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FF89" w14:textId="77777777" w:rsidR="00294E0E" w:rsidRDefault="00294E0E" w:rsidP="00294E0E">
      <w:pPr>
        <w:spacing w:after="0"/>
        <w:jc w:val="center"/>
        <w:rPr>
          <w:rFonts w:ascii="Arial" w:hAnsi="Arial" w:cs="Arial"/>
          <w:b/>
          <w:bCs/>
          <w:sz w:val="36"/>
          <w:szCs w:val="36"/>
        </w:rPr>
      </w:pPr>
      <w:r w:rsidRPr="006C50D7">
        <w:rPr>
          <w:rFonts w:ascii="Arial" w:hAnsi="Arial" w:cs="Arial"/>
          <w:b/>
          <w:bCs/>
          <w:sz w:val="36"/>
          <w:szCs w:val="36"/>
        </w:rPr>
        <w:t>Návod na obsluhu a údržbu</w:t>
      </w:r>
    </w:p>
    <w:p w14:paraId="2BE1D6C1" w14:textId="216C4A3C" w:rsidR="00294E0E" w:rsidRPr="00294E0E" w:rsidRDefault="00E36F21" w:rsidP="00294E0E">
      <w:pPr>
        <w:spacing w:after="0"/>
        <w:jc w:val="center"/>
        <w:rPr>
          <w:rFonts w:ascii="Arial" w:hAnsi="Arial" w:cs="Arial"/>
          <w:b/>
          <w:bCs/>
          <w:sz w:val="36"/>
          <w:szCs w:val="36"/>
        </w:rPr>
      </w:pPr>
      <w:r>
        <w:rPr>
          <w:rFonts w:ascii="Arial" w:hAnsi="Arial" w:cs="Arial"/>
          <w:b/>
          <w:bCs/>
          <w:sz w:val="36"/>
          <w:szCs w:val="36"/>
        </w:rPr>
        <w:t xml:space="preserve">ECO 6 </w:t>
      </w:r>
      <w:proofErr w:type="spellStart"/>
      <w:r>
        <w:rPr>
          <w:rFonts w:ascii="Arial" w:hAnsi="Arial" w:cs="Arial"/>
          <w:b/>
          <w:bCs/>
          <w:sz w:val="36"/>
          <w:szCs w:val="36"/>
        </w:rPr>
        <w:t>Li</w:t>
      </w:r>
      <w:proofErr w:type="spellEnd"/>
      <w:r>
        <w:rPr>
          <w:rFonts w:ascii="Arial" w:hAnsi="Arial" w:cs="Arial"/>
          <w:b/>
          <w:bCs/>
          <w:sz w:val="36"/>
          <w:szCs w:val="36"/>
        </w:rPr>
        <w:t>-ion</w:t>
      </w:r>
      <w:r w:rsidR="00294E0E">
        <w:rPr>
          <w:rFonts w:ascii="Arial" w:hAnsi="Arial" w:cs="Arial"/>
          <w:b/>
          <w:bCs/>
          <w:sz w:val="36"/>
          <w:szCs w:val="36"/>
        </w:rPr>
        <w:t xml:space="preserve"> (zelený, červený)</w:t>
      </w:r>
    </w:p>
    <w:p w14:paraId="11F8757F" w14:textId="2886B30B" w:rsidR="00294E0E" w:rsidRPr="006C50D7" w:rsidRDefault="00294E0E" w:rsidP="00294E0E">
      <w:pPr>
        <w:spacing w:after="0"/>
        <w:jc w:val="center"/>
        <w:rPr>
          <w:rFonts w:ascii="Arial" w:eastAsia="Arial Unicode MS" w:hAnsi="Arial" w:cs="Arial"/>
          <w:b/>
          <w:bCs/>
          <w:sz w:val="36"/>
          <w:szCs w:val="36"/>
        </w:rPr>
      </w:pPr>
      <w:proofErr w:type="spellStart"/>
      <w:r>
        <w:rPr>
          <w:rFonts w:ascii="Arial" w:eastAsia="Arial Unicode MS" w:hAnsi="Arial" w:cs="Arial"/>
          <w:b/>
          <w:bCs/>
          <w:sz w:val="36"/>
          <w:szCs w:val="36"/>
        </w:rPr>
        <w:t>Obj</w:t>
      </w:r>
      <w:proofErr w:type="spellEnd"/>
      <w:r>
        <w:rPr>
          <w:rFonts w:ascii="Arial" w:eastAsia="Arial Unicode MS" w:hAnsi="Arial" w:cs="Arial"/>
          <w:b/>
          <w:bCs/>
          <w:sz w:val="36"/>
          <w:szCs w:val="36"/>
        </w:rPr>
        <w:t xml:space="preserve">. číslo </w:t>
      </w:r>
      <w:r w:rsidR="00E36F21">
        <w:rPr>
          <w:rFonts w:ascii="Arial" w:eastAsia="Arial Unicode MS" w:hAnsi="Arial" w:cs="Arial"/>
          <w:b/>
          <w:bCs/>
          <w:sz w:val="36"/>
          <w:szCs w:val="36"/>
        </w:rPr>
        <w:t>ECO6R, ECO6G</w:t>
      </w:r>
    </w:p>
    <w:p w14:paraId="03C03247" w14:textId="31D16561" w:rsidR="00E90EE8" w:rsidRDefault="00E90EE8" w:rsidP="00E90EE8">
      <w:pPr>
        <w:spacing w:after="0"/>
        <w:rPr>
          <w:rFonts w:ascii="Arial" w:hAnsi="Arial" w:cs="Arial"/>
          <w:b/>
          <w:bCs/>
          <w:sz w:val="24"/>
          <w:szCs w:val="24"/>
        </w:rPr>
      </w:pPr>
    </w:p>
    <w:p w14:paraId="7F55768D" w14:textId="596C119D" w:rsidR="00E90EE8" w:rsidRDefault="00E90EE8" w:rsidP="00E90EE8">
      <w:pPr>
        <w:spacing w:after="0"/>
        <w:rPr>
          <w:rFonts w:ascii="Arial" w:hAnsi="Arial" w:cs="Arial"/>
          <w:b/>
          <w:bCs/>
          <w:sz w:val="24"/>
          <w:szCs w:val="24"/>
        </w:rPr>
      </w:pPr>
    </w:p>
    <w:p w14:paraId="0CB1F83C" w14:textId="492AF761" w:rsidR="00E90EE8" w:rsidRDefault="008667AA" w:rsidP="00E90EE8">
      <w:pPr>
        <w:spacing w:after="0"/>
        <w:rPr>
          <w:rFonts w:ascii="Arial" w:hAnsi="Arial" w:cs="Arial"/>
          <w:b/>
          <w:bCs/>
          <w:sz w:val="24"/>
          <w:szCs w:val="24"/>
        </w:rPr>
      </w:pPr>
      <w:r>
        <w:rPr>
          <w:noProof/>
        </w:rPr>
        <w:drawing>
          <wp:anchor distT="0" distB="0" distL="114300" distR="114300" simplePos="0" relativeHeight="251693056" behindDoc="0" locked="0" layoutInCell="1" allowOverlap="1" wp14:anchorId="14145330" wp14:editId="58370BFF">
            <wp:simplePos x="0" y="0"/>
            <wp:positionH relativeFrom="margin">
              <wp:posOffset>594360</wp:posOffset>
            </wp:positionH>
            <wp:positionV relativeFrom="margin">
              <wp:posOffset>1430696</wp:posOffset>
            </wp:positionV>
            <wp:extent cx="4572000" cy="4572000"/>
            <wp:effectExtent l="0" t="0" r="0" b="0"/>
            <wp:wrapSquare wrapText="bothSides"/>
            <wp:docPr id="5" name="Obrázek 5" descr="Obsah obrázku motocykl, zaparkova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otocykl, zaparkovan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p>
    <w:p w14:paraId="228CD6C3" w14:textId="5648705D" w:rsidR="00E90EE8" w:rsidRDefault="00E90EE8" w:rsidP="00E90EE8">
      <w:pPr>
        <w:spacing w:after="0"/>
        <w:rPr>
          <w:rFonts w:ascii="Arial" w:hAnsi="Arial" w:cs="Arial"/>
          <w:b/>
          <w:bCs/>
          <w:sz w:val="24"/>
          <w:szCs w:val="24"/>
        </w:rPr>
      </w:pPr>
    </w:p>
    <w:p w14:paraId="1017BCD3" w14:textId="08F4A657" w:rsidR="00E90EE8" w:rsidRDefault="00E90EE8" w:rsidP="00E90EE8">
      <w:pPr>
        <w:spacing w:after="0"/>
        <w:rPr>
          <w:rFonts w:ascii="Arial" w:hAnsi="Arial" w:cs="Arial"/>
          <w:b/>
          <w:bCs/>
          <w:sz w:val="24"/>
          <w:szCs w:val="24"/>
        </w:rPr>
      </w:pPr>
    </w:p>
    <w:p w14:paraId="79B3B727" w14:textId="027051C6" w:rsidR="00E90EE8" w:rsidRDefault="00E90EE8" w:rsidP="00E90EE8">
      <w:pPr>
        <w:spacing w:after="0"/>
        <w:rPr>
          <w:rFonts w:ascii="Arial" w:hAnsi="Arial" w:cs="Arial"/>
          <w:b/>
          <w:bCs/>
          <w:sz w:val="24"/>
          <w:szCs w:val="24"/>
        </w:rPr>
      </w:pPr>
    </w:p>
    <w:p w14:paraId="7E863E76" w14:textId="77777777" w:rsidR="00E90EE8" w:rsidRDefault="00E90EE8" w:rsidP="00E90EE8">
      <w:pPr>
        <w:spacing w:after="0"/>
        <w:rPr>
          <w:rFonts w:ascii="Arial" w:hAnsi="Arial" w:cs="Arial"/>
          <w:b/>
          <w:bCs/>
          <w:sz w:val="24"/>
          <w:szCs w:val="24"/>
        </w:rPr>
      </w:pPr>
    </w:p>
    <w:p w14:paraId="7F173943" w14:textId="77777777" w:rsidR="00E90EE8" w:rsidRDefault="00E90EE8" w:rsidP="00E90EE8">
      <w:pPr>
        <w:spacing w:after="0"/>
        <w:rPr>
          <w:rFonts w:ascii="Arial" w:hAnsi="Arial" w:cs="Arial"/>
          <w:b/>
          <w:bCs/>
          <w:sz w:val="24"/>
          <w:szCs w:val="24"/>
        </w:rPr>
      </w:pPr>
    </w:p>
    <w:p w14:paraId="38FCBE0B" w14:textId="77777777" w:rsidR="00E90EE8" w:rsidRDefault="00E90EE8" w:rsidP="00E90EE8">
      <w:pPr>
        <w:spacing w:after="0"/>
        <w:rPr>
          <w:rFonts w:ascii="Arial" w:hAnsi="Arial" w:cs="Arial"/>
          <w:b/>
          <w:bCs/>
          <w:sz w:val="24"/>
          <w:szCs w:val="24"/>
        </w:rPr>
      </w:pPr>
    </w:p>
    <w:p w14:paraId="53138BD4" w14:textId="77777777" w:rsidR="00E90EE8" w:rsidRDefault="00E90EE8" w:rsidP="00E90EE8">
      <w:pPr>
        <w:spacing w:after="0"/>
        <w:rPr>
          <w:rFonts w:ascii="Arial" w:hAnsi="Arial" w:cs="Arial"/>
          <w:b/>
          <w:bCs/>
          <w:sz w:val="24"/>
          <w:szCs w:val="24"/>
        </w:rPr>
      </w:pPr>
    </w:p>
    <w:p w14:paraId="2FE82A12" w14:textId="77777777" w:rsidR="00E90EE8" w:rsidRDefault="00E90EE8" w:rsidP="00E90EE8">
      <w:pPr>
        <w:spacing w:after="0"/>
        <w:rPr>
          <w:rFonts w:ascii="Arial" w:hAnsi="Arial" w:cs="Arial"/>
          <w:b/>
          <w:bCs/>
          <w:sz w:val="24"/>
          <w:szCs w:val="24"/>
        </w:rPr>
      </w:pPr>
    </w:p>
    <w:p w14:paraId="78A2B726" w14:textId="77777777" w:rsidR="00E90EE8" w:rsidRDefault="00E90EE8" w:rsidP="00E90EE8">
      <w:pPr>
        <w:spacing w:after="0"/>
        <w:rPr>
          <w:rFonts w:ascii="Arial" w:hAnsi="Arial" w:cs="Arial"/>
          <w:b/>
          <w:bCs/>
          <w:sz w:val="24"/>
          <w:szCs w:val="24"/>
        </w:rPr>
      </w:pPr>
    </w:p>
    <w:p w14:paraId="15591901" w14:textId="77777777" w:rsidR="00E90EE8" w:rsidRDefault="00E90EE8" w:rsidP="00E90EE8">
      <w:pPr>
        <w:spacing w:after="0"/>
        <w:rPr>
          <w:rFonts w:ascii="Arial" w:hAnsi="Arial" w:cs="Arial"/>
          <w:b/>
          <w:bCs/>
          <w:sz w:val="24"/>
          <w:szCs w:val="24"/>
        </w:rPr>
      </w:pPr>
    </w:p>
    <w:p w14:paraId="1620F9EE" w14:textId="77777777" w:rsidR="00E90EE8" w:rsidRDefault="00E90EE8" w:rsidP="00E90EE8">
      <w:pPr>
        <w:spacing w:after="0"/>
        <w:rPr>
          <w:rFonts w:ascii="Arial" w:hAnsi="Arial" w:cs="Arial"/>
          <w:b/>
          <w:bCs/>
          <w:sz w:val="24"/>
          <w:szCs w:val="24"/>
        </w:rPr>
      </w:pPr>
    </w:p>
    <w:p w14:paraId="0A20ECA4" w14:textId="77777777" w:rsidR="00E90EE8" w:rsidRDefault="00E90EE8" w:rsidP="00E90EE8">
      <w:pPr>
        <w:spacing w:after="0"/>
        <w:rPr>
          <w:rFonts w:ascii="Arial" w:hAnsi="Arial" w:cs="Arial"/>
          <w:b/>
          <w:bCs/>
          <w:sz w:val="24"/>
          <w:szCs w:val="24"/>
        </w:rPr>
      </w:pPr>
    </w:p>
    <w:p w14:paraId="2C230681" w14:textId="77777777" w:rsidR="00E90EE8" w:rsidRDefault="00E90EE8" w:rsidP="00E90EE8">
      <w:pPr>
        <w:spacing w:after="0"/>
        <w:rPr>
          <w:rFonts w:ascii="Arial" w:hAnsi="Arial" w:cs="Arial"/>
          <w:b/>
          <w:bCs/>
          <w:sz w:val="24"/>
          <w:szCs w:val="24"/>
        </w:rPr>
      </w:pPr>
    </w:p>
    <w:p w14:paraId="56BD3BCF" w14:textId="77777777" w:rsidR="00E90EE8" w:rsidRDefault="00E90EE8" w:rsidP="00E90EE8">
      <w:pPr>
        <w:spacing w:after="0"/>
        <w:rPr>
          <w:rFonts w:ascii="Arial" w:hAnsi="Arial" w:cs="Arial"/>
          <w:b/>
          <w:bCs/>
          <w:sz w:val="24"/>
          <w:szCs w:val="24"/>
        </w:rPr>
      </w:pPr>
    </w:p>
    <w:p w14:paraId="34AC4FD6" w14:textId="77777777" w:rsidR="00E90EE8" w:rsidRDefault="00E90EE8" w:rsidP="00E90EE8">
      <w:pPr>
        <w:spacing w:after="0"/>
        <w:rPr>
          <w:rFonts w:ascii="Arial" w:hAnsi="Arial" w:cs="Arial"/>
          <w:b/>
          <w:bCs/>
          <w:sz w:val="24"/>
          <w:szCs w:val="24"/>
        </w:rPr>
      </w:pPr>
    </w:p>
    <w:p w14:paraId="517FA433" w14:textId="77777777" w:rsidR="00E90EE8" w:rsidRDefault="00E90EE8" w:rsidP="00E90EE8">
      <w:pPr>
        <w:spacing w:after="0"/>
        <w:rPr>
          <w:rFonts w:ascii="Arial" w:hAnsi="Arial" w:cs="Arial"/>
          <w:b/>
          <w:bCs/>
          <w:sz w:val="24"/>
          <w:szCs w:val="24"/>
        </w:rPr>
      </w:pPr>
    </w:p>
    <w:p w14:paraId="28CB221A" w14:textId="77777777" w:rsidR="00E90EE8" w:rsidRDefault="00E90EE8" w:rsidP="00E90EE8">
      <w:pPr>
        <w:spacing w:after="0"/>
        <w:rPr>
          <w:rFonts w:ascii="Arial" w:hAnsi="Arial" w:cs="Arial"/>
          <w:b/>
          <w:bCs/>
          <w:sz w:val="24"/>
          <w:szCs w:val="24"/>
        </w:rPr>
      </w:pPr>
    </w:p>
    <w:p w14:paraId="13E816AA" w14:textId="77777777" w:rsidR="00E90EE8" w:rsidRDefault="00E90EE8" w:rsidP="00E90EE8">
      <w:pPr>
        <w:spacing w:after="0"/>
        <w:rPr>
          <w:rFonts w:ascii="Arial" w:hAnsi="Arial" w:cs="Arial"/>
          <w:b/>
          <w:bCs/>
          <w:sz w:val="24"/>
          <w:szCs w:val="24"/>
        </w:rPr>
      </w:pPr>
    </w:p>
    <w:p w14:paraId="49BA3BB8" w14:textId="77777777" w:rsidR="00E90EE8" w:rsidRDefault="00E90EE8" w:rsidP="00E90EE8">
      <w:pPr>
        <w:spacing w:after="0"/>
        <w:rPr>
          <w:rFonts w:ascii="Arial" w:hAnsi="Arial" w:cs="Arial"/>
          <w:b/>
          <w:bCs/>
          <w:sz w:val="24"/>
          <w:szCs w:val="24"/>
        </w:rPr>
      </w:pPr>
    </w:p>
    <w:p w14:paraId="0891D205" w14:textId="77777777" w:rsidR="00E90EE8" w:rsidRDefault="00E90EE8" w:rsidP="00E90EE8">
      <w:pPr>
        <w:spacing w:after="0"/>
        <w:rPr>
          <w:rFonts w:ascii="Arial" w:hAnsi="Arial" w:cs="Arial"/>
          <w:b/>
          <w:bCs/>
          <w:sz w:val="24"/>
          <w:szCs w:val="24"/>
        </w:rPr>
      </w:pPr>
    </w:p>
    <w:p w14:paraId="5D32CAED" w14:textId="77777777" w:rsidR="00E90EE8" w:rsidRDefault="00E90EE8" w:rsidP="00E90EE8">
      <w:pPr>
        <w:spacing w:after="0"/>
        <w:rPr>
          <w:rFonts w:ascii="Arial" w:hAnsi="Arial" w:cs="Arial"/>
          <w:b/>
          <w:bCs/>
          <w:sz w:val="24"/>
          <w:szCs w:val="24"/>
        </w:rPr>
      </w:pPr>
    </w:p>
    <w:p w14:paraId="009FE063" w14:textId="77777777" w:rsidR="00E90EE8" w:rsidRDefault="00E90EE8" w:rsidP="00E90EE8">
      <w:pPr>
        <w:spacing w:after="0"/>
        <w:rPr>
          <w:rFonts w:ascii="Arial" w:hAnsi="Arial" w:cs="Arial"/>
          <w:b/>
          <w:bCs/>
          <w:sz w:val="24"/>
          <w:szCs w:val="24"/>
        </w:rPr>
      </w:pPr>
    </w:p>
    <w:p w14:paraId="106FD3DD" w14:textId="77777777" w:rsidR="00E90EE8" w:rsidRDefault="00E90EE8" w:rsidP="00E90EE8">
      <w:pPr>
        <w:spacing w:after="0"/>
        <w:rPr>
          <w:rFonts w:ascii="Arial" w:hAnsi="Arial" w:cs="Arial"/>
          <w:b/>
          <w:bCs/>
          <w:sz w:val="24"/>
          <w:szCs w:val="24"/>
        </w:rPr>
      </w:pPr>
    </w:p>
    <w:p w14:paraId="2D1F8AF9" w14:textId="77777777" w:rsidR="00E90EE8" w:rsidRDefault="00E90EE8" w:rsidP="00E90EE8">
      <w:pPr>
        <w:spacing w:after="0"/>
        <w:rPr>
          <w:rFonts w:ascii="Arial" w:hAnsi="Arial" w:cs="Arial"/>
          <w:b/>
          <w:bCs/>
          <w:sz w:val="24"/>
          <w:szCs w:val="24"/>
        </w:rPr>
      </w:pPr>
    </w:p>
    <w:p w14:paraId="2E232E97" w14:textId="77777777" w:rsidR="00E90EE8" w:rsidRDefault="00E90EE8" w:rsidP="00E90EE8">
      <w:pPr>
        <w:spacing w:after="0"/>
        <w:rPr>
          <w:rFonts w:ascii="Arial" w:hAnsi="Arial" w:cs="Arial"/>
          <w:b/>
          <w:bCs/>
          <w:sz w:val="24"/>
          <w:szCs w:val="24"/>
        </w:rPr>
      </w:pPr>
    </w:p>
    <w:p w14:paraId="16BF1490" w14:textId="77777777" w:rsidR="00E90EE8" w:rsidRDefault="00E90EE8" w:rsidP="00E90EE8">
      <w:pPr>
        <w:spacing w:after="0"/>
        <w:rPr>
          <w:rFonts w:ascii="Arial" w:hAnsi="Arial" w:cs="Arial"/>
          <w:b/>
          <w:bCs/>
          <w:sz w:val="24"/>
          <w:szCs w:val="24"/>
        </w:rPr>
      </w:pPr>
    </w:p>
    <w:p w14:paraId="3B848EE6" w14:textId="07FF5971" w:rsidR="00E90EE8" w:rsidRPr="006C50D7" w:rsidRDefault="00E90EE8" w:rsidP="00E90EE8">
      <w:pPr>
        <w:spacing w:after="0"/>
        <w:rPr>
          <w:rFonts w:ascii="Arial" w:hAnsi="Arial" w:cs="Arial"/>
          <w:b/>
          <w:bCs/>
          <w:sz w:val="24"/>
          <w:szCs w:val="24"/>
        </w:rPr>
      </w:pPr>
      <w:r w:rsidRPr="006C50D7">
        <w:rPr>
          <w:rFonts w:ascii="Arial" w:hAnsi="Arial" w:cs="Arial"/>
          <w:b/>
          <w:bCs/>
          <w:sz w:val="24"/>
          <w:szCs w:val="24"/>
        </w:rPr>
        <w:t xml:space="preserve">Dovozce: </w:t>
      </w:r>
      <w:proofErr w:type="spellStart"/>
      <w:r w:rsidR="00E36F21">
        <w:rPr>
          <w:rFonts w:ascii="Arial" w:hAnsi="Arial" w:cs="Arial"/>
          <w:b/>
          <w:bCs/>
          <w:sz w:val="24"/>
          <w:szCs w:val="24"/>
        </w:rPr>
        <w:t>Datamatrix</w:t>
      </w:r>
      <w:proofErr w:type="spellEnd"/>
      <w:r w:rsidR="00E36F21">
        <w:rPr>
          <w:rFonts w:ascii="Arial" w:hAnsi="Arial" w:cs="Arial"/>
          <w:b/>
          <w:bCs/>
          <w:sz w:val="24"/>
          <w:szCs w:val="24"/>
        </w:rPr>
        <w:t xml:space="preserve"> s.r.o., Na Folimance 2155/15, 120 00 Praha</w:t>
      </w:r>
    </w:p>
    <w:p w14:paraId="676AE0AF" w14:textId="77777777" w:rsidR="00E90EE8" w:rsidRPr="006C50D7" w:rsidRDefault="00E90EE8" w:rsidP="00E90EE8">
      <w:pPr>
        <w:spacing w:after="0"/>
        <w:rPr>
          <w:rFonts w:ascii="Arial" w:hAnsi="Arial" w:cs="Arial"/>
          <w:b/>
          <w:bCs/>
          <w:sz w:val="24"/>
          <w:szCs w:val="24"/>
        </w:rPr>
      </w:pPr>
      <w:r w:rsidRPr="006C50D7">
        <w:rPr>
          <w:rFonts w:ascii="Arial" w:hAnsi="Arial" w:cs="Arial"/>
          <w:b/>
          <w:bCs/>
          <w:caps/>
          <w:color w:val="000000"/>
          <w:sz w:val="24"/>
          <w:szCs w:val="24"/>
          <w:lang w:val="pt-BR"/>
        </w:rPr>
        <w:t xml:space="preserve">plastový obal odstraňte z dosahu dětí, hrozí nebezpečí udušení! </w:t>
      </w:r>
    </w:p>
    <w:p w14:paraId="0A3A9AE7" w14:textId="77777777" w:rsidR="00E90EE8" w:rsidRPr="006C50D7" w:rsidRDefault="00E90EE8" w:rsidP="00E90EE8">
      <w:pPr>
        <w:spacing w:after="0"/>
        <w:rPr>
          <w:rFonts w:ascii="Arial" w:hAnsi="Arial" w:cs="Arial"/>
          <w:b/>
          <w:bCs/>
          <w:color w:val="000000"/>
          <w:sz w:val="24"/>
          <w:szCs w:val="24"/>
        </w:rPr>
      </w:pPr>
    </w:p>
    <w:p w14:paraId="05555707" w14:textId="77777777" w:rsidR="00E90EE8" w:rsidRPr="006C50D7" w:rsidRDefault="00E90EE8" w:rsidP="00E90EE8">
      <w:pPr>
        <w:spacing w:after="0"/>
        <w:rPr>
          <w:rFonts w:ascii="Arial" w:hAnsi="Arial" w:cs="Arial"/>
          <w:b/>
          <w:bCs/>
          <w:sz w:val="24"/>
          <w:szCs w:val="24"/>
        </w:rPr>
      </w:pPr>
      <w:r w:rsidRPr="006C50D7">
        <w:rPr>
          <w:rFonts w:ascii="Arial" w:hAnsi="Arial" w:cs="Arial"/>
          <w:b/>
          <w:bCs/>
          <w:sz w:val="24"/>
          <w:szCs w:val="24"/>
          <w:u w:val="single"/>
        </w:rPr>
        <w:t xml:space="preserve">Upozornění: </w:t>
      </w:r>
    </w:p>
    <w:p w14:paraId="35F8697B" w14:textId="77777777" w:rsidR="00E90EE8" w:rsidRPr="006C50D7" w:rsidRDefault="00E90EE8" w:rsidP="00E90EE8">
      <w:pPr>
        <w:spacing w:after="0"/>
        <w:rPr>
          <w:rFonts w:ascii="Arial" w:hAnsi="Arial" w:cs="Arial"/>
          <w:b/>
          <w:bCs/>
          <w:color w:val="FF0000"/>
          <w:sz w:val="24"/>
          <w:szCs w:val="24"/>
        </w:rPr>
      </w:pPr>
      <w:r w:rsidRPr="006C50D7">
        <w:rPr>
          <w:rFonts w:ascii="Arial" w:hAnsi="Arial" w:cs="Arial"/>
          <w:b/>
          <w:bCs/>
          <w:sz w:val="24"/>
          <w:szCs w:val="24"/>
        </w:rPr>
        <w:t xml:space="preserve">Před užitím tohoto výrobku prostudujte tento návod a držte se všech bezpečnostních pravidel a provozních instrukcí. </w:t>
      </w:r>
    </w:p>
    <w:p w14:paraId="15F36788" w14:textId="77777777" w:rsidR="00E90EE8" w:rsidRPr="006C50D7" w:rsidRDefault="00E90EE8" w:rsidP="00E90EE8">
      <w:pPr>
        <w:spacing w:after="0"/>
        <w:rPr>
          <w:rFonts w:ascii="Arial" w:hAnsi="Arial" w:cs="Arial"/>
          <w:b/>
          <w:bCs/>
          <w:sz w:val="24"/>
          <w:szCs w:val="24"/>
        </w:rPr>
      </w:pPr>
      <w:r w:rsidRPr="006C50D7">
        <w:rPr>
          <w:rFonts w:ascii="Arial" w:hAnsi="Arial" w:cs="Arial"/>
          <w:b/>
          <w:bCs/>
          <w:color w:val="FF0000"/>
          <w:sz w:val="24"/>
          <w:szCs w:val="24"/>
        </w:rPr>
        <w:t xml:space="preserve">Tento výrobek je určen pro hobby a kutilské používání, </w:t>
      </w:r>
      <w:proofErr w:type="spellStart"/>
      <w:r w:rsidRPr="006C50D7">
        <w:rPr>
          <w:rFonts w:ascii="Arial" w:hAnsi="Arial" w:cs="Arial"/>
          <w:b/>
          <w:bCs/>
          <w:color w:val="FF0000"/>
          <w:sz w:val="24"/>
          <w:szCs w:val="24"/>
          <w:lang w:val="pt-BR"/>
        </w:rPr>
        <w:t>nejedná</w:t>
      </w:r>
      <w:proofErr w:type="spellEnd"/>
      <w:r w:rsidRPr="006C50D7">
        <w:rPr>
          <w:rFonts w:ascii="Arial" w:hAnsi="Arial" w:cs="Arial"/>
          <w:b/>
          <w:bCs/>
          <w:color w:val="FF0000"/>
          <w:sz w:val="24"/>
          <w:szCs w:val="24"/>
          <w:lang w:val="pt-BR"/>
        </w:rPr>
        <w:t xml:space="preserve"> se o </w:t>
      </w:r>
      <w:proofErr w:type="spellStart"/>
      <w:r w:rsidRPr="006C50D7">
        <w:rPr>
          <w:rFonts w:ascii="Arial" w:hAnsi="Arial" w:cs="Arial"/>
          <w:b/>
          <w:bCs/>
          <w:color w:val="FF0000"/>
          <w:sz w:val="24"/>
          <w:szCs w:val="24"/>
          <w:lang w:val="pt-BR"/>
        </w:rPr>
        <w:t>profesionální</w:t>
      </w:r>
      <w:proofErr w:type="spellEnd"/>
      <w:r w:rsidRPr="006C50D7">
        <w:rPr>
          <w:rFonts w:ascii="Arial" w:hAnsi="Arial" w:cs="Arial"/>
          <w:b/>
          <w:bCs/>
          <w:color w:val="FF0000"/>
          <w:sz w:val="24"/>
          <w:szCs w:val="24"/>
          <w:lang w:val="pt-BR"/>
        </w:rPr>
        <w:t xml:space="preserve"> </w:t>
      </w:r>
      <w:proofErr w:type="spellStart"/>
      <w:r w:rsidRPr="006C50D7">
        <w:rPr>
          <w:rFonts w:ascii="Arial" w:hAnsi="Arial" w:cs="Arial"/>
          <w:b/>
          <w:bCs/>
          <w:color w:val="FF0000"/>
          <w:sz w:val="24"/>
          <w:szCs w:val="24"/>
          <w:lang w:val="pt-BR"/>
        </w:rPr>
        <w:t>řadu</w:t>
      </w:r>
      <w:proofErr w:type="spellEnd"/>
      <w:r w:rsidRPr="006C50D7">
        <w:rPr>
          <w:rFonts w:ascii="Arial" w:hAnsi="Arial" w:cs="Arial"/>
          <w:b/>
          <w:bCs/>
          <w:color w:val="FF0000"/>
          <w:sz w:val="24"/>
          <w:szCs w:val="24"/>
          <w:lang w:val="pt-BR"/>
        </w:rPr>
        <w:t>!</w:t>
      </w:r>
    </w:p>
    <w:p w14:paraId="35D789B3" w14:textId="77777777" w:rsidR="00E90EE8" w:rsidRDefault="00E90EE8" w:rsidP="00E90EE8">
      <w:pPr>
        <w:spacing w:after="0"/>
        <w:rPr>
          <w:rFonts w:ascii="Arial" w:hAnsi="Arial" w:cs="Arial"/>
          <w:b/>
          <w:bCs/>
          <w:sz w:val="24"/>
          <w:szCs w:val="24"/>
        </w:rPr>
      </w:pPr>
      <w:r w:rsidRPr="006C50D7">
        <w:rPr>
          <w:rFonts w:ascii="Arial" w:hAnsi="Arial" w:cs="Arial"/>
          <w:b/>
          <w:bCs/>
          <w:sz w:val="24"/>
          <w:szCs w:val="24"/>
        </w:rPr>
        <w:t>Návod je přeložen z původního návodu k použití.</w:t>
      </w:r>
    </w:p>
    <w:p w14:paraId="28CA61D5" w14:textId="77777777" w:rsidR="00E90EE8" w:rsidRPr="00E02095" w:rsidRDefault="00E90EE8" w:rsidP="00E90EE8">
      <w:pPr>
        <w:spacing w:after="0"/>
        <w:rPr>
          <w:rFonts w:ascii="Arial" w:hAnsi="Arial" w:cs="Arial"/>
          <w:b/>
          <w:bCs/>
          <w:sz w:val="20"/>
          <w:szCs w:val="20"/>
        </w:rPr>
      </w:pPr>
      <w:r w:rsidRPr="00E02095">
        <w:rPr>
          <w:rFonts w:ascii="Arial" w:hAnsi="Arial" w:cs="Arial"/>
          <w:b/>
          <w:bCs/>
          <w:sz w:val="20"/>
          <w:szCs w:val="20"/>
        </w:rPr>
        <w:lastRenderedPageBreak/>
        <w:t>PŘEDSTAVENÍ</w:t>
      </w:r>
    </w:p>
    <w:p w14:paraId="7717FEFE" w14:textId="77777777" w:rsidR="00E90EE8" w:rsidRPr="00E02095" w:rsidRDefault="00E90EE8" w:rsidP="00E90EE8">
      <w:pPr>
        <w:spacing w:after="0"/>
        <w:rPr>
          <w:rFonts w:ascii="Arial" w:hAnsi="Arial" w:cs="Arial"/>
          <w:sz w:val="20"/>
          <w:szCs w:val="20"/>
        </w:rPr>
      </w:pPr>
      <w:r w:rsidRPr="00E02095">
        <w:rPr>
          <w:rFonts w:ascii="Arial" w:hAnsi="Arial" w:cs="Arial"/>
          <w:sz w:val="20"/>
          <w:szCs w:val="20"/>
        </w:rPr>
        <w:t xml:space="preserve">Váš nový skútr jistě uspokojí Vaše očekávání. Je vyrobeno pod nejpřísnějšími standardy kvality tak, aby splňovalo vysoká kritéria na spolehlivý a výkonný provoz. </w:t>
      </w:r>
    </w:p>
    <w:p w14:paraId="6E9E5593" w14:textId="77777777" w:rsidR="00E90EE8" w:rsidRPr="00E02095" w:rsidRDefault="00E90EE8" w:rsidP="00E90EE8">
      <w:pPr>
        <w:spacing w:after="0"/>
        <w:rPr>
          <w:rFonts w:ascii="Arial" w:hAnsi="Arial" w:cs="Arial"/>
          <w:sz w:val="20"/>
          <w:szCs w:val="20"/>
        </w:rPr>
      </w:pPr>
      <w:r w:rsidRPr="00E02095">
        <w:rPr>
          <w:rFonts w:ascii="Arial" w:hAnsi="Arial" w:cs="Arial"/>
          <w:sz w:val="20"/>
          <w:szCs w:val="20"/>
        </w:rPr>
        <w:t>Zjistíte, že se Váš nový skútr lehce obsluhuje a poskytuje bezpečný provoz. A pokud mu poskytnete odpovídající péči, zajistí Vám spolehlivý provoz po dlouhou dobu.</w:t>
      </w:r>
    </w:p>
    <w:p w14:paraId="4B45D99E" w14:textId="77777777" w:rsidR="00E90EE8" w:rsidRPr="00E02095" w:rsidRDefault="00E90EE8" w:rsidP="00E90EE8">
      <w:pPr>
        <w:spacing w:after="0"/>
        <w:rPr>
          <w:rFonts w:ascii="Arial" w:hAnsi="Arial" w:cs="Arial"/>
          <w:sz w:val="20"/>
          <w:szCs w:val="20"/>
        </w:rPr>
      </w:pPr>
      <w:r w:rsidRPr="00E02095">
        <w:rPr>
          <w:rFonts w:ascii="Arial" w:hAnsi="Arial" w:cs="Arial"/>
          <w:sz w:val="20"/>
          <w:szCs w:val="20"/>
        </w:rPr>
        <w:t>Výrobce (</w:t>
      </w:r>
      <w:proofErr w:type="spellStart"/>
      <w:r w:rsidRPr="00E02095">
        <w:rPr>
          <w:rFonts w:ascii="Arial" w:hAnsi="Arial" w:cs="Arial"/>
          <w:sz w:val="20"/>
          <w:szCs w:val="20"/>
        </w:rPr>
        <w:t>producer</w:t>
      </w:r>
      <w:proofErr w:type="spellEnd"/>
      <w:r w:rsidRPr="00E02095">
        <w:rPr>
          <w:rFonts w:ascii="Arial" w:hAnsi="Arial" w:cs="Arial"/>
          <w:sz w:val="20"/>
          <w:szCs w:val="20"/>
        </w:rPr>
        <w:t>): viz prohlášení o shodě</w:t>
      </w:r>
    </w:p>
    <w:p w14:paraId="51BA6DEB" w14:textId="77777777" w:rsidR="00E90EE8" w:rsidRPr="00E02095" w:rsidRDefault="00E90EE8" w:rsidP="00E90EE8">
      <w:pPr>
        <w:spacing w:after="0"/>
        <w:rPr>
          <w:rFonts w:ascii="Arial" w:hAnsi="Arial" w:cs="Arial"/>
          <w:sz w:val="20"/>
          <w:szCs w:val="20"/>
        </w:rPr>
      </w:pPr>
    </w:p>
    <w:p w14:paraId="7817C34F" w14:textId="77777777" w:rsidR="00E90EE8" w:rsidRPr="00E02095" w:rsidRDefault="00FB12C5" w:rsidP="00E90EE8">
      <w:pPr>
        <w:spacing w:after="0"/>
        <w:rPr>
          <w:rFonts w:ascii="Arial" w:hAnsi="Arial" w:cs="Arial"/>
          <w:b/>
          <w:bCs/>
          <w:sz w:val="20"/>
          <w:szCs w:val="20"/>
        </w:rPr>
      </w:pPr>
      <w:r w:rsidRPr="00E02095">
        <w:rPr>
          <w:rFonts w:ascii="Arial" w:hAnsi="Arial" w:cs="Arial"/>
          <w:noProof/>
          <w:sz w:val="20"/>
          <w:szCs w:val="20"/>
          <w:lang w:eastAsia="cs-CZ"/>
        </w:rPr>
        <w:drawing>
          <wp:anchor distT="0" distB="0" distL="114300" distR="114300" simplePos="0" relativeHeight="251631616" behindDoc="1" locked="0" layoutInCell="1" allowOverlap="1" wp14:anchorId="2FF63CEE" wp14:editId="5FDCA9E2">
            <wp:simplePos x="0" y="0"/>
            <wp:positionH relativeFrom="column">
              <wp:posOffset>13335</wp:posOffset>
            </wp:positionH>
            <wp:positionV relativeFrom="paragraph">
              <wp:posOffset>40640</wp:posOffset>
            </wp:positionV>
            <wp:extent cx="763270" cy="650240"/>
            <wp:effectExtent l="0" t="0" r="0" b="0"/>
            <wp:wrapTight wrapText="bothSides">
              <wp:wrapPolygon edited="0">
                <wp:start x="0" y="0"/>
                <wp:lineTo x="0" y="21094"/>
                <wp:lineTo x="21205" y="21094"/>
                <wp:lineTo x="21205" y="0"/>
                <wp:lineTo x="0" y="0"/>
              </wp:wrapPolygon>
            </wp:wrapTight>
            <wp:docPr id="816" name="obrázek 211" descr="Výstřiž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Výstřiže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50240"/>
                    </a:xfrm>
                    <a:prstGeom prst="rect">
                      <a:avLst/>
                    </a:prstGeom>
                    <a:noFill/>
                  </pic:spPr>
                </pic:pic>
              </a:graphicData>
            </a:graphic>
            <wp14:sizeRelH relativeFrom="page">
              <wp14:pctWidth>0</wp14:pctWidth>
            </wp14:sizeRelH>
            <wp14:sizeRelV relativeFrom="page">
              <wp14:pctHeight>0</wp14:pctHeight>
            </wp14:sizeRelV>
          </wp:anchor>
        </w:drawing>
      </w:r>
      <w:r w:rsidR="00E90EE8" w:rsidRPr="00E02095">
        <w:rPr>
          <w:rFonts w:ascii="Arial" w:hAnsi="Arial" w:cs="Arial"/>
          <w:b/>
          <w:bCs/>
          <w:sz w:val="20"/>
          <w:szCs w:val="20"/>
        </w:rPr>
        <w:t>UPOZORNĚNÍ</w:t>
      </w:r>
    </w:p>
    <w:p w14:paraId="42AC9FF7" w14:textId="77777777" w:rsidR="00E90EE8" w:rsidRPr="00E02095" w:rsidRDefault="00E90EE8" w:rsidP="00E90EE8">
      <w:pPr>
        <w:spacing w:after="0"/>
        <w:rPr>
          <w:rFonts w:ascii="Arial" w:hAnsi="Arial" w:cs="Arial"/>
          <w:sz w:val="20"/>
          <w:szCs w:val="20"/>
        </w:rPr>
      </w:pPr>
      <w:r w:rsidRPr="00E02095">
        <w:rPr>
          <w:rFonts w:ascii="Arial" w:hAnsi="Arial" w:cs="Arial"/>
          <w:sz w:val="20"/>
          <w:szCs w:val="20"/>
        </w:rPr>
        <w:t xml:space="preserve">Před použitím Vašeho nového výrobku si pečlivě přečtěte tento Návod na obsluhu a údržbu. Věnujte zvláštní pozornost všem UPOZORNĚNÍM a VAROVÁNÍM. </w:t>
      </w:r>
    </w:p>
    <w:p w14:paraId="7381A0B7" w14:textId="77777777" w:rsidR="00E90EE8" w:rsidRDefault="00E90EE8" w:rsidP="00E90EE8">
      <w:pPr>
        <w:spacing w:after="0"/>
        <w:rPr>
          <w:rFonts w:ascii="Arial" w:hAnsi="Arial" w:cs="Arial"/>
          <w:sz w:val="20"/>
          <w:szCs w:val="20"/>
        </w:rPr>
      </w:pPr>
      <w:r w:rsidRPr="00E02095">
        <w:rPr>
          <w:rFonts w:ascii="Arial" w:hAnsi="Arial" w:cs="Arial"/>
          <w:sz w:val="20"/>
          <w:szCs w:val="20"/>
        </w:rPr>
        <w:t xml:space="preserve">Váš produkt má mnoho vlastností, které Vaši práci </w:t>
      </w:r>
      <w:proofErr w:type="gramStart"/>
      <w:r w:rsidRPr="00E02095">
        <w:rPr>
          <w:rFonts w:ascii="Arial" w:hAnsi="Arial" w:cs="Arial"/>
          <w:sz w:val="20"/>
          <w:szCs w:val="20"/>
        </w:rPr>
        <w:t>ulehčí</w:t>
      </w:r>
      <w:proofErr w:type="gramEnd"/>
      <w:r w:rsidRPr="00E02095">
        <w:rPr>
          <w:rFonts w:ascii="Arial" w:hAnsi="Arial" w:cs="Arial"/>
          <w:sz w:val="20"/>
          <w:szCs w:val="20"/>
        </w:rPr>
        <w:t xml:space="preserve"> a zrychlí. Při vývoji tohoto nářadí byla věnována velká pozornost bezpečnosti, provozu a spolehlivosti, s ohledem na jednoduchou údržbu a provoz.</w:t>
      </w:r>
    </w:p>
    <w:p w14:paraId="4EFF9274" w14:textId="77777777" w:rsidR="00F635E4" w:rsidRDefault="00F635E4" w:rsidP="00E90EE8">
      <w:pPr>
        <w:spacing w:after="0" w:line="240" w:lineRule="auto"/>
      </w:pPr>
    </w:p>
    <w:p w14:paraId="3DA23D4A"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Před použitím si řádně přečtěte tento návod k obsluze a seznamte se s výkonem/údržbou a obecnými znalostmi o jízdě správným způsobem.</w:t>
      </w:r>
    </w:p>
    <w:p w14:paraId="14160EDC"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Návod uchovejte pro další použití.</w:t>
      </w:r>
    </w:p>
    <w:p w14:paraId="2D44D2A2"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Tento výrobek není určen pro jízdu na veřejných komunikacích.</w:t>
      </w:r>
    </w:p>
    <w:p w14:paraId="445159FB" w14:textId="77777777" w:rsidR="00E90EE8" w:rsidRPr="00E90EE8" w:rsidRDefault="00E90EE8" w:rsidP="00E90EE8">
      <w:pPr>
        <w:spacing w:after="0" w:line="240" w:lineRule="auto"/>
        <w:rPr>
          <w:rFonts w:ascii="Arial" w:hAnsi="Arial" w:cs="Arial"/>
          <w:sz w:val="20"/>
          <w:szCs w:val="20"/>
        </w:rPr>
      </w:pPr>
    </w:p>
    <w:p w14:paraId="7FF5D6CF" w14:textId="77777777" w:rsidR="00E90EE8" w:rsidRPr="00E90EE8" w:rsidRDefault="00E90EE8" w:rsidP="00E90EE8">
      <w:pPr>
        <w:spacing w:after="0" w:line="240" w:lineRule="auto"/>
        <w:rPr>
          <w:rFonts w:ascii="Arial" w:hAnsi="Arial" w:cs="Arial"/>
          <w:sz w:val="20"/>
          <w:szCs w:val="20"/>
        </w:rPr>
      </w:pPr>
    </w:p>
    <w:p w14:paraId="153EC13B" w14:textId="77777777" w:rsidR="00E90EE8" w:rsidRPr="00E90EE8" w:rsidRDefault="00E90EE8" w:rsidP="00E90EE8">
      <w:pPr>
        <w:spacing w:after="0" w:line="240" w:lineRule="auto"/>
        <w:rPr>
          <w:rFonts w:ascii="Arial" w:hAnsi="Arial" w:cs="Arial"/>
          <w:b/>
          <w:sz w:val="20"/>
          <w:szCs w:val="20"/>
        </w:rPr>
      </w:pPr>
      <w:r w:rsidRPr="00E90EE8">
        <w:rPr>
          <w:rFonts w:ascii="Arial" w:hAnsi="Arial" w:cs="Arial"/>
          <w:b/>
          <w:sz w:val="20"/>
          <w:szCs w:val="20"/>
        </w:rPr>
        <w:t>VAROVÁNÍ!</w:t>
      </w:r>
    </w:p>
    <w:p w14:paraId="2387BBFE"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1. Je Vaší povinností se znát a dodržovat místní omezení (zákony a vyhlášky), které upravují nebo omezují např. věk pro používání.</w:t>
      </w:r>
    </w:p>
    <w:p w14:paraId="2943C4A9"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2. Neodstraňujte ani nerozebírejte žádné součásti vozíku. Pro výměnu nebo opravu kontaktujte autorizovaný servis nebo Vašeho prodejce.</w:t>
      </w:r>
    </w:p>
    <w:p w14:paraId="27DC4284"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3. Nepůjčujte vozík žádné osobě, která není způsobilá k používání vozíku nebo nebyla řádně seznámena s návodem k obsluze.</w:t>
      </w:r>
    </w:p>
    <w:p w14:paraId="47F0817E" w14:textId="77777777" w:rsidR="00E90EE8" w:rsidRPr="00E90EE8" w:rsidRDefault="00E90EE8" w:rsidP="00E90EE8">
      <w:pPr>
        <w:spacing w:after="0" w:line="240" w:lineRule="auto"/>
        <w:rPr>
          <w:rFonts w:ascii="Arial" w:hAnsi="Arial" w:cs="Arial"/>
          <w:sz w:val="20"/>
          <w:szCs w:val="20"/>
        </w:rPr>
      </w:pPr>
      <w:r w:rsidRPr="00E90EE8">
        <w:rPr>
          <w:rFonts w:ascii="Arial" w:hAnsi="Arial" w:cs="Arial"/>
          <w:sz w:val="20"/>
          <w:szCs w:val="20"/>
        </w:rPr>
        <w:t>4. Vyvarujte se náhlého zastaven nebo brzdění.</w:t>
      </w:r>
    </w:p>
    <w:p w14:paraId="70A499CF" w14:textId="77777777" w:rsidR="00E90EE8" w:rsidRDefault="00E90EE8" w:rsidP="00E90EE8">
      <w:pPr>
        <w:spacing w:after="0" w:line="240" w:lineRule="auto"/>
        <w:rPr>
          <w:rFonts w:ascii="Arial" w:hAnsi="Arial" w:cs="Arial"/>
          <w:sz w:val="20"/>
          <w:szCs w:val="20"/>
        </w:rPr>
      </w:pPr>
      <w:r w:rsidRPr="00E90EE8">
        <w:rPr>
          <w:rFonts w:ascii="Arial" w:hAnsi="Arial" w:cs="Arial"/>
          <w:sz w:val="20"/>
          <w:szCs w:val="20"/>
        </w:rPr>
        <w:t xml:space="preserve">5. Nikdy vozík neovládejte pouze jednou rukou. Vyhněte </w:t>
      </w:r>
      <w:proofErr w:type="gramStart"/>
      <w:r w:rsidRPr="00E90EE8">
        <w:rPr>
          <w:rFonts w:ascii="Arial" w:hAnsi="Arial" w:cs="Arial"/>
          <w:sz w:val="20"/>
          <w:szCs w:val="20"/>
        </w:rPr>
        <w:t>se</w:t>
      </w:r>
      <w:proofErr w:type="gramEnd"/>
      <w:r w:rsidRPr="00E90EE8">
        <w:rPr>
          <w:rFonts w:ascii="Arial" w:hAnsi="Arial" w:cs="Arial"/>
          <w:sz w:val="20"/>
          <w:szCs w:val="20"/>
        </w:rPr>
        <w:t xml:space="preserve"> pokud jste pod vlivem alkoholu, léků nebo drog.</w:t>
      </w:r>
    </w:p>
    <w:p w14:paraId="75AD8EA3" w14:textId="77777777" w:rsidR="007E6235" w:rsidRDefault="007E6235" w:rsidP="00E90EE8">
      <w:pPr>
        <w:spacing w:after="0" w:line="240" w:lineRule="auto"/>
        <w:rPr>
          <w:rFonts w:ascii="Arial" w:hAnsi="Arial" w:cs="Arial"/>
          <w:sz w:val="20"/>
          <w:szCs w:val="20"/>
        </w:rPr>
      </w:pPr>
    </w:p>
    <w:p w14:paraId="1E45E78C" w14:textId="77777777" w:rsidR="007E6235" w:rsidRPr="007E6235" w:rsidRDefault="007E6235" w:rsidP="007E623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7E6235">
        <w:rPr>
          <w:rFonts w:ascii="Arial" w:hAnsi="Arial" w:cs="Arial"/>
          <w:b/>
          <w:sz w:val="20"/>
          <w:szCs w:val="20"/>
        </w:rPr>
        <w:t>TECHNICKÉ SPECIFIKACE</w:t>
      </w:r>
    </w:p>
    <w:p w14:paraId="7AD0A1B9" w14:textId="77777777" w:rsidR="007E6235" w:rsidRPr="00E90EE8" w:rsidRDefault="007E6235" w:rsidP="00E90EE8">
      <w:pPr>
        <w:spacing w:after="0" w:line="240" w:lineRule="auto"/>
        <w:rPr>
          <w:rFonts w:ascii="Arial" w:hAnsi="Arial" w:cs="Arial"/>
          <w:sz w:val="20"/>
          <w:szCs w:val="20"/>
        </w:rPr>
      </w:pPr>
    </w:p>
    <w:p w14:paraId="30D93B6E" w14:textId="01890D7E" w:rsidR="007E6235" w:rsidRDefault="00FE467D" w:rsidP="007E6235">
      <w:pPr>
        <w:spacing w:after="0" w:line="240" w:lineRule="auto"/>
        <w:rPr>
          <w:rFonts w:ascii="Arial" w:hAnsi="Arial"/>
          <w:sz w:val="20"/>
        </w:rPr>
      </w:pPr>
      <w:r>
        <w:rPr>
          <w:rFonts w:ascii="Arial" w:hAnsi="Arial"/>
          <w:sz w:val="20"/>
        </w:rPr>
        <w:t>jmenovitý výkon</w:t>
      </w:r>
      <w:r w:rsidR="007E6235" w:rsidRPr="007E6235">
        <w:rPr>
          <w:rFonts w:ascii="Arial" w:hAnsi="Arial"/>
          <w:sz w:val="20"/>
        </w:rPr>
        <w:t xml:space="preserve">: </w:t>
      </w:r>
      <w:r w:rsidR="007E6235">
        <w:rPr>
          <w:rFonts w:ascii="Arial" w:hAnsi="Arial"/>
          <w:sz w:val="20"/>
        </w:rPr>
        <w:tab/>
      </w:r>
      <w:r w:rsidR="007E6235">
        <w:rPr>
          <w:rFonts w:ascii="Arial" w:hAnsi="Arial"/>
          <w:sz w:val="20"/>
        </w:rPr>
        <w:tab/>
      </w:r>
      <w:proofErr w:type="gramStart"/>
      <w:r>
        <w:rPr>
          <w:rFonts w:ascii="Arial" w:hAnsi="Arial"/>
          <w:sz w:val="20"/>
        </w:rPr>
        <w:t>250W</w:t>
      </w:r>
      <w:proofErr w:type="gramEnd"/>
    </w:p>
    <w:p w14:paraId="676A8155" w14:textId="3D320FCB" w:rsidR="00FE467D" w:rsidRPr="007E6235" w:rsidRDefault="00FE467D" w:rsidP="007E6235">
      <w:pPr>
        <w:spacing w:after="0" w:line="240" w:lineRule="auto"/>
        <w:rPr>
          <w:rFonts w:ascii="Arial" w:hAnsi="Arial"/>
          <w:sz w:val="20"/>
        </w:rPr>
      </w:pPr>
      <w:r>
        <w:rPr>
          <w:rFonts w:ascii="Arial" w:hAnsi="Arial"/>
          <w:sz w:val="20"/>
        </w:rPr>
        <w:t>max. výkon:</w:t>
      </w:r>
      <w:r>
        <w:rPr>
          <w:rFonts w:ascii="Arial" w:hAnsi="Arial"/>
          <w:sz w:val="20"/>
        </w:rPr>
        <w:tab/>
      </w:r>
      <w:r>
        <w:rPr>
          <w:rFonts w:ascii="Arial" w:hAnsi="Arial"/>
          <w:sz w:val="20"/>
        </w:rPr>
        <w:tab/>
      </w:r>
      <w:r>
        <w:rPr>
          <w:rFonts w:ascii="Arial" w:hAnsi="Arial"/>
          <w:sz w:val="20"/>
        </w:rPr>
        <w:tab/>
      </w:r>
      <w:proofErr w:type="gramStart"/>
      <w:r>
        <w:rPr>
          <w:rFonts w:ascii="Arial" w:hAnsi="Arial"/>
          <w:sz w:val="20"/>
        </w:rPr>
        <w:t>500W</w:t>
      </w:r>
      <w:proofErr w:type="gramEnd"/>
    </w:p>
    <w:p w14:paraId="18C9C34E" w14:textId="33DDC425" w:rsidR="007E6235" w:rsidRPr="007E6235" w:rsidRDefault="007E6235" w:rsidP="007E6235">
      <w:pPr>
        <w:spacing w:after="0" w:line="240" w:lineRule="auto"/>
        <w:rPr>
          <w:rFonts w:ascii="Arial" w:hAnsi="Arial"/>
          <w:sz w:val="20"/>
        </w:rPr>
      </w:pPr>
      <w:r w:rsidRPr="007E6235">
        <w:rPr>
          <w:rFonts w:ascii="Arial" w:hAnsi="Arial"/>
          <w:sz w:val="20"/>
        </w:rPr>
        <w:t xml:space="preserve">baterie: </w:t>
      </w:r>
      <w:r>
        <w:rPr>
          <w:rFonts w:ascii="Arial" w:hAnsi="Arial"/>
          <w:sz w:val="20"/>
        </w:rPr>
        <w:tab/>
      </w:r>
      <w:r>
        <w:rPr>
          <w:rFonts w:ascii="Arial" w:hAnsi="Arial"/>
          <w:sz w:val="20"/>
        </w:rPr>
        <w:tab/>
      </w:r>
      <w:r>
        <w:rPr>
          <w:rFonts w:ascii="Arial" w:hAnsi="Arial"/>
          <w:sz w:val="20"/>
        </w:rPr>
        <w:tab/>
      </w:r>
      <w:proofErr w:type="gramStart"/>
      <w:r w:rsidRPr="007E6235">
        <w:rPr>
          <w:rFonts w:ascii="Arial" w:hAnsi="Arial"/>
          <w:sz w:val="20"/>
        </w:rPr>
        <w:t>48V</w:t>
      </w:r>
      <w:proofErr w:type="gramEnd"/>
      <w:r w:rsidRPr="007E6235">
        <w:rPr>
          <w:rFonts w:ascii="Arial" w:hAnsi="Arial"/>
          <w:sz w:val="20"/>
        </w:rPr>
        <w:t xml:space="preserve">, </w:t>
      </w:r>
      <w:r w:rsidR="000F19A8">
        <w:rPr>
          <w:rFonts w:ascii="Arial" w:hAnsi="Arial"/>
          <w:sz w:val="20"/>
        </w:rPr>
        <w:t>20</w:t>
      </w:r>
      <w:r w:rsidRPr="007E6235">
        <w:rPr>
          <w:rFonts w:ascii="Arial" w:hAnsi="Arial"/>
          <w:sz w:val="20"/>
        </w:rPr>
        <w:t xml:space="preserve"> </w:t>
      </w:r>
      <w:proofErr w:type="spellStart"/>
      <w:r w:rsidRPr="007E6235">
        <w:rPr>
          <w:rFonts w:ascii="Arial" w:hAnsi="Arial"/>
          <w:sz w:val="20"/>
        </w:rPr>
        <w:t>Ah</w:t>
      </w:r>
      <w:proofErr w:type="spellEnd"/>
      <w:r w:rsidR="000F19A8">
        <w:rPr>
          <w:rFonts w:ascii="Arial" w:hAnsi="Arial"/>
          <w:sz w:val="20"/>
        </w:rPr>
        <w:t xml:space="preserve"> lithiová baterie</w:t>
      </w:r>
    </w:p>
    <w:p w14:paraId="0F5640BC"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max. rychlost: </w:t>
      </w:r>
      <w:r>
        <w:rPr>
          <w:rFonts w:ascii="Arial" w:hAnsi="Arial"/>
          <w:sz w:val="20"/>
        </w:rPr>
        <w:tab/>
      </w:r>
      <w:r>
        <w:rPr>
          <w:rFonts w:ascii="Arial" w:hAnsi="Arial"/>
          <w:sz w:val="20"/>
        </w:rPr>
        <w:tab/>
      </w:r>
      <w:r>
        <w:rPr>
          <w:rFonts w:ascii="Arial" w:hAnsi="Arial"/>
          <w:sz w:val="20"/>
        </w:rPr>
        <w:tab/>
      </w:r>
      <w:r w:rsidRPr="007E6235">
        <w:rPr>
          <w:rFonts w:ascii="Arial" w:hAnsi="Arial"/>
          <w:sz w:val="20"/>
        </w:rPr>
        <w:t>25 km/h</w:t>
      </w:r>
    </w:p>
    <w:p w14:paraId="7AFE2504" w14:textId="3FD785AB" w:rsidR="007E6235" w:rsidRPr="007E6235" w:rsidRDefault="007E6235" w:rsidP="007E6235">
      <w:pPr>
        <w:spacing w:after="0" w:line="240" w:lineRule="auto"/>
        <w:rPr>
          <w:rFonts w:ascii="Arial" w:hAnsi="Arial"/>
          <w:sz w:val="20"/>
        </w:rPr>
      </w:pPr>
      <w:r w:rsidRPr="007E6235">
        <w:rPr>
          <w:rFonts w:ascii="Arial" w:hAnsi="Arial"/>
          <w:sz w:val="20"/>
        </w:rPr>
        <w:t xml:space="preserve">max. dojezd na jedno nabití: </w:t>
      </w:r>
      <w:r>
        <w:rPr>
          <w:rFonts w:ascii="Arial" w:hAnsi="Arial"/>
          <w:sz w:val="20"/>
        </w:rPr>
        <w:tab/>
      </w:r>
      <w:proofErr w:type="gramStart"/>
      <w:r w:rsidR="000F19A8">
        <w:rPr>
          <w:rFonts w:ascii="Arial" w:hAnsi="Arial"/>
          <w:sz w:val="20"/>
        </w:rPr>
        <w:t>40 - 45</w:t>
      </w:r>
      <w:proofErr w:type="gramEnd"/>
      <w:r w:rsidRPr="007E6235">
        <w:rPr>
          <w:rFonts w:ascii="Arial" w:hAnsi="Arial"/>
          <w:sz w:val="20"/>
        </w:rPr>
        <w:t xml:space="preserve"> km</w:t>
      </w:r>
    </w:p>
    <w:p w14:paraId="02DEF78E"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doba nabíjení: </w:t>
      </w:r>
      <w:r>
        <w:rPr>
          <w:rFonts w:ascii="Arial" w:hAnsi="Arial"/>
          <w:sz w:val="20"/>
        </w:rPr>
        <w:tab/>
      </w:r>
      <w:r>
        <w:rPr>
          <w:rFonts w:ascii="Arial" w:hAnsi="Arial"/>
          <w:sz w:val="20"/>
        </w:rPr>
        <w:tab/>
      </w:r>
      <w:r>
        <w:rPr>
          <w:rFonts w:ascii="Arial" w:hAnsi="Arial"/>
          <w:sz w:val="20"/>
        </w:rPr>
        <w:tab/>
      </w:r>
      <w:r w:rsidRPr="007E6235">
        <w:rPr>
          <w:rFonts w:ascii="Arial" w:hAnsi="Arial"/>
          <w:sz w:val="20"/>
        </w:rPr>
        <w:t>4-6 hodin</w:t>
      </w:r>
    </w:p>
    <w:p w14:paraId="3ECBA1AE" w14:textId="0E2B1CAF" w:rsidR="007E6235" w:rsidRPr="007E6235" w:rsidRDefault="007E6235" w:rsidP="007E6235">
      <w:pPr>
        <w:spacing w:after="0" w:line="240" w:lineRule="auto"/>
        <w:rPr>
          <w:rFonts w:ascii="Arial" w:hAnsi="Arial"/>
          <w:sz w:val="20"/>
        </w:rPr>
      </w:pPr>
      <w:r w:rsidRPr="007E6235">
        <w:rPr>
          <w:rFonts w:ascii="Arial" w:hAnsi="Arial"/>
          <w:sz w:val="20"/>
        </w:rPr>
        <w:t xml:space="preserve">max. zatížení: </w:t>
      </w:r>
      <w:r>
        <w:rPr>
          <w:rFonts w:ascii="Arial" w:hAnsi="Arial"/>
          <w:sz w:val="20"/>
        </w:rPr>
        <w:tab/>
      </w:r>
      <w:r>
        <w:rPr>
          <w:rFonts w:ascii="Arial" w:hAnsi="Arial"/>
          <w:sz w:val="20"/>
        </w:rPr>
        <w:tab/>
      </w:r>
      <w:r>
        <w:rPr>
          <w:rFonts w:ascii="Arial" w:hAnsi="Arial"/>
          <w:sz w:val="20"/>
        </w:rPr>
        <w:tab/>
      </w:r>
      <w:r w:rsidR="000F19A8">
        <w:rPr>
          <w:rFonts w:ascii="Arial" w:hAnsi="Arial"/>
          <w:sz w:val="20"/>
        </w:rPr>
        <w:t>75</w:t>
      </w:r>
      <w:r w:rsidRPr="007E6235">
        <w:rPr>
          <w:rFonts w:ascii="Arial" w:hAnsi="Arial"/>
          <w:sz w:val="20"/>
        </w:rPr>
        <w:t xml:space="preserve"> kg</w:t>
      </w:r>
    </w:p>
    <w:p w14:paraId="250678AA"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max. stoupavost: </w:t>
      </w:r>
      <w:r>
        <w:rPr>
          <w:rFonts w:ascii="Arial" w:hAnsi="Arial"/>
          <w:sz w:val="20"/>
        </w:rPr>
        <w:tab/>
      </w:r>
      <w:r>
        <w:rPr>
          <w:rFonts w:ascii="Arial" w:hAnsi="Arial"/>
          <w:sz w:val="20"/>
        </w:rPr>
        <w:tab/>
      </w:r>
      <w:r w:rsidRPr="007E6235">
        <w:rPr>
          <w:rFonts w:ascii="Arial" w:hAnsi="Arial"/>
          <w:sz w:val="20"/>
        </w:rPr>
        <w:t>8°</w:t>
      </w:r>
    </w:p>
    <w:p w14:paraId="044FE42F"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velikost pneu: </w:t>
      </w:r>
      <w:r>
        <w:rPr>
          <w:rFonts w:ascii="Arial" w:hAnsi="Arial"/>
          <w:sz w:val="20"/>
        </w:rPr>
        <w:tab/>
      </w:r>
      <w:r>
        <w:rPr>
          <w:rFonts w:ascii="Arial" w:hAnsi="Arial"/>
          <w:sz w:val="20"/>
        </w:rPr>
        <w:tab/>
      </w:r>
      <w:r>
        <w:rPr>
          <w:rFonts w:ascii="Arial" w:hAnsi="Arial"/>
          <w:sz w:val="20"/>
        </w:rPr>
        <w:tab/>
      </w:r>
      <w:r w:rsidRPr="007E6235">
        <w:rPr>
          <w:rFonts w:ascii="Arial" w:hAnsi="Arial"/>
          <w:sz w:val="20"/>
        </w:rPr>
        <w:t>14“ (šířka průřezu: 2,5“)</w:t>
      </w:r>
    </w:p>
    <w:p w14:paraId="07F18B10"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velikost ráfku: </w:t>
      </w:r>
      <w:r>
        <w:rPr>
          <w:rFonts w:ascii="Arial" w:hAnsi="Arial"/>
          <w:sz w:val="20"/>
        </w:rPr>
        <w:tab/>
      </w:r>
      <w:r>
        <w:rPr>
          <w:rFonts w:ascii="Arial" w:hAnsi="Arial"/>
          <w:sz w:val="20"/>
        </w:rPr>
        <w:tab/>
      </w:r>
      <w:r>
        <w:rPr>
          <w:rFonts w:ascii="Arial" w:hAnsi="Arial"/>
          <w:sz w:val="20"/>
        </w:rPr>
        <w:tab/>
      </w:r>
      <w:r w:rsidRPr="007E6235">
        <w:rPr>
          <w:rFonts w:ascii="Arial" w:hAnsi="Arial"/>
          <w:sz w:val="20"/>
        </w:rPr>
        <w:t>10“</w:t>
      </w:r>
    </w:p>
    <w:p w14:paraId="587089D3" w14:textId="176A1373" w:rsidR="007E6235" w:rsidRPr="007E6235" w:rsidRDefault="007E6235" w:rsidP="007E6235">
      <w:pPr>
        <w:spacing w:after="0" w:line="240" w:lineRule="auto"/>
        <w:rPr>
          <w:rFonts w:ascii="Arial" w:hAnsi="Arial"/>
          <w:sz w:val="20"/>
        </w:rPr>
      </w:pPr>
      <w:r w:rsidRPr="007E6235">
        <w:rPr>
          <w:rFonts w:ascii="Arial" w:hAnsi="Arial"/>
          <w:sz w:val="20"/>
        </w:rPr>
        <w:t xml:space="preserve">hmotnost produktu: </w:t>
      </w:r>
      <w:r>
        <w:rPr>
          <w:rFonts w:ascii="Arial" w:hAnsi="Arial"/>
          <w:sz w:val="20"/>
        </w:rPr>
        <w:tab/>
      </w:r>
      <w:r>
        <w:rPr>
          <w:rFonts w:ascii="Arial" w:hAnsi="Arial"/>
          <w:sz w:val="20"/>
        </w:rPr>
        <w:tab/>
      </w:r>
      <w:r w:rsidR="000F19A8">
        <w:rPr>
          <w:rFonts w:ascii="Arial" w:hAnsi="Arial"/>
          <w:sz w:val="20"/>
        </w:rPr>
        <w:t>4</w:t>
      </w:r>
      <w:r w:rsidRPr="007E6235">
        <w:rPr>
          <w:rFonts w:ascii="Arial" w:hAnsi="Arial"/>
          <w:sz w:val="20"/>
        </w:rPr>
        <w:t>5 kg</w:t>
      </w:r>
    </w:p>
    <w:p w14:paraId="70645983"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brzdový systém: </w:t>
      </w:r>
      <w:r>
        <w:rPr>
          <w:rFonts w:ascii="Arial" w:hAnsi="Arial"/>
          <w:sz w:val="20"/>
        </w:rPr>
        <w:tab/>
      </w:r>
      <w:r>
        <w:rPr>
          <w:rFonts w:ascii="Arial" w:hAnsi="Arial"/>
          <w:sz w:val="20"/>
        </w:rPr>
        <w:tab/>
      </w:r>
      <w:r w:rsidRPr="007E6235">
        <w:rPr>
          <w:rFonts w:ascii="Arial" w:hAnsi="Arial"/>
          <w:sz w:val="20"/>
        </w:rPr>
        <w:t>bubnová brzda</w:t>
      </w:r>
    </w:p>
    <w:p w14:paraId="54CAEC14" w14:textId="77777777" w:rsidR="007E6235" w:rsidRPr="007E6235" w:rsidRDefault="007E6235" w:rsidP="007E6235">
      <w:pPr>
        <w:spacing w:after="0" w:line="240" w:lineRule="auto"/>
        <w:rPr>
          <w:rFonts w:ascii="Arial" w:hAnsi="Arial"/>
          <w:sz w:val="20"/>
        </w:rPr>
      </w:pPr>
      <w:r w:rsidRPr="007E6235">
        <w:rPr>
          <w:rFonts w:ascii="Arial" w:hAnsi="Arial"/>
          <w:sz w:val="20"/>
        </w:rPr>
        <w:t xml:space="preserve">materiál podvozku: </w:t>
      </w:r>
      <w:r>
        <w:rPr>
          <w:rFonts w:ascii="Arial" w:hAnsi="Arial"/>
          <w:sz w:val="20"/>
        </w:rPr>
        <w:tab/>
      </w:r>
      <w:r>
        <w:rPr>
          <w:rFonts w:ascii="Arial" w:hAnsi="Arial"/>
          <w:sz w:val="20"/>
        </w:rPr>
        <w:tab/>
      </w:r>
      <w:r w:rsidRPr="007E6235">
        <w:rPr>
          <w:rFonts w:ascii="Arial" w:hAnsi="Arial"/>
          <w:sz w:val="20"/>
        </w:rPr>
        <w:t>ocel</w:t>
      </w:r>
    </w:p>
    <w:p w14:paraId="07CF8DEA" w14:textId="77777777" w:rsidR="007E6235" w:rsidRPr="007E6235" w:rsidRDefault="007E6235" w:rsidP="007E6235">
      <w:pPr>
        <w:spacing w:after="0" w:line="240" w:lineRule="auto"/>
        <w:rPr>
          <w:rFonts w:ascii="Arial" w:hAnsi="Arial"/>
          <w:sz w:val="20"/>
        </w:rPr>
      </w:pPr>
      <w:r w:rsidRPr="007E6235">
        <w:rPr>
          <w:rFonts w:ascii="Arial" w:hAnsi="Arial"/>
          <w:sz w:val="20"/>
        </w:rPr>
        <w:t>odpružená náprava (přední náprava: hydraulická, zadní náprava: pružiny)</w:t>
      </w:r>
    </w:p>
    <w:p w14:paraId="40840AE5" w14:textId="77777777" w:rsidR="007E6235" w:rsidRPr="007E6235" w:rsidRDefault="007E6235" w:rsidP="007E6235">
      <w:pPr>
        <w:spacing w:after="0" w:line="240" w:lineRule="auto"/>
        <w:rPr>
          <w:rFonts w:ascii="Arial" w:hAnsi="Arial"/>
          <w:sz w:val="20"/>
        </w:rPr>
      </w:pPr>
      <w:r w:rsidRPr="007E6235">
        <w:rPr>
          <w:rFonts w:ascii="Arial" w:hAnsi="Arial"/>
          <w:sz w:val="20"/>
        </w:rPr>
        <w:t>nákupní košík</w:t>
      </w:r>
    </w:p>
    <w:p w14:paraId="24A2D892" w14:textId="01A95C12" w:rsidR="007E6235" w:rsidRDefault="007E6235" w:rsidP="007E6235">
      <w:pPr>
        <w:spacing w:after="0" w:line="240" w:lineRule="auto"/>
        <w:rPr>
          <w:rFonts w:ascii="Arial" w:hAnsi="Arial"/>
          <w:sz w:val="20"/>
        </w:rPr>
      </w:pPr>
      <w:r w:rsidRPr="007E6235">
        <w:rPr>
          <w:rFonts w:ascii="Arial" w:hAnsi="Arial"/>
          <w:sz w:val="20"/>
        </w:rPr>
        <w:t xml:space="preserve">rozměry: </w:t>
      </w:r>
      <w:r>
        <w:rPr>
          <w:rFonts w:ascii="Arial" w:hAnsi="Arial"/>
          <w:sz w:val="20"/>
        </w:rPr>
        <w:tab/>
      </w:r>
      <w:r>
        <w:rPr>
          <w:rFonts w:ascii="Arial" w:hAnsi="Arial"/>
          <w:sz w:val="20"/>
        </w:rPr>
        <w:tab/>
      </w:r>
      <w:r w:rsidR="000F19A8">
        <w:rPr>
          <w:rFonts w:ascii="Arial" w:hAnsi="Arial"/>
          <w:sz w:val="20"/>
        </w:rPr>
        <w:tab/>
      </w:r>
      <w:r w:rsidRPr="007E6235">
        <w:rPr>
          <w:rFonts w:ascii="Arial" w:hAnsi="Arial"/>
          <w:sz w:val="20"/>
        </w:rPr>
        <w:t>1,</w:t>
      </w:r>
      <w:r w:rsidR="000F19A8">
        <w:rPr>
          <w:rFonts w:ascii="Arial" w:hAnsi="Arial"/>
          <w:sz w:val="20"/>
        </w:rPr>
        <w:t>46</w:t>
      </w:r>
      <w:r w:rsidRPr="007E6235">
        <w:rPr>
          <w:rFonts w:ascii="Arial" w:hAnsi="Arial"/>
          <w:sz w:val="20"/>
        </w:rPr>
        <w:t>x0,</w:t>
      </w:r>
      <w:r w:rsidR="000F19A8">
        <w:rPr>
          <w:rFonts w:ascii="Arial" w:hAnsi="Arial"/>
          <w:sz w:val="20"/>
        </w:rPr>
        <w:t>64</w:t>
      </w:r>
      <w:r w:rsidRPr="007E6235">
        <w:rPr>
          <w:rFonts w:ascii="Arial" w:hAnsi="Arial"/>
          <w:sz w:val="20"/>
        </w:rPr>
        <w:t>x</w:t>
      </w:r>
      <w:r w:rsidR="000F19A8">
        <w:rPr>
          <w:rFonts w:ascii="Arial" w:hAnsi="Arial"/>
          <w:sz w:val="20"/>
        </w:rPr>
        <w:t>1,05</w:t>
      </w:r>
      <w:r w:rsidRPr="007E6235">
        <w:rPr>
          <w:rFonts w:ascii="Arial" w:hAnsi="Arial"/>
          <w:sz w:val="20"/>
        </w:rPr>
        <w:t xml:space="preserve"> m</w:t>
      </w:r>
    </w:p>
    <w:p w14:paraId="165B29AA" w14:textId="77777777" w:rsidR="007E6235" w:rsidRDefault="007E6235" w:rsidP="007E6235">
      <w:pPr>
        <w:spacing w:after="0" w:line="240" w:lineRule="auto"/>
        <w:rPr>
          <w:rFonts w:ascii="Arial" w:hAnsi="Arial"/>
          <w:sz w:val="20"/>
        </w:rPr>
      </w:pPr>
    </w:p>
    <w:p w14:paraId="425A2351" w14:textId="77777777" w:rsidR="007E6235" w:rsidRDefault="007E6235" w:rsidP="007E6235">
      <w:pPr>
        <w:spacing w:after="0" w:line="240" w:lineRule="auto"/>
        <w:rPr>
          <w:rFonts w:ascii="Arial" w:hAnsi="Arial"/>
          <w:sz w:val="20"/>
        </w:rPr>
      </w:pPr>
    </w:p>
    <w:p w14:paraId="1709BBFC" w14:textId="77777777" w:rsidR="007E6235" w:rsidRDefault="007E6235" w:rsidP="007E6235">
      <w:pPr>
        <w:spacing w:after="0" w:line="240" w:lineRule="auto"/>
        <w:rPr>
          <w:rFonts w:ascii="Arial" w:hAnsi="Arial"/>
          <w:sz w:val="20"/>
        </w:rPr>
      </w:pPr>
    </w:p>
    <w:p w14:paraId="6B7D790D" w14:textId="77777777" w:rsidR="007E6235" w:rsidRDefault="007E6235" w:rsidP="007E6235">
      <w:pPr>
        <w:spacing w:after="0" w:line="240" w:lineRule="auto"/>
        <w:rPr>
          <w:rFonts w:ascii="Arial" w:hAnsi="Arial"/>
          <w:sz w:val="20"/>
        </w:rPr>
      </w:pPr>
    </w:p>
    <w:p w14:paraId="4799E501" w14:textId="77777777" w:rsidR="007E6235" w:rsidRDefault="007E6235" w:rsidP="007E6235">
      <w:pPr>
        <w:spacing w:after="0" w:line="240" w:lineRule="auto"/>
        <w:rPr>
          <w:rFonts w:ascii="Arial" w:hAnsi="Arial"/>
          <w:sz w:val="20"/>
        </w:rPr>
      </w:pPr>
    </w:p>
    <w:p w14:paraId="75F325CF" w14:textId="77777777" w:rsidR="007E6235" w:rsidRDefault="007E6235" w:rsidP="007E6235">
      <w:pPr>
        <w:spacing w:after="0" w:line="240" w:lineRule="auto"/>
        <w:rPr>
          <w:rFonts w:ascii="Arial" w:hAnsi="Arial"/>
          <w:sz w:val="20"/>
        </w:rPr>
      </w:pPr>
    </w:p>
    <w:p w14:paraId="0BFE7D39" w14:textId="77777777" w:rsidR="007E6235" w:rsidRDefault="007E6235" w:rsidP="007E6235">
      <w:pPr>
        <w:spacing w:after="0" w:line="240" w:lineRule="auto"/>
        <w:rPr>
          <w:rFonts w:ascii="Arial" w:hAnsi="Arial"/>
          <w:sz w:val="20"/>
        </w:rPr>
      </w:pPr>
    </w:p>
    <w:p w14:paraId="3D16B379" w14:textId="77777777" w:rsidR="007E6235" w:rsidRDefault="007E6235" w:rsidP="007E6235">
      <w:pPr>
        <w:spacing w:after="0" w:line="240" w:lineRule="auto"/>
        <w:rPr>
          <w:rFonts w:ascii="Arial" w:hAnsi="Arial"/>
          <w:sz w:val="20"/>
        </w:rPr>
      </w:pPr>
    </w:p>
    <w:p w14:paraId="2AEFF28A" w14:textId="77777777" w:rsidR="007E6235" w:rsidRDefault="007E6235" w:rsidP="007E6235">
      <w:pPr>
        <w:spacing w:after="0" w:line="240" w:lineRule="auto"/>
        <w:rPr>
          <w:rFonts w:ascii="Arial" w:hAnsi="Arial"/>
          <w:sz w:val="20"/>
        </w:rPr>
      </w:pPr>
    </w:p>
    <w:p w14:paraId="523859D8" w14:textId="77777777" w:rsidR="007E6235" w:rsidRDefault="007E6235" w:rsidP="007E6235">
      <w:pPr>
        <w:spacing w:after="0" w:line="240" w:lineRule="auto"/>
        <w:rPr>
          <w:rFonts w:ascii="Arial" w:hAnsi="Arial"/>
          <w:sz w:val="20"/>
        </w:rPr>
      </w:pPr>
    </w:p>
    <w:p w14:paraId="56DB98C5" w14:textId="77777777" w:rsidR="007E6235" w:rsidRPr="007E6235" w:rsidRDefault="007E6235" w:rsidP="007E6235">
      <w:pPr>
        <w:pBdr>
          <w:top w:val="single" w:sz="4" w:space="1" w:color="auto"/>
          <w:left w:val="single" w:sz="4" w:space="4" w:color="auto"/>
          <w:bottom w:val="single" w:sz="4" w:space="1" w:color="auto"/>
          <w:right w:val="single" w:sz="4" w:space="4" w:color="auto"/>
        </w:pBdr>
        <w:spacing w:after="0" w:line="240" w:lineRule="auto"/>
        <w:rPr>
          <w:rFonts w:ascii="Arial" w:hAnsi="Arial"/>
          <w:b/>
          <w:sz w:val="20"/>
        </w:rPr>
      </w:pPr>
      <w:r w:rsidRPr="007E6235">
        <w:rPr>
          <w:rFonts w:ascii="Arial" w:hAnsi="Arial"/>
          <w:b/>
          <w:sz w:val="20"/>
        </w:rPr>
        <w:t>POPIS</w:t>
      </w:r>
    </w:p>
    <w:p w14:paraId="4180AD96" w14:textId="77777777" w:rsidR="007E6235" w:rsidRPr="007E6235" w:rsidRDefault="007E6235" w:rsidP="007E6235">
      <w:pPr>
        <w:spacing w:after="0" w:line="240" w:lineRule="auto"/>
        <w:rPr>
          <w:rFonts w:ascii="Arial" w:hAnsi="Arial"/>
          <w:sz w:val="20"/>
        </w:rPr>
      </w:pPr>
    </w:p>
    <w:p w14:paraId="00901C2D" w14:textId="77777777" w:rsidR="007E6235" w:rsidRDefault="00FB12C5">
      <w:r>
        <w:rPr>
          <w:noProof/>
        </w:rPr>
        <w:drawing>
          <wp:inline distT="0" distB="0" distL="0" distR="0" wp14:anchorId="1ABBFCD2" wp14:editId="2BFD1625">
            <wp:extent cx="5737225" cy="3970655"/>
            <wp:effectExtent l="0" t="0" r="0" b="0"/>
            <wp:docPr id="759" name="obrázek 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225" cy="3970655"/>
                    </a:xfrm>
                    <a:prstGeom prst="rect">
                      <a:avLst/>
                    </a:prstGeom>
                    <a:noFill/>
                    <a:ln>
                      <a:noFill/>
                    </a:ln>
                  </pic:spPr>
                </pic:pic>
              </a:graphicData>
            </a:graphic>
          </wp:inline>
        </w:drawing>
      </w:r>
    </w:p>
    <w:p w14:paraId="3395A52B" w14:textId="77777777" w:rsidR="007E6235" w:rsidRDefault="007E6235"/>
    <w:p w14:paraId="0EEE2CA8"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1. přední světlo</w:t>
      </w:r>
    </w:p>
    <w:p w14:paraId="6233D354"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2. vypínač</w:t>
      </w:r>
    </w:p>
    <w:p w14:paraId="793F18BD"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3. sedadlo</w:t>
      </w:r>
    </w:p>
    <w:p w14:paraId="04A4FD4E"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4. motor</w:t>
      </w:r>
    </w:p>
    <w:p w14:paraId="48964984"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5. zadní kolo</w:t>
      </w:r>
    </w:p>
    <w:p w14:paraId="488F1EED"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6. přední kolo</w:t>
      </w:r>
    </w:p>
    <w:p w14:paraId="35A23900"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7. ráfky</w:t>
      </w:r>
    </w:p>
    <w:p w14:paraId="2B7172BE" w14:textId="77777777" w:rsidR="007E6235" w:rsidRPr="007E6235" w:rsidRDefault="007E6235" w:rsidP="007E6235">
      <w:pPr>
        <w:spacing w:after="0" w:line="240" w:lineRule="auto"/>
        <w:rPr>
          <w:rFonts w:ascii="Arial" w:hAnsi="Arial" w:cs="Arial"/>
          <w:sz w:val="20"/>
          <w:szCs w:val="20"/>
        </w:rPr>
      </w:pPr>
      <w:r w:rsidRPr="007E6235">
        <w:rPr>
          <w:rFonts w:ascii="Arial" w:hAnsi="Arial" w:cs="Arial"/>
          <w:sz w:val="20"/>
          <w:szCs w:val="20"/>
        </w:rPr>
        <w:t>8. přední vidlice</w:t>
      </w:r>
    </w:p>
    <w:p w14:paraId="3A4BB046" w14:textId="77777777" w:rsidR="007E6235" w:rsidRDefault="007E6235" w:rsidP="007E6235">
      <w:pPr>
        <w:spacing w:after="0" w:line="240" w:lineRule="auto"/>
        <w:rPr>
          <w:rFonts w:ascii="Arial" w:hAnsi="Arial" w:cs="Arial"/>
          <w:sz w:val="20"/>
          <w:szCs w:val="20"/>
        </w:rPr>
      </w:pPr>
      <w:r w:rsidRPr="007E6235">
        <w:rPr>
          <w:rFonts w:ascii="Arial" w:hAnsi="Arial" w:cs="Arial"/>
          <w:sz w:val="20"/>
          <w:szCs w:val="20"/>
        </w:rPr>
        <w:t>9. podvozek</w:t>
      </w:r>
    </w:p>
    <w:p w14:paraId="04B651B0" w14:textId="77777777" w:rsidR="007E6235" w:rsidRDefault="007E6235" w:rsidP="007E6235">
      <w:pPr>
        <w:spacing w:after="0" w:line="240" w:lineRule="auto"/>
        <w:rPr>
          <w:rFonts w:ascii="Arial" w:hAnsi="Arial" w:cs="Arial"/>
          <w:sz w:val="20"/>
          <w:szCs w:val="20"/>
        </w:rPr>
      </w:pPr>
    </w:p>
    <w:p w14:paraId="616881C3" w14:textId="77777777" w:rsidR="00193F43" w:rsidRPr="009F2A9E" w:rsidRDefault="00193F43" w:rsidP="00193F43">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sidRPr="009F2A9E">
        <w:rPr>
          <w:rFonts w:ascii="Arial" w:hAnsi="Arial" w:cs="Arial"/>
          <w:b/>
          <w:sz w:val="20"/>
          <w:szCs w:val="20"/>
        </w:rPr>
        <w:t>BEZPEČNOST PŘI JÍZDĚ</w:t>
      </w:r>
    </w:p>
    <w:p w14:paraId="0146F1DB" w14:textId="77777777" w:rsidR="00193F43" w:rsidRDefault="00193F43" w:rsidP="00193F43">
      <w:pPr>
        <w:spacing w:after="0"/>
        <w:rPr>
          <w:rFonts w:ascii="Arial" w:hAnsi="Arial" w:cs="Arial"/>
          <w:sz w:val="20"/>
          <w:szCs w:val="20"/>
        </w:rPr>
      </w:pPr>
    </w:p>
    <w:p w14:paraId="19B91423" w14:textId="77777777" w:rsidR="00193F43" w:rsidRPr="009F2A9E" w:rsidRDefault="00193F43" w:rsidP="00193F43">
      <w:pPr>
        <w:spacing w:after="0"/>
        <w:rPr>
          <w:rFonts w:ascii="Arial" w:hAnsi="Arial" w:cs="Arial"/>
          <w:sz w:val="20"/>
          <w:szCs w:val="20"/>
        </w:rPr>
      </w:pPr>
      <w:r w:rsidRPr="009F2A9E">
        <w:rPr>
          <w:rFonts w:ascii="Arial" w:hAnsi="Arial" w:cs="Arial"/>
          <w:sz w:val="20"/>
          <w:szCs w:val="20"/>
        </w:rPr>
        <w:t>- Stejně jakákoliv jiná činnost, jako např. jízda na kole představuje riziko zranění nebo poškození výrobku. Rozhodnete-li se tento skútr používat, provozovatel přebírá veškerou zodpovědnost za tato rizika. Pokud chcete skútr používat, musíte znát pravidla bezpečné a zodpovědné jízdy.</w:t>
      </w:r>
    </w:p>
    <w:p w14:paraId="6C463152" w14:textId="77777777" w:rsidR="00193F43" w:rsidRDefault="00193F43" w:rsidP="00193F43">
      <w:pPr>
        <w:spacing w:after="0"/>
        <w:rPr>
          <w:rFonts w:ascii="Arial" w:hAnsi="Arial" w:cs="Arial"/>
          <w:sz w:val="20"/>
          <w:szCs w:val="20"/>
        </w:rPr>
      </w:pPr>
      <w:r w:rsidRPr="009F2A9E">
        <w:rPr>
          <w:rFonts w:ascii="Arial" w:hAnsi="Arial" w:cs="Arial"/>
          <w:sz w:val="20"/>
          <w:szCs w:val="20"/>
        </w:rPr>
        <w:t>- Pro případné krytí škod, kontaktujte Vaši pojišťovnu, používání tohoto skútru nebývá součástí pojistného krytí.</w:t>
      </w:r>
    </w:p>
    <w:p w14:paraId="5BDEFB61" w14:textId="77777777" w:rsidR="007E6235" w:rsidRDefault="007E6235" w:rsidP="007E6235">
      <w:pPr>
        <w:spacing w:after="0" w:line="240" w:lineRule="auto"/>
        <w:rPr>
          <w:rFonts w:ascii="Arial" w:hAnsi="Arial" w:cs="Arial"/>
          <w:sz w:val="20"/>
          <w:szCs w:val="20"/>
        </w:rPr>
      </w:pPr>
    </w:p>
    <w:p w14:paraId="145E9FB8" w14:textId="77777777" w:rsidR="00193F43" w:rsidRPr="00193F43" w:rsidRDefault="00193F43" w:rsidP="00193F4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93F43">
        <w:rPr>
          <w:rFonts w:ascii="Arial" w:hAnsi="Arial" w:cs="Arial"/>
          <w:b/>
          <w:sz w:val="20"/>
          <w:szCs w:val="20"/>
        </w:rPr>
        <w:t>ZÁKLADY BEZPEČNOSTI</w:t>
      </w:r>
    </w:p>
    <w:p w14:paraId="0D220367" w14:textId="77777777" w:rsidR="00193F43" w:rsidRDefault="00193F43" w:rsidP="007E6235">
      <w:pPr>
        <w:spacing w:after="0" w:line="240" w:lineRule="auto"/>
        <w:rPr>
          <w:rFonts w:ascii="Arial" w:hAnsi="Arial" w:cs="Arial"/>
          <w:sz w:val="20"/>
          <w:szCs w:val="20"/>
        </w:rPr>
      </w:pPr>
    </w:p>
    <w:p w14:paraId="6CE94AAD"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1. Baterie je nejdůležitější součástí vozíku. Věnujte prosím pozornost používání a ochraně.</w:t>
      </w:r>
    </w:p>
    <w:p w14:paraId="4CE2BAE5"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2. Tento vozík využívá lead-acid baterii. Používejte ji správně.</w:t>
      </w:r>
    </w:p>
    <w:p w14:paraId="3128BA56"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a) Nepoužívejte baterii pod napětím, plně ji nabijte.</w:t>
      </w:r>
    </w:p>
    <w:p w14:paraId="0281323D"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lastRenderedPageBreak/>
        <w:t xml:space="preserve">b) Baterie je ovlivněná teplotou, když je teplota vyšší, baterie má lepší výkon. Pokud okolní teplota klesne pod </w:t>
      </w:r>
      <w:proofErr w:type="gramStart"/>
      <w:r w:rsidRPr="00193F43">
        <w:rPr>
          <w:rFonts w:ascii="Arial" w:hAnsi="Arial" w:cs="Arial"/>
          <w:sz w:val="20"/>
          <w:szCs w:val="20"/>
        </w:rPr>
        <w:t>0°C</w:t>
      </w:r>
      <w:proofErr w:type="gramEnd"/>
      <w:r w:rsidRPr="00193F43">
        <w:rPr>
          <w:rFonts w:ascii="Arial" w:hAnsi="Arial" w:cs="Arial"/>
          <w:sz w:val="20"/>
          <w:szCs w:val="20"/>
        </w:rPr>
        <w:t xml:space="preserve">, může energie baterie klesnou až o 15%. Z tohoto důvodu může dojít ke snížení maximálního dojezdu na jedno nabití. Pokud je teplota nad </w:t>
      </w:r>
      <w:proofErr w:type="gramStart"/>
      <w:r w:rsidRPr="00193F43">
        <w:rPr>
          <w:rFonts w:ascii="Arial" w:hAnsi="Arial" w:cs="Arial"/>
          <w:sz w:val="20"/>
          <w:szCs w:val="20"/>
        </w:rPr>
        <w:t>20°C</w:t>
      </w:r>
      <w:proofErr w:type="gramEnd"/>
      <w:r w:rsidRPr="00193F43">
        <w:rPr>
          <w:rFonts w:ascii="Arial" w:hAnsi="Arial" w:cs="Arial"/>
          <w:sz w:val="20"/>
          <w:szCs w:val="20"/>
        </w:rPr>
        <w:t>, výkon baterie se plně obnoví.</w:t>
      </w:r>
    </w:p>
    <w:p w14:paraId="3170FC18"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Při častém brzdění nebo startování, dochází ke zvýšené spotřebě elektřiny. což může také ovlivnit maximální dojezd na jedno nabití.</w:t>
      </w:r>
    </w:p>
    <w:p w14:paraId="5683E575"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c) Pokud baterii delší dobu nevyužíváte, udržujte ji plně nabitou. Nejlepší je nabíjet ji jednou za 7-15 dní, pokud je to možné. Všechny baterie se vybíjí automaticky a může to ovlivnit životnost baterie, pokud bude uložena a nebude pravidelně dobíjena.</w:t>
      </w:r>
    </w:p>
    <w:p w14:paraId="1D06A7F3"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d) Pokud je okolní teplota vyšší než </w:t>
      </w:r>
      <w:proofErr w:type="gramStart"/>
      <w:r w:rsidRPr="00193F43">
        <w:rPr>
          <w:rFonts w:ascii="Arial" w:hAnsi="Arial" w:cs="Arial"/>
          <w:sz w:val="20"/>
          <w:szCs w:val="20"/>
        </w:rPr>
        <w:t>60°C</w:t>
      </w:r>
      <w:proofErr w:type="gramEnd"/>
      <w:r w:rsidRPr="00193F43">
        <w:rPr>
          <w:rFonts w:ascii="Arial" w:hAnsi="Arial" w:cs="Arial"/>
          <w:sz w:val="20"/>
          <w:szCs w:val="20"/>
        </w:rPr>
        <w:t xml:space="preserve"> – opět může dojít k ovlivnění normálního výkonu vozítka.</w:t>
      </w:r>
    </w:p>
    <w:p w14:paraId="2365E514"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e) Vozík můžete používat v deštivém počasí (rychlostní páka by se měla vyvarovat kontaktu s vodou), ale hloubka vody nesmí překročit polovinu průměru pneumatiky. Pokud přijde voda do kontaktu s regulátorem a motorem – může dojít ke zkratu!</w:t>
      </w:r>
    </w:p>
    <w:p w14:paraId="1711F4E7"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f) Maximální zatížení vozíku je 100 kg.</w:t>
      </w:r>
    </w:p>
    <w:p w14:paraId="26ED0415"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Před jízdou vždy proveďte bezpečnostní kontrolu. Pečlivě se seznamte v ovládacími prvky přístroje.</w:t>
      </w:r>
    </w:p>
    <w:p w14:paraId="6DC25C03"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Při jízdě používejte schválenou bezpečnostní helmu.</w:t>
      </w:r>
    </w:p>
    <w:p w14:paraId="5450DCBE"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Při používání helmy se řiďte pokyny výrobce helmy.</w:t>
      </w:r>
    </w:p>
    <w:p w14:paraId="3D315664"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Veškeré části těla a jiné předměty udržujte mimo dosah rotujících částí. </w:t>
      </w:r>
    </w:p>
    <w:p w14:paraId="28CC0D5A"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Používejte vhodnou obuv, která Vám zajistí, že obuv z nohou nespadne a je celou části na podlahové části. </w:t>
      </w:r>
    </w:p>
    <w:p w14:paraId="3728F310"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Noste jasný, viditelný oděv. Nenoste volný oděv, aby nemohlo dojít k zachycení do rotujících částí přístroje.</w:t>
      </w:r>
    </w:p>
    <w:p w14:paraId="39017D96"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Vyhýbejte se veškerým překážkám, aby nemohlo dojít k poškození přístroje.</w:t>
      </w:r>
    </w:p>
    <w:p w14:paraId="093BB5FE"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Přemýšlejte o své rychlosti a udržujte bezpečnou rychlost.</w:t>
      </w:r>
    </w:p>
    <w:p w14:paraId="52C18439"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Nikdy nepoužívejte při jízdě sluchátka. Odvádějí pozornost od soustředění se na okolí a mohou způsobit ztrátu kontroly nad přístrojem.</w:t>
      </w:r>
    </w:p>
    <w:p w14:paraId="64FA6C53"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Nikdy nepřevážejte jinou osobu a nepřekračujte maximální zatížení.</w:t>
      </w:r>
    </w:p>
    <w:p w14:paraId="761AA263"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Nikdy nejezděte naboso nebo nepoužívejte žabky, volné sandály aj.</w:t>
      </w:r>
    </w:p>
    <w:p w14:paraId="76D4A1EE"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Nikdy při nastupování na skútr neskákejte ani neseskakujte, aby nemohlo dojít k poškození vidlic a jiných komponentů. </w:t>
      </w:r>
    </w:p>
    <w:p w14:paraId="56550BF0"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Nikdy nepřevážejte žádné předměty, které by bránily ve výhledu ze skútru, omezovaly ovládání nebo předměty, které se mohou zachytit do rotujících částí.</w:t>
      </w:r>
    </w:p>
    <w:p w14:paraId="17B7E65C"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Nikdy se při jízdě nepřipojujte ani nedržte jiného vozidla.</w:t>
      </w:r>
    </w:p>
    <w:p w14:paraId="050D07AE"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Skútr </w:t>
      </w:r>
      <w:proofErr w:type="gramStart"/>
      <w:r w:rsidRPr="00193F43">
        <w:rPr>
          <w:rFonts w:ascii="Arial" w:hAnsi="Arial" w:cs="Arial"/>
          <w:sz w:val="20"/>
          <w:szCs w:val="20"/>
        </w:rPr>
        <w:t>nepoužívejte</w:t>
      </w:r>
      <w:proofErr w:type="gramEnd"/>
      <w:r w:rsidRPr="00193F43">
        <w:rPr>
          <w:rFonts w:ascii="Arial" w:hAnsi="Arial" w:cs="Arial"/>
          <w:sz w:val="20"/>
          <w:szCs w:val="20"/>
        </w:rPr>
        <w:t xml:space="preserve"> pokud jste unavení, pod vlivem alkoholu, léků nebo drog.</w:t>
      </w:r>
    </w:p>
    <w:p w14:paraId="5FEC50C9"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Pokud je to možné, vyhýbejte se jízdě ve špatném počasí, ve snížené viditelnosti, za soumraku, ve tmě nebo pokud jste unavení. Každá z těchto situací zvyšuje riziko nehody.</w:t>
      </w:r>
    </w:p>
    <w:p w14:paraId="07E4202A" w14:textId="77777777" w:rsidR="00193F43" w:rsidRDefault="00193F43" w:rsidP="00193F43">
      <w:pPr>
        <w:spacing w:after="0" w:line="240" w:lineRule="auto"/>
        <w:rPr>
          <w:rFonts w:ascii="Arial" w:hAnsi="Arial" w:cs="Arial"/>
          <w:sz w:val="20"/>
          <w:szCs w:val="20"/>
        </w:rPr>
      </w:pPr>
      <w:r w:rsidRPr="00193F43">
        <w:rPr>
          <w:rFonts w:ascii="Arial" w:hAnsi="Arial" w:cs="Arial"/>
          <w:sz w:val="20"/>
          <w:szCs w:val="20"/>
        </w:rPr>
        <w:t>- Tento přístroj není hračka a nesmí jej obsluhovat děti. Nikdy nedovolte, aby přístroj používaly děti nebo neoprávněné osoby, které nebyly seznámeny s tímto návodem k obsluze a nejsou plně seznámeny s jeho obsluhou.</w:t>
      </w:r>
    </w:p>
    <w:p w14:paraId="55B2A95F" w14:textId="77777777" w:rsidR="00193F43" w:rsidRDefault="00193F43" w:rsidP="00193F43">
      <w:pPr>
        <w:spacing w:after="0" w:line="240" w:lineRule="auto"/>
        <w:rPr>
          <w:rFonts w:ascii="Arial" w:hAnsi="Arial" w:cs="Arial"/>
          <w:sz w:val="20"/>
          <w:szCs w:val="20"/>
        </w:rPr>
      </w:pPr>
    </w:p>
    <w:p w14:paraId="4218919B" w14:textId="77777777" w:rsidR="00193F43" w:rsidRPr="00193F43" w:rsidRDefault="00193F43" w:rsidP="00193F4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93F43">
        <w:rPr>
          <w:rFonts w:ascii="Arial" w:hAnsi="Arial" w:cs="Arial"/>
          <w:b/>
          <w:sz w:val="20"/>
          <w:szCs w:val="20"/>
        </w:rPr>
        <w:t>PROVOZNÍ INFORMACE</w:t>
      </w:r>
    </w:p>
    <w:p w14:paraId="4396B6F5" w14:textId="77777777" w:rsidR="00193F43" w:rsidRPr="00193F43" w:rsidRDefault="00193F43" w:rsidP="00193F43">
      <w:pPr>
        <w:spacing w:after="0" w:line="240" w:lineRule="auto"/>
        <w:rPr>
          <w:rFonts w:ascii="Arial" w:hAnsi="Arial" w:cs="Arial"/>
          <w:sz w:val="20"/>
          <w:szCs w:val="20"/>
        </w:rPr>
      </w:pPr>
    </w:p>
    <w:p w14:paraId="07F5B212"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Před jízdou si pečlivě přečtěte všechny pokyny</w:t>
      </w:r>
    </w:p>
    <w:p w14:paraId="77BD0094"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Při jízdě dodržujte všechna pravidla a předpisy ve vaší oblasti.</w:t>
      </w:r>
    </w:p>
    <w:p w14:paraId="28CC15C5"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Jezděte předvídatelně a v přímé linii. </w:t>
      </w:r>
    </w:p>
    <w:p w14:paraId="386BDE8A"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Pomocí signálních světel signalizujte otáčení nebo zastavení.</w:t>
      </w:r>
    </w:p>
    <w:p w14:paraId="1D4521E9"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Soustřeďte se na cestu před vámi. Vyvarujte se štěrku a nečistot, mokrého povrchu, oleje, obrubníků a jiných překážek.</w:t>
      </w:r>
    </w:p>
    <w:p w14:paraId="0032AFF4"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Sledujte i ostatní osoby, které se pohybují kolem vás, aby nedošlo ke zranění jiných osob.</w:t>
      </w:r>
    </w:p>
    <w:p w14:paraId="3394E1FB"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Dávejte pozor na neočekávané události, které mohou nastat.</w:t>
      </w:r>
    </w:p>
    <w:p w14:paraId="71AE38D1"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Buďte při jízdě mimořádně obezřetní.</w:t>
      </w:r>
    </w:p>
    <w:p w14:paraId="43C6A1F6"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Seznamte se, se všemi funkcemi skútru.</w:t>
      </w:r>
    </w:p>
    <w:p w14:paraId="364033E8"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Nepoužívejte žádné předměty, které mohou omezit Váš sluch, viditelnost. Následně by mohlo dojít ke ztrátě kontroly.</w:t>
      </w:r>
    </w:p>
    <w:p w14:paraId="58142771"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Dodržujte bezpečnou vzdálenost od jiných osob a předmětů. Bezpečná brzdná dráha je závislá na povětrnostních podmínkách a na podmínkách povrchu, na kterém se pohybujete.</w:t>
      </w:r>
    </w:p>
    <w:p w14:paraId="183A03ED" w14:textId="77777777" w:rsidR="00193F43" w:rsidRPr="00193F43" w:rsidRDefault="00193F43" w:rsidP="00193F43">
      <w:pPr>
        <w:spacing w:after="0" w:line="240" w:lineRule="auto"/>
        <w:rPr>
          <w:rFonts w:ascii="Arial" w:hAnsi="Arial" w:cs="Arial"/>
          <w:sz w:val="20"/>
          <w:szCs w:val="20"/>
        </w:rPr>
      </w:pPr>
    </w:p>
    <w:p w14:paraId="04B567D4" w14:textId="77777777" w:rsidR="00193F43" w:rsidRPr="00193F43" w:rsidRDefault="00193F43" w:rsidP="00193F43">
      <w:pPr>
        <w:spacing w:after="0" w:line="240" w:lineRule="auto"/>
        <w:rPr>
          <w:rFonts w:ascii="Arial" w:hAnsi="Arial" w:cs="Arial"/>
          <w:b/>
          <w:sz w:val="20"/>
          <w:szCs w:val="20"/>
        </w:rPr>
      </w:pPr>
      <w:r w:rsidRPr="00193F43">
        <w:rPr>
          <w:rFonts w:ascii="Arial" w:hAnsi="Arial" w:cs="Arial"/>
          <w:b/>
          <w:sz w:val="20"/>
          <w:szCs w:val="20"/>
        </w:rPr>
        <w:t>Jízda v mokrém počasí</w:t>
      </w:r>
    </w:p>
    <w:p w14:paraId="3E5CE37E"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Mokrý povrch zhoršuje brzdění a riziko nehody se dramaticky zvyšuje. Může dojít ke ztížení ovládání rychlosti a snazší ztráty kontroly. Abyste se ujistili, že můžete ve </w:t>
      </w:r>
      <w:proofErr w:type="gramStart"/>
      <w:r w:rsidRPr="00193F43">
        <w:rPr>
          <w:rFonts w:ascii="Arial" w:hAnsi="Arial" w:cs="Arial"/>
          <w:sz w:val="20"/>
          <w:szCs w:val="20"/>
        </w:rPr>
        <w:t>vlhkým podmínkách</w:t>
      </w:r>
      <w:proofErr w:type="gramEnd"/>
      <w:r w:rsidRPr="00193F43">
        <w:rPr>
          <w:rFonts w:ascii="Arial" w:hAnsi="Arial" w:cs="Arial"/>
          <w:sz w:val="20"/>
          <w:szCs w:val="20"/>
        </w:rPr>
        <w:t xml:space="preserve"> bezpečně zpomalit a zastavit, brzděte dříve a postupně, než byste brzdili za normálních suchých podmínek.</w:t>
      </w:r>
    </w:p>
    <w:p w14:paraId="0C902A73"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lastRenderedPageBreak/>
        <w:t>- Snižte rychlost jízdy a vyvarujte se náhlého brzdění a zatáčky projeďte s vysokou opatrností.</w:t>
      </w:r>
    </w:p>
    <w:p w14:paraId="11B930CF"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Buďte viditelní. Používejte reflexní oděv a bezpečnostní světla. V mokrém terénu se skútr hůře ovládá.</w:t>
      </w:r>
    </w:p>
    <w:p w14:paraId="08921D11" w14:textId="77777777" w:rsidR="00193F43" w:rsidRPr="00193F43" w:rsidRDefault="00193F43" w:rsidP="00193F43">
      <w:pPr>
        <w:spacing w:after="0" w:line="240" w:lineRule="auto"/>
        <w:rPr>
          <w:rFonts w:ascii="Arial" w:hAnsi="Arial" w:cs="Arial"/>
          <w:sz w:val="20"/>
          <w:szCs w:val="20"/>
        </w:rPr>
      </w:pPr>
    </w:p>
    <w:p w14:paraId="6871BA90" w14:textId="77777777" w:rsidR="00193F43" w:rsidRPr="00193F43" w:rsidRDefault="00193F43" w:rsidP="00193F43">
      <w:pPr>
        <w:spacing w:after="0" w:line="240" w:lineRule="auto"/>
        <w:rPr>
          <w:rFonts w:ascii="Arial" w:hAnsi="Arial" w:cs="Arial"/>
          <w:b/>
          <w:sz w:val="20"/>
          <w:szCs w:val="20"/>
        </w:rPr>
      </w:pPr>
      <w:r w:rsidRPr="00193F43">
        <w:rPr>
          <w:rFonts w:ascii="Arial" w:hAnsi="Arial" w:cs="Arial"/>
          <w:b/>
          <w:sz w:val="20"/>
          <w:szCs w:val="20"/>
        </w:rPr>
        <w:t>Jízda v noci</w:t>
      </w:r>
    </w:p>
    <w:p w14:paraId="6E0F18A7"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Pokud musíte za těchto podmínek jet, ujistěte se, že dodržujete místní zákony a dodržujte veškerá bezpečnostní pravidla. Dodržujte následující bezpečnostní opatření:</w:t>
      </w:r>
    </w:p>
    <w:p w14:paraId="54319F8D"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Ujistěte se, že je skútr vybaven bezpečně namontovanými reflektory nebo světlem. </w:t>
      </w:r>
    </w:p>
    <w:p w14:paraId="0EC2B8D2"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Ujistěte se, že máte vhodný reflexní oděv.</w:t>
      </w:r>
    </w:p>
    <w:p w14:paraId="5F390689"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Ujistěte se, že jsou světla plně funkční.</w:t>
      </w:r>
    </w:p>
    <w:p w14:paraId="29BCA317"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Jezděte pomalu, vyhýbejte se nebezpeční jako jsou výmoly a obrubníky.</w:t>
      </w:r>
    </w:p>
    <w:p w14:paraId="44C983B8"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Vyhněte se neznámým a tmavým oblastem. Jezděte pouze po známých trasách.</w:t>
      </w:r>
    </w:p>
    <w:p w14:paraId="01CF05EF"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Vyjíždějte v noci jen pokud je to nezbytně nutné. Používejte známé cesty s dobrým osvětlením.</w:t>
      </w:r>
    </w:p>
    <w:p w14:paraId="7E235E5D" w14:textId="77777777" w:rsidR="00193F43" w:rsidRPr="00193F43" w:rsidRDefault="00193F43" w:rsidP="00193F43">
      <w:pPr>
        <w:spacing w:after="0" w:line="240" w:lineRule="auto"/>
        <w:rPr>
          <w:rFonts w:ascii="Arial" w:hAnsi="Arial" w:cs="Arial"/>
          <w:sz w:val="20"/>
          <w:szCs w:val="20"/>
        </w:rPr>
      </w:pPr>
    </w:p>
    <w:p w14:paraId="2DE80D00" w14:textId="77777777" w:rsidR="00193F43" w:rsidRPr="00193F43" w:rsidRDefault="00193F43" w:rsidP="00193F43">
      <w:pPr>
        <w:spacing w:after="0" w:line="240" w:lineRule="auto"/>
        <w:rPr>
          <w:rFonts w:ascii="Arial" w:hAnsi="Arial" w:cs="Arial"/>
          <w:b/>
          <w:sz w:val="20"/>
          <w:szCs w:val="20"/>
        </w:rPr>
      </w:pPr>
      <w:r w:rsidRPr="00193F43">
        <w:rPr>
          <w:rFonts w:ascii="Arial" w:hAnsi="Arial" w:cs="Arial"/>
          <w:b/>
          <w:sz w:val="20"/>
          <w:szCs w:val="20"/>
        </w:rPr>
        <w:t>Další poznámky</w:t>
      </w:r>
    </w:p>
    <w:p w14:paraId="3A47831B"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Tento skútr funguje nejlépe na rovině. Při sjíždění z kopce buďte opatrní.</w:t>
      </w:r>
    </w:p>
    <w:p w14:paraId="647D6EEF"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Brzdění a opakovatelné zrychlení vybije baterii mnohem rychleji.</w:t>
      </w:r>
    </w:p>
    <w:p w14:paraId="3B15B5A5"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xml:space="preserve">- Baterii pravidelně dobíjejte, aby nedošlo k jejímu </w:t>
      </w:r>
      <w:proofErr w:type="spellStart"/>
      <w:r w:rsidRPr="00193F43">
        <w:rPr>
          <w:rFonts w:ascii="Arial" w:hAnsi="Arial" w:cs="Arial"/>
          <w:sz w:val="20"/>
          <w:szCs w:val="20"/>
        </w:rPr>
        <w:t>podvybití</w:t>
      </w:r>
      <w:proofErr w:type="spellEnd"/>
      <w:r w:rsidRPr="00193F43">
        <w:rPr>
          <w:rFonts w:ascii="Arial" w:hAnsi="Arial" w:cs="Arial"/>
          <w:sz w:val="20"/>
          <w:szCs w:val="20"/>
        </w:rPr>
        <w:t>.</w:t>
      </w:r>
    </w:p>
    <w:p w14:paraId="4AE64738"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Pokud skútr nepoužíváte, dobijte baterii alespoň jednou za 30 dní.</w:t>
      </w:r>
    </w:p>
    <w:p w14:paraId="7F4705BC" w14:textId="77777777" w:rsidR="00193F43" w:rsidRPr="00193F43" w:rsidRDefault="00193F43" w:rsidP="00193F43">
      <w:pPr>
        <w:spacing w:after="0" w:line="240" w:lineRule="auto"/>
        <w:rPr>
          <w:rFonts w:ascii="Arial" w:hAnsi="Arial" w:cs="Arial"/>
          <w:sz w:val="20"/>
          <w:szCs w:val="20"/>
        </w:rPr>
      </w:pPr>
      <w:r w:rsidRPr="00193F43">
        <w:rPr>
          <w:rFonts w:ascii="Arial" w:hAnsi="Arial" w:cs="Arial"/>
          <w:sz w:val="20"/>
          <w:szCs w:val="20"/>
        </w:rPr>
        <w:t>- Neskladujte skútr na přímém slunci.</w:t>
      </w:r>
    </w:p>
    <w:p w14:paraId="62B3E7B1" w14:textId="77777777" w:rsidR="00193F43" w:rsidRDefault="00193F43" w:rsidP="00193F43">
      <w:pPr>
        <w:spacing w:after="0" w:line="240" w:lineRule="auto"/>
        <w:rPr>
          <w:rFonts w:ascii="Arial" w:hAnsi="Arial" w:cs="Arial"/>
          <w:sz w:val="20"/>
          <w:szCs w:val="20"/>
        </w:rPr>
      </w:pPr>
      <w:r w:rsidRPr="00193F43">
        <w:rPr>
          <w:rFonts w:ascii="Arial" w:hAnsi="Arial" w:cs="Arial"/>
          <w:sz w:val="20"/>
          <w:szCs w:val="20"/>
        </w:rPr>
        <w:t>- Uložte jej na suchém místě, mimo dosah neoprávněných osob. Udržujte jej mimo dosah deště, sněhu a jiným povětrnostním podmínkám, aby nedošlo k jeho poškození.</w:t>
      </w:r>
    </w:p>
    <w:p w14:paraId="2ACC6ECF" w14:textId="77777777" w:rsidR="00193F43" w:rsidRDefault="00193F43" w:rsidP="00193F43">
      <w:pPr>
        <w:spacing w:after="0" w:line="240" w:lineRule="auto"/>
        <w:rPr>
          <w:rFonts w:ascii="Arial" w:hAnsi="Arial" w:cs="Arial"/>
          <w:sz w:val="20"/>
          <w:szCs w:val="20"/>
        </w:rPr>
      </w:pPr>
    </w:p>
    <w:p w14:paraId="7FC3B830" w14:textId="77777777" w:rsidR="00193F43" w:rsidRPr="00710CE7" w:rsidRDefault="00193F43" w:rsidP="00193F43">
      <w:pPr>
        <w:spacing w:after="0"/>
        <w:rPr>
          <w:b/>
          <w:bCs/>
        </w:rPr>
      </w:pPr>
      <w:r w:rsidRPr="00710CE7">
        <w:rPr>
          <w:b/>
          <w:bCs/>
        </w:rPr>
        <w:t>DŮLEŽITÉ</w:t>
      </w:r>
    </w:p>
    <w:p w14:paraId="127E0419" w14:textId="77777777" w:rsidR="00193F43" w:rsidRDefault="00193F43" w:rsidP="00193F43">
      <w:pPr>
        <w:spacing w:after="0"/>
      </w:pPr>
      <w:r>
        <w:t xml:space="preserve">Elektrický vozík je napájen čtyřmi12V bateriemi zapojenými do série, aby byl poskytnut dostatečný počet </w:t>
      </w:r>
      <w:proofErr w:type="gramStart"/>
      <w:r>
        <w:t>48V</w:t>
      </w:r>
      <w:proofErr w:type="gramEnd"/>
      <w:r>
        <w:t>.</w:t>
      </w:r>
    </w:p>
    <w:p w14:paraId="076FF3E6" w14:textId="77777777" w:rsidR="00193F43" w:rsidRDefault="00193F43" w:rsidP="00193F43">
      <w:pPr>
        <w:spacing w:after="0"/>
      </w:pPr>
      <w:r>
        <w:t>Všechny baterie se nabíjejí současně. Nabíjejte vozík po každé jízdě. Při uskladnění by měla být baterie dobita do 30 dnů.</w:t>
      </w:r>
    </w:p>
    <w:p w14:paraId="6CEC7699" w14:textId="77777777" w:rsidR="00193F43" w:rsidRDefault="00FB12C5" w:rsidP="00193F43">
      <w:pPr>
        <w:spacing w:after="0"/>
      </w:pPr>
      <w:r>
        <w:rPr>
          <w:noProof/>
          <w:lang w:eastAsia="cs-CZ"/>
        </w:rPr>
        <w:drawing>
          <wp:anchor distT="0" distB="0" distL="114300" distR="114300" simplePos="0" relativeHeight="251632640" behindDoc="1" locked="0" layoutInCell="1" allowOverlap="1" wp14:anchorId="4BFE59A5" wp14:editId="0B957513">
            <wp:simplePos x="0" y="0"/>
            <wp:positionH relativeFrom="column">
              <wp:posOffset>-342900</wp:posOffset>
            </wp:positionH>
            <wp:positionV relativeFrom="paragraph">
              <wp:posOffset>48260</wp:posOffset>
            </wp:positionV>
            <wp:extent cx="1143000" cy="1092835"/>
            <wp:effectExtent l="0" t="0" r="0" b="0"/>
            <wp:wrapNone/>
            <wp:docPr id="815" name="obrázek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pic:spPr>
                </pic:pic>
              </a:graphicData>
            </a:graphic>
            <wp14:sizeRelH relativeFrom="page">
              <wp14:pctWidth>0</wp14:pctWidth>
            </wp14:sizeRelH>
            <wp14:sizeRelV relativeFrom="page">
              <wp14:pctHeight>0</wp14:pctHeight>
            </wp14:sizeRelV>
          </wp:anchor>
        </w:drawing>
      </w:r>
    </w:p>
    <w:p w14:paraId="468EC6B0" w14:textId="77777777" w:rsidR="00193F43" w:rsidRDefault="00193F43" w:rsidP="00193F43">
      <w:pPr>
        <w:spacing w:after="0"/>
      </w:pPr>
    </w:p>
    <w:p w14:paraId="6E69388F" w14:textId="77777777" w:rsidR="00193F43" w:rsidRDefault="00193F43" w:rsidP="00193F43">
      <w:pPr>
        <w:spacing w:after="0"/>
        <w:rPr>
          <w:b/>
          <w:bCs/>
          <w:sz w:val="32"/>
          <w:szCs w:val="32"/>
          <w:u w:val="single"/>
        </w:rPr>
      </w:pPr>
    </w:p>
    <w:p w14:paraId="55ABB1FF" w14:textId="77777777" w:rsidR="00193F43" w:rsidRPr="00193F43" w:rsidRDefault="00193F43" w:rsidP="00193F43">
      <w:pPr>
        <w:spacing w:after="0"/>
        <w:rPr>
          <w:rFonts w:ascii="Arial" w:hAnsi="Arial" w:cs="Arial"/>
        </w:rPr>
      </w:pPr>
      <w:r w:rsidRPr="00193F43">
        <w:rPr>
          <w:rFonts w:ascii="Arial" w:hAnsi="Arial" w:cs="Arial"/>
          <w:b/>
          <w:bCs/>
          <w:sz w:val="32"/>
          <w:szCs w:val="32"/>
        </w:rPr>
        <w:tab/>
      </w:r>
      <w:r w:rsidRPr="00193F43">
        <w:rPr>
          <w:rFonts w:ascii="Arial" w:hAnsi="Arial" w:cs="Arial"/>
          <w:b/>
          <w:bCs/>
          <w:sz w:val="32"/>
          <w:szCs w:val="32"/>
        </w:rPr>
        <w:tab/>
        <w:t xml:space="preserve">  </w:t>
      </w:r>
      <w:r w:rsidRPr="00193F43">
        <w:rPr>
          <w:rFonts w:ascii="Arial" w:hAnsi="Arial" w:cs="Arial"/>
          <w:b/>
          <w:bCs/>
          <w:sz w:val="32"/>
          <w:szCs w:val="32"/>
          <w:u w:val="single"/>
        </w:rPr>
        <w:t>VAROVÁNÍ!</w:t>
      </w:r>
    </w:p>
    <w:p w14:paraId="36D85AC7" w14:textId="77777777" w:rsidR="00193F43" w:rsidRDefault="00FB12C5" w:rsidP="00193F43">
      <w:r>
        <w:rPr>
          <w:noProof/>
          <w:lang w:eastAsia="cs-CZ"/>
        </w:rPr>
        <w:drawing>
          <wp:anchor distT="0" distB="0" distL="114300" distR="114300" simplePos="0" relativeHeight="251633664" behindDoc="1" locked="0" layoutInCell="1" allowOverlap="1" wp14:anchorId="3BC4E3A2" wp14:editId="3F6C0791">
            <wp:simplePos x="0" y="0"/>
            <wp:positionH relativeFrom="column">
              <wp:posOffset>-228600</wp:posOffset>
            </wp:positionH>
            <wp:positionV relativeFrom="paragraph">
              <wp:posOffset>279400</wp:posOffset>
            </wp:positionV>
            <wp:extent cx="762000" cy="695960"/>
            <wp:effectExtent l="0" t="0" r="0" b="0"/>
            <wp:wrapTight wrapText="bothSides">
              <wp:wrapPolygon edited="0">
                <wp:start x="0" y="0"/>
                <wp:lineTo x="0" y="21285"/>
                <wp:lineTo x="21240" y="21285"/>
                <wp:lineTo x="21240" y="0"/>
                <wp:lineTo x="0" y="0"/>
              </wp:wrapPolygon>
            </wp:wrapTight>
            <wp:docPr id="814" name="obrázek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95960"/>
                    </a:xfrm>
                    <a:prstGeom prst="rect">
                      <a:avLst/>
                    </a:prstGeom>
                    <a:noFill/>
                  </pic:spPr>
                </pic:pic>
              </a:graphicData>
            </a:graphic>
            <wp14:sizeRelH relativeFrom="page">
              <wp14:pctWidth>0</wp14:pctWidth>
            </wp14:sizeRelH>
            <wp14:sizeRelV relativeFrom="page">
              <wp14:pctHeight>0</wp14:pctHeight>
            </wp14:sizeRelV>
          </wp:anchor>
        </w:drawing>
      </w:r>
    </w:p>
    <w:p w14:paraId="251F67A6" w14:textId="77777777" w:rsidR="00193F43" w:rsidRDefault="00193F43" w:rsidP="00193F43">
      <w:pPr>
        <w:spacing w:after="0"/>
      </w:pPr>
    </w:p>
    <w:p w14:paraId="40D81F99" w14:textId="77777777" w:rsidR="00193F43" w:rsidRPr="00193F43" w:rsidRDefault="00193F43" w:rsidP="00193F43">
      <w:pPr>
        <w:rPr>
          <w:rFonts w:ascii="Arial" w:hAnsi="Arial" w:cs="Arial"/>
          <w:b/>
          <w:bCs/>
          <w:sz w:val="24"/>
          <w:szCs w:val="24"/>
        </w:rPr>
      </w:pPr>
      <w:r w:rsidRPr="00193F43">
        <w:rPr>
          <w:rFonts w:ascii="Arial" w:hAnsi="Arial" w:cs="Arial"/>
          <w:b/>
          <w:bCs/>
          <w:sz w:val="24"/>
          <w:szCs w:val="24"/>
        </w:rPr>
        <w:t>JAKÝKOLIV ZÁSAH DO ELEKTROINSTALACE VÝROBKU JE PŘÍSNĚ ZAKÁZANÝ!!!</w:t>
      </w:r>
    </w:p>
    <w:p w14:paraId="3E4117AF" w14:textId="77777777" w:rsidR="00193F43" w:rsidRPr="00193F43" w:rsidRDefault="00FB12C5" w:rsidP="00193F43">
      <w:pPr>
        <w:rPr>
          <w:rFonts w:ascii="Arial" w:hAnsi="Arial" w:cs="Arial"/>
          <w:b/>
          <w:bCs/>
          <w:sz w:val="24"/>
          <w:szCs w:val="24"/>
        </w:rPr>
      </w:pPr>
      <w:r w:rsidRPr="00193F43">
        <w:rPr>
          <w:rFonts w:ascii="Arial" w:hAnsi="Arial" w:cs="Arial"/>
          <w:noProof/>
          <w:lang w:eastAsia="cs-CZ"/>
        </w:rPr>
        <w:drawing>
          <wp:anchor distT="0" distB="0" distL="114300" distR="114300" simplePos="0" relativeHeight="251634688" behindDoc="1" locked="0" layoutInCell="1" allowOverlap="1" wp14:anchorId="2FFC5C13" wp14:editId="64B1A964">
            <wp:simplePos x="0" y="0"/>
            <wp:positionH relativeFrom="column">
              <wp:posOffset>-228600</wp:posOffset>
            </wp:positionH>
            <wp:positionV relativeFrom="paragraph">
              <wp:posOffset>46990</wp:posOffset>
            </wp:positionV>
            <wp:extent cx="723900" cy="669290"/>
            <wp:effectExtent l="0" t="0" r="0" b="0"/>
            <wp:wrapTight wrapText="bothSides">
              <wp:wrapPolygon edited="0">
                <wp:start x="0" y="0"/>
                <wp:lineTo x="0" y="21313"/>
                <wp:lineTo x="21221" y="21313"/>
                <wp:lineTo x="21221" y="0"/>
                <wp:lineTo x="0" y="0"/>
              </wp:wrapPolygon>
            </wp:wrapTight>
            <wp:docPr id="813" name="obrázek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69290"/>
                    </a:xfrm>
                    <a:prstGeom prst="rect">
                      <a:avLst/>
                    </a:prstGeom>
                    <a:noFill/>
                  </pic:spPr>
                </pic:pic>
              </a:graphicData>
            </a:graphic>
            <wp14:sizeRelH relativeFrom="page">
              <wp14:pctWidth>0</wp14:pctWidth>
            </wp14:sizeRelH>
            <wp14:sizeRelV relativeFrom="page">
              <wp14:pctHeight>0</wp14:pctHeight>
            </wp14:sizeRelV>
          </wp:anchor>
        </w:drawing>
      </w:r>
      <w:r w:rsidR="00193F43" w:rsidRPr="00193F43">
        <w:rPr>
          <w:rFonts w:ascii="Arial" w:hAnsi="Arial" w:cs="Arial"/>
          <w:b/>
          <w:bCs/>
          <w:sz w:val="24"/>
          <w:szCs w:val="24"/>
        </w:rPr>
        <w:t xml:space="preserve"> VÝROBEK PODLÉHÁ ELEKTRICKÉMU NAPĚTÍ 48 V A PŘI   ZÁSAHU </w:t>
      </w:r>
      <w:proofErr w:type="gramStart"/>
      <w:r w:rsidR="00193F43" w:rsidRPr="00193F43">
        <w:rPr>
          <w:rFonts w:ascii="Arial" w:hAnsi="Arial" w:cs="Arial"/>
          <w:b/>
          <w:bCs/>
          <w:sz w:val="24"/>
          <w:szCs w:val="24"/>
        </w:rPr>
        <w:t>DO  VÝROBKU</w:t>
      </w:r>
      <w:proofErr w:type="gramEnd"/>
      <w:r w:rsidR="00193F43" w:rsidRPr="00193F43">
        <w:rPr>
          <w:rFonts w:ascii="Arial" w:hAnsi="Arial" w:cs="Arial"/>
          <w:b/>
          <w:bCs/>
          <w:sz w:val="24"/>
          <w:szCs w:val="24"/>
        </w:rPr>
        <w:t xml:space="preserve">    </w:t>
      </w:r>
    </w:p>
    <w:p w14:paraId="62366C04" w14:textId="77777777" w:rsidR="00193F43" w:rsidRPr="00193F43" w:rsidRDefault="00193F43" w:rsidP="00193F43">
      <w:pPr>
        <w:rPr>
          <w:rFonts w:ascii="Arial" w:hAnsi="Arial" w:cs="Arial"/>
          <w:b/>
          <w:bCs/>
          <w:sz w:val="24"/>
          <w:szCs w:val="24"/>
        </w:rPr>
      </w:pPr>
      <w:r w:rsidRPr="00193F43">
        <w:rPr>
          <w:rFonts w:ascii="Arial" w:hAnsi="Arial" w:cs="Arial"/>
          <w:b/>
          <w:bCs/>
          <w:sz w:val="24"/>
          <w:szCs w:val="24"/>
        </w:rPr>
        <w:t xml:space="preserve">  MŮŽE DOJÍT K VÁŽNÉMU ZRANĚNÍ OBSLUHY!</w:t>
      </w:r>
    </w:p>
    <w:p w14:paraId="5CDAAE51" w14:textId="77777777" w:rsidR="00193F43" w:rsidRPr="0019229B" w:rsidRDefault="00193F43" w:rsidP="00193F43">
      <w:pPr>
        <w:spacing w:after="0"/>
        <w:rPr>
          <w:rFonts w:ascii="Arial" w:hAnsi="Arial" w:cs="Arial"/>
          <w:b/>
          <w:sz w:val="20"/>
          <w:szCs w:val="20"/>
        </w:rPr>
      </w:pPr>
      <w:r w:rsidRPr="0019229B">
        <w:rPr>
          <w:rFonts w:ascii="Arial" w:hAnsi="Arial" w:cs="Arial"/>
          <w:b/>
          <w:sz w:val="20"/>
          <w:szCs w:val="20"/>
        </w:rPr>
        <w:t>VAROVÁNÍ</w:t>
      </w:r>
    </w:p>
    <w:p w14:paraId="4C5E4399" w14:textId="77777777" w:rsidR="00193F43" w:rsidRPr="0019229B" w:rsidRDefault="00193F43" w:rsidP="00193F43">
      <w:pPr>
        <w:spacing w:after="0"/>
        <w:rPr>
          <w:rFonts w:ascii="Arial" w:hAnsi="Arial" w:cs="Arial"/>
          <w:sz w:val="20"/>
          <w:szCs w:val="20"/>
        </w:rPr>
      </w:pPr>
      <w:r w:rsidRPr="0019229B">
        <w:rPr>
          <w:rFonts w:ascii="Arial" w:hAnsi="Arial" w:cs="Arial"/>
          <w:sz w:val="20"/>
          <w:szCs w:val="20"/>
        </w:rPr>
        <w:t xml:space="preserve">Uchovávejte </w:t>
      </w:r>
      <w:proofErr w:type="gramStart"/>
      <w:r w:rsidRPr="0019229B">
        <w:rPr>
          <w:rFonts w:ascii="Arial" w:hAnsi="Arial" w:cs="Arial"/>
          <w:sz w:val="20"/>
          <w:szCs w:val="20"/>
        </w:rPr>
        <w:t>baterii  a</w:t>
      </w:r>
      <w:proofErr w:type="gramEnd"/>
      <w:r w:rsidRPr="0019229B">
        <w:rPr>
          <w:rFonts w:ascii="Arial" w:hAnsi="Arial" w:cs="Arial"/>
          <w:sz w:val="20"/>
          <w:szCs w:val="20"/>
        </w:rPr>
        <w:t xml:space="preserve"> nabíječku mimo dosah tepla nebo ohně a hořlavých látek. Nevystavujte baterii ani nabíječku dešti nebo vlhkému prostředí.</w:t>
      </w:r>
    </w:p>
    <w:p w14:paraId="57542D2E" w14:textId="77777777" w:rsidR="00193F43" w:rsidRPr="0019229B" w:rsidRDefault="00193F43" w:rsidP="00193F43">
      <w:pPr>
        <w:spacing w:after="0"/>
        <w:rPr>
          <w:rFonts w:ascii="Arial" w:hAnsi="Arial" w:cs="Arial"/>
          <w:sz w:val="20"/>
          <w:szCs w:val="20"/>
        </w:rPr>
      </w:pPr>
      <w:r w:rsidRPr="0019229B">
        <w:rPr>
          <w:rFonts w:ascii="Arial" w:hAnsi="Arial" w:cs="Arial"/>
          <w:sz w:val="20"/>
          <w:szCs w:val="20"/>
        </w:rPr>
        <w:t xml:space="preserve">- Přísná zákaz manipulace s baterii. </w:t>
      </w:r>
      <w:proofErr w:type="spellStart"/>
      <w:r w:rsidRPr="0019229B">
        <w:rPr>
          <w:rFonts w:ascii="Arial" w:hAnsi="Arial" w:cs="Arial"/>
          <w:sz w:val="20"/>
          <w:szCs w:val="20"/>
        </w:rPr>
        <w:t>Nevyndavejte</w:t>
      </w:r>
      <w:proofErr w:type="spellEnd"/>
      <w:r w:rsidRPr="0019229B">
        <w:rPr>
          <w:rFonts w:ascii="Arial" w:hAnsi="Arial" w:cs="Arial"/>
          <w:sz w:val="20"/>
          <w:szCs w:val="20"/>
        </w:rPr>
        <w:t xml:space="preserve"> ji!</w:t>
      </w:r>
    </w:p>
    <w:p w14:paraId="53562D6E" w14:textId="77777777" w:rsidR="00193F43" w:rsidRDefault="00193F43" w:rsidP="00193F43">
      <w:pPr>
        <w:spacing w:after="0"/>
        <w:rPr>
          <w:rFonts w:ascii="Arial" w:hAnsi="Arial" w:cs="Arial"/>
          <w:sz w:val="20"/>
          <w:szCs w:val="20"/>
        </w:rPr>
      </w:pPr>
      <w:r w:rsidRPr="0019229B">
        <w:rPr>
          <w:rFonts w:ascii="Arial" w:hAnsi="Arial" w:cs="Arial"/>
          <w:sz w:val="20"/>
          <w:szCs w:val="20"/>
        </w:rPr>
        <w:t>- Dodaná baterie může být nabíjena pouze originální nabíječkou dodanou spolu s výrobkem.</w:t>
      </w:r>
    </w:p>
    <w:p w14:paraId="2C19A822" w14:textId="77777777" w:rsidR="00193F43" w:rsidRDefault="00193F43" w:rsidP="00193F43">
      <w:pPr>
        <w:spacing w:after="0"/>
        <w:rPr>
          <w:rFonts w:ascii="Arial" w:hAnsi="Arial" w:cs="Arial"/>
          <w:sz w:val="20"/>
          <w:szCs w:val="20"/>
        </w:rPr>
      </w:pPr>
    </w:p>
    <w:p w14:paraId="6F53EBA7" w14:textId="77777777" w:rsidR="00193F43" w:rsidRPr="0019229B" w:rsidRDefault="00193F43" w:rsidP="00193F43">
      <w:pPr>
        <w:spacing w:after="0"/>
        <w:rPr>
          <w:rFonts w:ascii="Arial" w:hAnsi="Arial" w:cs="Arial"/>
          <w:sz w:val="20"/>
          <w:szCs w:val="20"/>
        </w:rPr>
      </w:pPr>
    </w:p>
    <w:p w14:paraId="01845491" w14:textId="77777777" w:rsidR="00193F43" w:rsidRPr="00193F43" w:rsidRDefault="00193F43" w:rsidP="00193F43">
      <w:pPr>
        <w:spacing w:after="0" w:line="240" w:lineRule="auto"/>
        <w:rPr>
          <w:rFonts w:ascii="Arial" w:hAnsi="Arial" w:cs="Arial"/>
          <w:sz w:val="20"/>
          <w:szCs w:val="20"/>
        </w:rPr>
      </w:pPr>
    </w:p>
    <w:p w14:paraId="4CACEB8F" w14:textId="77777777" w:rsidR="007E6235" w:rsidRDefault="007E6235" w:rsidP="007E6235">
      <w:pPr>
        <w:spacing w:after="0" w:line="240" w:lineRule="auto"/>
        <w:rPr>
          <w:rFonts w:ascii="Arial" w:hAnsi="Arial" w:cs="Arial"/>
          <w:sz w:val="20"/>
          <w:szCs w:val="20"/>
        </w:rPr>
      </w:pPr>
    </w:p>
    <w:p w14:paraId="20D59F39" w14:textId="77777777" w:rsidR="007E6235" w:rsidRPr="007E6235" w:rsidRDefault="007E6235" w:rsidP="007E6235">
      <w:pPr>
        <w:spacing w:after="0" w:line="240" w:lineRule="auto"/>
        <w:rPr>
          <w:rFonts w:ascii="Arial" w:hAnsi="Arial" w:cs="Arial"/>
          <w:sz w:val="20"/>
          <w:szCs w:val="20"/>
        </w:rPr>
      </w:pPr>
    </w:p>
    <w:p w14:paraId="3E4A1D95" w14:textId="77777777" w:rsidR="007E6235" w:rsidRDefault="007E6235">
      <w:pPr>
        <w:rPr>
          <w:rFonts w:ascii="Arial" w:hAnsi="Arial" w:cs="Arial"/>
          <w:sz w:val="20"/>
          <w:szCs w:val="20"/>
        </w:rPr>
      </w:pPr>
    </w:p>
    <w:p w14:paraId="3C5DA8BB" w14:textId="77777777" w:rsidR="007E6235" w:rsidRDefault="007E6235">
      <w:pPr>
        <w:rPr>
          <w:rFonts w:ascii="Arial" w:hAnsi="Arial" w:cs="Arial"/>
          <w:sz w:val="20"/>
          <w:szCs w:val="20"/>
        </w:rPr>
      </w:pPr>
    </w:p>
    <w:p w14:paraId="701EF256" w14:textId="77777777" w:rsidR="006E2EA0" w:rsidRPr="006E2EA0" w:rsidRDefault="006E2EA0" w:rsidP="006E2EA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E2EA0">
        <w:rPr>
          <w:rFonts w:ascii="Arial" w:hAnsi="Arial" w:cs="Arial"/>
          <w:b/>
          <w:sz w:val="20"/>
          <w:szCs w:val="20"/>
        </w:rPr>
        <w:t>POKYNY PRO BEZPEČNÉ POUŽITÍ</w:t>
      </w:r>
    </w:p>
    <w:p w14:paraId="6E43B65D" w14:textId="77777777" w:rsidR="006E2EA0" w:rsidRPr="006E2EA0" w:rsidRDefault="006E2EA0" w:rsidP="006E2EA0">
      <w:pPr>
        <w:spacing w:after="0" w:line="240" w:lineRule="auto"/>
        <w:rPr>
          <w:rFonts w:ascii="Arial" w:hAnsi="Arial" w:cs="Arial"/>
          <w:sz w:val="20"/>
          <w:szCs w:val="20"/>
        </w:rPr>
      </w:pPr>
    </w:p>
    <w:p w14:paraId="36B807FE"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Řidič musí pro svou bezpečnost a bezpečnost ostatních dodržovat a věnovat pozornost bezpečné jízdě.</w:t>
      </w:r>
    </w:p>
    <w:p w14:paraId="4D177F01"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 Nepůjčujte své vozítko nikomu, kdo není způsobilý k jízdě (např.: děti, osoby, které nebyly seznámeny s návodem k obsluze)</w:t>
      </w:r>
    </w:p>
    <w:p w14:paraId="19701A23"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 při jízdě používejte ochrannou přilbu</w:t>
      </w:r>
    </w:p>
    <w:p w14:paraId="7CA78335"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 brzdná dráha je ovlivňována povětrnostními podmínkami (při deštivém počasí nebo jízdě v zimě na zasněžené cestě bude dráha delší)</w:t>
      </w:r>
    </w:p>
    <w:p w14:paraId="416187EF"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Při jízdě dbejte pozornost na následující:</w:t>
      </w:r>
    </w:p>
    <w:p w14:paraId="55A8A314" w14:textId="77777777" w:rsidR="006E2EA0" w:rsidRPr="006E2EA0" w:rsidRDefault="006E2EA0" w:rsidP="006E2EA0">
      <w:pPr>
        <w:spacing w:after="0" w:line="240" w:lineRule="auto"/>
        <w:rPr>
          <w:rFonts w:ascii="Arial" w:hAnsi="Arial" w:cs="Arial"/>
          <w:sz w:val="20"/>
          <w:szCs w:val="20"/>
        </w:rPr>
      </w:pPr>
      <w:r w:rsidRPr="006E2EA0">
        <w:rPr>
          <w:rFonts w:ascii="Arial" w:hAnsi="Arial" w:cs="Arial"/>
          <w:sz w:val="20"/>
          <w:szCs w:val="20"/>
        </w:rPr>
        <w:t>- Neparkujte svůj skútr ve vstupních halách, u evakuačního schodiště, na chodníku nebo před bezpečnostními východy</w:t>
      </w:r>
    </w:p>
    <w:p w14:paraId="41852C81" w14:textId="77777777" w:rsidR="007E6235" w:rsidRDefault="006E2EA0" w:rsidP="006E2EA0">
      <w:pPr>
        <w:spacing w:after="0" w:line="240" w:lineRule="auto"/>
        <w:rPr>
          <w:rFonts w:ascii="Arial" w:hAnsi="Arial" w:cs="Arial"/>
          <w:sz w:val="20"/>
          <w:szCs w:val="20"/>
        </w:rPr>
      </w:pPr>
      <w:r w:rsidRPr="006E2EA0">
        <w:rPr>
          <w:rFonts w:ascii="Arial" w:hAnsi="Arial" w:cs="Arial"/>
          <w:sz w:val="20"/>
          <w:szCs w:val="20"/>
        </w:rPr>
        <w:t>- při nabíjení udržujte skútr mimo dosah hořlavin. Doba nabíjení by neměla překročit maximální doporučenou dobu nabíjení.</w:t>
      </w:r>
    </w:p>
    <w:p w14:paraId="2D091C78" w14:textId="77777777" w:rsidR="00E63C7E" w:rsidRPr="00E63C7E" w:rsidRDefault="00E63C7E" w:rsidP="00E63C7E">
      <w:pPr>
        <w:spacing w:after="0" w:line="240" w:lineRule="auto"/>
        <w:rPr>
          <w:rFonts w:ascii="Arial" w:hAnsi="Arial" w:cs="Arial"/>
          <w:sz w:val="20"/>
          <w:szCs w:val="20"/>
        </w:rPr>
      </w:pPr>
    </w:p>
    <w:p w14:paraId="5195E5A2" w14:textId="77777777" w:rsidR="00E63C7E" w:rsidRPr="00E63C7E" w:rsidRDefault="00E63C7E" w:rsidP="00E63C7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63C7E">
        <w:rPr>
          <w:rFonts w:ascii="Arial" w:hAnsi="Arial" w:cs="Arial"/>
          <w:b/>
          <w:sz w:val="20"/>
          <w:szCs w:val="20"/>
        </w:rPr>
        <w:t>PŘED JÍZDOU</w:t>
      </w:r>
    </w:p>
    <w:p w14:paraId="7E9760F9" w14:textId="77777777" w:rsidR="00E63C7E" w:rsidRPr="00E63C7E" w:rsidRDefault="00E63C7E" w:rsidP="00E63C7E">
      <w:pPr>
        <w:spacing w:after="0" w:line="240" w:lineRule="auto"/>
        <w:rPr>
          <w:rFonts w:ascii="Arial" w:hAnsi="Arial" w:cs="Arial"/>
          <w:sz w:val="20"/>
          <w:szCs w:val="20"/>
        </w:rPr>
      </w:pPr>
    </w:p>
    <w:p w14:paraId="10702A98" w14:textId="77777777" w:rsidR="00E63C7E" w:rsidRPr="00E63C7E" w:rsidRDefault="00E63C7E" w:rsidP="00E63C7E">
      <w:pPr>
        <w:spacing w:after="0" w:line="240" w:lineRule="auto"/>
        <w:rPr>
          <w:rFonts w:ascii="Arial" w:hAnsi="Arial" w:cs="Arial"/>
          <w:sz w:val="20"/>
          <w:szCs w:val="20"/>
        </w:rPr>
      </w:pPr>
      <w:r>
        <w:rPr>
          <w:rFonts w:ascii="Arial" w:hAnsi="Arial" w:cs="Arial"/>
          <w:sz w:val="20"/>
          <w:szCs w:val="20"/>
        </w:rPr>
        <w:t>Z</w:t>
      </w:r>
      <w:r w:rsidRPr="00E63C7E">
        <w:rPr>
          <w:rFonts w:ascii="Arial" w:hAnsi="Arial" w:cs="Arial"/>
          <w:sz w:val="20"/>
          <w:szCs w:val="20"/>
        </w:rPr>
        <w:t>a stav skútru odpovídá vlastník. Před jízdou jej zkontrolujte, abyste předešli nebezpečným situacím a nehodám. Před zapnutím zkontrolujte následující:</w:t>
      </w:r>
    </w:p>
    <w:p w14:paraId="3A1EBFB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stav pneumatik</w:t>
      </w:r>
    </w:p>
    <w:p w14:paraId="48ACC52A"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stav převodové soustavy</w:t>
      </w:r>
    </w:p>
    <w:p w14:paraId="2714AA43"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stav v pneumatikách</w:t>
      </w:r>
    </w:p>
    <w:p w14:paraId="5ED48330"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zda skútr troubí a stav zadního reflektoru</w:t>
      </w:r>
    </w:p>
    <w:p w14:paraId="19B9A0C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zda jsou všechny části správně dotaženy (matice, šrouby)</w:t>
      </w:r>
    </w:p>
    <w:p w14:paraId="0159D20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zda je brzdové lanko v dobrém stavu</w:t>
      </w:r>
    </w:p>
    <w:p w14:paraId="6DDC1BC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stav nabití baterie (při nepravidelném používání pravidelně baterii dobíjejte – během letního období každých 15 dní, během zimního každých 30 dní)</w:t>
      </w:r>
    </w:p>
    <w:p w14:paraId="30239AE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xml:space="preserve">- pravidelně kontrolujte </w:t>
      </w:r>
      <w:proofErr w:type="spellStart"/>
      <w:r w:rsidRPr="00E63C7E">
        <w:rPr>
          <w:rFonts w:ascii="Arial" w:hAnsi="Arial" w:cs="Arial"/>
          <w:sz w:val="20"/>
          <w:szCs w:val="20"/>
        </w:rPr>
        <w:t>řidítka</w:t>
      </w:r>
      <w:proofErr w:type="spellEnd"/>
      <w:r w:rsidRPr="00E63C7E">
        <w:rPr>
          <w:rFonts w:ascii="Arial" w:hAnsi="Arial" w:cs="Arial"/>
          <w:sz w:val="20"/>
          <w:szCs w:val="20"/>
        </w:rPr>
        <w:t>, v případě potřeby je promažte</w:t>
      </w:r>
    </w:p>
    <w:p w14:paraId="60FB93D2"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zkontrolujte celý systém osvětlení</w:t>
      </w:r>
    </w:p>
    <w:p w14:paraId="2E62C6B1" w14:textId="77777777" w:rsidR="00E63C7E" w:rsidRPr="00E63C7E" w:rsidRDefault="00E63C7E" w:rsidP="00E63C7E">
      <w:pPr>
        <w:spacing w:after="0" w:line="240" w:lineRule="auto"/>
        <w:rPr>
          <w:rFonts w:ascii="Arial" w:hAnsi="Arial" w:cs="Arial"/>
          <w:sz w:val="20"/>
          <w:szCs w:val="20"/>
        </w:rPr>
      </w:pPr>
    </w:p>
    <w:p w14:paraId="1E6D414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Poznámka: Uchovávejte klíč mimo dosah dětí a nenechte si s ním hrát</w:t>
      </w:r>
    </w:p>
    <w:p w14:paraId="606D22FE" w14:textId="77777777" w:rsidR="00E63C7E" w:rsidRPr="00E63C7E" w:rsidRDefault="00E63C7E" w:rsidP="00E63C7E">
      <w:pPr>
        <w:spacing w:after="0" w:line="240" w:lineRule="auto"/>
        <w:rPr>
          <w:rFonts w:ascii="Arial" w:hAnsi="Arial" w:cs="Arial"/>
          <w:sz w:val="20"/>
          <w:szCs w:val="20"/>
        </w:rPr>
      </w:pPr>
    </w:p>
    <w:p w14:paraId="55E455F2" w14:textId="77777777" w:rsidR="00E63C7E" w:rsidRPr="00E63C7E" w:rsidRDefault="00FB12C5" w:rsidP="00E63C7E">
      <w:pPr>
        <w:spacing w:after="0" w:line="240" w:lineRule="auto"/>
        <w:rPr>
          <w:rFonts w:ascii="Arial" w:hAnsi="Arial" w:cs="Arial"/>
          <w:sz w:val="20"/>
          <w:szCs w:val="20"/>
        </w:rPr>
      </w:pPr>
      <w:r w:rsidRPr="00E63C7E">
        <w:rPr>
          <w:rFonts w:ascii="Arial" w:hAnsi="Arial" w:cs="Arial"/>
          <w:noProof/>
          <w:sz w:val="20"/>
          <w:szCs w:val="20"/>
        </w:rPr>
        <w:drawing>
          <wp:anchor distT="0" distB="0" distL="114300" distR="114300" simplePos="0" relativeHeight="251637760" behindDoc="1" locked="0" layoutInCell="1" allowOverlap="1" wp14:anchorId="4F255C0D" wp14:editId="11C2B8B4">
            <wp:simplePos x="0" y="0"/>
            <wp:positionH relativeFrom="column">
              <wp:posOffset>3543300</wp:posOffset>
            </wp:positionH>
            <wp:positionV relativeFrom="paragraph">
              <wp:posOffset>6350</wp:posOffset>
            </wp:positionV>
            <wp:extent cx="2477135" cy="1430655"/>
            <wp:effectExtent l="0" t="0" r="0" b="0"/>
            <wp:wrapThrough wrapText="bothSides">
              <wp:wrapPolygon edited="0">
                <wp:start x="0" y="0"/>
                <wp:lineTo x="0" y="21475"/>
                <wp:lineTo x="21484" y="21475"/>
                <wp:lineTo x="21484" y="0"/>
                <wp:lineTo x="0" y="0"/>
              </wp:wrapPolygon>
            </wp:wrapThrough>
            <wp:docPr id="812" name="图片 39" descr="屏幕快照 2020-06-19 下午2.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屏幕快照 2020-06-19 下午2.55.46"/>
                    <pic:cNvPicPr>
                      <a:picLocks/>
                    </pic:cNvPicPr>
                  </pic:nvPicPr>
                  <pic:blipFill>
                    <a:blip r:embed="rId14">
                      <a:extLst>
                        <a:ext uri="{28A0092B-C50C-407E-A947-70E740481C1C}">
                          <a14:useLocalDpi xmlns:a14="http://schemas.microsoft.com/office/drawing/2010/main" val="0"/>
                        </a:ext>
                      </a:extLst>
                    </a:blip>
                    <a:srcRect t="7051" b="4700"/>
                    <a:stretch>
                      <a:fillRect/>
                    </a:stretch>
                  </pic:blipFill>
                  <pic:spPr bwMode="auto">
                    <a:xfrm>
                      <a:off x="0" y="0"/>
                      <a:ext cx="2477135" cy="1430655"/>
                    </a:xfrm>
                    <a:prstGeom prst="rect">
                      <a:avLst/>
                    </a:prstGeom>
                    <a:noFill/>
                  </pic:spPr>
                </pic:pic>
              </a:graphicData>
            </a:graphic>
            <wp14:sizeRelH relativeFrom="page">
              <wp14:pctWidth>0</wp14:pctWidth>
            </wp14:sizeRelH>
            <wp14:sizeRelV relativeFrom="page">
              <wp14:pctHeight>0</wp14:pctHeight>
            </wp14:sizeRelV>
          </wp:anchor>
        </w:drawing>
      </w:r>
      <w:r w:rsidR="00E63C7E" w:rsidRPr="00E63C7E">
        <w:rPr>
          <w:rFonts w:ascii="Arial" w:hAnsi="Arial" w:cs="Arial"/>
          <w:sz w:val="20"/>
          <w:szCs w:val="20"/>
        </w:rPr>
        <w:t xml:space="preserve">● </w:t>
      </w:r>
      <w:r w:rsidR="00E63C7E" w:rsidRPr="00E63C7E">
        <w:rPr>
          <w:rFonts w:ascii="Arial" w:hAnsi="Arial" w:cs="Arial"/>
          <w:b/>
          <w:sz w:val="20"/>
          <w:szCs w:val="20"/>
        </w:rPr>
        <w:t>Nastavení přední brzdy</w:t>
      </w:r>
    </w:p>
    <w:p w14:paraId="33C1FF6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pokud držíte rukojeť přední brzdy, je vůle rukojeti 7 mm. Před jízdou vůli zkontrolujte. Pokud je to nutné, můžete ji upravit v následujících krocích.</w:t>
      </w:r>
    </w:p>
    <w:p w14:paraId="3470E29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1. Uvolněte matici</w:t>
      </w:r>
    </w:p>
    <w:p w14:paraId="69B2C86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2. Nastavte matici tak abyste sevřeli rukojeť</w:t>
      </w:r>
    </w:p>
    <w:p w14:paraId="0ABFCF33"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3. nastavte vůli 7 mm</w:t>
      </w:r>
    </w:p>
    <w:p w14:paraId="7B7C8395"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4. utáhněte matici</w:t>
      </w:r>
    </w:p>
    <w:p w14:paraId="72D0E3D6" w14:textId="77777777" w:rsidR="00E63C7E" w:rsidRPr="00E63C7E" w:rsidRDefault="00E63C7E" w:rsidP="00E63C7E">
      <w:pPr>
        <w:spacing w:after="0" w:line="240" w:lineRule="auto"/>
        <w:rPr>
          <w:rFonts w:ascii="Arial" w:hAnsi="Arial" w:cs="Arial"/>
          <w:sz w:val="20"/>
          <w:szCs w:val="20"/>
        </w:rPr>
      </w:pPr>
    </w:p>
    <w:p w14:paraId="52C17A8F" w14:textId="77777777" w:rsidR="00E63C7E" w:rsidRPr="00E63C7E" w:rsidRDefault="00E63C7E" w:rsidP="00E63C7E">
      <w:pPr>
        <w:spacing w:after="0" w:line="240" w:lineRule="auto"/>
        <w:rPr>
          <w:rFonts w:ascii="Arial" w:hAnsi="Arial" w:cs="Arial"/>
          <w:sz w:val="20"/>
          <w:szCs w:val="20"/>
        </w:rPr>
      </w:pPr>
    </w:p>
    <w:p w14:paraId="6387967D" w14:textId="77777777" w:rsidR="00E63C7E" w:rsidRPr="00E63C7E" w:rsidRDefault="00FB12C5" w:rsidP="00E63C7E">
      <w:pPr>
        <w:spacing w:after="0" w:line="240" w:lineRule="auto"/>
        <w:rPr>
          <w:rFonts w:ascii="Arial" w:hAnsi="Arial" w:cs="Arial"/>
          <w:sz w:val="20"/>
          <w:szCs w:val="20"/>
        </w:rPr>
      </w:pPr>
      <w:r w:rsidRPr="00E63C7E">
        <w:rPr>
          <w:rFonts w:ascii="Arial" w:hAnsi="Arial" w:cs="Arial"/>
          <w:noProof/>
          <w:sz w:val="20"/>
          <w:szCs w:val="20"/>
        </w:rPr>
        <w:drawing>
          <wp:anchor distT="0" distB="0" distL="114300" distR="114300" simplePos="0" relativeHeight="251638784" behindDoc="1" locked="0" layoutInCell="1" allowOverlap="1" wp14:anchorId="495CEC30" wp14:editId="7B2BE46A">
            <wp:simplePos x="0" y="0"/>
            <wp:positionH relativeFrom="column">
              <wp:posOffset>3543300</wp:posOffset>
            </wp:positionH>
            <wp:positionV relativeFrom="paragraph">
              <wp:posOffset>32385</wp:posOffset>
            </wp:positionV>
            <wp:extent cx="2413000" cy="1346200"/>
            <wp:effectExtent l="0" t="0" r="0" b="0"/>
            <wp:wrapThrough wrapText="bothSides">
              <wp:wrapPolygon edited="0">
                <wp:start x="0" y="0"/>
                <wp:lineTo x="0" y="21396"/>
                <wp:lineTo x="21486" y="21396"/>
                <wp:lineTo x="21486" y="0"/>
                <wp:lineTo x="0" y="0"/>
              </wp:wrapPolygon>
            </wp:wrapThrough>
            <wp:docPr id="811" name="图片 40" descr="屏幕快照 2020-06-19 下午2.5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屏幕快照 2020-06-19 下午2.55.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346200"/>
                    </a:xfrm>
                    <a:prstGeom prst="rect">
                      <a:avLst/>
                    </a:prstGeom>
                    <a:noFill/>
                  </pic:spPr>
                </pic:pic>
              </a:graphicData>
            </a:graphic>
            <wp14:sizeRelH relativeFrom="page">
              <wp14:pctWidth>0</wp14:pctWidth>
            </wp14:sizeRelH>
            <wp14:sizeRelV relativeFrom="page">
              <wp14:pctHeight>0</wp14:pctHeight>
            </wp14:sizeRelV>
          </wp:anchor>
        </w:drawing>
      </w:r>
    </w:p>
    <w:p w14:paraId="63A531BE" w14:textId="77777777" w:rsidR="00E63C7E" w:rsidRPr="00E63C7E" w:rsidRDefault="00E63C7E" w:rsidP="00E63C7E">
      <w:pPr>
        <w:spacing w:after="0" w:line="240" w:lineRule="auto"/>
        <w:rPr>
          <w:rFonts w:ascii="Arial" w:hAnsi="Arial" w:cs="Arial"/>
          <w:sz w:val="20"/>
          <w:szCs w:val="20"/>
        </w:rPr>
      </w:pPr>
    </w:p>
    <w:p w14:paraId="53723B4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xml:space="preserve">● </w:t>
      </w:r>
      <w:r w:rsidRPr="00E63C7E">
        <w:rPr>
          <w:rFonts w:ascii="Arial" w:hAnsi="Arial" w:cs="Arial"/>
          <w:b/>
          <w:sz w:val="20"/>
          <w:szCs w:val="20"/>
        </w:rPr>
        <w:t>Nastavení zadní brzdy</w:t>
      </w:r>
    </w:p>
    <w:p w14:paraId="6059439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Uvolněte šroub, při opotřebení brzdové destičky na 1/3 ji vyměňte</w:t>
      </w:r>
    </w:p>
    <w:p w14:paraId="5B841E60" w14:textId="77777777" w:rsidR="00E63C7E" w:rsidRPr="00E63C7E" w:rsidRDefault="00E63C7E" w:rsidP="00E63C7E">
      <w:pPr>
        <w:spacing w:after="0" w:line="240" w:lineRule="auto"/>
        <w:rPr>
          <w:rFonts w:ascii="Arial" w:hAnsi="Arial" w:cs="Arial"/>
          <w:sz w:val="20"/>
          <w:szCs w:val="20"/>
        </w:rPr>
      </w:pPr>
    </w:p>
    <w:p w14:paraId="768E2D20" w14:textId="77777777" w:rsidR="00E63C7E" w:rsidRPr="00E63C7E" w:rsidRDefault="00E63C7E" w:rsidP="00E63C7E">
      <w:pPr>
        <w:spacing w:after="0" w:line="240" w:lineRule="auto"/>
        <w:rPr>
          <w:rFonts w:ascii="Arial" w:hAnsi="Arial" w:cs="Arial"/>
          <w:sz w:val="20"/>
          <w:szCs w:val="20"/>
        </w:rPr>
      </w:pPr>
    </w:p>
    <w:p w14:paraId="4766262D" w14:textId="77777777" w:rsidR="00E63C7E" w:rsidRPr="00E63C7E" w:rsidRDefault="00E63C7E" w:rsidP="00E63C7E">
      <w:pPr>
        <w:spacing w:after="0" w:line="240" w:lineRule="auto"/>
        <w:rPr>
          <w:rFonts w:ascii="Arial" w:hAnsi="Arial" w:cs="Arial"/>
          <w:sz w:val="20"/>
          <w:szCs w:val="20"/>
        </w:rPr>
      </w:pPr>
    </w:p>
    <w:p w14:paraId="34D3686F" w14:textId="77777777" w:rsidR="00E63C7E" w:rsidRPr="00E63C7E" w:rsidRDefault="00E63C7E" w:rsidP="00E63C7E">
      <w:pPr>
        <w:spacing w:after="0" w:line="240" w:lineRule="auto"/>
        <w:rPr>
          <w:rFonts w:ascii="Arial" w:hAnsi="Arial" w:cs="Arial"/>
          <w:sz w:val="20"/>
          <w:szCs w:val="20"/>
        </w:rPr>
      </w:pPr>
    </w:p>
    <w:p w14:paraId="2D5A4D3B" w14:textId="77777777" w:rsidR="00E63C7E" w:rsidRPr="00E63C7E" w:rsidRDefault="00E63C7E" w:rsidP="00E63C7E">
      <w:pPr>
        <w:spacing w:after="0" w:line="240" w:lineRule="auto"/>
        <w:rPr>
          <w:rFonts w:ascii="Arial" w:hAnsi="Arial" w:cs="Arial"/>
          <w:sz w:val="20"/>
          <w:szCs w:val="20"/>
        </w:rPr>
      </w:pPr>
    </w:p>
    <w:p w14:paraId="7C51A147" w14:textId="77777777" w:rsidR="00E63C7E" w:rsidRPr="00E63C7E" w:rsidRDefault="00E63C7E" w:rsidP="00E63C7E">
      <w:pPr>
        <w:spacing w:after="0" w:line="240" w:lineRule="auto"/>
        <w:rPr>
          <w:rFonts w:ascii="Arial" w:hAnsi="Arial" w:cs="Arial"/>
          <w:sz w:val="20"/>
          <w:szCs w:val="20"/>
        </w:rPr>
      </w:pPr>
    </w:p>
    <w:p w14:paraId="62A5209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xml:space="preserve">● </w:t>
      </w:r>
      <w:r w:rsidRPr="00E63C7E">
        <w:rPr>
          <w:rFonts w:ascii="Arial" w:hAnsi="Arial" w:cs="Arial"/>
          <w:b/>
          <w:sz w:val="20"/>
          <w:szCs w:val="20"/>
        </w:rPr>
        <w:t>Nastavení řetězu</w:t>
      </w:r>
    </w:p>
    <w:p w14:paraId="73E1491A"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otáčením doleva nebo doprava nastavte utažení řetězu</w:t>
      </w:r>
    </w:p>
    <w:p w14:paraId="24BE666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lastRenderedPageBreak/>
        <w:t>- udržujte přední a zadní řetězové kolo zarovnané ke středu a udržujte přímou linii. Po seřízení upevněte matici zadního kola tak, aby prověšení řetězu mezi oběma řetězovými koly bylo 10-15 mm.</w:t>
      </w:r>
    </w:p>
    <w:p w14:paraId="376A5B80" w14:textId="77777777" w:rsidR="00E63C7E" w:rsidRPr="00E63C7E" w:rsidRDefault="00FB12C5" w:rsidP="00E63C7E">
      <w:pPr>
        <w:spacing w:after="0" w:line="240" w:lineRule="auto"/>
        <w:rPr>
          <w:rFonts w:ascii="Arial" w:hAnsi="Arial" w:cs="Arial"/>
          <w:sz w:val="20"/>
          <w:szCs w:val="20"/>
        </w:rPr>
      </w:pPr>
      <w:r w:rsidRPr="00E63C7E">
        <w:rPr>
          <w:rFonts w:ascii="Arial" w:hAnsi="Arial" w:cs="Arial"/>
          <w:noProof/>
          <w:sz w:val="20"/>
          <w:szCs w:val="20"/>
        </w:rPr>
        <w:drawing>
          <wp:inline distT="0" distB="0" distL="0" distR="0" wp14:anchorId="0F08390B" wp14:editId="4C733A8B">
            <wp:extent cx="5699125" cy="1039495"/>
            <wp:effectExtent l="0" t="0" r="0" b="0"/>
            <wp:docPr id="758" name="图片 41" descr="屏幕快照 2020-06-19 下午3.3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屏幕快照 2020-06-19 下午3.39.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9125" cy="1039495"/>
                    </a:xfrm>
                    <a:prstGeom prst="rect">
                      <a:avLst/>
                    </a:prstGeom>
                    <a:noFill/>
                    <a:ln>
                      <a:noFill/>
                    </a:ln>
                  </pic:spPr>
                </pic:pic>
              </a:graphicData>
            </a:graphic>
          </wp:inline>
        </w:drawing>
      </w:r>
    </w:p>
    <w:p w14:paraId="06450330" w14:textId="77777777" w:rsidR="00E63C7E" w:rsidRPr="00E63C7E" w:rsidRDefault="00E63C7E" w:rsidP="00E63C7E">
      <w:pPr>
        <w:spacing w:after="0" w:line="240" w:lineRule="auto"/>
        <w:rPr>
          <w:rFonts w:ascii="Arial" w:hAnsi="Arial" w:cs="Arial"/>
          <w:sz w:val="20"/>
          <w:szCs w:val="20"/>
        </w:rPr>
      </w:pPr>
    </w:p>
    <w:p w14:paraId="2097F911" w14:textId="77777777" w:rsidR="00E63C7E" w:rsidRPr="00E63C7E" w:rsidRDefault="00E63C7E" w:rsidP="00E63C7E">
      <w:pPr>
        <w:spacing w:after="0" w:line="240" w:lineRule="auto"/>
        <w:rPr>
          <w:rFonts w:ascii="Arial" w:hAnsi="Arial" w:cs="Arial"/>
          <w:sz w:val="20"/>
          <w:szCs w:val="20"/>
        </w:rPr>
      </w:pPr>
    </w:p>
    <w:p w14:paraId="013AD699" w14:textId="77777777" w:rsidR="00E63C7E" w:rsidRPr="00E63C7E" w:rsidRDefault="00E63C7E" w:rsidP="00E63C7E">
      <w:pPr>
        <w:spacing w:after="0" w:line="240" w:lineRule="auto"/>
        <w:rPr>
          <w:rFonts w:ascii="Arial" w:hAnsi="Arial" w:cs="Arial"/>
          <w:sz w:val="20"/>
          <w:szCs w:val="20"/>
        </w:rPr>
      </w:pPr>
    </w:p>
    <w:p w14:paraId="494761C1" w14:textId="77777777" w:rsidR="00E63C7E" w:rsidRPr="00E63C7E" w:rsidRDefault="00E63C7E" w:rsidP="00E63C7E">
      <w:pPr>
        <w:spacing w:after="0" w:line="240" w:lineRule="auto"/>
        <w:rPr>
          <w:rFonts w:ascii="Arial" w:hAnsi="Arial" w:cs="Arial"/>
          <w:sz w:val="20"/>
          <w:szCs w:val="20"/>
        </w:rPr>
      </w:pPr>
    </w:p>
    <w:p w14:paraId="527E0F77" w14:textId="77777777" w:rsidR="00E63C7E" w:rsidRPr="00E63C7E" w:rsidRDefault="00E63C7E" w:rsidP="00E63C7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63C7E">
        <w:rPr>
          <w:rFonts w:ascii="Arial" w:hAnsi="Arial" w:cs="Arial"/>
          <w:b/>
          <w:sz w:val="20"/>
          <w:szCs w:val="20"/>
        </w:rPr>
        <w:t>SPRÁVNÝ ZPŮSOB JÍZDY</w:t>
      </w:r>
    </w:p>
    <w:p w14:paraId="4924322E" w14:textId="77777777" w:rsidR="00E63C7E" w:rsidRPr="00E63C7E" w:rsidRDefault="00E63C7E" w:rsidP="00E63C7E">
      <w:pPr>
        <w:spacing w:after="0" w:line="240" w:lineRule="auto"/>
        <w:rPr>
          <w:rFonts w:ascii="Arial" w:hAnsi="Arial" w:cs="Arial"/>
          <w:sz w:val="20"/>
          <w:szCs w:val="20"/>
        </w:rPr>
      </w:pPr>
    </w:p>
    <w:p w14:paraId="0CA5E26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postavte se z levé strany skútru a opřete o hlavní stojan a před jízdou skútr zkontrolujte.</w:t>
      </w:r>
    </w:p>
    <w:p w14:paraId="52EB8580"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1. Otočte klíčkem do polohy „ON“ abyste zjistili, zda světla, spínač, houkačka a vypínač brzdové kliky správně fungují. Pokud je vše v pořádku, můžete sejmout skútr ze stojanu a je připravený k jízdě.</w:t>
      </w:r>
    </w:p>
    <w:p w14:paraId="306D518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2. Při jízdě věnujte pozornost vašemu stylu jízdy a buďte obezřetní a sledujte situaci kolem sebe.</w:t>
      </w:r>
    </w:p>
    <w:p w14:paraId="6CDE3DBA"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3. Startování motoru: Když sedíte na skútru, pomalu otáčejte otočnou rukojetí, skútr se pomalu rozjede a poté postupně zvyšujte rychlost.</w:t>
      </w:r>
    </w:p>
    <w:p w14:paraId="24F2E88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POZNÁMKA:</w:t>
      </w:r>
    </w:p>
    <w:p w14:paraId="15D05D4A"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1. Pokud máte již skútr sundaný ze stojanu a nesedíte na skútru, neotáčejte otočnou rukojetí, aby se skútr rozjel.</w:t>
      </w:r>
    </w:p>
    <w:p w14:paraId="7597A13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2. Nikdy nezrychlujte ani nezpomalujte rychle, protože se skútr náhle pohne vpřed a může způsobit ztrátu kontroly nad ním.</w:t>
      </w:r>
    </w:p>
    <w:p w14:paraId="5510CA2B"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3. Nikdy neřiďte pouze jednou rukou. Vždy mějte obě ruce na řídítkách.</w:t>
      </w:r>
    </w:p>
    <w:p w14:paraId="0028B1F6" w14:textId="77777777" w:rsidR="00E63C7E" w:rsidRPr="00E63C7E" w:rsidRDefault="00E63C7E" w:rsidP="00E63C7E">
      <w:pPr>
        <w:spacing w:after="0" w:line="240" w:lineRule="auto"/>
        <w:rPr>
          <w:rFonts w:ascii="Arial" w:hAnsi="Arial" w:cs="Arial"/>
          <w:sz w:val="20"/>
          <w:szCs w:val="20"/>
        </w:rPr>
      </w:pPr>
    </w:p>
    <w:p w14:paraId="343FD1C8" w14:textId="77777777" w:rsidR="00E63C7E" w:rsidRPr="00E63C7E" w:rsidRDefault="00E63C7E" w:rsidP="00E63C7E">
      <w:pPr>
        <w:spacing w:after="0" w:line="240" w:lineRule="auto"/>
        <w:rPr>
          <w:rFonts w:ascii="Arial" w:hAnsi="Arial" w:cs="Arial"/>
          <w:sz w:val="20"/>
          <w:szCs w:val="20"/>
        </w:rPr>
      </w:pPr>
      <w:r>
        <w:rPr>
          <w:rFonts w:ascii="Arial" w:hAnsi="Arial" w:cs="Arial"/>
          <w:sz w:val="20"/>
          <w:szCs w:val="20"/>
        </w:rPr>
        <w:t xml:space="preserve">● </w:t>
      </w:r>
      <w:r w:rsidRPr="00E63C7E">
        <w:rPr>
          <w:rFonts w:ascii="Arial" w:hAnsi="Arial" w:cs="Arial"/>
          <w:b/>
          <w:sz w:val="20"/>
          <w:szCs w:val="20"/>
        </w:rPr>
        <w:t>Parkování</w:t>
      </w:r>
    </w:p>
    <w:p w14:paraId="0F5FADF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po zaparkování uvolněte otočnou rukojeť a použijte přední a zadní brzdu pro úplné zastavení.</w:t>
      </w:r>
    </w:p>
    <w:p w14:paraId="64A1A975"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po úplném zastavení skútru vypněte spínač a otočte klíčkem do polohy „OFF“</w:t>
      </w:r>
    </w:p>
    <w:p w14:paraId="28EEC75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stoupněte si z leva ke skútru a podepřete jej o stojan</w:t>
      </w:r>
    </w:p>
    <w:p w14:paraId="6B624CA3"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chcete-li zabránit odcizení skútru, vždy používejte zámek proti krádeži.</w:t>
      </w:r>
    </w:p>
    <w:p w14:paraId="352308F8" w14:textId="77777777" w:rsidR="006E2EA0" w:rsidRDefault="006E2EA0" w:rsidP="006E2EA0">
      <w:pPr>
        <w:spacing w:after="0" w:line="240" w:lineRule="auto"/>
        <w:rPr>
          <w:rFonts w:ascii="Arial" w:hAnsi="Arial" w:cs="Arial"/>
          <w:sz w:val="20"/>
          <w:szCs w:val="20"/>
        </w:rPr>
      </w:pPr>
    </w:p>
    <w:p w14:paraId="1C1BE065" w14:textId="77777777" w:rsidR="006E2EA0" w:rsidRPr="00F202F0" w:rsidRDefault="00F202F0" w:rsidP="00F202F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202F0">
        <w:rPr>
          <w:rFonts w:ascii="Arial" w:hAnsi="Arial" w:cs="Arial"/>
          <w:b/>
          <w:sz w:val="20"/>
          <w:szCs w:val="20"/>
        </w:rPr>
        <w:t>BATERIE</w:t>
      </w:r>
    </w:p>
    <w:p w14:paraId="747C5569" w14:textId="77777777" w:rsidR="00F202F0" w:rsidRPr="00F202F0" w:rsidRDefault="00F202F0" w:rsidP="006E2EA0">
      <w:pPr>
        <w:spacing w:after="0" w:line="240" w:lineRule="auto"/>
        <w:rPr>
          <w:rFonts w:ascii="Arial" w:hAnsi="Arial" w:cs="Arial"/>
          <w:b/>
          <w:sz w:val="20"/>
          <w:szCs w:val="20"/>
        </w:rPr>
      </w:pPr>
    </w:p>
    <w:p w14:paraId="60E58B5D" w14:textId="77777777" w:rsidR="00F202F0" w:rsidRPr="00F202F0" w:rsidRDefault="00F202F0" w:rsidP="006E2EA0">
      <w:pPr>
        <w:spacing w:after="0" w:line="240" w:lineRule="auto"/>
        <w:rPr>
          <w:rFonts w:ascii="Arial" w:hAnsi="Arial" w:cs="Arial"/>
          <w:b/>
          <w:sz w:val="20"/>
          <w:szCs w:val="20"/>
        </w:rPr>
      </w:pPr>
      <w:r w:rsidRPr="00F202F0">
        <w:rPr>
          <w:rFonts w:ascii="Arial" w:hAnsi="Arial" w:cs="Arial"/>
          <w:b/>
          <w:sz w:val="20"/>
          <w:szCs w:val="20"/>
        </w:rPr>
        <w:t>● Údržba baterie</w:t>
      </w:r>
    </w:p>
    <w:p w14:paraId="6120501E" w14:textId="77777777" w:rsidR="00F202F0" w:rsidRDefault="00F202F0" w:rsidP="006E2EA0">
      <w:pPr>
        <w:spacing w:after="0" w:line="240" w:lineRule="auto"/>
        <w:rPr>
          <w:rFonts w:ascii="Arial" w:hAnsi="Arial" w:cs="Arial"/>
          <w:sz w:val="20"/>
          <w:szCs w:val="20"/>
        </w:rPr>
      </w:pPr>
      <w:r w:rsidRPr="00F202F0">
        <w:rPr>
          <w:rFonts w:ascii="Arial" w:hAnsi="Arial" w:cs="Arial"/>
          <w:sz w:val="20"/>
          <w:szCs w:val="20"/>
        </w:rPr>
        <w:t>Po delším používání baterie může nabíjení trvat déle kvůli postupnému opotřebení, které je normální. Pokud bude baterie již značně opotřebena, je potřeba ji vyměnit za novou</w:t>
      </w:r>
    </w:p>
    <w:p w14:paraId="2FAE66DE" w14:textId="77777777" w:rsidR="00F202F0" w:rsidRDefault="00F202F0" w:rsidP="006E2EA0">
      <w:pPr>
        <w:spacing w:after="0" w:line="240" w:lineRule="auto"/>
        <w:rPr>
          <w:rFonts w:ascii="Arial" w:hAnsi="Arial" w:cs="Arial"/>
          <w:sz w:val="20"/>
          <w:szCs w:val="20"/>
        </w:rPr>
      </w:pPr>
    </w:p>
    <w:p w14:paraId="50AD0F90" w14:textId="77777777" w:rsidR="00F202F0" w:rsidRDefault="00F202F0" w:rsidP="006E2EA0">
      <w:pPr>
        <w:spacing w:after="0" w:line="240" w:lineRule="auto"/>
        <w:rPr>
          <w:rFonts w:ascii="Arial" w:hAnsi="Arial" w:cs="Arial"/>
          <w:sz w:val="20"/>
          <w:szCs w:val="20"/>
        </w:rPr>
      </w:pPr>
      <w:r>
        <w:rPr>
          <w:rFonts w:ascii="Arial" w:hAnsi="Arial" w:cs="Arial"/>
          <w:sz w:val="20"/>
          <w:szCs w:val="20"/>
        </w:rPr>
        <w:t xml:space="preserve">● </w:t>
      </w:r>
      <w:r w:rsidRPr="00F202F0">
        <w:rPr>
          <w:rFonts w:ascii="Arial" w:hAnsi="Arial" w:cs="Arial"/>
          <w:b/>
          <w:sz w:val="20"/>
          <w:szCs w:val="20"/>
        </w:rPr>
        <w:t>Použití baterie</w:t>
      </w:r>
    </w:p>
    <w:p w14:paraId="1A3AFB01"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Chcete-li prodloužit životnost baterie, uchovávejte skútr např. v garáži na suchém místě mimo dosah nízkých teplot, aby nedošlo k ovlivnění výkonu baterie.</w:t>
      </w:r>
    </w:p>
    <w:p w14:paraId="63BC1A38"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nerozebírejte baterii ani do ní nijak nezasahujte</w:t>
      </w:r>
    </w:p>
    <w:p w14:paraId="4246D3C6"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xml:space="preserve">- baterii uchovávejte mimo dosah dětí a domácích mazlíčků </w:t>
      </w:r>
    </w:p>
    <w:p w14:paraId="32372F51"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Během procesu nabíjení a vybíjení nepřipojujte katodu a anodu nabíječky. Je zakázáno používat jakýkoli vodič pro připojení katody i anody. Došlo by ke zkratu.</w:t>
      </w:r>
    </w:p>
    <w:p w14:paraId="0A1F0ED8"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Neponořujte baterii do vody</w:t>
      </w:r>
    </w:p>
    <w:p w14:paraId="648934D5"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xml:space="preserve">- Neumisťujte baterii na místo s vyšším teplotou než </w:t>
      </w:r>
      <w:proofErr w:type="gramStart"/>
      <w:r w:rsidRPr="00F202F0">
        <w:rPr>
          <w:rFonts w:ascii="Arial" w:hAnsi="Arial" w:cs="Arial"/>
          <w:sz w:val="20"/>
          <w:szCs w:val="20"/>
        </w:rPr>
        <w:t>60°C</w:t>
      </w:r>
      <w:proofErr w:type="gramEnd"/>
      <w:r w:rsidRPr="00F202F0">
        <w:rPr>
          <w:rFonts w:ascii="Arial" w:hAnsi="Arial" w:cs="Arial"/>
          <w:sz w:val="20"/>
          <w:szCs w:val="20"/>
        </w:rPr>
        <w:t xml:space="preserve"> nebo do místa se zdrojem tepla např. vedle topení aj.</w:t>
      </w:r>
    </w:p>
    <w:p w14:paraId="7EBCAA57"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Je zakázáno s baterií házet, klepat do ní a jakkoliv ji fyzicky poškozovat.</w:t>
      </w:r>
    </w:p>
    <w:p w14:paraId="26DFB914"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Je zakázáno baterii otvírat, jakkoliv s ní manipulovat nebo poškozovat např. ostrými předměty jako jsou hřebíky aj.</w:t>
      </w:r>
    </w:p>
    <w:p w14:paraId="6FCBF646" w14:textId="77777777" w:rsidR="00F202F0" w:rsidRDefault="00F202F0" w:rsidP="00F202F0">
      <w:pPr>
        <w:spacing w:after="0" w:line="240" w:lineRule="auto"/>
        <w:rPr>
          <w:rFonts w:ascii="Arial" w:hAnsi="Arial" w:cs="Arial"/>
          <w:sz w:val="20"/>
          <w:szCs w:val="20"/>
        </w:rPr>
      </w:pPr>
      <w:r w:rsidRPr="00F202F0">
        <w:rPr>
          <w:rFonts w:ascii="Arial" w:hAnsi="Arial" w:cs="Arial"/>
          <w:sz w:val="20"/>
          <w:szCs w:val="20"/>
        </w:rPr>
        <w:t>- Pokud baterie vykazuje známky nesprávného fungování jako je např. zápach, kouř, změnění barvy nebo jakékoliv jiné známky poškození, okamžitě přestaňte baterii používat a nepřibližujte se k ní. Nepokoušejte se ji sami opravit nebo rozebírat a kontaktujte autorizovaný servis nebo vašeho prodejce.</w:t>
      </w:r>
    </w:p>
    <w:p w14:paraId="7EB3DC9A" w14:textId="77777777" w:rsidR="00F202F0" w:rsidRDefault="00F202F0" w:rsidP="00F202F0">
      <w:pPr>
        <w:spacing w:after="0" w:line="240" w:lineRule="auto"/>
        <w:rPr>
          <w:rFonts w:ascii="Arial" w:hAnsi="Arial" w:cs="Arial"/>
          <w:sz w:val="20"/>
          <w:szCs w:val="20"/>
        </w:rPr>
      </w:pPr>
    </w:p>
    <w:p w14:paraId="552305D7" w14:textId="77777777" w:rsidR="00F202F0" w:rsidRPr="00F202F0" w:rsidRDefault="00F202F0" w:rsidP="00F202F0">
      <w:pPr>
        <w:spacing w:after="0" w:line="240" w:lineRule="auto"/>
        <w:rPr>
          <w:rFonts w:ascii="Arial" w:hAnsi="Arial" w:cs="Arial"/>
          <w:b/>
          <w:sz w:val="20"/>
          <w:szCs w:val="20"/>
        </w:rPr>
      </w:pPr>
      <w:r w:rsidRPr="00F202F0">
        <w:rPr>
          <w:rFonts w:ascii="Arial" w:hAnsi="Arial" w:cs="Arial"/>
          <w:b/>
          <w:sz w:val="20"/>
          <w:szCs w:val="20"/>
        </w:rPr>
        <w:t>● Skladování baterie</w:t>
      </w:r>
    </w:p>
    <w:p w14:paraId="3BA3F9B9"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lastRenderedPageBreak/>
        <w:t>- baterii nelze skladovat na místě, kde je příliš vysoká teplota a vlhkost. Proto by teplota skladování měla být v rozmezí -</w:t>
      </w:r>
      <w:proofErr w:type="gramStart"/>
      <w:r w:rsidRPr="00F202F0">
        <w:rPr>
          <w:rFonts w:ascii="Arial" w:hAnsi="Arial" w:cs="Arial"/>
          <w:sz w:val="20"/>
          <w:szCs w:val="20"/>
        </w:rPr>
        <w:t>20°C</w:t>
      </w:r>
      <w:proofErr w:type="gramEnd"/>
      <w:r w:rsidRPr="00F202F0">
        <w:rPr>
          <w:rFonts w:ascii="Arial" w:hAnsi="Arial" w:cs="Arial"/>
          <w:sz w:val="20"/>
          <w:szCs w:val="20"/>
        </w:rPr>
        <w:t xml:space="preserve"> - +55°C, v suchu a čistotě mimo dosah nepovolaných osob, dětí a domácích mazlíčků.</w:t>
      </w:r>
    </w:p>
    <w:p w14:paraId="1CB00846" w14:textId="77777777" w:rsidR="00F202F0" w:rsidRPr="00F202F0" w:rsidRDefault="00F202F0" w:rsidP="00F202F0">
      <w:pPr>
        <w:spacing w:after="0" w:line="240" w:lineRule="auto"/>
        <w:rPr>
          <w:rFonts w:ascii="Arial" w:hAnsi="Arial" w:cs="Arial"/>
          <w:sz w:val="20"/>
          <w:szCs w:val="20"/>
        </w:rPr>
      </w:pPr>
      <w:r w:rsidRPr="00F202F0">
        <w:rPr>
          <w:rFonts w:ascii="Arial" w:hAnsi="Arial" w:cs="Arial"/>
          <w:sz w:val="20"/>
          <w:szCs w:val="20"/>
        </w:rPr>
        <w:t>- baterii nelze dlouhodobě skladovat bez nabíjení. Baterii pravidelně dobíjejte, aby byla skladována při plném nabití.</w:t>
      </w:r>
    </w:p>
    <w:p w14:paraId="283A25A5" w14:textId="77777777" w:rsidR="00F202F0" w:rsidRDefault="00F202F0" w:rsidP="00F202F0">
      <w:pPr>
        <w:spacing w:after="0" w:line="240" w:lineRule="auto"/>
        <w:rPr>
          <w:rFonts w:ascii="Arial" w:hAnsi="Arial" w:cs="Arial"/>
          <w:sz w:val="20"/>
          <w:szCs w:val="20"/>
        </w:rPr>
      </w:pPr>
      <w:r w:rsidRPr="00F202F0">
        <w:rPr>
          <w:rFonts w:ascii="Arial" w:hAnsi="Arial" w:cs="Arial"/>
          <w:sz w:val="20"/>
          <w:szCs w:val="20"/>
        </w:rPr>
        <w:t>- Tento skútr využívá lead-acid baterii, kterou lze snadno namontovat do skútru. Viz níže schéma pro zapojení baterie:</w:t>
      </w:r>
    </w:p>
    <w:p w14:paraId="59C2F7F7" w14:textId="77777777" w:rsidR="00F202F0" w:rsidRDefault="00F202F0" w:rsidP="00F202F0">
      <w:pPr>
        <w:spacing w:after="0" w:line="240" w:lineRule="auto"/>
        <w:rPr>
          <w:rFonts w:ascii="Arial" w:hAnsi="Arial" w:cs="Arial"/>
          <w:sz w:val="20"/>
          <w:szCs w:val="20"/>
        </w:rPr>
      </w:pPr>
    </w:p>
    <w:p w14:paraId="27AFB472" w14:textId="77777777" w:rsidR="00F202F0" w:rsidRDefault="00F202F0" w:rsidP="00F202F0">
      <w:pPr>
        <w:spacing w:after="0" w:line="240" w:lineRule="auto"/>
        <w:rPr>
          <w:rFonts w:ascii="Arial" w:hAnsi="Arial" w:cs="Arial"/>
          <w:sz w:val="20"/>
          <w:szCs w:val="20"/>
        </w:rPr>
      </w:pPr>
    </w:p>
    <w:p w14:paraId="1AAA3A9B" w14:textId="77777777" w:rsidR="00F202F0" w:rsidRDefault="00F202F0" w:rsidP="00F202F0">
      <w:pPr>
        <w:spacing w:after="0" w:line="240" w:lineRule="auto"/>
        <w:rPr>
          <w:rFonts w:ascii="Arial" w:hAnsi="Arial" w:cs="Arial"/>
          <w:sz w:val="20"/>
          <w:szCs w:val="20"/>
        </w:rPr>
      </w:pPr>
    </w:p>
    <w:p w14:paraId="0F9700D6" w14:textId="77777777" w:rsidR="00F202F0" w:rsidRDefault="00FB12C5" w:rsidP="00F202F0">
      <w:pPr>
        <w:spacing w:after="0" w:line="240" w:lineRule="auto"/>
        <w:rPr>
          <w:rFonts w:ascii="Arial" w:hAnsi="Arial" w:cs="Arial"/>
          <w:sz w:val="20"/>
          <w:szCs w:val="20"/>
        </w:rPr>
      </w:pPr>
      <w:r>
        <w:rPr>
          <w:rFonts w:ascii="Arial" w:hAnsi="Arial" w:cs="Arial"/>
          <w:noProof/>
          <w:sz w:val="20"/>
          <w:szCs w:val="20"/>
          <w:lang w:eastAsia="cs-CZ"/>
        </w:rPr>
        <mc:AlternateContent>
          <mc:Choice Requires="wpg">
            <w:drawing>
              <wp:anchor distT="0" distB="0" distL="114300" distR="114300" simplePos="0" relativeHeight="251636736" behindDoc="0" locked="0" layoutInCell="1" allowOverlap="1" wp14:anchorId="790CA0E6" wp14:editId="63A9273E">
                <wp:simplePos x="0" y="0"/>
                <wp:positionH relativeFrom="column">
                  <wp:posOffset>1028700</wp:posOffset>
                </wp:positionH>
                <wp:positionV relativeFrom="paragraph">
                  <wp:posOffset>-228600</wp:posOffset>
                </wp:positionV>
                <wp:extent cx="788035" cy="2820035"/>
                <wp:effectExtent l="0" t="0" r="0" b="0"/>
                <wp:wrapNone/>
                <wp:docPr id="80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820035"/>
                          <a:chOff x="4260" y="54165"/>
                          <a:chExt cx="1241" cy="4441"/>
                        </a:xfrm>
                      </wpg:grpSpPr>
                      <wps:wsp>
                        <wps:cNvPr id="809" name="Text Box 204"/>
                        <wps:cNvSpPr txBox="1">
                          <a:spLocks/>
                        </wps:cNvSpPr>
                        <wps:spPr bwMode="auto">
                          <a:xfrm>
                            <a:off x="4280" y="54165"/>
                            <a:ext cx="1221" cy="861"/>
                          </a:xfrm>
                          <a:prstGeom prst="rect">
                            <a:avLst/>
                          </a:prstGeom>
                          <a:solidFill>
                            <a:srgbClr val="FFFFFF"/>
                          </a:solidFill>
                          <a:ln w="6350">
                            <a:solidFill>
                              <a:srgbClr val="000000"/>
                            </a:solidFill>
                            <a:round/>
                            <a:headEnd/>
                            <a:tailEnd/>
                          </a:ln>
                        </wps:spPr>
                        <wps:txbx>
                          <w:txbxContent>
                            <w:p w14:paraId="5C452D98" w14:textId="77777777" w:rsidR="00F52C47" w:rsidRDefault="00F52C47" w:rsidP="00F202F0">
                              <w:r w:rsidRPr="00B8449C">
                                <w:t>negativní elektroda</w:t>
                              </w:r>
                            </w:p>
                          </w:txbxContent>
                        </wps:txbx>
                        <wps:bodyPr rot="0" vert="horz" wrap="square" lIns="91440" tIns="45720" rIns="91440" bIns="45720" anchor="t" anchorCtr="0" upright="1">
                          <a:noAutofit/>
                        </wps:bodyPr>
                      </wps:wsp>
                      <wps:wsp>
                        <wps:cNvPr id="810" name="Text Box 205"/>
                        <wps:cNvSpPr txBox="1">
                          <a:spLocks/>
                        </wps:cNvSpPr>
                        <wps:spPr bwMode="auto">
                          <a:xfrm>
                            <a:off x="4260" y="57745"/>
                            <a:ext cx="1221" cy="861"/>
                          </a:xfrm>
                          <a:prstGeom prst="rect">
                            <a:avLst/>
                          </a:prstGeom>
                          <a:solidFill>
                            <a:srgbClr val="FFFFFF"/>
                          </a:solidFill>
                          <a:ln w="6350">
                            <a:solidFill>
                              <a:srgbClr val="000000"/>
                            </a:solidFill>
                            <a:round/>
                            <a:headEnd/>
                            <a:tailEnd/>
                          </a:ln>
                        </wps:spPr>
                        <wps:txbx>
                          <w:txbxContent>
                            <w:p w14:paraId="4A309120" w14:textId="77777777" w:rsidR="00F52C47" w:rsidRDefault="00F52C47" w:rsidP="00F202F0">
                              <w:r w:rsidRPr="00B8449C">
                                <w:t>kladná elektroda</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CA0E6" id="Group 203" o:spid="_x0000_s1026" style="position:absolute;margin-left:81pt;margin-top:-18pt;width:62.05pt;height:222.05pt;z-index:251636736" coordorigin="4260,54165" coordsize="1241,4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">
                <v:shapetype id="_x0000_t202" coordsize="21600,21600" o:spt="202" path="m,l,21600r21600,l21600,xe">
                  <v:stroke joinstyle="miter"/>
                  <v:path gradientshapeok="t" o:connecttype="rect"/>
                </v:shapetype>
                <v:shape id="Text Box 204" o:spid="_x0000_s1027" type="#_x0000_t202" style="position:absolute;left:4280;top:5416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" strokeweight=".5pt">
                  <v:stroke joinstyle="round"/>
                  <v:path arrowok="t"/>
                  <v:textbox>
                    <w:txbxContent>
                      <w:p w14:paraId="5C452D98" w14:textId="77777777" w:rsidR="00F52C47" w:rsidRDefault="00F52C47" w:rsidP="00F202F0">
                        <w:r w:rsidRPr="00B8449C">
                          <w:t>negativní elektroda</w:t>
                        </w:r>
                      </w:p>
                    </w:txbxContent>
                  </v:textbox>
                </v:shape>
                <v:shape id="Text Box 205" o:spid="_x0000_s1028" type="#_x0000_t202" style="position:absolute;left:4260;top:5774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" strokeweight=".5pt">
                  <v:stroke joinstyle="round"/>
                  <v:path arrowok="t"/>
                  <v:textbox>
                    <w:txbxContent>
                      <w:p w14:paraId="4A309120" w14:textId="77777777" w:rsidR="00F52C47" w:rsidRDefault="00F52C47" w:rsidP="00F202F0">
                        <w:r w:rsidRPr="00B8449C">
                          <w:t>kladná elektroda</w:t>
                        </w:r>
                        <w:r>
                          <w:t xml:space="preserve"> </w:t>
                        </w:r>
                      </w:p>
                    </w:txbxContent>
                  </v:textbox>
                </v:shape>
              </v:group>
            </w:pict>
          </mc:Fallback>
        </mc:AlternateContent>
      </w:r>
      <w:r>
        <w:rPr>
          <w:rFonts w:ascii="Arial" w:hAnsi="Arial" w:cs="Arial"/>
          <w:noProof/>
          <w:sz w:val="20"/>
          <w:szCs w:val="20"/>
          <w:lang w:eastAsia="cs-CZ"/>
        </w:rPr>
        <w:drawing>
          <wp:anchor distT="0" distB="0" distL="114300" distR="114300" simplePos="0" relativeHeight="251635712" behindDoc="1" locked="0" layoutInCell="1" allowOverlap="1" wp14:anchorId="2D22DCF3" wp14:editId="5044F895">
            <wp:simplePos x="0" y="0"/>
            <wp:positionH relativeFrom="column">
              <wp:posOffset>914400</wp:posOffset>
            </wp:positionH>
            <wp:positionV relativeFrom="paragraph">
              <wp:posOffset>-228600</wp:posOffset>
            </wp:positionV>
            <wp:extent cx="3936365" cy="2964815"/>
            <wp:effectExtent l="0" t="0" r="0" b="0"/>
            <wp:wrapThrough wrapText="bothSides">
              <wp:wrapPolygon edited="0">
                <wp:start x="0" y="0"/>
                <wp:lineTo x="0" y="21466"/>
                <wp:lineTo x="21534" y="21466"/>
                <wp:lineTo x="21534" y="0"/>
                <wp:lineTo x="0" y="0"/>
              </wp:wrapPolygon>
            </wp:wrapThrough>
            <wp:docPr id="807" name="图片 6" descr="屏幕快照 2020-06-18 下午1.4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屏幕快照 2020-06-18 下午1.41.45"/>
                    <pic:cNvPicPr>
                      <a:picLocks/>
                    </pic:cNvPicPr>
                  </pic:nvPicPr>
                  <pic:blipFill>
                    <a:blip r:embed="rId17">
                      <a:extLst>
                        <a:ext uri="{28A0092B-C50C-407E-A947-70E740481C1C}">
                          <a14:useLocalDpi xmlns:a14="http://schemas.microsoft.com/office/drawing/2010/main" val="0"/>
                        </a:ext>
                      </a:extLst>
                    </a:blip>
                    <a:srcRect l="8286" t="8969"/>
                    <a:stretch>
                      <a:fillRect/>
                    </a:stretch>
                  </pic:blipFill>
                  <pic:spPr bwMode="auto">
                    <a:xfrm>
                      <a:off x="0" y="0"/>
                      <a:ext cx="3936365" cy="2964815"/>
                    </a:xfrm>
                    <a:prstGeom prst="rect">
                      <a:avLst/>
                    </a:prstGeom>
                    <a:noFill/>
                  </pic:spPr>
                </pic:pic>
              </a:graphicData>
            </a:graphic>
            <wp14:sizeRelH relativeFrom="page">
              <wp14:pctWidth>0</wp14:pctWidth>
            </wp14:sizeRelH>
            <wp14:sizeRelV relativeFrom="page">
              <wp14:pctHeight>0</wp14:pctHeight>
            </wp14:sizeRelV>
          </wp:anchor>
        </w:drawing>
      </w:r>
    </w:p>
    <w:p w14:paraId="2F07D1E2" w14:textId="77777777" w:rsidR="00F202F0" w:rsidRDefault="00F202F0" w:rsidP="00F202F0">
      <w:pPr>
        <w:spacing w:after="0" w:line="240" w:lineRule="auto"/>
        <w:rPr>
          <w:rFonts w:ascii="Arial" w:hAnsi="Arial" w:cs="Arial"/>
          <w:sz w:val="20"/>
          <w:szCs w:val="20"/>
        </w:rPr>
      </w:pPr>
    </w:p>
    <w:p w14:paraId="5A0B9129" w14:textId="77777777" w:rsidR="00F202F0" w:rsidRDefault="00F202F0" w:rsidP="00F202F0">
      <w:pPr>
        <w:spacing w:after="0" w:line="240" w:lineRule="auto"/>
        <w:rPr>
          <w:rFonts w:ascii="Arial" w:hAnsi="Arial" w:cs="Arial"/>
          <w:sz w:val="20"/>
          <w:szCs w:val="20"/>
        </w:rPr>
      </w:pPr>
    </w:p>
    <w:p w14:paraId="08CCA55E" w14:textId="77777777" w:rsidR="00F202F0" w:rsidRDefault="00F202F0" w:rsidP="00F202F0">
      <w:pPr>
        <w:spacing w:after="0" w:line="240" w:lineRule="auto"/>
        <w:rPr>
          <w:rFonts w:ascii="Arial" w:hAnsi="Arial" w:cs="Arial"/>
          <w:sz w:val="20"/>
          <w:szCs w:val="20"/>
        </w:rPr>
      </w:pPr>
    </w:p>
    <w:p w14:paraId="2DF0C7F6" w14:textId="77777777" w:rsidR="00F202F0" w:rsidRDefault="00F202F0" w:rsidP="00F202F0">
      <w:pPr>
        <w:spacing w:after="0" w:line="240" w:lineRule="auto"/>
        <w:rPr>
          <w:rFonts w:ascii="Arial" w:hAnsi="Arial" w:cs="Arial"/>
          <w:sz w:val="20"/>
          <w:szCs w:val="20"/>
        </w:rPr>
      </w:pPr>
    </w:p>
    <w:p w14:paraId="093406C8" w14:textId="77777777" w:rsidR="00F202F0" w:rsidRDefault="00F202F0" w:rsidP="00F202F0">
      <w:pPr>
        <w:spacing w:after="0" w:line="240" w:lineRule="auto"/>
        <w:rPr>
          <w:rFonts w:ascii="Arial" w:hAnsi="Arial" w:cs="Arial"/>
          <w:sz w:val="20"/>
          <w:szCs w:val="20"/>
        </w:rPr>
      </w:pPr>
    </w:p>
    <w:p w14:paraId="2BF4D50A" w14:textId="77777777" w:rsidR="00F202F0" w:rsidRDefault="00F202F0" w:rsidP="00F202F0">
      <w:pPr>
        <w:spacing w:after="0" w:line="240" w:lineRule="auto"/>
        <w:rPr>
          <w:rFonts w:ascii="Arial" w:hAnsi="Arial" w:cs="Arial"/>
          <w:sz w:val="20"/>
          <w:szCs w:val="20"/>
        </w:rPr>
      </w:pPr>
    </w:p>
    <w:p w14:paraId="6A9DA4D1" w14:textId="77777777" w:rsidR="00F202F0" w:rsidRDefault="00F202F0" w:rsidP="00F202F0">
      <w:pPr>
        <w:spacing w:after="0" w:line="240" w:lineRule="auto"/>
        <w:rPr>
          <w:rFonts w:ascii="Arial" w:hAnsi="Arial" w:cs="Arial"/>
          <w:sz w:val="20"/>
          <w:szCs w:val="20"/>
        </w:rPr>
      </w:pPr>
    </w:p>
    <w:p w14:paraId="3CC8CB01" w14:textId="77777777" w:rsidR="00F202F0" w:rsidRDefault="00F202F0" w:rsidP="00F202F0">
      <w:pPr>
        <w:spacing w:after="0" w:line="240" w:lineRule="auto"/>
        <w:rPr>
          <w:rFonts w:ascii="Arial" w:hAnsi="Arial" w:cs="Arial"/>
          <w:sz w:val="20"/>
          <w:szCs w:val="20"/>
        </w:rPr>
      </w:pPr>
    </w:p>
    <w:p w14:paraId="7E20C079" w14:textId="77777777" w:rsidR="00F202F0" w:rsidRDefault="00F202F0" w:rsidP="00F202F0">
      <w:pPr>
        <w:spacing w:after="0" w:line="240" w:lineRule="auto"/>
        <w:rPr>
          <w:rFonts w:ascii="Arial" w:hAnsi="Arial" w:cs="Arial"/>
          <w:sz w:val="20"/>
          <w:szCs w:val="20"/>
        </w:rPr>
      </w:pPr>
    </w:p>
    <w:p w14:paraId="4984DD5D" w14:textId="77777777" w:rsidR="00F202F0" w:rsidRDefault="00F202F0" w:rsidP="00F202F0">
      <w:pPr>
        <w:spacing w:after="0" w:line="240" w:lineRule="auto"/>
        <w:rPr>
          <w:rFonts w:ascii="Arial" w:hAnsi="Arial" w:cs="Arial"/>
          <w:sz w:val="20"/>
          <w:szCs w:val="20"/>
        </w:rPr>
      </w:pPr>
    </w:p>
    <w:p w14:paraId="092D18EC" w14:textId="77777777" w:rsidR="00F202F0" w:rsidRDefault="00F202F0" w:rsidP="00F202F0">
      <w:pPr>
        <w:spacing w:after="0" w:line="240" w:lineRule="auto"/>
        <w:rPr>
          <w:rFonts w:ascii="Arial" w:hAnsi="Arial" w:cs="Arial"/>
          <w:sz w:val="20"/>
          <w:szCs w:val="20"/>
        </w:rPr>
      </w:pPr>
    </w:p>
    <w:p w14:paraId="2221CAF0" w14:textId="77777777" w:rsidR="00F202F0" w:rsidRDefault="00F202F0" w:rsidP="00F202F0">
      <w:pPr>
        <w:spacing w:after="0" w:line="240" w:lineRule="auto"/>
        <w:rPr>
          <w:rFonts w:ascii="Arial" w:hAnsi="Arial" w:cs="Arial"/>
          <w:sz w:val="20"/>
          <w:szCs w:val="20"/>
        </w:rPr>
      </w:pPr>
    </w:p>
    <w:p w14:paraId="05730B52" w14:textId="77777777" w:rsidR="00F202F0" w:rsidRDefault="00F202F0" w:rsidP="00F202F0">
      <w:pPr>
        <w:spacing w:after="0" w:line="240" w:lineRule="auto"/>
        <w:rPr>
          <w:rFonts w:ascii="Arial" w:hAnsi="Arial" w:cs="Arial"/>
          <w:sz w:val="20"/>
          <w:szCs w:val="20"/>
        </w:rPr>
      </w:pPr>
    </w:p>
    <w:p w14:paraId="2985E9C2" w14:textId="77777777" w:rsidR="00F202F0" w:rsidRDefault="00F202F0" w:rsidP="00F202F0">
      <w:pPr>
        <w:spacing w:after="0" w:line="240" w:lineRule="auto"/>
        <w:rPr>
          <w:rFonts w:ascii="Arial" w:hAnsi="Arial" w:cs="Arial"/>
          <w:sz w:val="20"/>
          <w:szCs w:val="20"/>
        </w:rPr>
      </w:pPr>
    </w:p>
    <w:p w14:paraId="11658E52" w14:textId="77777777" w:rsidR="00F202F0" w:rsidRDefault="00F202F0" w:rsidP="00F202F0">
      <w:pPr>
        <w:spacing w:after="0" w:line="240" w:lineRule="auto"/>
        <w:rPr>
          <w:rFonts w:ascii="Arial" w:hAnsi="Arial" w:cs="Arial"/>
          <w:sz w:val="20"/>
          <w:szCs w:val="20"/>
        </w:rPr>
      </w:pPr>
    </w:p>
    <w:p w14:paraId="0011A746" w14:textId="77777777" w:rsidR="00F202F0" w:rsidRDefault="00F202F0" w:rsidP="00F202F0">
      <w:pPr>
        <w:spacing w:after="0" w:line="240" w:lineRule="auto"/>
        <w:rPr>
          <w:rFonts w:ascii="Arial" w:hAnsi="Arial" w:cs="Arial"/>
          <w:sz w:val="20"/>
          <w:szCs w:val="20"/>
        </w:rPr>
      </w:pPr>
    </w:p>
    <w:p w14:paraId="404AE6D8" w14:textId="77777777" w:rsidR="00F202F0" w:rsidRDefault="00F202F0" w:rsidP="00F202F0">
      <w:pPr>
        <w:spacing w:after="0" w:line="240" w:lineRule="auto"/>
        <w:rPr>
          <w:rFonts w:ascii="Arial" w:hAnsi="Arial" w:cs="Arial"/>
          <w:sz w:val="20"/>
          <w:szCs w:val="20"/>
        </w:rPr>
      </w:pPr>
    </w:p>
    <w:p w14:paraId="1486D213" w14:textId="77777777" w:rsidR="00F202F0" w:rsidRDefault="00F202F0" w:rsidP="00F202F0">
      <w:pPr>
        <w:spacing w:after="0" w:line="240" w:lineRule="auto"/>
        <w:rPr>
          <w:rFonts w:ascii="Arial" w:hAnsi="Arial" w:cs="Arial"/>
          <w:sz w:val="20"/>
          <w:szCs w:val="20"/>
        </w:rPr>
      </w:pPr>
    </w:p>
    <w:p w14:paraId="1335EFB5" w14:textId="77777777" w:rsidR="00F202F0" w:rsidRDefault="00F202F0" w:rsidP="00F202F0">
      <w:pPr>
        <w:spacing w:after="0" w:line="240" w:lineRule="auto"/>
        <w:rPr>
          <w:rFonts w:ascii="Arial" w:hAnsi="Arial" w:cs="Arial"/>
          <w:sz w:val="20"/>
          <w:szCs w:val="20"/>
        </w:rPr>
      </w:pPr>
    </w:p>
    <w:p w14:paraId="1739AD33" w14:textId="77777777" w:rsidR="00F202F0" w:rsidRDefault="00F202F0" w:rsidP="00F202F0">
      <w:pPr>
        <w:spacing w:after="0" w:line="240" w:lineRule="auto"/>
        <w:rPr>
          <w:rFonts w:ascii="Arial" w:hAnsi="Arial" w:cs="Arial"/>
          <w:sz w:val="20"/>
          <w:szCs w:val="20"/>
        </w:rPr>
      </w:pPr>
    </w:p>
    <w:p w14:paraId="1AB64B15" w14:textId="77777777" w:rsidR="00914058" w:rsidRPr="00914058" w:rsidRDefault="00914058" w:rsidP="0091405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14058">
        <w:rPr>
          <w:rFonts w:ascii="Arial" w:hAnsi="Arial" w:cs="Arial"/>
          <w:b/>
          <w:sz w:val="20"/>
          <w:szCs w:val="20"/>
        </w:rPr>
        <w:t>NABÍJENÍ</w:t>
      </w:r>
    </w:p>
    <w:p w14:paraId="5E6B1807" w14:textId="77777777" w:rsidR="00914058" w:rsidRDefault="00914058" w:rsidP="00F202F0">
      <w:pPr>
        <w:spacing w:after="0" w:line="240" w:lineRule="auto"/>
        <w:rPr>
          <w:rFonts w:ascii="Arial" w:hAnsi="Arial" w:cs="Arial"/>
          <w:sz w:val="20"/>
          <w:szCs w:val="20"/>
        </w:rPr>
      </w:pPr>
    </w:p>
    <w:p w14:paraId="4D85B59C"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Při nabíjení udržujte nabíječku a baterii ve vodorovné poloze, aby nedošlo k pádu. Během nabíjení nabíječku ničím nezakrývejte, aby nemohlo dojít k přehřátí.</w:t>
      </w:r>
    </w:p>
    <w:p w14:paraId="1D94FF2F" w14:textId="77777777" w:rsidR="00914058" w:rsidRPr="00914058" w:rsidRDefault="00914058" w:rsidP="00914058">
      <w:pPr>
        <w:spacing w:after="0" w:line="240" w:lineRule="auto"/>
        <w:rPr>
          <w:rFonts w:ascii="Arial" w:hAnsi="Arial" w:cs="Arial"/>
          <w:sz w:val="20"/>
          <w:szCs w:val="20"/>
        </w:rPr>
      </w:pPr>
    </w:p>
    <w:p w14:paraId="780E7BEC"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xml:space="preserve">● </w:t>
      </w:r>
      <w:r w:rsidRPr="00914058">
        <w:rPr>
          <w:rFonts w:ascii="Arial" w:hAnsi="Arial" w:cs="Arial"/>
          <w:b/>
          <w:sz w:val="20"/>
          <w:szCs w:val="20"/>
        </w:rPr>
        <w:t>Postup nabíjení</w:t>
      </w:r>
    </w:p>
    <w:p w14:paraId="5EB5025F"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zkontrolujte, zda výstupní napětí nabíječky odpovídá napětí zásuvky.</w:t>
      </w:r>
    </w:p>
    <w:p w14:paraId="6128D73E"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baterii můžete nabíjet přímo ve skútru není třeba ji vyjmout.</w:t>
      </w:r>
    </w:p>
    <w:p w14:paraId="76D65277"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nejprve připojte výstupní port nabíječky a nabíjecí port baterie a poté připojte vstupní port nabíječky a zásuvku. Kontrolka nabíječky bude svítit červeně.</w:t>
      </w:r>
    </w:p>
    <w:p w14:paraId="1726A37B"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během nabíjení svítí kontrolka červeně, jakmile je nabíjení dokončeno, kontrolka svítí zeleně. Doba nabíjení je přibližně 4-6 hodin (doba nabíjení závisí na zbývající energii v baterii). Nikdy nenechávejte baterii připojenou k nabíječce déle jak 12 hodin.</w:t>
      </w:r>
    </w:p>
    <w:p w14:paraId="405A7016"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xml:space="preserve">- pokud kontrolka nabíječky svítí zeleně, nabíječka se automaticky přepne do konstantního stavu nabíjení a </w:t>
      </w:r>
      <w:proofErr w:type="gramStart"/>
      <w:r w:rsidRPr="00914058">
        <w:rPr>
          <w:rFonts w:ascii="Arial" w:hAnsi="Arial" w:cs="Arial"/>
          <w:sz w:val="20"/>
          <w:szCs w:val="20"/>
        </w:rPr>
        <w:t>bude  pokračovat</w:t>
      </w:r>
      <w:proofErr w:type="gramEnd"/>
      <w:r w:rsidRPr="00914058">
        <w:rPr>
          <w:rFonts w:ascii="Arial" w:hAnsi="Arial" w:cs="Arial"/>
          <w:sz w:val="20"/>
          <w:szCs w:val="20"/>
        </w:rPr>
        <w:t xml:space="preserve"> v nabíjení po dobu 2-3 hodin.</w:t>
      </w:r>
    </w:p>
    <w:p w14:paraId="688AE3FE"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po ukončení nabíjení nejprve odpojte AC port ze zásuvky a poté odpojte port z baterie.</w:t>
      </w:r>
    </w:p>
    <w:p w14:paraId="3359659C"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nenechávejte nabíječku připojenou v elektrické síti, pokud zrovna nenabíjíte baterii. Vždy ji po nabíjení odpojte z elektrické sítě.</w:t>
      </w:r>
    </w:p>
    <w:p w14:paraId="079BDF74" w14:textId="77777777" w:rsidR="00F202F0" w:rsidRPr="00914058" w:rsidRDefault="00F202F0" w:rsidP="00914058">
      <w:pPr>
        <w:spacing w:after="0" w:line="240" w:lineRule="auto"/>
        <w:rPr>
          <w:rFonts w:ascii="Arial" w:hAnsi="Arial" w:cs="Arial"/>
          <w:sz w:val="20"/>
          <w:szCs w:val="20"/>
        </w:rPr>
      </w:pPr>
    </w:p>
    <w:p w14:paraId="01D80716" w14:textId="77777777" w:rsidR="00F202F0" w:rsidRPr="00914058" w:rsidRDefault="00914058" w:rsidP="0091405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14058">
        <w:rPr>
          <w:rFonts w:ascii="Arial" w:hAnsi="Arial" w:cs="Arial"/>
          <w:b/>
          <w:sz w:val="20"/>
          <w:szCs w:val="20"/>
        </w:rPr>
        <w:t>ÚDRŽBA MOTORU</w:t>
      </w:r>
    </w:p>
    <w:p w14:paraId="57949555" w14:textId="77777777" w:rsidR="00914058" w:rsidRDefault="00914058" w:rsidP="00F202F0">
      <w:pPr>
        <w:spacing w:after="0" w:line="240" w:lineRule="auto"/>
        <w:rPr>
          <w:rFonts w:ascii="Arial" w:hAnsi="Arial" w:cs="Arial"/>
          <w:sz w:val="20"/>
          <w:szCs w:val="20"/>
        </w:rPr>
      </w:pPr>
    </w:p>
    <w:p w14:paraId="7A31BC83"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pravidelně čistěte prach z krytu motoru a udržujte jej bez nečistot, aby se motor mohl při provozu chladit a prodloužila se tak životnost motoru.</w:t>
      </w:r>
    </w:p>
    <w:p w14:paraId="6119EE3D"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pravidelně kontrolujte utažení všech šroubů a matic na obou koncích motoru. Pokud jsou uvolněné, dotáhněte je, aby nemohlo dojít k poškození motoru.</w:t>
      </w:r>
    </w:p>
    <w:p w14:paraId="3AD595B8"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pravidelně nechávejte zkontrolovat izolaci mezi vodičem motoru a krytem motoru.</w:t>
      </w:r>
    </w:p>
    <w:p w14:paraId="2EDD7B7A"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pravidelně kontrolujte, zda není zástrčka řídící jednotky uvolněná a pravidelně kontrolujte, zda není uvolněná pojistková skříňka. Pokud zjistíte jakýkoliv problém, skútr nepoužívejte a kontaktujte autorizovaný servis nebo vašeho prodejce.</w:t>
      </w:r>
    </w:p>
    <w:p w14:paraId="01D6C3AD" w14:textId="77777777" w:rsidR="00914058" w:rsidRPr="00914058" w:rsidRDefault="00914058" w:rsidP="00914058">
      <w:pPr>
        <w:spacing w:after="0" w:line="240" w:lineRule="auto"/>
        <w:rPr>
          <w:rFonts w:ascii="Arial" w:hAnsi="Arial" w:cs="Arial"/>
          <w:sz w:val="20"/>
          <w:szCs w:val="20"/>
        </w:rPr>
      </w:pPr>
    </w:p>
    <w:p w14:paraId="271D7AD9" w14:textId="77777777" w:rsidR="00E63C7E" w:rsidRDefault="00E63C7E" w:rsidP="00914058">
      <w:pPr>
        <w:spacing w:after="0" w:line="240" w:lineRule="auto"/>
        <w:rPr>
          <w:rFonts w:ascii="Arial" w:hAnsi="Arial" w:cs="Arial"/>
          <w:b/>
          <w:sz w:val="20"/>
          <w:szCs w:val="20"/>
        </w:rPr>
      </w:pPr>
    </w:p>
    <w:p w14:paraId="30FE96C0" w14:textId="77777777" w:rsidR="00E63C7E" w:rsidRDefault="00E63C7E" w:rsidP="00914058">
      <w:pPr>
        <w:spacing w:after="0" w:line="240" w:lineRule="auto"/>
        <w:rPr>
          <w:rFonts w:ascii="Arial" w:hAnsi="Arial" w:cs="Arial"/>
          <w:b/>
          <w:sz w:val="20"/>
          <w:szCs w:val="20"/>
        </w:rPr>
      </w:pPr>
    </w:p>
    <w:p w14:paraId="31EA0BE8"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b/>
          <w:sz w:val="20"/>
          <w:szCs w:val="20"/>
        </w:rPr>
        <w:t>POZNÁMKA</w:t>
      </w:r>
      <w:r w:rsidRPr="00914058">
        <w:rPr>
          <w:rFonts w:ascii="Arial" w:hAnsi="Arial" w:cs="Arial"/>
          <w:sz w:val="20"/>
          <w:szCs w:val="20"/>
        </w:rPr>
        <w:t>:</w:t>
      </w:r>
    </w:p>
    <w:p w14:paraId="7AD79A0C"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 xml:space="preserve">Skútr spouštějte pomalu, aby se snížilo riziko poškození motoru </w:t>
      </w:r>
      <w:proofErr w:type="gramStart"/>
      <w:r w:rsidRPr="00914058">
        <w:rPr>
          <w:rFonts w:ascii="Arial" w:hAnsi="Arial" w:cs="Arial"/>
          <w:sz w:val="20"/>
          <w:szCs w:val="20"/>
        </w:rPr>
        <w:t>s</w:t>
      </w:r>
      <w:proofErr w:type="gramEnd"/>
      <w:r w:rsidRPr="00914058">
        <w:rPr>
          <w:rFonts w:ascii="Arial" w:hAnsi="Arial" w:cs="Arial"/>
          <w:sz w:val="20"/>
          <w:szCs w:val="20"/>
        </w:rPr>
        <w:t xml:space="preserve"> důvodu přívodu velkého množství proudu. Prodloužíte tím životnost motoru, baterie.</w:t>
      </w:r>
    </w:p>
    <w:p w14:paraId="3C3DA53D" w14:textId="77777777" w:rsidR="00914058" w:rsidRDefault="00914058" w:rsidP="00F202F0">
      <w:pPr>
        <w:spacing w:after="0" w:line="240" w:lineRule="auto"/>
        <w:rPr>
          <w:rFonts w:ascii="Arial" w:hAnsi="Arial" w:cs="Arial"/>
          <w:sz w:val="20"/>
          <w:szCs w:val="20"/>
        </w:rPr>
      </w:pPr>
    </w:p>
    <w:p w14:paraId="23F8D7C6" w14:textId="77777777" w:rsidR="00914058" w:rsidRPr="00914058" w:rsidRDefault="00914058" w:rsidP="0091405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14058">
        <w:rPr>
          <w:rFonts w:ascii="Arial" w:hAnsi="Arial" w:cs="Arial"/>
          <w:b/>
          <w:sz w:val="20"/>
          <w:szCs w:val="20"/>
        </w:rPr>
        <w:t>TABULKA ÚDRŽBY</w:t>
      </w:r>
    </w:p>
    <w:p w14:paraId="1C7A8CC4" w14:textId="77777777" w:rsidR="00914058" w:rsidRPr="00914058" w:rsidRDefault="00914058" w:rsidP="00914058">
      <w:pPr>
        <w:spacing w:after="0" w:line="240" w:lineRule="auto"/>
        <w:rPr>
          <w:rFonts w:ascii="Arial" w:hAnsi="Arial" w:cs="Arial"/>
          <w:sz w:val="20"/>
          <w:szCs w:val="20"/>
        </w:rPr>
      </w:pPr>
    </w:p>
    <w:p w14:paraId="2476F9C5"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Skútr by se měl čas od času zkontrolovat. Plán údržby naleznete v následující tabulce (úkony oprav smí provádět pouze autorizovaný servis za použití originálních náhradních dílů)</w:t>
      </w:r>
    </w:p>
    <w:p w14:paraId="0358C7BF" w14:textId="77777777" w:rsidR="00914058" w:rsidRPr="00914058" w:rsidRDefault="00914058" w:rsidP="00914058">
      <w:pPr>
        <w:spacing w:after="0" w:line="240" w:lineRule="auto"/>
        <w:rPr>
          <w:rFonts w:ascii="Arial" w:hAnsi="Arial" w:cs="Arial"/>
          <w:sz w:val="20"/>
          <w:szCs w:val="20"/>
        </w:rPr>
      </w:pPr>
      <w:r w:rsidRPr="00914058">
        <w:rPr>
          <w:rFonts w:ascii="Arial" w:hAnsi="Arial" w:cs="Arial"/>
          <w:sz w:val="20"/>
          <w:szCs w:val="20"/>
        </w:rPr>
        <w:t>Pokud byste narazili na problém, který nemůžete sami vyřešit během údržby, výrobek nepoužívejte a kontaktujte Vašeho prodejce. Nikdy se nepokoušejte sami opravovat, mohlo by dojít k neplatnosti záruky.</w:t>
      </w:r>
    </w:p>
    <w:p w14:paraId="7FF3A14E" w14:textId="77777777" w:rsidR="00914058" w:rsidRPr="00914058" w:rsidRDefault="00914058" w:rsidP="00914058">
      <w:pPr>
        <w:spacing w:after="100" w:afterAutospacing="1"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2697"/>
        <w:gridCol w:w="1372"/>
        <w:gridCol w:w="1571"/>
        <w:gridCol w:w="1543"/>
      </w:tblGrid>
      <w:tr w:rsidR="00914058" w:rsidRPr="00914058" w14:paraId="56F465FF" w14:textId="77777777">
        <w:trPr>
          <w:trHeight w:hRule="exact" w:val="996"/>
        </w:trPr>
        <w:tc>
          <w:tcPr>
            <w:tcW w:w="0" w:type="auto"/>
            <w:tcBorders>
              <w:top w:val="single" w:sz="4" w:space="0" w:color="auto"/>
              <w:left w:val="single" w:sz="4" w:space="0" w:color="auto"/>
              <w:bottom w:val="single" w:sz="4" w:space="0" w:color="auto"/>
              <w:right w:val="single" w:sz="4" w:space="0" w:color="auto"/>
            </w:tcBorders>
            <w:vAlign w:val="center"/>
          </w:tcPr>
          <w:p w14:paraId="40803302"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 xml:space="preserve">položka  </w:t>
            </w:r>
          </w:p>
        </w:tc>
        <w:tc>
          <w:tcPr>
            <w:tcW w:w="0" w:type="auto"/>
            <w:tcBorders>
              <w:top w:val="single" w:sz="4" w:space="0" w:color="auto"/>
              <w:left w:val="single" w:sz="4" w:space="0" w:color="auto"/>
              <w:bottom w:val="single" w:sz="4" w:space="0" w:color="auto"/>
              <w:right w:val="single" w:sz="4" w:space="0" w:color="auto"/>
            </w:tcBorders>
            <w:vAlign w:val="center"/>
          </w:tcPr>
          <w:p w14:paraId="1131AF5E"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kontrola</w:t>
            </w:r>
          </w:p>
        </w:tc>
        <w:tc>
          <w:tcPr>
            <w:tcW w:w="0" w:type="auto"/>
            <w:tcBorders>
              <w:top w:val="single" w:sz="4" w:space="0" w:color="auto"/>
              <w:left w:val="single" w:sz="4" w:space="0" w:color="auto"/>
              <w:bottom w:val="single" w:sz="4" w:space="0" w:color="auto"/>
              <w:right w:val="single" w:sz="4" w:space="0" w:color="auto"/>
            </w:tcBorders>
            <w:vAlign w:val="center"/>
          </w:tcPr>
          <w:p w14:paraId="3A21623F" w14:textId="77777777" w:rsidR="00914058" w:rsidRPr="00914058" w:rsidRDefault="00914058" w:rsidP="00914058">
            <w:pPr>
              <w:spacing w:after="100" w:afterAutospacing="1" w:line="240" w:lineRule="auto"/>
              <w:rPr>
                <w:rFonts w:ascii="Arial" w:hAnsi="Arial" w:cs="Arial"/>
                <w:sz w:val="20"/>
                <w:szCs w:val="20"/>
              </w:rPr>
            </w:pPr>
            <w:r w:rsidRPr="00914058">
              <w:rPr>
                <w:rFonts w:ascii="Arial" w:hAnsi="Arial" w:cs="Arial"/>
                <w:sz w:val="20"/>
                <w:szCs w:val="20"/>
              </w:rPr>
              <w:t>prvních 1000 km/1 za měsíc</w:t>
            </w:r>
          </w:p>
          <w:p w14:paraId="2DC2CE19"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5696C4D"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po 3000 km nebo po 3 měsících</w:t>
            </w:r>
          </w:p>
        </w:tc>
        <w:tc>
          <w:tcPr>
            <w:tcW w:w="0" w:type="auto"/>
            <w:tcBorders>
              <w:top w:val="single" w:sz="4" w:space="0" w:color="auto"/>
              <w:left w:val="single" w:sz="4" w:space="0" w:color="auto"/>
              <w:bottom w:val="single" w:sz="4" w:space="0" w:color="auto"/>
              <w:right w:val="single" w:sz="4" w:space="0" w:color="auto"/>
            </w:tcBorders>
            <w:vAlign w:val="center"/>
          </w:tcPr>
          <w:p w14:paraId="586C89EE"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 xml:space="preserve">každých 3000 km nebo 3 </w:t>
            </w:r>
            <w:proofErr w:type="spellStart"/>
            <w:r w:rsidRPr="00914058">
              <w:rPr>
                <w:rFonts w:ascii="Arial" w:hAnsi="Arial" w:cs="Arial"/>
                <w:sz w:val="20"/>
                <w:szCs w:val="20"/>
              </w:rPr>
              <w:t>mesíce</w:t>
            </w:r>
            <w:proofErr w:type="spellEnd"/>
          </w:p>
        </w:tc>
      </w:tr>
      <w:tr w:rsidR="00914058" w:rsidRPr="00914058" w14:paraId="3A493BEC" w14:textId="77777777">
        <w:trPr>
          <w:trHeight w:hRule="exact" w:val="708"/>
        </w:trPr>
        <w:tc>
          <w:tcPr>
            <w:tcW w:w="0" w:type="auto"/>
            <w:tcBorders>
              <w:top w:val="single" w:sz="4" w:space="0" w:color="auto"/>
              <w:left w:val="single" w:sz="4" w:space="0" w:color="auto"/>
              <w:bottom w:val="single" w:sz="4" w:space="0" w:color="auto"/>
              <w:right w:val="single" w:sz="4" w:space="0" w:color="auto"/>
            </w:tcBorders>
            <w:vAlign w:val="center"/>
          </w:tcPr>
          <w:p w14:paraId="78F9CF1C" w14:textId="77777777" w:rsidR="00914058" w:rsidRPr="00914058" w:rsidRDefault="00914058" w:rsidP="00914058">
            <w:pPr>
              <w:spacing w:after="100" w:afterAutospacing="1" w:line="240" w:lineRule="auto"/>
              <w:rPr>
                <w:rFonts w:ascii="Arial" w:hAnsi="Arial" w:cs="Arial"/>
                <w:sz w:val="20"/>
                <w:szCs w:val="20"/>
              </w:rPr>
            </w:pPr>
            <w:r w:rsidRPr="00914058">
              <w:rPr>
                <w:rFonts w:ascii="Arial" w:hAnsi="Arial" w:cs="Arial"/>
                <w:sz w:val="20"/>
                <w:szCs w:val="20"/>
              </w:rPr>
              <w:t>přední brzda</w:t>
            </w:r>
          </w:p>
        </w:tc>
        <w:tc>
          <w:tcPr>
            <w:tcW w:w="0" w:type="auto"/>
            <w:tcBorders>
              <w:top w:val="single" w:sz="4" w:space="0" w:color="auto"/>
              <w:left w:val="single" w:sz="4" w:space="0" w:color="auto"/>
              <w:bottom w:val="single" w:sz="4" w:space="0" w:color="auto"/>
              <w:right w:val="single" w:sz="4" w:space="0" w:color="auto"/>
            </w:tcBorders>
            <w:vAlign w:val="center"/>
          </w:tcPr>
          <w:p w14:paraId="228B5F75"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pokud z brzd nebo olejového potrubí uniká olej, je potřeba jej opravit</w:t>
            </w:r>
          </w:p>
        </w:tc>
        <w:tc>
          <w:tcPr>
            <w:tcW w:w="0" w:type="auto"/>
            <w:tcBorders>
              <w:top w:val="single" w:sz="4" w:space="0" w:color="auto"/>
              <w:left w:val="single" w:sz="4" w:space="0" w:color="auto"/>
              <w:bottom w:val="single" w:sz="4" w:space="0" w:color="auto"/>
              <w:right w:val="single" w:sz="4" w:space="0" w:color="auto"/>
            </w:tcBorders>
            <w:vAlign w:val="center"/>
          </w:tcPr>
          <w:p w14:paraId="57D9CFC3"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A0457E3"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3AC7674"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76F57E0" wp14:editId="1E68652B">
                  <wp:extent cx="113030" cy="113030"/>
                  <wp:effectExtent l="0" t="0" r="0" b="0"/>
                  <wp:docPr id="75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7F77F19D" w14:textId="77777777">
        <w:trPr>
          <w:trHeight w:hRule="exact" w:val="854"/>
        </w:trPr>
        <w:tc>
          <w:tcPr>
            <w:tcW w:w="0" w:type="auto"/>
            <w:tcBorders>
              <w:top w:val="single" w:sz="4" w:space="0" w:color="auto"/>
              <w:left w:val="single" w:sz="4" w:space="0" w:color="auto"/>
              <w:bottom w:val="single" w:sz="4" w:space="0" w:color="auto"/>
              <w:right w:val="single" w:sz="4" w:space="0" w:color="auto"/>
            </w:tcBorders>
            <w:vAlign w:val="center"/>
          </w:tcPr>
          <w:p w14:paraId="268CA946"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rukojeť přední/zadní brzdy</w:t>
            </w:r>
          </w:p>
        </w:tc>
        <w:tc>
          <w:tcPr>
            <w:tcW w:w="0" w:type="auto"/>
            <w:tcBorders>
              <w:top w:val="single" w:sz="4" w:space="0" w:color="auto"/>
              <w:left w:val="single" w:sz="4" w:space="0" w:color="auto"/>
              <w:bottom w:val="single" w:sz="4" w:space="0" w:color="auto"/>
              <w:right w:val="single" w:sz="4" w:space="0" w:color="auto"/>
            </w:tcBorders>
            <w:vAlign w:val="center"/>
          </w:tcPr>
          <w:p w14:paraId="7D46A26A"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v případě potřeby je nutnost vyměnit</w:t>
            </w:r>
          </w:p>
        </w:tc>
        <w:tc>
          <w:tcPr>
            <w:tcW w:w="0" w:type="auto"/>
            <w:tcBorders>
              <w:top w:val="single" w:sz="4" w:space="0" w:color="auto"/>
              <w:left w:val="single" w:sz="4" w:space="0" w:color="auto"/>
              <w:bottom w:val="single" w:sz="4" w:space="0" w:color="auto"/>
              <w:right w:val="single" w:sz="4" w:space="0" w:color="auto"/>
            </w:tcBorders>
            <w:vAlign w:val="center"/>
          </w:tcPr>
          <w:p w14:paraId="19D1C15C"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EF39BD9"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F1843C1" wp14:editId="6519080F">
                  <wp:extent cx="113030" cy="113030"/>
                  <wp:effectExtent l="0" t="0" r="0" b="0"/>
                  <wp:docPr id="75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2AE9ADE"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C1B0AC1" wp14:editId="6DB529EE">
                  <wp:extent cx="113030" cy="113030"/>
                  <wp:effectExtent l="0" t="0" r="0" b="0"/>
                  <wp:docPr id="755"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6D2E4D99" w14:textId="77777777">
        <w:trPr>
          <w:trHeight w:hRule="exact" w:val="881"/>
        </w:trPr>
        <w:tc>
          <w:tcPr>
            <w:tcW w:w="0" w:type="auto"/>
            <w:tcBorders>
              <w:top w:val="single" w:sz="4" w:space="0" w:color="auto"/>
              <w:left w:val="single" w:sz="4" w:space="0" w:color="auto"/>
              <w:bottom w:val="single" w:sz="4" w:space="0" w:color="auto"/>
              <w:right w:val="single" w:sz="4" w:space="0" w:color="auto"/>
            </w:tcBorders>
            <w:vAlign w:val="center"/>
          </w:tcPr>
          <w:p w14:paraId="377D125E" w14:textId="77777777" w:rsidR="00914058" w:rsidRPr="00914058" w:rsidRDefault="00914058" w:rsidP="00914058">
            <w:pPr>
              <w:spacing w:after="100" w:afterAutospacing="1" w:line="240" w:lineRule="auto"/>
              <w:rPr>
                <w:rFonts w:ascii="Arial" w:hAnsi="Arial" w:cs="Arial"/>
                <w:sz w:val="20"/>
                <w:szCs w:val="20"/>
              </w:rPr>
            </w:pPr>
            <w:r w:rsidRPr="00914058">
              <w:rPr>
                <w:rFonts w:ascii="Arial" w:hAnsi="Arial" w:cs="Arial"/>
                <w:sz w:val="20"/>
                <w:szCs w:val="20"/>
              </w:rPr>
              <w:t>čep zadního ramene</w:t>
            </w:r>
          </w:p>
        </w:tc>
        <w:tc>
          <w:tcPr>
            <w:tcW w:w="0" w:type="auto"/>
            <w:tcBorders>
              <w:top w:val="single" w:sz="4" w:space="0" w:color="auto"/>
              <w:left w:val="single" w:sz="4" w:space="0" w:color="auto"/>
              <w:bottom w:val="single" w:sz="4" w:space="0" w:color="auto"/>
              <w:right w:val="single" w:sz="4" w:space="0" w:color="auto"/>
            </w:tcBorders>
            <w:vAlign w:val="center"/>
          </w:tcPr>
          <w:p w14:paraId="54367424"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zkontrolujte těsnost, v případě potřeby vyměňte</w:t>
            </w:r>
          </w:p>
          <w:p w14:paraId="48127AAB"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7F8DA0D"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D1D5B9"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1C064C5" wp14:editId="33884C23">
                  <wp:extent cx="113030" cy="113030"/>
                  <wp:effectExtent l="0" t="0" r="0" b="0"/>
                  <wp:docPr id="75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D011278"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BB64093" wp14:editId="010475A2">
                  <wp:extent cx="113030" cy="113030"/>
                  <wp:effectExtent l="0" t="0" r="0" b="0"/>
                  <wp:docPr id="753"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1E47C533" w14:textId="77777777">
        <w:trPr>
          <w:trHeight w:hRule="exact" w:val="743"/>
        </w:trPr>
        <w:tc>
          <w:tcPr>
            <w:tcW w:w="0" w:type="auto"/>
            <w:tcBorders>
              <w:top w:val="single" w:sz="4" w:space="0" w:color="auto"/>
              <w:left w:val="single" w:sz="4" w:space="0" w:color="auto"/>
              <w:bottom w:val="single" w:sz="4" w:space="0" w:color="auto"/>
              <w:right w:val="single" w:sz="4" w:space="0" w:color="auto"/>
            </w:tcBorders>
            <w:vAlign w:val="center"/>
          </w:tcPr>
          <w:p w14:paraId="2463D5C7"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kola</w:t>
            </w:r>
          </w:p>
        </w:tc>
        <w:tc>
          <w:tcPr>
            <w:tcW w:w="0" w:type="auto"/>
            <w:tcBorders>
              <w:top w:val="single" w:sz="4" w:space="0" w:color="auto"/>
              <w:left w:val="single" w:sz="4" w:space="0" w:color="auto"/>
              <w:bottom w:val="single" w:sz="4" w:space="0" w:color="auto"/>
              <w:right w:val="single" w:sz="4" w:space="0" w:color="auto"/>
            </w:tcBorders>
            <w:vAlign w:val="center"/>
          </w:tcPr>
          <w:p w14:paraId="250CFC0D"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zkontrolujte rovnováhu, stupeň ojetí</w:t>
            </w:r>
          </w:p>
        </w:tc>
        <w:tc>
          <w:tcPr>
            <w:tcW w:w="0" w:type="auto"/>
            <w:tcBorders>
              <w:top w:val="single" w:sz="4" w:space="0" w:color="auto"/>
              <w:left w:val="single" w:sz="4" w:space="0" w:color="auto"/>
              <w:bottom w:val="single" w:sz="4" w:space="0" w:color="auto"/>
              <w:right w:val="single" w:sz="4" w:space="0" w:color="auto"/>
            </w:tcBorders>
            <w:vAlign w:val="center"/>
          </w:tcPr>
          <w:p w14:paraId="7E2E4082"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6DA77F"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2C8E1CF" wp14:editId="356FE1C1">
                  <wp:extent cx="113030" cy="113030"/>
                  <wp:effectExtent l="0" t="0" r="0" b="0"/>
                  <wp:docPr id="752"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CBF9F1C"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0DBD52A" wp14:editId="3172C70C">
                  <wp:extent cx="113030" cy="113030"/>
                  <wp:effectExtent l="0" t="0" r="0" b="0"/>
                  <wp:docPr id="751"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6DF95B4E" w14:textId="77777777">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4264E8B4"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ložisko kola</w:t>
            </w:r>
          </w:p>
        </w:tc>
        <w:tc>
          <w:tcPr>
            <w:tcW w:w="0" w:type="auto"/>
            <w:tcBorders>
              <w:top w:val="single" w:sz="4" w:space="0" w:color="auto"/>
              <w:left w:val="single" w:sz="4" w:space="0" w:color="auto"/>
              <w:bottom w:val="single" w:sz="4" w:space="0" w:color="auto"/>
              <w:right w:val="single" w:sz="4" w:space="0" w:color="auto"/>
            </w:tcBorders>
            <w:vAlign w:val="center"/>
          </w:tcPr>
          <w:p w14:paraId="34401D8E"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 xml:space="preserve">zkontrolujte těsnost, v případě potřeby </w:t>
            </w:r>
            <w:proofErr w:type="spellStart"/>
            <w:r w:rsidRPr="00914058">
              <w:rPr>
                <w:rFonts w:ascii="Arial" w:hAnsi="Arial" w:cs="Arial"/>
                <w:sz w:val="20"/>
                <w:szCs w:val="20"/>
              </w:rPr>
              <w:t>vymeňte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ABA9419"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38F8EAE" wp14:editId="6F06505B">
                  <wp:extent cx="113030" cy="113030"/>
                  <wp:effectExtent l="0" t="0" r="0" b="0"/>
                  <wp:docPr id="750"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2D04FD0"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265A0FD" wp14:editId="0D4ADE1D">
                  <wp:extent cx="113030" cy="113030"/>
                  <wp:effectExtent l="0" t="0" r="0" b="0"/>
                  <wp:docPr id="74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C92920B"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E721785" wp14:editId="3402100A">
                  <wp:extent cx="113030" cy="113030"/>
                  <wp:effectExtent l="0" t="0" r="0" b="0"/>
                  <wp:docPr id="748"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5062101D" w14:textId="77777777">
        <w:trPr>
          <w:trHeight w:hRule="exact" w:val="853"/>
        </w:trPr>
        <w:tc>
          <w:tcPr>
            <w:tcW w:w="0" w:type="auto"/>
            <w:tcBorders>
              <w:top w:val="single" w:sz="4" w:space="0" w:color="auto"/>
              <w:left w:val="single" w:sz="4" w:space="0" w:color="auto"/>
              <w:bottom w:val="single" w:sz="4" w:space="0" w:color="auto"/>
              <w:right w:val="single" w:sz="4" w:space="0" w:color="auto"/>
            </w:tcBorders>
            <w:vAlign w:val="center"/>
          </w:tcPr>
          <w:p w14:paraId="1230AFB9" w14:textId="77777777" w:rsidR="00914058" w:rsidRPr="00914058" w:rsidRDefault="00914058" w:rsidP="00914058">
            <w:pPr>
              <w:spacing w:after="100" w:afterAutospacing="1" w:line="240" w:lineRule="auto"/>
              <w:jc w:val="center"/>
              <w:rPr>
                <w:rFonts w:ascii="Arial" w:hAnsi="Arial" w:cs="Arial"/>
                <w:sz w:val="20"/>
                <w:szCs w:val="20"/>
              </w:rPr>
            </w:pPr>
            <w:r>
              <w:rPr>
                <w:rFonts w:ascii="Arial" w:hAnsi="Arial" w:cs="Arial"/>
                <w:sz w:val="20"/>
                <w:szCs w:val="20"/>
              </w:rPr>
              <w:t>absorpce nár</w:t>
            </w:r>
            <w:r w:rsidRPr="00914058">
              <w:rPr>
                <w:rFonts w:ascii="Arial" w:hAnsi="Arial" w:cs="Arial"/>
                <w:sz w:val="20"/>
                <w:szCs w:val="20"/>
              </w:rPr>
              <w:t>azů (přední/zadní)</w:t>
            </w:r>
          </w:p>
        </w:tc>
        <w:tc>
          <w:tcPr>
            <w:tcW w:w="0" w:type="auto"/>
            <w:tcBorders>
              <w:top w:val="single" w:sz="4" w:space="0" w:color="auto"/>
              <w:left w:val="single" w:sz="4" w:space="0" w:color="auto"/>
              <w:bottom w:val="single" w:sz="4" w:space="0" w:color="auto"/>
              <w:right w:val="single" w:sz="4" w:space="0" w:color="auto"/>
            </w:tcBorders>
            <w:vAlign w:val="center"/>
          </w:tcPr>
          <w:p w14:paraId="70D2023A"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kontrola úniku oleje</w:t>
            </w:r>
          </w:p>
        </w:tc>
        <w:tc>
          <w:tcPr>
            <w:tcW w:w="0" w:type="auto"/>
            <w:tcBorders>
              <w:top w:val="single" w:sz="4" w:space="0" w:color="auto"/>
              <w:left w:val="single" w:sz="4" w:space="0" w:color="auto"/>
              <w:bottom w:val="single" w:sz="4" w:space="0" w:color="auto"/>
              <w:right w:val="single" w:sz="4" w:space="0" w:color="auto"/>
            </w:tcBorders>
            <w:vAlign w:val="center"/>
          </w:tcPr>
          <w:p w14:paraId="43AC69D9"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865908F"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089CCF3" wp14:editId="375EB18A">
                  <wp:extent cx="113030" cy="113030"/>
                  <wp:effectExtent l="0" t="0" r="0" b="0"/>
                  <wp:docPr id="747"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B6798E9"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0D6B585" wp14:editId="4CE154FF">
                  <wp:extent cx="113030" cy="113030"/>
                  <wp:effectExtent l="0" t="0" r="0" b="0"/>
                  <wp:docPr id="746"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4CDEC59F" w14:textId="77777777">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5D1110E9"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stojan</w:t>
            </w:r>
          </w:p>
        </w:tc>
        <w:tc>
          <w:tcPr>
            <w:tcW w:w="0" w:type="auto"/>
            <w:tcBorders>
              <w:top w:val="single" w:sz="4" w:space="0" w:color="auto"/>
              <w:left w:val="single" w:sz="4" w:space="0" w:color="auto"/>
              <w:bottom w:val="single" w:sz="4" w:space="0" w:color="auto"/>
              <w:right w:val="single" w:sz="4" w:space="0" w:color="auto"/>
            </w:tcBorders>
            <w:vAlign w:val="center"/>
          </w:tcPr>
          <w:p w14:paraId="72C29574"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v případě nefunkčnosti vyměňte</w:t>
            </w:r>
          </w:p>
        </w:tc>
        <w:tc>
          <w:tcPr>
            <w:tcW w:w="0" w:type="auto"/>
            <w:tcBorders>
              <w:top w:val="single" w:sz="4" w:space="0" w:color="auto"/>
              <w:left w:val="single" w:sz="4" w:space="0" w:color="auto"/>
              <w:bottom w:val="single" w:sz="4" w:space="0" w:color="auto"/>
              <w:right w:val="single" w:sz="4" w:space="0" w:color="auto"/>
            </w:tcBorders>
            <w:vAlign w:val="center"/>
          </w:tcPr>
          <w:p w14:paraId="2DEC890A"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75C31A5" wp14:editId="0B7AAB13">
                  <wp:extent cx="113030" cy="113030"/>
                  <wp:effectExtent l="0" t="0" r="0" b="0"/>
                  <wp:docPr id="745"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6520EE2"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B941955" wp14:editId="0EE3883D">
                  <wp:extent cx="113030" cy="113030"/>
                  <wp:effectExtent l="0" t="0" r="0" b="0"/>
                  <wp:docPr id="74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511F487"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9375FEE" wp14:editId="25173D43">
                  <wp:extent cx="113030" cy="113030"/>
                  <wp:effectExtent l="0" t="0" r="0" b="0"/>
                  <wp:docPr id="743"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4D685339" w14:textId="77777777">
        <w:trPr>
          <w:trHeight w:hRule="exact" w:val="660"/>
        </w:trPr>
        <w:tc>
          <w:tcPr>
            <w:tcW w:w="0" w:type="auto"/>
            <w:tcBorders>
              <w:top w:val="single" w:sz="4" w:space="0" w:color="auto"/>
              <w:left w:val="single" w:sz="4" w:space="0" w:color="auto"/>
              <w:bottom w:val="single" w:sz="4" w:space="0" w:color="auto"/>
              <w:right w:val="single" w:sz="4" w:space="0" w:color="auto"/>
            </w:tcBorders>
            <w:vAlign w:val="center"/>
          </w:tcPr>
          <w:p w14:paraId="195031DE"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komponenty těsnosti</w:t>
            </w:r>
          </w:p>
        </w:tc>
        <w:tc>
          <w:tcPr>
            <w:tcW w:w="0" w:type="auto"/>
            <w:tcBorders>
              <w:top w:val="single" w:sz="4" w:space="0" w:color="auto"/>
              <w:left w:val="single" w:sz="4" w:space="0" w:color="auto"/>
              <w:bottom w:val="single" w:sz="4" w:space="0" w:color="auto"/>
              <w:right w:val="single" w:sz="4" w:space="0" w:color="auto"/>
            </w:tcBorders>
            <w:vAlign w:val="center"/>
          </w:tcPr>
          <w:p w14:paraId="3495C19B"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veškeré komponenty musí těsnit a být dotažené</w:t>
            </w:r>
          </w:p>
        </w:tc>
        <w:tc>
          <w:tcPr>
            <w:tcW w:w="0" w:type="auto"/>
            <w:tcBorders>
              <w:top w:val="single" w:sz="4" w:space="0" w:color="auto"/>
              <w:left w:val="single" w:sz="4" w:space="0" w:color="auto"/>
              <w:bottom w:val="single" w:sz="4" w:space="0" w:color="auto"/>
              <w:right w:val="single" w:sz="4" w:space="0" w:color="auto"/>
            </w:tcBorders>
            <w:vAlign w:val="center"/>
          </w:tcPr>
          <w:p w14:paraId="7031145F"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705B445" wp14:editId="65437B8B">
                  <wp:extent cx="113030" cy="113030"/>
                  <wp:effectExtent l="0" t="0" r="0" b="0"/>
                  <wp:docPr id="742"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5E78224"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526D30B" wp14:editId="72B392F4">
                  <wp:extent cx="113030" cy="113030"/>
                  <wp:effectExtent l="0" t="0" r="0" b="0"/>
                  <wp:docPr id="741"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D785BD8"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F5BCDD6" wp14:editId="179E9A7F">
                  <wp:extent cx="113030" cy="113030"/>
                  <wp:effectExtent l="0" t="0" r="0" b="0"/>
                  <wp:docPr id="740"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66E08784" w14:textId="77777777">
        <w:trPr>
          <w:trHeight w:hRule="exact" w:val="540"/>
        </w:trPr>
        <w:tc>
          <w:tcPr>
            <w:tcW w:w="0" w:type="auto"/>
            <w:tcBorders>
              <w:top w:val="single" w:sz="4" w:space="0" w:color="auto"/>
              <w:left w:val="single" w:sz="4" w:space="0" w:color="auto"/>
              <w:bottom w:val="single" w:sz="4" w:space="0" w:color="auto"/>
              <w:right w:val="single" w:sz="4" w:space="0" w:color="auto"/>
            </w:tcBorders>
            <w:vAlign w:val="center"/>
          </w:tcPr>
          <w:p w14:paraId="364D7ECF"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baterie</w:t>
            </w:r>
          </w:p>
        </w:tc>
        <w:tc>
          <w:tcPr>
            <w:tcW w:w="0" w:type="auto"/>
            <w:tcBorders>
              <w:top w:val="single" w:sz="4" w:space="0" w:color="auto"/>
              <w:left w:val="single" w:sz="4" w:space="0" w:color="auto"/>
              <w:bottom w:val="single" w:sz="4" w:space="0" w:color="auto"/>
              <w:right w:val="single" w:sz="4" w:space="0" w:color="auto"/>
            </w:tcBorders>
            <w:vAlign w:val="center"/>
          </w:tcPr>
          <w:p w14:paraId="5606A184"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kapacita baterie</w:t>
            </w:r>
          </w:p>
        </w:tc>
        <w:tc>
          <w:tcPr>
            <w:tcW w:w="0" w:type="auto"/>
            <w:tcBorders>
              <w:top w:val="single" w:sz="4" w:space="0" w:color="auto"/>
              <w:left w:val="single" w:sz="4" w:space="0" w:color="auto"/>
              <w:bottom w:val="single" w:sz="4" w:space="0" w:color="auto"/>
              <w:right w:val="single" w:sz="4" w:space="0" w:color="auto"/>
            </w:tcBorders>
            <w:vAlign w:val="center"/>
          </w:tcPr>
          <w:p w14:paraId="576F2862"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E2F63AF" wp14:editId="6F1C1AFE">
                  <wp:extent cx="113030" cy="113030"/>
                  <wp:effectExtent l="0" t="0" r="0" b="0"/>
                  <wp:docPr id="73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E6D12DD"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6E6FB17" wp14:editId="10F82BD3">
                  <wp:extent cx="113030" cy="113030"/>
                  <wp:effectExtent l="0" t="0" r="0" b="0"/>
                  <wp:docPr id="738"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9798B45"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8760083" wp14:editId="16E2A32E">
                  <wp:extent cx="113030" cy="113030"/>
                  <wp:effectExtent l="0" t="0" r="0" b="0"/>
                  <wp:docPr id="737"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658822A6" w14:textId="77777777">
        <w:trPr>
          <w:trHeight w:hRule="exact" w:val="945"/>
        </w:trPr>
        <w:tc>
          <w:tcPr>
            <w:tcW w:w="0" w:type="auto"/>
            <w:tcBorders>
              <w:top w:val="single" w:sz="4" w:space="0" w:color="auto"/>
              <w:left w:val="single" w:sz="4" w:space="0" w:color="auto"/>
              <w:bottom w:val="single" w:sz="4" w:space="0" w:color="auto"/>
              <w:right w:val="single" w:sz="4" w:space="0" w:color="auto"/>
            </w:tcBorders>
            <w:vAlign w:val="center"/>
          </w:tcPr>
          <w:p w14:paraId="4EBBCEA9"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motor</w:t>
            </w:r>
          </w:p>
        </w:tc>
        <w:tc>
          <w:tcPr>
            <w:tcW w:w="0" w:type="auto"/>
            <w:tcBorders>
              <w:top w:val="single" w:sz="4" w:space="0" w:color="auto"/>
              <w:left w:val="single" w:sz="4" w:space="0" w:color="auto"/>
              <w:bottom w:val="single" w:sz="4" w:space="0" w:color="auto"/>
              <w:right w:val="single" w:sz="4" w:space="0" w:color="auto"/>
            </w:tcBorders>
            <w:vAlign w:val="center"/>
          </w:tcPr>
          <w:p w14:paraId="15F3FEF7"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abnormální hluk nebo jiné známky nesprávného chodu motoru</w:t>
            </w:r>
          </w:p>
        </w:tc>
        <w:tc>
          <w:tcPr>
            <w:tcW w:w="0" w:type="auto"/>
            <w:tcBorders>
              <w:top w:val="single" w:sz="4" w:space="0" w:color="auto"/>
              <w:left w:val="single" w:sz="4" w:space="0" w:color="auto"/>
              <w:bottom w:val="single" w:sz="4" w:space="0" w:color="auto"/>
              <w:right w:val="single" w:sz="4" w:space="0" w:color="auto"/>
            </w:tcBorders>
            <w:vAlign w:val="center"/>
          </w:tcPr>
          <w:p w14:paraId="4C890DD7"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D1224CB" wp14:editId="799CA297">
                  <wp:extent cx="113030" cy="113030"/>
                  <wp:effectExtent l="0" t="0" r="0" b="0"/>
                  <wp:docPr id="736"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0E4CF37"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A004638" wp14:editId="7DAF616B">
                  <wp:extent cx="113030" cy="113030"/>
                  <wp:effectExtent l="0" t="0" r="0" b="0"/>
                  <wp:docPr id="735"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4EE5037"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B3F70E4" wp14:editId="28D22664">
                  <wp:extent cx="113030" cy="113030"/>
                  <wp:effectExtent l="0" t="0" r="0" b="0"/>
                  <wp:docPr id="73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14058" w:rsidRPr="00914058" w14:paraId="5EB877B8" w14:textId="77777777">
        <w:trPr>
          <w:trHeight w:hRule="exact" w:val="749"/>
        </w:trPr>
        <w:tc>
          <w:tcPr>
            <w:tcW w:w="0" w:type="auto"/>
            <w:tcBorders>
              <w:top w:val="single" w:sz="4" w:space="0" w:color="auto"/>
              <w:left w:val="single" w:sz="4" w:space="0" w:color="auto"/>
              <w:bottom w:val="single" w:sz="4" w:space="0" w:color="auto"/>
              <w:right w:val="single" w:sz="4" w:space="0" w:color="auto"/>
            </w:tcBorders>
            <w:vAlign w:val="center"/>
          </w:tcPr>
          <w:p w14:paraId="32A61DE3"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kontrolky</w:t>
            </w:r>
          </w:p>
        </w:tc>
        <w:tc>
          <w:tcPr>
            <w:tcW w:w="0" w:type="auto"/>
            <w:tcBorders>
              <w:top w:val="single" w:sz="4" w:space="0" w:color="auto"/>
              <w:left w:val="single" w:sz="4" w:space="0" w:color="auto"/>
              <w:bottom w:val="single" w:sz="4" w:space="0" w:color="auto"/>
              <w:right w:val="single" w:sz="4" w:space="0" w:color="auto"/>
            </w:tcBorders>
            <w:vAlign w:val="center"/>
          </w:tcPr>
          <w:p w14:paraId="29D5504D" w14:textId="77777777" w:rsidR="00914058" w:rsidRPr="00914058" w:rsidRDefault="00914058" w:rsidP="00914058">
            <w:pPr>
              <w:spacing w:after="100" w:afterAutospacing="1" w:line="240" w:lineRule="auto"/>
              <w:jc w:val="center"/>
              <w:rPr>
                <w:rFonts w:ascii="Arial" w:hAnsi="Arial" w:cs="Arial"/>
                <w:sz w:val="20"/>
                <w:szCs w:val="20"/>
              </w:rPr>
            </w:pPr>
            <w:r w:rsidRPr="00914058">
              <w:rPr>
                <w:rFonts w:ascii="Arial" w:hAnsi="Arial" w:cs="Arial"/>
                <w:sz w:val="20"/>
                <w:szCs w:val="20"/>
              </w:rPr>
              <w:t>funkce</w:t>
            </w:r>
          </w:p>
          <w:p w14:paraId="777674B5" w14:textId="77777777" w:rsidR="00914058" w:rsidRPr="00914058" w:rsidRDefault="00914058" w:rsidP="00914058">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66842AF"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78330A7" wp14:editId="218F20C0">
                  <wp:extent cx="113030" cy="113030"/>
                  <wp:effectExtent l="0" t="0" r="0" b="0"/>
                  <wp:docPr id="733"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8D30206"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3E64361" wp14:editId="600631E3">
                  <wp:extent cx="113030" cy="113030"/>
                  <wp:effectExtent l="0" t="0" r="0" b="0"/>
                  <wp:docPr id="732"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20180D7" w14:textId="77777777" w:rsidR="00914058" w:rsidRPr="00914058" w:rsidRDefault="00FB12C5" w:rsidP="00914058">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3E83CF4" wp14:editId="650DB668">
                  <wp:extent cx="113030" cy="113030"/>
                  <wp:effectExtent l="0" t="0" r="0" b="0"/>
                  <wp:docPr id="731"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bl>
    <w:p w14:paraId="65D5AFD9" w14:textId="77777777" w:rsidR="00914058" w:rsidRDefault="00914058" w:rsidP="00914058">
      <w:pPr>
        <w:spacing w:after="100" w:afterAutospacing="1" w:line="240" w:lineRule="auto"/>
        <w:rPr>
          <w:rFonts w:ascii="Arial" w:hAnsi="Arial" w:cs="Arial"/>
          <w:sz w:val="20"/>
          <w:szCs w:val="20"/>
        </w:rPr>
      </w:pPr>
    </w:p>
    <w:p w14:paraId="51C80826" w14:textId="77777777" w:rsidR="00E63C7E" w:rsidRDefault="00E63C7E" w:rsidP="00914058">
      <w:pPr>
        <w:spacing w:after="100" w:afterAutospacing="1" w:line="240" w:lineRule="auto"/>
        <w:rPr>
          <w:rFonts w:ascii="Arial" w:hAnsi="Arial" w:cs="Arial"/>
          <w:sz w:val="20"/>
          <w:szCs w:val="20"/>
        </w:rPr>
      </w:pPr>
    </w:p>
    <w:p w14:paraId="01ED7E5D" w14:textId="77777777" w:rsidR="00E63C7E" w:rsidRDefault="00E63C7E" w:rsidP="00914058">
      <w:pPr>
        <w:spacing w:after="100" w:afterAutospacing="1" w:line="240" w:lineRule="auto"/>
        <w:rPr>
          <w:rFonts w:ascii="Arial" w:hAnsi="Arial" w:cs="Arial"/>
          <w:sz w:val="20"/>
          <w:szCs w:val="20"/>
        </w:rPr>
      </w:pPr>
    </w:p>
    <w:p w14:paraId="0F15601F" w14:textId="77777777" w:rsidR="00E63C7E" w:rsidRPr="00914058" w:rsidRDefault="00E63C7E" w:rsidP="00914058">
      <w:pPr>
        <w:spacing w:after="100" w:afterAutospacing="1" w:line="240" w:lineRule="auto"/>
        <w:rPr>
          <w:rFonts w:ascii="Arial" w:hAnsi="Arial" w:cs="Arial"/>
          <w:sz w:val="20"/>
          <w:szCs w:val="20"/>
        </w:rPr>
      </w:pPr>
    </w:p>
    <w:p w14:paraId="421550CB" w14:textId="77777777" w:rsidR="006D75E0" w:rsidRPr="006D75E0" w:rsidRDefault="006D75E0" w:rsidP="006D75E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D75E0">
        <w:rPr>
          <w:rFonts w:ascii="Arial" w:hAnsi="Arial" w:cs="Arial"/>
          <w:b/>
          <w:sz w:val="20"/>
          <w:szCs w:val="20"/>
        </w:rPr>
        <w:t>ČIŠTĚNÍ A SKLADOVÁNÍ</w:t>
      </w:r>
    </w:p>
    <w:p w14:paraId="46C949D2" w14:textId="77777777" w:rsidR="006D75E0" w:rsidRPr="006D75E0" w:rsidRDefault="006D75E0" w:rsidP="006D75E0">
      <w:pPr>
        <w:spacing w:after="0" w:line="240" w:lineRule="auto"/>
        <w:rPr>
          <w:rFonts w:ascii="Arial" w:hAnsi="Arial" w:cs="Arial"/>
          <w:sz w:val="20"/>
          <w:szCs w:val="20"/>
        </w:rPr>
      </w:pPr>
    </w:p>
    <w:p w14:paraId="3321E178"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k čištění skútru nikdy nepoužívejte vysokotlaké myčky nebo jakýkoliv tlak vody. Mokré elektrické části a zapojení může ovlivnit výkon a fungování skútru.</w:t>
      </w:r>
    </w:p>
    <w:p w14:paraId="35D38CD0"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Nikdy nepoužívejte žádné mazivo na bubnovou brzdu a pneumatiky.</w:t>
      </w:r>
    </w:p>
    <w:p w14:paraId="0FCDE7B3"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k čištění kovových částí kola použijte mazivo.</w:t>
      </w:r>
    </w:p>
    <w:p w14:paraId="693E7339"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K čištění povrchu plastových díků použijte běžný čistý látkový hadřík a otřete.</w:t>
      </w:r>
    </w:p>
    <w:p w14:paraId="1BD75090" w14:textId="77777777" w:rsidR="006D75E0" w:rsidRPr="006D75E0" w:rsidRDefault="006D75E0" w:rsidP="006D75E0">
      <w:pPr>
        <w:spacing w:after="0" w:line="240" w:lineRule="auto"/>
        <w:rPr>
          <w:rFonts w:ascii="Arial" w:hAnsi="Arial" w:cs="Arial"/>
          <w:sz w:val="20"/>
          <w:szCs w:val="20"/>
        </w:rPr>
      </w:pPr>
    </w:p>
    <w:p w14:paraId="2E3A6BA5"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xml:space="preserve">● </w:t>
      </w:r>
      <w:r w:rsidRPr="006D75E0">
        <w:rPr>
          <w:rFonts w:ascii="Arial" w:hAnsi="Arial" w:cs="Arial"/>
          <w:b/>
          <w:sz w:val="20"/>
          <w:szCs w:val="20"/>
        </w:rPr>
        <w:t>Krátkodobé skladování (několik dní)</w:t>
      </w:r>
    </w:p>
    <w:p w14:paraId="12406FC9"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xml:space="preserve">- ukládejte skútr na chladném a suchém místě, v případě potřeby ochrany jej </w:t>
      </w:r>
      <w:proofErr w:type="spellStart"/>
      <w:r w:rsidRPr="006D75E0">
        <w:rPr>
          <w:rFonts w:ascii="Arial" w:hAnsi="Arial" w:cs="Arial"/>
          <w:sz w:val="20"/>
          <w:szCs w:val="20"/>
        </w:rPr>
        <w:t>přikrejte</w:t>
      </w:r>
      <w:proofErr w:type="spellEnd"/>
      <w:r w:rsidRPr="006D75E0">
        <w:rPr>
          <w:rFonts w:ascii="Arial" w:hAnsi="Arial" w:cs="Arial"/>
          <w:sz w:val="20"/>
          <w:szCs w:val="20"/>
        </w:rPr>
        <w:t>. Uchovávejte jej na bezpečném místě mimo dosah nepovolaných osob a dětí.</w:t>
      </w:r>
    </w:p>
    <w:p w14:paraId="4D0D3980" w14:textId="77777777" w:rsidR="006D75E0" w:rsidRPr="006D75E0" w:rsidRDefault="006D75E0" w:rsidP="006D75E0">
      <w:pPr>
        <w:spacing w:after="0" w:line="240" w:lineRule="auto"/>
        <w:rPr>
          <w:rFonts w:ascii="Arial" w:hAnsi="Arial" w:cs="Arial"/>
          <w:sz w:val="20"/>
          <w:szCs w:val="20"/>
        </w:rPr>
      </w:pPr>
    </w:p>
    <w:p w14:paraId="0F63C848"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xml:space="preserve">● </w:t>
      </w:r>
      <w:r w:rsidRPr="006D75E0">
        <w:rPr>
          <w:rFonts w:ascii="Arial" w:hAnsi="Arial" w:cs="Arial"/>
          <w:b/>
          <w:sz w:val="20"/>
          <w:szCs w:val="20"/>
        </w:rPr>
        <w:t>Dlouhodobé skladování (více jak týden)</w:t>
      </w:r>
    </w:p>
    <w:p w14:paraId="02073166"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skútr vyčistěte</w:t>
      </w:r>
    </w:p>
    <w:p w14:paraId="68FED538"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skútr skladujte v dobře větraném místě mimo dosah vlhkosti. Vysoká vlhkost vzduchu vede k poškození korozí.</w:t>
      </w:r>
    </w:p>
    <w:p w14:paraId="1346A3E9"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zkontrolujte tlak v pneumatikách a zvedněte skútr ze země tak, aby se žádná z pneumatik nedotýkala země. pokud to není možné, pravidelně kola otáčejte tak, aby nebyla vždy ve stejném bodě.</w:t>
      </w:r>
    </w:p>
    <w:p w14:paraId="180ACE9B"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sz w:val="20"/>
          <w:szCs w:val="20"/>
        </w:rPr>
        <w:t>- pokud se nechystáte skútr delší doba používat, vypínač by měl být v poloze „OFF“</w:t>
      </w:r>
    </w:p>
    <w:p w14:paraId="71A4C32F" w14:textId="77777777" w:rsidR="006D75E0" w:rsidRPr="006D75E0" w:rsidRDefault="006D75E0" w:rsidP="006D75E0">
      <w:pPr>
        <w:spacing w:after="0" w:line="240" w:lineRule="auto"/>
        <w:rPr>
          <w:rFonts w:ascii="Arial" w:hAnsi="Arial" w:cs="Arial"/>
          <w:sz w:val="20"/>
          <w:szCs w:val="20"/>
        </w:rPr>
      </w:pPr>
    </w:p>
    <w:p w14:paraId="58E0C8BA" w14:textId="77777777" w:rsidR="006D75E0" w:rsidRPr="006D75E0" w:rsidRDefault="006D75E0" w:rsidP="006D75E0">
      <w:pPr>
        <w:spacing w:after="0" w:line="240" w:lineRule="auto"/>
        <w:rPr>
          <w:rFonts w:ascii="Arial" w:hAnsi="Arial" w:cs="Arial"/>
          <w:sz w:val="20"/>
          <w:szCs w:val="20"/>
        </w:rPr>
      </w:pPr>
      <w:r w:rsidRPr="006D75E0">
        <w:rPr>
          <w:rFonts w:ascii="Arial" w:hAnsi="Arial" w:cs="Arial"/>
          <w:b/>
          <w:sz w:val="20"/>
          <w:szCs w:val="20"/>
        </w:rPr>
        <w:t>VAROVÁNÍ</w:t>
      </w:r>
      <w:r w:rsidRPr="006D75E0">
        <w:rPr>
          <w:rFonts w:ascii="Arial" w:hAnsi="Arial" w:cs="Arial"/>
          <w:sz w:val="20"/>
          <w:szCs w:val="20"/>
        </w:rPr>
        <w:t>:</w:t>
      </w:r>
    </w:p>
    <w:p w14:paraId="42815BB7" w14:textId="77777777" w:rsidR="006D75E0" w:rsidRDefault="006D75E0" w:rsidP="006D75E0">
      <w:pPr>
        <w:spacing w:after="0" w:line="240" w:lineRule="auto"/>
        <w:rPr>
          <w:rFonts w:ascii="Arial" w:hAnsi="Arial" w:cs="Arial"/>
          <w:sz w:val="20"/>
          <w:szCs w:val="20"/>
        </w:rPr>
      </w:pPr>
      <w:r w:rsidRPr="006D75E0">
        <w:rPr>
          <w:rFonts w:ascii="Arial" w:hAnsi="Arial" w:cs="Arial"/>
          <w:sz w:val="20"/>
          <w:szCs w:val="20"/>
        </w:rPr>
        <w:t xml:space="preserve">Neskladujte skútr s vybitou baterii, může dojít k úplnému vybití a následnému poškození baterie. Baterie by měla být udržována alespoň v </w:t>
      </w:r>
      <w:proofErr w:type="gramStart"/>
      <w:r w:rsidRPr="006D75E0">
        <w:rPr>
          <w:rFonts w:ascii="Arial" w:hAnsi="Arial" w:cs="Arial"/>
          <w:sz w:val="20"/>
          <w:szCs w:val="20"/>
        </w:rPr>
        <w:t>70%</w:t>
      </w:r>
      <w:proofErr w:type="gramEnd"/>
      <w:r w:rsidRPr="006D75E0">
        <w:rPr>
          <w:rFonts w:ascii="Arial" w:hAnsi="Arial" w:cs="Arial"/>
          <w:sz w:val="20"/>
          <w:szCs w:val="20"/>
        </w:rPr>
        <w:t xml:space="preserve"> stavu nabití a pravidelně ji dobíjejte.</w:t>
      </w:r>
    </w:p>
    <w:p w14:paraId="77A854A4" w14:textId="77777777" w:rsidR="006D75E0" w:rsidRDefault="006D75E0" w:rsidP="006D75E0">
      <w:pPr>
        <w:spacing w:after="0" w:line="240" w:lineRule="auto"/>
        <w:rPr>
          <w:rFonts w:ascii="Arial" w:hAnsi="Arial" w:cs="Arial"/>
          <w:sz w:val="20"/>
          <w:szCs w:val="20"/>
        </w:rPr>
      </w:pPr>
    </w:p>
    <w:p w14:paraId="0FC41DA1" w14:textId="77777777" w:rsidR="00E63C7E" w:rsidRPr="00E63C7E" w:rsidRDefault="00E63C7E" w:rsidP="00E63C7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63C7E">
        <w:rPr>
          <w:rFonts w:ascii="Arial" w:hAnsi="Arial" w:cs="Arial"/>
          <w:b/>
          <w:sz w:val="20"/>
          <w:szCs w:val="20"/>
        </w:rPr>
        <w:t>ŘEŠENÍ PROBLÉMŮ</w:t>
      </w:r>
    </w:p>
    <w:p w14:paraId="71B15B50" w14:textId="77777777" w:rsidR="00E63C7E" w:rsidRPr="00E63C7E" w:rsidRDefault="00E63C7E" w:rsidP="00E63C7E">
      <w:pPr>
        <w:spacing w:after="0" w:line="240" w:lineRule="auto"/>
        <w:rPr>
          <w:rFonts w:ascii="Arial" w:hAnsi="Arial" w:cs="Arial"/>
          <w:sz w:val="20"/>
          <w:szCs w:val="20"/>
        </w:rPr>
      </w:pPr>
    </w:p>
    <w:p w14:paraId="3C09043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Pokud se vyskytnou nějaké problémy, nepokoušejte se skútr sami opravit, kontaktujte autorizovaný servis nebo vašeho prodejce. Tato tabulka je pouze informativního typu a nemusí vždy specifikovat přesnou závadu nebo problém.</w:t>
      </w:r>
    </w:p>
    <w:p w14:paraId="40F4CC37" w14:textId="77777777" w:rsidR="00E63C7E" w:rsidRPr="00E63C7E" w:rsidRDefault="00E63C7E" w:rsidP="00E63C7E">
      <w:pPr>
        <w:spacing w:after="0" w:line="240" w:lineRule="auto"/>
        <w:rPr>
          <w:rFonts w:ascii="Arial" w:hAnsi="Arial" w:cs="Arial"/>
          <w:sz w:val="20"/>
          <w:szCs w:val="20"/>
        </w:rPr>
      </w:pPr>
    </w:p>
    <w:tbl>
      <w:tblPr>
        <w:tblStyle w:val="Mkatabulky"/>
        <w:tblW w:w="0" w:type="auto"/>
        <w:tblLook w:val="01E0" w:firstRow="1" w:lastRow="1" w:firstColumn="1" w:lastColumn="1" w:noHBand="0" w:noVBand="0"/>
      </w:tblPr>
      <w:tblGrid>
        <w:gridCol w:w="3017"/>
        <w:gridCol w:w="3024"/>
        <w:gridCol w:w="3021"/>
      </w:tblGrid>
      <w:tr w:rsidR="00E63C7E" w:rsidRPr="00E63C7E" w14:paraId="6E3848F7" w14:textId="77777777">
        <w:tc>
          <w:tcPr>
            <w:tcW w:w="3070" w:type="dxa"/>
          </w:tcPr>
          <w:p w14:paraId="0A4B1FF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Problém</w:t>
            </w:r>
          </w:p>
        </w:tc>
        <w:tc>
          <w:tcPr>
            <w:tcW w:w="3071" w:type="dxa"/>
          </w:tcPr>
          <w:p w14:paraId="7F16133B"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Příčina</w:t>
            </w:r>
          </w:p>
        </w:tc>
        <w:tc>
          <w:tcPr>
            <w:tcW w:w="3071" w:type="dxa"/>
          </w:tcPr>
          <w:p w14:paraId="0CECA9B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Řešení</w:t>
            </w:r>
          </w:p>
        </w:tc>
      </w:tr>
      <w:tr w:rsidR="00E63C7E" w:rsidRPr="00E63C7E" w14:paraId="58ABC1FA" w14:textId="77777777">
        <w:tc>
          <w:tcPr>
            <w:tcW w:w="3070" w:type="dxa"/>
          </w:tcPr>
          <w:p w14:paraId="00542A5D"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 xml:space="preserve">Měřič baterie nic </w:t>
            </w:r>
            <w:proofErr w:type="gramStart"/>
            <w:r w:rsidRPr="00E63C7E">
              <w:rPr>
                <w:rFonts w:ascii="Arial" w:hAnsi="Arial" w:cs="Arial"/>
                <w:sz w:val="20"/>
                <w:szCs w:val="20"/>
              </w:rPr>
              <w:t>neregistruje</w:t>
            </w:r>
            <w:proofErr w:type="gramEnd"/>
            <w:r w:rsidRPr="00E63C7E">
              <w:rPr>
                <w:rFonts w:ascii="Arial" w:hAnsi="Arial" w:cs="Arial"/>
                <w:sz w:val="20"/>
                <w:szCs w:val="20"/>
              </w:rPr>
              <w:t xml:space="preserve"> když je skútr zapnutý</w:t>
            </w:r>
          </w:p>
        </w:tc>
        <w:tc>
          <w:tcPr>
            <w:tcW w:w="3071" w:type="dxa"/>
          </w:tcPr>
          <w:p w14:paraId="37E9E45D"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uvolněné připojení v blízkosti vypínače nebo baterie</w:t>
            </w:r>
          </w:p>
          <w:p w14:paraId="22EA8E9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baterie je zcela vybitá</w:t>
            </w:r>
          </w:p>
        </w:tc>
        <w:tc>
          <w:tcPr>
            <w:tcW w:w="3071" w:type="dxa"/>
          </w:tcPr>
          <w:p w14:paraId="1B6C1D2E"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zkontrolujte připojení</w:t>
            </w:r>
          </w:p>
          <w:p w14:paraId="1DA832A6"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nabijte baterii</w:t>
            </w:r>
          </w:p>
        </w:tc>
      </w:tr>
      <w:tr w:rsidR="00E63C7E" w:rsidRPr="00E63C7E" w14:paraId="7D94F7A9" w14:textId="77777777">
        <w:tc>
          <w:tcPr>
            <w:tcW w:w="3070" w:type="dxa"/>
          </w:tcPr>
          <w:p w14:paraId="503D6C16"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Měřič baterie stále nefunguje</w:t>
            </w:r>
          </w:p>
        </w:tc>
        <w:tc>
          <w:tcPr>
            <w:tcW w:w="3071" w:type="dxa"/>
          </w:tcPr>
          <w:p w14:paraId="5F6860C8"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drát motoru je odpojený nebo uvolněný</w:t>
            </w:r>
          </w:p>
          <w:p w14:paraId="4255BBDD"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špatná škrtící klapka</w:t>
            </w:r>
          </w:p>
          <w:p w14:paraId="6E14D3A4"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špatná kontrolka</w:t>
            </w:r>
          </w:p>
        </w:tc>
        <w:tc>
          <w:tcPr>
            <w:tcW w:w="3071" w:type="dxa"/>
          </w:tcPr>
          <w:p w14:paraId="300829E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kontaktujte autorizovaný servis (nutná oprava)</w:t>
            </w:r>
          </w:p>
          <w:p w14:paraId="443D1994"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vyměňte škrtící klapku</w:t>
            </w:r>
          </w:p>
          <w:p w14:paraId="770B0A3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vyměňte kontrolku</w:t>
            </w:r>
          </w:p>
        </w:tc>
      </w:tr>
      <w:tr w:rsidR="00E63C7E" w:rsidRPr="00E63C7E" w14:paraId="2FB5F684" w14:textId="77777777">
        <w:tc>
          <w:tcPr>
            <w:tcW w:w="3070" w:type="dxa"/>
          </w:tcPr>
          <w:p w14:paraId="56EE1A6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Hluk motoru</w:t>
            </w:r>
          </w:p>
        </w:tc>
        <w:tc>
          <w:tcPr>
            <w:tcW w:w="3071" w:type="dxa"/>
          </w:tcPr>
          <w:p w14:paraId="077900E6"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magnety v motoru jsou uvolněné</w:t>
            </w:r>
          </w:p>
        </w:tc>
        <w:tc>
          <w:tcPr>
            <w:tcW w:w="3071" w:type="dxa"/>
          </w:tcPr>
          <w:p w14:paraId="4824329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kontaktujte autorizovaný servis</w:t>
            </w:r>
          </w:p>
        </w:tc>
      </w:tr>
      <w:tr w:rsidR="00E63C7E" w:rsidRPr="00E63C7E" w14:paraId="0E3CF0D6" w14:textId="77777777">
        <w:tc>
          <w:tcPr>
            <w:tcW w:w="3070" w:type="dxa"/>
          </w:tcPr>
          <w:p w14:paraId="72BF051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Jakmile se plyn vrátí do původní polohy, skútr se nezastaví</w:t>
            </w:r>
          </w:p>
        </w:tc>
        <w:tc>
          <w:tcPr>
            <w:tcW w:w="3071" w:type="dxa"/>
          </w:tcPr>
          <w:p w14:paraId="2533F73D"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ovladač nebo škrticí klapka jsou poškozené</w:t>
            </w:r>
          </w:p>
        </w:tc>
        <w:tc>
          <w:tcPr>
            <w:tcW w:w="3071" w:type="dxa"/>
          </w:tcPr>
          <w:p w14:paraId="55A0A092"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Vyměňte nebo kontaktujte autorizovaný servis</w:t>
            </w:r>
          </w:p>
        </w:tc>
      </w:tr>
      <w:tr w:rsidR="00E63C7E" w:rsidRPr="00E63C7E" w14:paraId="7490066E" w14:textId="77777777">
        <w:tc>
          <w:tcPr>
            <w:tcW w:w="3070" w:type="dxa"/>
          </w:tcPr>
          <w:p w14:paraId="52EFF584"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Skútr ztrácí rychlost</w:t>
            </w:r>
          </w:p>
        </w:tc>
        <w:tc>
          <w:tcPr>
            <w:tcW w:w="3071" w:type="dxa"/>
          </w:tcPr>
          <w:p w14:paraId="5AAAB67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baterie je vybitá</w:t>
            </w:r>
          </w:p>
          <w:p w14:paraId="62281567"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závada na baterii</w:t>
            </w:r>
          </w:p>
          <w:p w14:paraId="36CA068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závada škrtící klapky</w:t>
            </w:r>
          </w:p>
        </w:tc>
        <w:tc>
          <w:tcPr>
            <w:tcW w:w="3071" w:type="dxa"/>
          </w:tcPr>
          <w:p w14:paraId="7F6866E4"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nabijte baterii</w:t>
            </w:r>
          </w:p>
          <w:p w14:paraId="6340257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vyměňte baterii</w:t>
            </w:r>
          </w:p>
          <w:p w14:paraId="2EEA7B7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vyměňte škrtící klapku</w:t>
            </w:r>
          </w:p>
        </w:tc>
      </w:tr>
      <w:tr w:rsidR="00E63C7E" w:rsidRPr="00E63C7E" w14:paraId="6EE15BCC" w14:textId="77777777">
        <w:tc>
          <w:tcPr>
            <w:tcW w:w="3070" w:type="dxa"/>
          </w:tcPr>
          <w:p w14:paraId="5453A79D"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Vzdálenost dojezdu je snížena</w:t>
            </w:r>
          </w:p>
        </w:tc>
        <w:tc>
          <w:tcPr>
            <w:tcW w:w="3071" w:type="dxa"/>
          </w:tcPr>
          <w:p w14:paraId="28522367"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nízký tlak v pneumatikách</w:t>
            </w:r>
          </w:p>
          <w:p w14:paraId="7224F970"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baterie nebyla plně nabitá</w:t>
            </w:r>
          </w:p>
          <w:p w14:paraId="0F82216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baterie je poškozena</w:t>
            </w:r>
          </w:p>
          <w:p w14:paraId="0E48D6B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d) jízda proti větru, svahy, přetížení atd.</w:t>
            </w:r>
          </w:p>
        </w:tc>
        <w:tc>
          <w:tcPr>
            <w:tcW w:w="3071" w:type="dxa"/>
          </w:tcPr>
          <w:p w14:paraId="1B622A50"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pneumatiky dofoukněte</w:t>
            </w:r>
          </w:p>
          <w:p w14:paraId="1FFDEDE5" w14:textId="77777777" w:rsidR="00E63C7E" w:rsidRPr="00E63C7E" w:rsidRDefault="00CE2B9E" w:rsidP="00E63C7E">
            <w:pPr>
              <w:spacing w:after="0" w:line="240" w:lineRule="auto"/>
              <w:rPr>
                <w:rFonts w:ascii="Arial" w:hAnsi="Arial" w:cs="Arial"/>
                <w:sz w:val="20"/>
                <w:szCs w:val="20"/>
              </w:rPr>
            </w:pPr>
            <w:r>
              <w:rPr>
                <w:rFonts w:ascii="Arial" w:hAnsi="Arial" w:cs="Arial"/>
                <w:sz w:val="20"/>
                <w:szCs w:val="20"/>
              </w:rPr>
              <w:t>b) baterii nabíjejte 4-6</w:t>
            </w:r>
            <w:r w:rsidR="00E63C7E" w:rsidRPr="00E63C7E">
              <w:rPr>
                <w:rFonts w:ascii="Arial" w:hAnsi="Arial" w:cs="Arial"/>
                <w:sz w:val="20"/>
                <w:szCs w:val="20"/>
              </w:rPr>
              <w:t xml:space="preserve"> hodin</w:t>
            </w:r>
          </w:p>
          <w:p w14:paraId="6B9C31D2"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vyměňte baterii</w:t>
            </w:r>
          </w:p>
          <w:p w14:paraId="62303801"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d) vyhněte se těmto faktorům</w:t>
            </w:r>
          </w:p>
        </w:tc>
      </w:tr>
      <w:tr w:rsidR="00E63C7E" w:rsidRPr="00E63C7E" w14:paraId="49D7B3E2" w14:textId="77777777">
        <w:tc>
          <w:tcPr>
            <w:tcW w:w="3070" w:type="dxa"/>
          </w:tcPr>
          <w:p w14:paraId="568B8E5B"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Baterie se nenabíjí</w:t>
            </w:r>
          </w:p>
        </w:tc>
        <w:tc>
          <w:tcPr>
            <w:tcW w:w="3071" w:type="dxa"/>
          </w:tcPr>
          <w:p w14:paraId="42E10C9B"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uvolněné kabely poblíž nabíjecí zásuvky</w:t>
            </w:r>
          </w:p>
          <w:p w14:paraId="4EAD5E17"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uvolněné zapojení baterie</w:t>
            </w:r>
          </w:p>
          <w:p w14:paraId="6BFF72A4"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vadná nabíječka</w:t>
            </w:r>
          </w:p>
        </w:tc>
        <w:tc>
          <w:tcPr>
            <w:tcW w:w="3071" w:type="dxa"/>
          </w:tcPr>
          <w:p w14:paraId="41DDF90F"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a) zkontrolujte zapojení a pevné připojení</w:t>
            </w:r>
          </w:p>
          <w:p w14:paraId="7BA89B79"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b) kontaktuje autorizovaný servis</w:t>
            </w:r>
          </w:p>
          <w:p w14:paraId="0E6167CC" w14:textId="77777777" w:rsidR="00E63C7E" w:rsidRPr="00E63C7E" w:rsidRDefault="00E63C7E" w:rsidP="00E63C7E">
            <w:pPr>
              <w:spacing w:after="0" w:line="240" w:lineRule="auto"/>
              <w:rPr>
                <w:rFonts w:ascii="Arial" w:hAnsi="Arial" w:cs="Arial"/>
                <w:sz w:val="20"/>
                <w:szCs w:val="20"/>
              </w:rPr>
            </w:pPr>
            <w:r w:rsidRPr="00E63C7E">
              <w:rPr>
                <w:rFonts w:ascii="Arial" w:hAnsi="Arial" w:cs="Arial"/>
                <w:sz w:val="20"/>
                <w:szCs w:val="20"/>
              </w:rPr>
              <w:t>c) vyměňte nabíječku</w:t>
            </w:r>
          </w:p>
        </w:tc>
      </w:tr>
    </w:tbl>
    <w:p w14:paraId="731CB679" w14:textId="77777777" w:rsidR="00E63C7E" w:rsidRDefault="00E63C7E" w:rsidP="00E63C7E">
      <w:r>
        <w:lastRenderedPageBreak/>
        <w:t xml:space="preserve"> </w:t>
      </w:r>
    </w:p>
    <w:p w14:paraId="2F9123D6" w14:textId="1EA20091" w:rsidR="00E63C7E" w:rsidRPr="00E63C7E" w:rsidRDefault="00E63C7E" w:rsidP="00E63C7E">
      <w:pPr>
        <w:suppressAutoHyphens/>
        <w:autoSpaceDE w:val="0"/>
        <w:autoSpaceDN w:val="0"/>
        <w:adjustRightInd w:val="0"/>
        <w:spacing w:after="0" w:line="240" w:lineRule="auto"/>
        <w:jc w:val="center"/>
        <w:rPr>
          <w:rFonts w:ascii="Arial" w:hAnsi="Arial" w:cs="Arial"/>
          <w:kern w:val="1"/>
          <w:sz w:val="28"/>
          <w:szCs w:val="28"/>
          <w:lang w:eastAsia="zh-CN"/>
        </w:rPr>
      </w:pPr>
      <w:r w:rsidRPr="00E63C7E">
        <w:rPr>
          <w:rFonts w:ascii="Arial" w:hAnsi="Arial" w:cs="Arial"/>
          <w:b/>
          <w:kern w:val="1"/>
          <w:sz w:val="28"/>
          <w:szCs w:val="28"/>
          <w:lang w:eastAsia="zh-CN"/>
        </w:rPr>
        <w:t>ZÁRUČNÍ PODMÍNKY</w:t>
      </w:r>
    </w:p>
    <w:p w14:paraId="6E18A786" w14:textId="77777777" w:rsidR="00E63C7E" w:rsidRPr="00E63C7E" w:rsidRDefault="00E63C7E" w:rsidP="00E63C7E">
      <w:pPr>
        <w:suppressAutoHyphens/>
        <w:autoSpaceDE w:val="0"/>
        <w:autoSpaceDN w:val="0"/>
        <w:adjustRightInd w:val="0"/>
        <w:spacing w:after="0" w:line="240" w:lineRule="auto"/>
        <w:jc w:val="both"/>
        <w:rPr>
          <w:rFonts w:ascii="Arial" w:hAnsi="Arial" w:cs="Arial"/>
          <w:b/>
          <w:kern w:val="1"/>
          <w:sz w:val="20"/>
          <w:szCs w:val="20"/>
          <w:lang w:eastAsia="zh-CN"/>
        </w:rPr>
      </w:pPr>
    </w:p>
    <w:p w14:paraId="42DFB744"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xml:space="preserve">Záruční list </w:t>
      </w:r>
      <w:proofErr w:type="gramStart"/>
      <w:r w:rsidRPr="00E63C7E">
        <w:rPr>
          <w:rFonts w:ascii="Arial" w:hAnsi="Arial" w:cs="Arial"/>
          <w:kern w:val="1"/>
          <w:sz w:val="20"/>
          <w:szCs w:val="20"/>
          <w:lang w:eastAsia="zh-CN"/>
        </w:rPr>
        <w:t>patří</w:t>
      </w:r>
      <w:proofErr w:type="gramEnd"/>
      <w:r w:rsidRPr="00E63C7E">
        <w:rPr>
          <w:rFonts w:ascii="Arial" w:hAnsi="Arial" w:cs="Arial"/>
          <w:kern w:val="1"/>
          <w:sz w:val="20"/>
          <w:szCs w:val="20"/>
          <w:lang w:eastAsia="zh-CN"/>
        </w:rPr>
        <w:t xml:space="preserve"> k prodávanému výrobku odpovídajícího čísla jako jeho nedílná součást. Ztráta originálu záručního listu bude důvodem k neuznání záruční opravy. Na výrobky je zákazníkovi (soukromé osobě) poskytována </w:t>
      </w:r>
      <w:r w:rsidRPr="00E63C7E">
        <w:rPr>
          <w:rFonts w:ascii="Arial" w:hAnsi="Arial" w:cs="Arial"/>
          <w:b/>
          <w:kern w:val="1"/>
          <w:sz w:val="20"/>
          <w:szCs w:val="20"/>
          <w:lang w:eastAsia="zh-CN"/>
        </w:rPr>
        <w:t>záruční doba 24 měsíců</w:t>
      </w:r>
      <w:r w:rsidRPr="00E63C7E">
        <w:rPr>
          <w:rFonts w:ascii="Arial" w:hAnsi="Arial" w:cs="Arial"/>
          <w:kern w:val="1"/>
          <w:sz w:val="20"/>
          <w:szCs w:val="20"/>
          <w:lang w:eastAsia="zh-CN"/>
        </w:rPr>
        <w:t xml:space="preserve"> ode dne nákupu. Pro firemní zákazníky (IČO) je poskytována záruční doba 12 měsíců ode dne nákupu. Výrobce garantuje životnost 6 měsíců na baterii ode dne nákupu.</w:t>
      </w:r>
    </w:p>
    <w:p w14:paraId="1B8681A6" w14:textId="77777777" w:rsidR="00E63C7E" w:rsidRPr="00E63C7E" w:rsidRDefault="00E63C7E" w:rsidP="00E63C7E">
      <w:pPr>
        <w:suppressAutoHyphens/>
        <w:autoSpaceDE w:val="0"/>
        <w:autoSpaceDN w:val="0"/>
        <w:adjustRightInd w:val="0"/>
        <w:spacing w:after="0" w:line="240" w:lineRule="auto"/>
        <w:jc w:val="both"/>
        <w:rPr>
          <w:rFonts w:ascii="Arial" w:hAnsi="Arial" w:cs="Arial"/>
          <w:kern w:val="1"/>
          <w:sz w:val="20"/>
          <w:szCs w:val="20"/>
          <w:lang w:eastAsia="zh-CN"/>
        </w:rPr>
      </w:pPr>
    </w:p>
    <w:p w14:paraId="12287DE5" w14:textId="77777777" w:rsidR="00E63C7E" w:rsidRPr="00E63C7E" w:rsidRDefault="00E63C7E" w:rsidP="00E63C7E">
      <w:pPr>
        <w:suppressAutoHyphens/>
        <w:autoSpaceDE w:val="0"/>
        <w:autoSpaceDN w:val="0"/>
        <w:adjustRightInd w:val="0"/>
        <w:spacing w:after="0" w:line="240" w:lineRule="auto"/>
        <w:jc w:val="both"/>
        <w:rPr>
          <w:rFonts w:ascii="Arial" w:hAnsi="Arial" w:cs="Arial"/>
          <w:kern w:val="1"/>
          <w:sz w:val="20"/>
          <w:szCs w:val="20"/>
          <w:lang w:eastAsia="zh-CN"/>
        </w:rPr>
      </w:pPr>
    </w:p>
    <w:p w14:paraId="367283B2" w14:textId="16DACE4A"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V záruční době autorizovaný servis bezplatně odstraní veškeré vady produktu způsobené výrobní závadou nebo vadným materiálem. Výrobce garantuje zachování odpovídajících funkčních vlastností nářadí a jeho bezpečný provoz pouze v případě realizace všech servisních zásahů na nářadí v autorizovaném servisu.</w:t>
      </w:r>
    </w:p>
    <w:p w14:paraId="623324C5"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p>
    <w:p w14:paraId="5F1682FD"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b/>
          <w:kern w:val="1"/>
          <w:sz w:val="20"/>
          <w:szCs w:val="20"/>
          <w:lang w:eastAsia="zh-CN"/>
        </w:rPr>
        <w:t>Záruka zaniká v těchto případech:</w:t>
      </w:r>
    </w:p>
    <w:p w14:paraId="7DAC138D"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jedná-li se o přirozené opotřebení funkčních částí výrobku v důsledku používání výrobku;</w:t>
      </w:r>
    </w:p>
    <w:p w14:paraId="4D76FACA"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výrobek byl používán v rozporu s návodem k obsluze;</w:t>
      </w:r>
    </w:p>
    <w:p w14:paraId="687FE6E1"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závada vznikla nepřípustným zásahem do výrobku (včetně zásahu a úprav neautorizovaným servisem);</w:t>
      </w:r>
    </w:p>
    <w:p w14:paraId="0DC93B3B"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poškození bylo způsobeno vnějšími vlivy, například znečištěním, vystavením výrobku nevhodným povětrnostním podmínkám;</w:t>
      </w:r>
    </w:p>
    <w:p w14:paraId="358AB6EB" w14:textId="6328BC88" w:rsidR="00E63C7E" w:rsidRPr="000F19A8"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výrobek je mechanicky poškozen vinou uživatele, dle posouzení servisního střediska běžná údržba výrobku, např. promazání, vyčištění stroje není považována za záruční opravu.</w:t>
      </w:r>
    </w:p>
    <w:p w14:paraId="25981390" w14:textId="77777777" w:rsidR="00E63C7E" w:rsidRPr="00E63C7E" w:rsidRDefault="00E63C7E" w:rsidP="00E63C7E">
      <w:pPr>
        <w:suppressAutoHyphens/>
        <w:autoSpaceDE w:val="0"/>
        <w:autoSpaceDN w:val="0"/>
        <w:adjustRightInd w:val="0"/>
        <w:spacing w:after="0" w:line="240" w:lineRule="auto"/>
        <w:rPr>
          <w:rFonts w:ascii="Arial" w:hAnsi="Arial" w:cs="Arial"/>
          <w:b/>
          <w:kern w:val="1"/>
          <w:sz w:val="20"/>
          <w:szCs w:val="20"/>
          <w:lang w:eastAsia="zh-CN"/>
        </w:rPr>
      </w:pPr>
    </w:p>
    <w:p w14:paraId="56334C02"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p>
    <w:p w14:paraId="08F7DA9F" w14:textId="2EC7CB0B"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 xml:space="preserve">Reklamaci uplatňujte u svého obchodníka, případně předejte výrobek přímo do servisu (nejlépe v originálním balení a se všemi potřebnými podklady pro posouzení reklamace – kopie kupního dokladu a vyplněný reklamační list). </w:t>
      </w:r>
    </w:p>
    <w:p w14:paraId="278ABCD6"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Po obdržení kompletního výrobku v nerozloženém stavu posoudí servis oprávněnost reklamace. Případné záruční opravy potvrdí servis do záručního listu, který je součástí tohoto manuálu.</w:t>
      </w:r>
    </w:p>
    <w:p w14:paraId="107B24A1"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r w:rsidRPr="00E63C7E">
        <w:rPr>
          <w:rFonts w:ascii="Arial" w:hAnsi="Arial" w:cs="Arial"/>
          <w:kern w:val="1"/>
          <w:sz w:val="20"/>
          <w:szCs w:val="20"/>
          <w:lang w:eastAsia="zh-CN"/>
        </w:rPr>
        <w:t>Záruční lhůta se prodlužuje o dobu od převzetí reklamace servisem (obchodníkem) po odevzdání opraveného výrobku zpět zákazníkovi. Dovozce si vyhrazuje 30 dnů k posouzení reklamace z hlediska nároku na bezplatnou opravu (náhradu) v rámci záruky. Prodávající je povinen při prodeji seznámit kupujícího s obsluhou výrobku, výrobek předvést a řádně vyplnit záruční list.</w:t>
      </w:r>
    </w:p>
    <w:p w14:paraId="5F38E185" w14:textId="77777777" w:rsidR="00E63C7E" w:rsidRPr="00E63C7E" w:rsidRDefault="00E63C7E" w:rsidP="00E63C7E">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24308B87" w14:textId="77777777" w:rsidR="00E63C7E" w:rsidRPr="00E63C7E" w:rsidRDefault="00FB12C5" w:rsidP="00E63C7E">
      <w:pPr>
        <w:tabs>
          <w:tab w:val="left" w:pos="1080"/>
        </w:tabs>
        <w:suppressAutoHyphens/>
        <w:autoSpaceDE w:val="0"/>
        <w:autoSpaceDN w:val="0"/>
        <w:adjustRightInd w:val="0"/>
        <w:spacing w:after="0" w:line="240" w:lineRule="auto"/>
        <w:rPr>
          <w:rFonts w:ascii="Arial" w:hAnsi="Arial" w:cs="Arial"/>
          <w:noProof/>
          <w:kern w:val="1"/>
          <w:sz w:val="20"/>
          <w:szCs w:val="20"/>
          <w:lang w:eastAsia="zh-CN"/>
        </w:rPr>
      </w:pPr>
      <w:r w:rsidRPr="00E63C7E">
        <w:rPr>
          <w:rFonts w:ascii="Arial" w:hAnsi="Arial" w:cs="Arial"/>
          <w:noProof/>
          <w:kern w:val="1"/>
          <w:sz w:val="20"/>
          <w:szCs w:val="20"/>
          <w:lang w:eastAsia="cs-CZ"/>
        </w:rPr>
        <w:drawing>
          <wp:anchor distT="0" distB="0" distL="114300" distR="114300" simplePos="0" relativeHeight="251639808" behindDoc="1" locked="0" layoutInCell="0" allowOverlap="1" wp14:anchorId="25B8D6ED" wp14:editId="6B548EE2">
            <wp:simplePos x="0" y="0"/>
            <wp:positionH relativeFrom="column">
              <wp:posOffset>0</wp:posOffset>
            </wp:positionH>
            <wp:positionV relativeFrom="paragraph">
              <wp:posOffset>31115</wp:posOffset>
            </wp:positionV>
            <wp:extent cx="1082040" cy="1069340"/>
            <wp:effectExtent l="0" t="0" r="0" b="0"/>
            <wp:wrapTight wrapText="bothSides">
              <wp:wrapPolygon edited="0">
                <wp:start x="0" y="0"/>
                <wp:lineTo x="0" y="21292"/>
                <wp:lineTo x="21296" y="21292"/>
                <wp:lineTo x="21296" y="0"/>
                <wp:lineTo x="0" y="0"/>
              </wp:wrapPolygon>
            </wp:wrapTight>
            <wp:docPr id="806" name="obrázek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69340"/>
                    </a:xfrm>
                    <a:prstGeom prst="rect">
                      <a:avLst/>
                    </a:prstGeom>
                    <a:noFill/>
                  </pic:spPr>
                </pic:pic>
              </a:graphicData>
            </a:graphic>
            <wp14:sizeRelH relativeFrom="page">
              <wp14:pctWidth>0</wp14:pctWidth>
            </wp14:sizeRelH>
            <wp14:sizeRelV relativeFrom="page">
              <wp14:pctHeight>0</wp14:pctHeight>
            </wp14:sizeRelV>
          </wp:anchor>
        </w:drawing>
      </w:r>
    </w:p>
    <w:p w14:paraId="75657635"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eastAsia="zh-CN"/>
        </w:rPr>
      </w:pPr>
      <w:proofErr w:type="spellStart"/>
      <w:r w:rsidRPr="00E63C7E">
        <w:rPr>
          <w:rFonts w:ascii="Arial" w:hAnsi="Arial" w:cs="Arial"/>
          <w:kern w:val="1"/>
          <w:sz w:val="20"/>
          <w:szCs w:val="20"/>
          <w:lang w:val="pl-PL" w:eastAsia="zh-CN"/>
        </w:rPr>
        <w:t>Tento</w:t>
      </w:r>
      <w:proofErr w:type="spellEnd"/>
      <w:r w:rsidRPr="00E63C7E">
        <w:rPr>
          <w:rFonts w:ascii="Arial" w:hAnsi="Arial" w:cs="Arial"/>
          <w:kern w:val="1"/>
          <w:sz w:val="20"/>
          <w:szCs w:val="20"/>
          <w:lang w:val="pl-PL" w:eastAsia="zh-CN"/>
        </w:rPr>
        <w:t xml:space="preserve"> produkt </w:t>
      </w:r>
      <w:proofErr w:type="spellStart"/>
      <w:r w:rsidRPr="00E63C7E">
        <w:rPr>
          <w:rFonts w:ascii="Arial" w:hAnsi="Arial" w:cs="Arial"/>
          <w:kern w:val="1"/>
          <w:sz w:val="20"/>
          <w:szCs w:val="20"/>
          <w:lang w:val="pl-PL" w:eastAsia="zh-CN"/>
        </w:rPr>
        <w:t>nevhazujte</w:t>
      </w:r>
      <w:proofErr w:type="spellEnd"/>
      <w:r w:rsidRPr="00E63C7E">
        <w:rPr>
          <w:rFonts w:ascii="Arial" w:hAnsi="Arial" w:cs="Arial"/>
          <w:kern w:val="1"/>
          <w:sz w:val="20"/>
          <w:szCs w:val="20"/>
          <w:lang w:val="pl-PL" w:eastAsia="zh-CN"/>
        </w:rPr>
        <w:t xml:space="preserve"> do </w:t>
      </w:r>
      <w:proofErr w:type="spellStart"/>
      <w:r w:rsidRPr="00E63C7E">
        <w:rPr>
          <w:rFonts w:ascii="Arial" w:hAnsi="Arial" w:cs="Arial"/>
          <w:kern w:val="1"/>
          <w:sz w:val="20"/>
          <w:szCs w:val="20"/>
          <w:lang w:val="pl-PL" w:eastAsia="zh-CN"/>
        </w:rPr>
        <w:t>komunálního</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směsného</w:t>
      </w:r>
      <w:proofErr w:type="spellEnd"/>
      <w:r w:rsidRPr="00E63C7E">
        <w:rPr>
          <w:rFonts w:ascii="Arial" w:hAnsi="Arial" w:cs="Arial"/>
          <w:kern w:val="1"/>
          <w:sz w:val="20"/>
          <w:szCs w:val="20"/>
          <w:lang w:val="pl-PL" w:eastAsia="zh-CN"/>
        </w:rPr>
        <w:t xml:space="preserve"> odpadu. </w:t>
      </w:r>
      <w:proofErr w:type="spellStart"/>
      <w:r w:rsidRPr="00E63C7E">
        <w:rPr>
          <w:rFonts w:ascii="Arial" w:hAnsi="Arial" w:cs="Arial"/>
          <w:kern w:val="1"/>
          <w:sz w:val="20"/>
          <w:szCs w:val="20"/>
          <w:lang w:val="pl-PL" w:eastAsia="zh-CN"/>
        </w:rPr>
        <w:t>Spotřebitel</w:t>
      </w:r>
      <w:proofErr w:type="spellEnd"/>
      <w:r w:rsidRPr="00E63C7E">
        <w:rPr>
          <w:rFonts w:ascii="Arial" w:hAnsi="Arial" w:cs="Arial"/>
          <w:kern w:val="1"/>
          <w:sz w:val="20"/>
          <w:szCs w:val="20"/>
          <w:lang w:val="pl-PL" w:eastAsia="zh-CN"/>
        </w:rPr>
        <w:t xml:space="preserve"> je </w:t>
      </w:r>
      <w:proofErr w:type="spellStart"/>
      <w:r w:rsidRPr="00E63C7E">
        <w:rPr>
          <w:rFonts w:ascii="Arial" w:hAnsi="Arial" w:cs="Arial"/>
          <w:kern w:val="1"/>
          <w:sz w:val="20"/>
          <w:szCs w:val="20"/>
          <w:lang w:val="pl-PL" w:eastAsia="zh-CN"/>
        </w:rPr>
        <w:t>povinný</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odevzdat</w:t>
      </w:r>
      <w:proofErr w:type="spellEnd"/>
      <w:r w:rsidRPr="00E63C7E">
        <w:rPr>
          <w:rFonts w:ascii="Arial" w:hAnsi="Arial" w:cs="Arial"/>
          <w:kern w:val="1"/>
          <w:sz w:val="20"/>
          <w:szCs w:val="20"/>
          <w:lang w:val="pl-PL" w:eastAsia="zh-CN"/>
        </w:rPr>
        <w:t xml:space="preserve"> toto </w:t>
      </w:r>
      <w:proofErr w:type="spellStart"/>
      <w:r w:rsidRPr="00E63C7E">
        <w:rPr>
          <w:rFonts w:ascii="Arial" w:hAnsi="Arial" w:cs="Arial"/>
          <w:kern w:val="1"/>
          <w:sz w:val="20"/>
          <w:szCs w:val="20"/>
          <w:lang w:val="pl-PL" w:eastAsia="zh-CN"/>
        </w:rPr>
        <w:t>zařízení</w:t>
      </w:r>
      <w:proofErr w:type="spellEnd"/>
      <w:r w:rsidRPr="00E63C7E">
        <w:rPr>
          <w:rFonts w:ascii="Arial" w:hAnsi="Arial" w:cs="Arial"/>
          <w:kern w:val="1"/>
          <w:sz w:val="20"/>
          <w:szCs w:val="20"/>
          <w:lang w:val="pl-PL" w:eastAsia="zh-CN"/>
        </w:rPr>
        <w:t xml:space="preserve"> na </w:t>
      </w:r>
      <w:proofErr w:type="spellStart"/>
      <w:r w:rsidRPr="00E63C7E">
        <w:rPr>
          <w:rFonts w:ascii="Arial" w:hAnsi="Arial" w:cs="Arial"/>
          <w:kern w:val="1"/>
          <w:sz w:val="20"/>
          <w:szCs w:val="20"/>
          <w:lang w:val="pl-PL" w:eastAsia="zh-CN"/>
        </w:rPr>
        <w:t>sběrném</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místě</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kde</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se</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zabezpečuje</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recyklace</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elektrických</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nebo</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elektronických</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zařízení</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Další</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informace</w:t>
      </w:r>
      <w:proofErr w:type="spellEnd"/>
      <w:r w:rsidRPr="00E63C7E">
        <w:rPr>
          <w:rFonts w:ascii="Arial" w:hAnsi="Arial" w:cs="Arial"/>
          <w:kern w:val="1"/>
          <w:sz w:val="20"/>
          <w:szCs w:val="20"/>
          <w:lang w:val="pl-PL" w:eastAsia="zh-CN"/>
        </w:rPr>
        <w:t xml:space="preserve"> o </w:t>
      </w:r>
      <w:proofErr w:type="spellStart"/>
      <w:r w:rsidRPr="00E63C7E">
        <w:rPr>
          <w:rFonts w:ascii="Arial" w:hAnsi="Arial" w:cs="Arial"/>
          <w:kern w:val="1"/>
          <w:sz w:val="20"/>
          <w:szCs w:val="20"/>
          <w:lang w:val="pl-PL" w:eastAsia="zh-CN"/>
        </w:rPr>
        <w:t>separovaném</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sběru</w:t>
      </w:r>
      <w:proofErr w:type="spellEnd"/>
      <w:r w:rsidRPr="00E63C7E">
        <w:rPr>
          <w:rFonts w:ascii="Arial" w:hAnsi="Arial" w:cs="Arial"/>
          <w:kern w:val="1"/>
          <w:sz w:val="20"/>
          <w:szCs w:val="20"/>
          <w:lang w:val="pl-PL" w:eastAsia="zh-CN"/>
        </w:rPr>
        <w:t xml:space="preserve"> a </w:t>
      </w:r>
      <w:proofErr w:type="spellStart"/>
      <w:r w:rsidRPr="00E63C7E">
        <w:rPr>
          <w:rFonts w:ascii="Arial" w:hAnsi="Arial" w:cs="Arial"/>
          <w:kern w:val="1"/>
          <w:sz w:val="20"/>
          <w:szCs w:val="20"/>
          <w:lang w:val="pl-PL" w:eastAsia="zh-CN"/>
        </w:rPr>
        <w:t>recyklaci</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získáte</w:t>
      </w:r>
      <w:proofErr w:type="spellEnd"/>
      <w:r w:rsidRPr="00E63C7E">
        <w:rPr>
          <w:rFonts w:ascii="Arial" w:hAnsi="Arial" w:cs="Arial"/>
          <w:kern w:val="1"/>
          <w:sz w:val="20"/>
          <w:szCs w:val="20"/>
          <w:lang w:val="pl-PL" w:eastAsia="zh-CN"/>
        </w:rPr>
        <w:t xml:space="preserve"> na </w:t>
      </w:r>
      <w:proofErr w:type="spellStart"/>
      <w:r w:rsidRPr="00E63C7E">
        <w:rPr>
          <w:rFonts w:ascii="Arial" w:hAnsi="Arial" w:cs="Arial"/>
          <w:kern w:val="1"/>
          <w:sz w:val="20"/>
          <w:szCs w:val="20"/>
          <w:lang w:val="pl-PL" w:eastAsia="zh-CN"/>
        </w:rPr>
        <w:t>místním</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obecním</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úřadě</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firmě</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zabezpečující</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sběr</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vašeho</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komunálního</w:t>
      </w:r>
      <w:proofErr w:type="spellEnd"/>
      <w:r w:rsidRPr="00E63C7E">
        <w:rPr>
          <w:rFonts w:ascii="Arial" w:hAnsi="Arial" w:cs="Arial"/>
          <w:kern w:val="1"/>
          <w:sz w:val="20"/>
          <w:szCs w:val="20"/>
          <w:lang w:val="pl-PL" w:eastAsia="zh-CN"/>
        </w:rPr>
        <w:t xml:space="preserve"> odpadu </w:t>
      </w:r>
      <w:proofErr w:type="spellStart"/>
      <w:r w:rsidRPr="00E63C7E">
        <w:rPr>
          <w:rFonts w:ascii="Arial" w:hAnsi="Arial" w:cs="Arial"/>
          <w:kern w:val="1"/>
          <w:sz w:val="20"/>
          <w:szCs w:val="20"/>
          <w:lang w:val="pl-PL" w:eastAsia="zh-CN"/>
        </w:rPr>
        <w:t>nebo</w:t>
      </w:r>
      <w:proofErr w:type="spellEnd"/>
      <w:r w:rsidRPr="00E63C7E">
        <w:rPr>
          <w:rFonts w:ascii="Arial" w:hAnsi="Arial" w:cs="Arial"/>
          <w:kern w:val="1"/>
          <w:sz w:val="20"/>
          <w:szCs w:val="20"/>
          <w:lang w:val="pl-PL" w:eastAsia="zh-CN"/>
        </w:rPr>
        <w:t xml:space="preserve"> v </w:t>
      </w:r>
      <w:proofErr w:type="spellStart"/>
      <w:r w:rsidRPr="00E63C7E">
        <w:rPr>
          <w:rFonts w:ascii="Arial" w:hAnsi="Arial" w:cs="Arial"/>
          <w:kern w:val="1"/>
          <w:sz w:val="20"/>
          <w:szCs w:val="20"/>
          <w:lang w:val="pl-PL" w:eastAsia="zh-CN"/>
        </w:rPr>
        <w:t>prodejně</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kde</w:t>
      </w:r>
      <w:proofErr w:type="spellEnd"/>
      <w:r w:rsidRPr="00E63C7E">
        <w:rPr>
          <w:rFonts w:ascii="Arial" w:hAnsi="Arial" w:cs="Arial"/>
          <w:kern w:val="1"/>
          <w:sz w:val="20"/>
          <w:szCs w:val="20"/>
          <w:lang w:val="pl-PL" w:eastAsia="zh-CN"/>
        </w:rPr>
        <w:t xml:space="preserve"> </w:t>
      </w:r>
      <w:proofErr w:type="spellStart"/>
      <w:r w:rsidRPr="00E63C7E">
        <w:rPr>
          <w:rFonts w:ascii="Arial" w:hAnsi="Arial" w:cs="Arial"/>
          <w:kern w:val="1"/>
          <w:sz w:val="20"/>
          <w:szCs w:val="20"/>
          <w:lang w:val="pl-PL" w:eastAsia="zh-CN"/>
        </w:rPr>
        <w:t>jste</w:t>
      </w:r>
      <w:proofErr w:type="spellEnd"/>
      <w:r w:rsidRPr="00E63C7E">
        <w:rPr>
          <w:rFonts w:ascii="Arial" w:hAnsi="Arial" w:cs="Arial"/>
          <w:kern w:val="1"/>
          <w:sz w:val="20"/>
          <w:szCs w:val="20"/>
          <w:lang w:val="pl-PL" w:eastAsia="zh-CN"/>
        </w:rPr>
        <w:t xml:space="preserve"> produkt </w:t>
      </w:r>
      <w:proofErr w:type="spellStart"/>
      <w:r w:rsidRPr="00E63C7E">
        <w:rPr>
          <w:rFonts w:ascii="Arial" w:hAnsi="Arial" w:cs="Arial"/>
          <w:kern w:val="1"/>
          <w:sz w:val="20"/>
          <w:szCs w:val="20"/>
          <w:lang w:val="pl-PL" w:eastAsia="zh-CN"/>
        </w:rPr>
        <w:t>koupili</w:t>
      </w:r>
      <w:proofErr w:type="spellEnd"/>
      <w:r w:rsidRPr="00E63C7E">
        <w:rPr>
          <w:rFonts w:ascii="Arial" w:hAnsi="Arial" w:cs="Arial"/>
          <w:kern w:val="1"/>
          <w:sz w:val="20"/>
          <w:szCs w:val="20"/>
          <w:lang w:val="pl-PL" w:eastAsia="zh-CN"/>
        </w:rPr>
        <w:t>.</w:t>
      </w:r>
      <w:r w:rsidRPr="00E63C7E">
        <w:rPr>
          <w:rFonts w:ascii="Arial" w:hAnsi="Arial" w:cs="Arial"/>
          <w:kern w:val="1"/>
          <w:sz w:val="20"/>
          <w:szCs w:val="20"/>
          <w:lang w:eastAsia="zh-CN"/>
        </w:rPr>
        <w:tab/>
      </w:r>
      <w:r w:rsidRPr="00E63C7E">
        <w:rPr>
          <w:rFonts w:ascii="Arial" w:hAnsi="Arial" w:cs="Arial"/>
          <w:kern w:val="1"/>
          <w:sz w:val="20"/>
          <w:szCs w:val="20"/>
          <w:lang w:eastAsia="zh-CN"/>
        </w:rPr>
        <w:tab/>
        <w:t xml:space="preserve"> </w:t>
      </w:r>
    </w:p>
    <w:p w14:paraId="5074C9FC" w14:textId="77777777" w:rsidR="00E63C7E" w:rsidRPr="00E63C7E" w:rsidRDefault="00E63C7E" w:rsidP="00E63C7E">
      <w:pPr>
        <w:suppressAutoHyphens/>
        <w:autoSpaceDE w:val="0"/>
        <w:autoSpaceDN w:val="0"/>
        <w:adjustRightInd w:val="0"/>
        <w:spacing w:after="0" w:line="240" w:lineRule="auto"/>
        <w:rPr>
          <w:rFonts w:ascii="Arial" w:hAnsi="Arial" w:cs="Arial"/>
          <w:b/>
          <w:kern w:val="1"/>
          <w:sz w:val="20"/>
          <w:szCs w:val="20"/>
          <w:lang w:val="sk-SK" w:eastAsia="zh-CN"/>
        </w:rPr>
      </w:pPr>
    </w:p>
    <w:p w14:paraId="2B75B6C5" w14:textId="77777777" w:rsidR="00E63C7E" w:rsidRPr="00E63C7E" w:rsidRDefault="00E63C7E" w:rsidP="00E63C7E">
      <w:pPr>
        <w:suppressAutoHyphens/>
        <w:autoSpaceDE w:val="0"/>
        <w:autoSpaceDN w:val="0"/>
        <w:adjustRightInd w:val="0"/>
        <w:spacing w:after="0" w:line="240" w:lineRule="auto"/>
        <w:rPr>
          <w:rFonts w:ascii="Arial" w:hAnsi="Arial" w:cs="Arial"/>
          <w:b/>
          <w:kern w:val="1"/>
          <w:sz w:val="20"/>
          <w:szCs w:val="20"/>
          <w:lang w:val="sk-SK" w:eastAsia="zh-CN"/>
        </w:rPr>
      </w:pPr>
    </w:p>
    <w:p w14:paraId="5DF15E75" w14:textId="77777777" w:rsidR="00E63C7E" w:rsidRPr="00E63C7E" w:rsidRDefault="00E63C7E" w:rsidP="00E63C7E">
      <w:pPr>
        <w:suppressAutoHyphens/>
        <w:autoSpaceDE w:val="0"/>
        <w:autoSpaceDN w:val="0"/>
        <w:adjustRightInd w:val="0"/>
        <w:spacing w:after="0" w:line="240" w:lineRule="auto"/>
        <w:rPr>
          <w:rFonts w:ascii="Arial" w:hAnsi="Arial" w:cs="Arial"/>
          <w:b/>
          <w:kern w:val="1"/>
          <w:sz w:val="20"/>
          <w:szCs w:val="20"/>
          <w:lang w:val="sk-SK" w:eastAsia="zh-CN"/>
        </w:rPr>
      </w:pPr>
    </w:p>
    <w:p w14:paraId="0FC1A5DE"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1304F6B0"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40788AE4"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6B751535"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05BB7DEE"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04DAC7B1"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582B7591"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164A1239"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32A9C051"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3543B254"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011CFE43"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854"/>
        <w:gridCol w:w="6748"/>
      </w:tblGrid>
      <w:tr w:rsidR="00E63C7E" w:rsidRPr="00E63C7E" w14:paraId="7ECDAAFE" w14:textId="77777777">
        <w:trPr>
          <w:trHeight w:val="4758"/>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5052F73A"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b/>
                <w:kern w:val="1"/>
                <w:sz w:val="20"/>
                <w:szCs w:val="20"/>
                <w:lang w:eastAsia="zh-CN"/>
              </w:rPr>
              <w:lastRenderedPageBreak/>
              <w:t>Záruční list</w:t>
            </w:r>
          </w:p>
          <w:p w14:paraId="19E35054"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E63C7E">
              <w:rPr>
                <w:rFonts w:ascii="Arial" w:hAnsi="Arial" w:cs="Arial"/>
                <w:kern w:val="1"/>
                <w:sz w:val="20"/>
                <w:szCs w:val="20"/>
                <w:lang w:eastAsia="zh-CN"/>
              </w:rPr>
              <w:t>Záručný</w:t>
            </w:r>
            <w:proofErr w:type="spellEnd"/>
            <w:r w:rsidRPr="00E63C7E">
              <w:rPr>
                <w:rFonts w:ascii="Arial" w:hAnsi="Arial" w:cs="Arial"/>
                <w:kern w:val="1"/>
                <w:sz w:val="20"/>
                <w:szCs w:val="20"/>
                <w:lang w:eastAsia="zh-CN"/>
              </w:rPr>
              <w:t xml:space="preserve"> list/Karta </w:t>
            </w:r>
            <w:proofErr w:type="spellStart"/>
            <w:r w:rsidRPr="00E63C7E">
              <w:rPr>
                <w:rFonts w:ascii="Arial" w:hAnsi="Arial" w:cs="Arial"/>
                <w:kern w:val="1"/>
                <w:sz w:val="20"/>
                <w:szCs w:val="20"/>
                <w:lang w:eastAsia="zh-CN"/>
              </w:rPr>
              <w:t>garancvina</w:t>
            </w:r>
            <w:proofErr w:type="spellEnd"/>
          </w:p>
          <w:p w14:paraId="408D66CE"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E63C7E">
              <w:rPr>
                <w:rFonts w:ascii="Arial" w:hAnsi="Arial" w:cs="Arial"/>
                <w:kern w:val="1"/>
                <w:sz w:val="20"/>
                <w:szCs w:val="20"/>
                <w:lang w:eastAsia="zh-CN"/>
              </w:rPr>
              <w:t>Jótállási</w:t>
            </w:r>
            <w:proofErr w:type="spellEnd"/>
            <w:r w:rsidRPr="00E63C7E">
              <w:rPr>
                <w:rFonts w:ascii="Arial" w:hAnsi="Arial" w:cs="Arial"/>
                <w:kern w:val="1"/>
                <w:sz w:val="20"/>
                <w:szCs w:val="20"/>
                <w:lang w:eastAsia="zh-CN"/>
              </w:rPr>
              <w:t xml:space="preserve"> </w:t>
            </w:r>
            <w:proofErr w:type="spellStart"/>
            <w:r w:rsidRPr="00E63C7E">
              <w:rPr>
                <w:rFonts w:ascii="Arial" w:hAnsi="Arial" w:cs="Arial"/>
                <w:kern w:val="1"/>
                <w:sz w:val="20"/>
                <w:szCs w:val="20"/>
                <w:lang w:eastAsia="zh-CN"/>
              </w:rPr>
              <w:t>levél</w:t>
            </w:r>
            <w:proofErr w:type="spellEnd"/>
            <w:r w:rsidRPr="00E63C7E">
              <w:rPr>
                <w:rFonts w:ascii="Arial" w:hAnsi="Arial" w:cs="Arial"/>
                <w:kern w:val="1"/>
                <w:sz w:val="20"/>
                <w:szCs w:val="20"/>
                <w:lang w:eastAsia="zh-CN"/>
              </w:rPr>
              <w:t>/</w:t>
            </w:r>
            <w:proofErr w:type="spellStart"/>
            <w:r w:rsidRPr="00E63C7E">
              <w:rPr>
                <w:rFonts w:ascii="Arial" w:hAnsi="Arial" w:cs="Arial"/>
                <w:kern w:val="1"/>
                <w:sz w:val="20"/>
                <w:szCs w:val="20"/>
                <w:lang w:eastAsia="zh-CN"/>
              </w:rPr>
              <w:t>Garantieschein</w:t>
            </w:r>
            <w:proofErr w:type="spellEnd"/>
          </w:p>
          <w:p w14:paraId="0BADC0D6" w14:textId="77777777" w:rsidR="00E63C7E" w:rsidRPr="00E63C7E" w:rsidRDefault="00E63C7E" w:rsidP="00E63C7E">
            <w:pPr>
              <w:suppressAutoHyphens/>
              <w:autoSpaceDE w:val="0"/>
              <w:autoSpaceDN w:val="0"/>
              <w:adjustRightInd w:val="0"/>
              <w:spacing w:before="10" w:after="0" w:line="240" w:lineRule="exact"/>
              <w:rPr>
                <w:rFonts w:ascii="Arial" w:hAnsi="Arial" w:cs="Arial"/>
                <w:b/>
                <w:kern w:val="1"/>
                <w:sz w:val="20"/>
                <w:szCs w:val="20"/>
                <w:lang w:eastAsia="zh-CN"/>
              </w:rPr>
            </w:pP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tbl>
            <w:tblPr>
              <w:tblW w:w="0" w:type="auto"/>
              <w:tblInd w:w="98" w:type="dxa"/>
              <w:tblLayout w:type="fixed"/>
              <w:tblCellMar>
                <w:left w:w="0" w:type="dxa"/>
                <w:right w:w="0" w:type="dxa"/>
              </w:tblCellMar>
              <w:tblLook w:val="0000" w:firstRow="0" w:lastRow="0" w:firstColumn="0" w:lastColumn="0" w:noHBand="0" w:noVBand="0"/>
            </w:tblPr>
            <w:tblGrid>
              <w:gridCol w:w="5780"/>
            </w:tblGrid>
            <w:tr w:rsidR="00E63C7E" w:rsidRPr="00E63C7E" w14:paraId="4F92003C" w14:textId="77777777">
              <w:trPr>
                <w:trHeight w:val="1367"/>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23CB769C"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kern w:val="1"/>
                      <w:sz w:val="20"/>
                      <w:szCs w:val="20"/>
                      <w:lang w:eastAsia="zh-CN"/>
                    </w:rPr>
                    <w:t>1.oprava</w:t>
                  </w:r>
                </w:p>
              </w:tc>
            </w:tr>
            <w:tr w:rsidR="00E63C7E" w:rsidRPr="00E63C7E" w14:paraId="73417E27" w14:textId="77777777">
              <w:trPr>
                <w:trHeight w:val="1542"/>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2F1FD52A"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kern w:val="1"/>
                      <w:sz w:val="20"/>
                      <w:szCs w:val="20"/>
                      <w:lang w:eastAsia="zh-CN"/>
                    </w:rPr>
                    <w:t>2.oprava</w:t>
                  </w:r>
                </w:p>
              </w:tc>
            </w:tr>
            <w:tr w:rsidR="00E63C7E" w:rsidRPr="00E63C7E" w14:paraId="14C67318" w14:textId="77777777">
              <w:trPr>
                <w:trHeight w:val="1533"/>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32918C77"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kern w:val="1"/>
                      <w:sz w:val="20"/>
                      <w:szCs w:val="20"/>
                      <w:lang w:eastAsia="zh-CN"/>
                    </w:rPr>
                    <w:t>3.oprava</w:t>
                  </w:r>
                </w:p>
              </w:tc>
            </w:tr>
          </w:tbl>
          <w:p w14:paraId="1C3A2C99"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
        </w:tc>
      </w:tr>
      <w:tr w:rsidR="00E63C7E" w:rsidRPr="00E63C7E" w14:paraId="17650B50" w14:textId="77777777">
        <w:trPr>
          <w:trHeight w:val="789"/>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3325C211"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b/>
                <w:kern w:val="1"/>
                <w:sz w:val="20"/>
                <w:szCs w:val="20"/>
                <w:lang w:eastAsia="zh-CN"/>
              </w:rPr>
              <w:t>Výrobek</w:t>
            </w:r>
          </w:p>
          <w:p w14:paraId="4A92E050"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E63C7E">
              <w:rPr>
                <w:rFonts w:ascii="Arial" w:hAnsi="Arial" w:cs="Arial"/>
                <w:kern w:val="1"/>
                <w:sz w:val="20"/>
                <w:szCs w:val="20"/>
                <w:lang w:eastAsia="zh-CN"/>
              </w:rPr>
              <w:t>Výrobok</w:t>
            </w:r>
            <w:proofErr w:type="spellEnd"/>
          </w:p>
          <w:p w14:paraId="7FB44A9B"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shd w:val="clear" w:color="auto" w:fill="C0C0C0"/>
                <w:lang w:eastAsia="zh-CN"/>
              </w:rPr>
            </w:pP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429F0B94"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kern w:val="1"/>
                <w:sz w:val="20"/>
                <w:szCs w:val="20"/>
                <w:lang w:eastAsia="zh-CN"/>
              </w:rPr>
              <w:t>Typ/</w:t>
            </w:r>
            <w:proofErr w:type="spellStart"/>
            <w:r w:rsidRPr="00E63C7E">
              <w:rPr>
                <w:rFonts w:ascii="Arial" w:hAnsi="Arial" w:cs="Arial"/>
                <w:kern w:val="1"/>
                <w:sz w:val="20"/>
                <w:szCs w:val="20"/>
                <w:lang w:eastAsia="zh-CN"/>
              </w:rPr>
              <w:t>Serie</w:t>
            </w:r>
            <w:proofErr w:type="spellEnd"/>
            <w:r w:rsidRPr="00E63C7E">
              <w:rPr>
                <w:rFonts w:ascii="Arial" w:hAnsi="Arial" w:cs="Arial"/>
                <w:kern w:val="1"/>
                <w:sz w:val="20"/>
                <w:szCs w:val="20"/>
                <w:lang w:eastAsia="zh-CN"/>
              </w:rPr>
              <w:t xml:space="preserve"> </w:t>
            </w:r>
          </w:p>
          <w:p w14:paraId="6A8BFC90"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kern w:val="1"/>
                <w:sz w:val="20"/>
                <w:szCs w:val="20"/>
                <w:lang w:eastAsia="zh-CN"/>
              </w:rPr>
              <w:t>Typ/</w:t>
            </w:r>
            <w:proofErr w:type="spellStart"/>
            <w:r w:rsidRPr="00E63C7E">
              <w:rPr>
                <w:rFonts w:ascii="Arial" w:hAnsi="Arial" w:cs="Arial"/>
                <w:kern w:val="1"/>
                <w:sz w:val="20"/>
                <w:szCs w:val="20"/>
                <w:lang w:eastAsia="zh-CN"/>
              </w:rPr>
              <w:t>Serie</w:t>
            </w:r>
            <w:proofErr w:type="spellEnd"/>
          </w:p>
        </w:tc>
      </w:tr>
      <w:tr w:rsidR="00E63C7E" w:rsidRPr="00E63C7E" w14:paraId="5E8808AF" w14:textId="77777777">
        <w:trPr>
          <w:trHeight w:val="1206"/>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1A6FBE3A"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b/>
                <w:kern w:val="1"/>
                <w:sz w:val="20"/>
                <w:szCs w:val="20"/>
                <w:lang w:eastAsia="zh-CN"/>
              </w:rPr>
              <w:t>Razítko/podpis</w:t>
            </w:r>
          </w:p>
          <w:p w14:paraId="4BE17975"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E63C7E">
              <w:rPr>
                <w:rFonts w:ascii="Arial" w:hAnsi="Arial" w:cs="Arial"/>
                <w:kern w:val="1"/>
                <w:sz w:val="20"/>
                <w:szCs w:val="20"/>
                <w:lang w:eastAsia="zh-CN"/>
              </w:rPr>
              <w:t>Pečiatka</w:t>
            </w:r>
            <w:proofErr w:type="spellEnd"/>
            <w:r w:rsidRPr="00E63C7E">
              <w:rPr>
                <w:rFonts w:ascii="Arial" w:hAnsi="Arial" w:cs="Arial"/>
                <w:kern w:val="1"/>
                <w:sz w:val="20"/>
                <w:szCs w:val="20"/>
                <w:lang w:eastAsia="zh-CN"/>
              </w:rPr>
              <w:t xml:space="preserve"> a podpis</w:t>
            </w:r>
          </w:p>
          <w:p w14:paraId="23FD54CC"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48AAE10A"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r w:rsidR="00E63C7E" w:rsidRPr="00E63C7E" w14:paraId="20E12E49" w14:textId="77777777">
        <w:trPr>
          <w:trHeight w:val="1054"/>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23C2096D"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b/>
                <w:kern w:val="1"/>
                <w:sz w:val="20"/>
                <w:szCs w:val="20"/>
                <w:lang w:eastAsia="zh-CN"/>
              </w:rPr>
              <w:t>Datum</w:t>
            </w:r>
          </w:p>
          <w:p w14:paraId="65F06AFE"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E63C7E">
              <w:rPr>
                <w:rFonts w:ascii="Arial" w:hAnsi="Arial" w:cs="Arial"/>
                <w:kern w:val="1"/>
                <w:sz w:val="20"/>
                <w:szCs w:val="20"/>
                <w:lang w:eastAsia="zh-CN"/>
              </w:rPr>
              <w:t>Dátum</w:t>
            </w:r>
            <w:proofErr w:type="spellEnd"/>
          </w:p>
          <w:p w14:paraId="53458EA7"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2E7E8A97"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r w:rsidRPr="00E63C7E">
              <w:rPr>
                <w:rFonts w:ascii="Arial" w:hAnsi="Arial" w:cs="Arial"/>
                <w:b/>
                <w:kern w:val="1"/>
                <w:sz w:val="20"/>
                <w:szCs w:val="20"/>
                <w:lang w:eastAsia="zh-CN"/>
              </w:rPr>
              <w:t>Číslo výrobku</w:t>
            </w:r>
          </w:p>
          <w:p w14:paraId="4797883D"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
          <w:p w14:paraId="1B526DA5"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
          <w:p w14:paraId="4445127B"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lang w:eastAsia="zh-CN"/>
              </w:rPr>
            </w:pPr>
          </w:p>
          <w:p w14:paraId="28E2D3B9" w14:textId="77777777" w:rsidR="00E63C7E" w:rsidRPr="00E63C7E" w:rsidRDefault="00E63C7E" w:rsidP="00E63C7E">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bl>
    <w:p w14:paraId="79B96455"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584B0B76"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52038E00" w14:textId="77777777" w:rsidR="00E63C7E" w:rsidRPr="00E63C7E" w:rsidRDefault="00E63C7E" w:rsidP="00E63C7E">
      <w:pPr>
        <w:suppressAutoHyphens/>
        <w:autoSpaceDE w:val="0"/>
        <w:autoSpaceDN w:val="0"/>
        <w:adjustRightInd w:val="0"/>
        <w:spacing w:after="0" w:line="240" w:lineRule="auto"/>
        <w:rPr>
          <w:rFonts w:ascii="Arial" w:hAnsi="Arial" w:cs="Arial"/>
          <w:kern w:val="1"/>
          <w:sz w:val="20"/>
          <w:szCs w:val="20"/>
          <w:lang w:val="sk-SK" w:eastAsia="zh-CN"/>
        </w:rPr>
      </w:pPr>
    </w:p>
    <w:p w14:paraId="6D6B718F" w14:textId="77777777" w:rsidR="00E63C7E" w:rsidRPr="00E63C7E" w:rsidRDefault="00E63C7E" w:rsidP="00E63C7E">
      <w:pPr>
        <w:suppressAutoHyphens/>
        <w:autoSpaceDE w:val="0"/>
        <w:autoSpaceDN w:val="0"/>
        <w:adjustRightInd w:val="0"/>
        <w:spacing w:after="0" w:line="240" w:lineRule="auto"/>
        <w:rPr>
          <w:rFonts w:ascii="Arial" w:hAnsi="Liberation Serif" w:cs="Times New Roman"/>
          <w:kern w:val="1"/>
          <w:sz w:val="20"/>
          <w:szCs w:val="24"/>
          <w:lang w:val="sk-SK" w:eastAsia="zh-CN"/>
        </w:rPr>
      </w:pPr>
    </w:p>
    <w:p w14:paraId="4DF079CD" w14:textId="77777777" w:rsidR="00E63C7E" w:rsidRPr="00E63C7E" w:rsidRDefault="00E63C7E" w:rsidP="00E63C7E">
      <w:pPr>
        <w:suppressAutoHyphens/>
        <w:autoSpaceDE w:val="0"/>
        <w:autoSpaceDN w:val="0"/>
        <w:adjustRightInd w:val="0"/>
        <w:spacing w:after="0" w:line="240" w:lineRule="auto"/>
        <w:rPr>
          <w:rFonts w:ascii="Arial" w:hAnsi="Liberation Serif" w:cs="Times New Roman"/>
          <w:kern w:val="1"/>
          <w:sz w:val="20"/>
          <w:szCs w:val="24"/>
          <w:lang w:val="sk-SK" w:eastAsia="zh-CN"/>
        </w:rPr>
      </w:pPr>
    </w:p>
    <w:p w14:paraId="1D7D9B3F" w14:textId="77777777" w:rsidR="006D75E0" w:rsidRPr="006D75E0" w:rsidRDefault="006D75E0" w:rsidP="006D75E0">
      <w:pPr>
        <w:spacing w:after="0" w:line="240" w:lineRule="auto"/>
        <w:rPr>
          <w:rFonts w:ascii="Arial" w:hAnsi="Arial" w:cs="Arial"/>
          <w:sz w:val="20"/>
          <w:szCs w:val="20"/>
        </w:rPr>
      </w:pPr>
    </w:p>
    <w:p w14:paraId="76B97755" w14:textId="77777777" w:rsidR="00914058" w:rsidRDefault="00914058" w:rsidP="006D75E0"/>
    <w:p w14:paraId="4423E19A" w14:textId="77777777" w:rsidR="00914058" w:rsidRDefault="00914058" w:rsidP="00F202F0">
      <w:pPr>
        <w:spacing w:after="0" w:line="240" w:lineRule="auto"/>
        <w:rPr>
          <w:rFonts w:ascii="Arial" w:hAnsi="Arial" w:cs="Arial"/>
          <w:sz w:val="20"/>
          <w:szCs w:val="20"/>
        </w:rPr>
      </w:pPr>
    </w:p>
    <w:p w14:paraId="2F92B62D" w14:textId="77777777" w:rsidR="00F202F0" w:rsidRDefault="00F202F0" w:rsidP="00F202F0">
      <w:pPr>
        <w:spacing w:after="0" w:line="240" w:lineRule="auto"/>
        <w:rPr>
          <w:rFonts w:ascii="Arial" w:hAnsi="Arial" w:cs="Arial"/>
          <w:sz w:val="20"/>
          <w:szCs w:val="20"/>
        </w:rPr>
      </w:pPr>
    </w:p>
    <w:p w14:paraId="2A639F09" w14:textId="77777777" w:rsidR="00F202F0" w:rsidRDefault="00F202F0" w:rsidP="00F202F0">
      <w:pPr>
        <w:spacing w:after="0" w:line="240" w:lineRule="auto"/>
        <w:rPr>
          <w:rFonts w:ascii="Arial" w:hAnsi="Arial" w:cs="Arial"/>
          <w:sz w:val="20"/>
          <w:szCs w:val="20"/>
        </w:rPr>
      </w:pPr>
    </w:p>
    <w:p w14:paraId="4AD8E912" w14:textId="77777777" w:rsidR="00F202F0" w:rsidRDefault="00F202F0" w:rsidP="00F202F0">
      <w:pPr>
        <w:spacing w:after="0" w:line="240" w:lineRule="auto"/>
        <w:rPr>
          <w:rFonts w:ascii="Arial" w:hAnsi="Arial" w:cs="Arial"/>
          <w:sz w:val="20"/>
          <w:szCs w:val="20"/>
        </w:rPr>
      </w:pPr>
    </w:p>
    <w:p w14:paraId="7E723858" w14:textId="77777777" w:rsidR="00F202F0" w:rsidRDefault="00F202F0" w:rsidP="00F202F0">
      <w:pPr>
        <w:spacing w:after="0" w:line="240" w:lineRule="auto"/>
        <w:rPr>
          <w:rFonts w:ascii="Arial" w:hAnsi="Arial" w:cs="Arial"/>
          <w:sz w:val="20"/>
          <w:szCs w:val="20"/>
        </w:rPr>
      </w:pPr>
    </w:p>
    <w:p w14:paraId="7EE87BE1" w14:textId="77777777" w:rsidR="00F202F0" w:rsidRDefault="00F202F0" w:rsidP="00F202F0">
      <w:pPr>
        <w:spacing w:after="0" w:line="240" w:lineRule="auto"/>
        <w:rPr>
          <w:rFonts w:ascii="Arial" w:hAnsi="Arial" w:cs="Arial"/>
          <w:sz w:val="20"/>
          <w:szCs w:val="20"/>
        </w:rPr>
      </w:pPr>
    </w:p>
    <w:p w14:paraId="37E566F1" w14:textId="77777777" w:rsidR="00F202F0" w:rsidRDefault="00F202F0" w:rsidP="00F202F0">
      <w:pPr>
        <w:spacing w:after="0" w:line="240" w:lineRule="auto"/>
        <w:rPr>
          <w:rFonts w:ascii="Arial" w:hAnsi="Arial" w:cs="Arial"/>
          <w:sz w:val="20"/>
          <w:szCs w:val="20"/>
        </w:rPr>
      </w:pPr>
    </w:p>
    <w:p w14:paraId="76AAFD4B" w14:textId="77777777" w:rsidR="00845E1B" w:rsidRDefault="00845E1B" w:rsidP="00F202F0">
      <w:pPr>
        <w:spacing w:after="0" w:line="240" w:lineRule="auto"/>
        <w:rPr>
          <w:rFonts w:ascii="Arial" w:hAnsi="Arial" w:cs="Arial"/>
          <w:sz w:val="20"/>
          <w:szCs w:val="20"/>
        </w:rPr>
      </w:pPr>
    </w:p>
    <w:p w14:paraId="18C42CF8" w14:textId="77777777" w:rsidR="00845E1B" w:rsidRDefault="00845E1B" w:rsidP="00F202F0">
      <w:pPr>
        <w:spacing w:after="0" w:line="240" w:lineRule="auto"/>
        <w:rPr>
          <w:rFonts w:ascii="Arial" w:hAnsi="Arial" w:cs="Arial"/>
          <w:sz w:val="20"/>
          <w:szCs w:val="20"/>
        </w:rPr>
      </w:pPr>
    </w:p>
    <w:p w14:paraId="38FDF059" w14:textId="77777777" w:rsidR="00845E1B" w:rsidRDefault="00845E1B" w:rsidP="00F202F0">
      <w:pPr>
        <w:spacing w:after="0" w:line="240" w:lineRule="auto"/>
        <w:rPr>
          <w:rFonts w:ascii="Arial" w:hAnsi="Arial" w:cs="Arial"/>
          <w:sz w:val="20"/>
          <w:szCs w:val="20"/>
        </w:rPr>
      </w:pPr>
    </w:p>
    <w:p w14:paraId="00FA6066" w14:textId="77777777" w:rsidR="00845E1B" w:rsidRDefault="00845E1B" w:rsidP="00F202F0">
      <w:pPr>
        <w:spacing w:after="0" w:line="240" w:lineRule="auto"/>
        <w:rPr>
          <w:rFonts w:ascii="Arial" w:hAnsi="Arial" w:cs="Arial"/>
          <w:sz w:val="20"/>
          <w:szCs w:val="20"/>
        </w:rPr>
      </w:pPr>
    </w:p>
    <w:p w14:paraId="2050E945" w14:textId="77777777" w:rsidR="00845E1B" w:rsidRDefault="00845E1B" w:rsidP="00F202F0">
      <w:pPr>
        <w:spacing w:after="0" w:line="240" w:lineRule="auto"/>
        <w:rPr>
          <w:rFonts w:ascii="Arial" w:hAnsi="Arial" w:cs="Arial"/>
          <w:sz w:val="20"/>
          <w:szCs w:val="20"/>
        </w:rPr>
      </w:pPr>
    </w:p>
    <w:p w14:paraId="5B11C918" w14:textId="77777777" w:rsidR="00845E1B" w:rsidRDefault="00845E1B" w:rsidP="00F202F0">
      <w:pPr>
        <w:spacing w:after="0" w:line="240" w:lineRule="auto"/>
        <w:rPr>
          <w:rFonts w:ascii="Arial" w:hAnsi="Arial" w:cs="Arial"/>
          <w:sz w:val="20"/>
          <w:szCs w:val="20"/>
        </w:rPr>
      </w:pPr>
    </w:p>
    <w:p w14:paraId="545C7892" w14:textId="77777777" w:rsidR="00845E1B" w:rsidRDefault="00845E1B" w:rsidP="00F202F0">
      <w:pPr>
        <w:spacing w:after="0" w:line="240" w:lineRule="auto"/>
        <w:rPr>
          <w:rFonts w:ascii="Arial" w:hAnsi="Arial" w:cs="Arial"/>
          <w:sz w:val="20"/>
          <w:szCs w:val="20"/>
        </w:rPr>
      </w:pPr>
    </w:p>
    <w:p w14:paraId="7A8A48E9" w14:textId="77777777" w:rsidR="00845E1B" w:rsidRDefault="00845E1B" w:rsidP="00F202F0">
      <w:pPr>
        <w:spacing w:after="0" w:line="240" w:lineRule="auto"/>
        <w:rPr>
          <w:rFonts w:ascii="Arial" w:hAnsi="Arial" w:cs="Arial"/>
          <w:sz w:val="20"/>
          <w:szCs w:val="20"/>
        </w:rPr>
      </w:pPr>
    </w:p>
    <w:p w14:paraId="261C049D" w14:textId="77777777" w:rsidR="00845E1B" w:rsidRDefault="00845E1B" w:rsidP="00F202F0">
      <w:pPr>
        <w:spacing w:after="0" w:line="240" w:lineRule="auto"/>
        <w:rPr>
          <w:rFonts w:ascii="Arial" w:hAnsi="Arial" w:cs="Arial"/>
          <w:sz w:val="20"/>
          <w:szCs w:val="20"/>
        </w:rPr>
      </w:pPr>
    </w:p>
    <w:p w14:paraId="1BE9B927" w14:textId="77777777" w:rsidR="00845E1B" w:rsidRDefault="00845E1B" w:rsidP="00F202F0">
      <w:pPr>
        <w:spacing w:after="0" w:line="240" w:lineRule="auto"/>
        <w:rPr>
          <w:rFonts w:ascii="Arial" w:hAnsi="Arial" w:cs="Arial"/>
          <w:sz w:val="20"/>
          <w:szCs w:val="20"/>
        </w:rPr>
      </w:pPr>
    </w:p>
    <w:p w14:paraId="7070D6E5" w14:textId="77777777" w:rsidR="00845E1B" w:rsidRDefault="00845E1B" w:rsidP="00845E1B">
      <w:pPr>
        <w:spacing w:after="0"/>
        <w:jc w:val="center"/>
        <w:rPr>
          <w:rFonts w:ascii="Arial" w:hAnsi="Arial" w:cs="Arial"/>
          <w:b/>
          <w:bCs/>
          <w:sz w:val="36"/>
          <w:szCs w:val="36"/>
        </w:rPr>
      </w:pPr>
      <w:r w:rsidRPr="006C50D7">
        <w:rPr>
          <w:rFonts w:ascii="Arial" w:hAnsi="Arial" w:cs="Arial"/>
          <w:b/>
          <w:bCs/>
          <w:sz w:val="36"/>
          <w:szCs w:val="36"/>
        </w:rPr>
        <w:lastRenderedPageBreak/>
        <w:t>Návod na obsluhu a údržbu</w:t>
      </w:r>
    </w:p>
    <w:p w14:paraId="33F10534" w14:textId="06C3D26D" w:rsidR="00845E1B" w:rsidRPr="00845E1B" w:rsidRDefault="00845E1B" w:rsidP="00845E1B">
      <w:pPr>
        <w:spacing w:after="0" w:line="240" w:lineRule="auto"/>
        <w:jc w:val="center"/>
        <w:rPr>
          <w:rFonts w:ascii="Arial" w:hAnsi="Arial" w:cs="Arial"/>
          <w:b/>
          <w:sz w:val="36"/>
          <w:szCs w:val="36"/>
        </w:rPr>
      </w:pPr>
      <w:r w:rsidRPr="00845E1B">
        <w:rPr>
          <w:rFonts w:ascii="Arial" w:hAnsi="Arial" w:cs="Arial"/>
          <w:b/>
          <w:sz w:val="36"/>
          <w:szCs w:val="36"/>
        </w:rPr>
        <w:t>E-</w:t>
      </w:r>
      <w:proofErr w:type="spellStart"/>
      <w:r w:rsidRPr="00845E1B">
        <w:rPr>
          <w:rFonts w:ascii="Arial" w:hAnsi="Arial" w:cs="Arial"/>
          <w:b/>
          <w:sz w:val="36"/>
          <w:szCs w:val="36"/>
        </w:rPr>
        <w:t>skúter</w:t>
      </w:r>
      <w:proofErr w:type="spellEnd"/>
      <w:r w:rsidRPr="00845E1B">
        <w:rPr>
          <w:rFonts w:ascii="Arial" w:hAnsi="Arial" w:cs="Arial"/>
          <w:b/>
          <w:sz w:val="36"/>
          <w:szCs w:val="36"/>
        </w:rPr>
        <w:t xml:space="preserve"> </w:t>
      </w:r>
      <w:r w:rsidR="000F19A8">
        <w:rPr>
          <w:rFonts w:ascii="Arial" w:hAnsi="Arial" w:cs="Arial"/>
          <w:b/>
          <w:sz w:val="36"/>
          <w:szCs w:val="36"/>
        </w:rPr>
        <w:t xml:space="preserve">ECO6 </w:t>
      </w:r>
      <w:proofErr w:type="spellStart"/>
      <w:r w:rsidR="000F19A8">
        <w:rPr>
          <w:rFonts w:ascii="Arial" w:hAnsi="Arial" w:cs="Arial"/>
          <w:b/>
          <w:sz w:val="36"/>
          <w:szCs w:val="36"/>
        </w:rPr>
        <w:t>Li</w:t>
      </w:r>
      <w:proofErr w:type="spellEnd"/>
      <w:r w:rsidR="000F19A8">
        <w:rPr>
          <w:rFonts w:ascii="Arial" w:hAnsi="Arial" w:cs="Arial"/>
          <w:b/>
          <w:sz w:val="36"/>
          <w:szCs w:val="36"/>
        </w:rPr>
        <w:t>-ion</w:t>
      </w:r>
      <w:r w:rsidRPr="00845E1B">
        <w:rPr>
          <w:rFonts w:ascii="Arial" w:hAnsi="Arial" w:cs="Arial"/>
          <w:b/>
          <w:sz w:val="36"/>
          <w:szCs w:val="36"/>
        </w:rPr>
        <w:t xml:space="preserve"> (zelený, červený)</w:t>
      </w:r>
    </w:p>
    <w:p w14:paraId="40617907" w14:textId="5C545C28" w:rsidR="00845E1B" w:rsidRPr="006C50D7" w:rsidRDefault="00845E1B" w:rsidP="00845E1B">
      <w:pPr>
        <w:spacing w:after="0"/>
        <w:jc w:val="center"/>
        <w:rPr>
          <w:rFonts w:ascii="Arial" w:eastAsia="Arial Unicode MS" w:hAnsi="Arial" w:cs="Arial"/>
          <w:b/>
          <w:bCs/>
          <w:sz w:val="36"/>
          <w:szCs w:val="36"/>
        </w:rPr>
      </w:pPr>
      <w:proofErr w:type="spellStart"/>
      <w:r>
        <w:rPr>
          <w:rFonts w:ascii="Arial" w:eastAsia="Arial Unicode MS" w:hAnsi="Arial" w:cs="Arial"/>
          <w:b/>
          <w:bCs/>
          <w:sz w:val="36"/>
          <w:szCs w:val="36"/>
        </w:rPr>
        <w:t>Obj</w:t>
      </w:r>
      <w:proofErr w:type="spellEnd"/>
      <w:r>
        <w:rPr>
          <w:rFonts w:ascii="Arial" w:eastAsia="Arial Unicode MS" w:hAnsi="Arial" w:cs="Arial"/>
          <w:b/>
          <w:bCs/>
          <w:sz w:val="36"/>
          <w:szCs w:val="36"/>
        </w:rPr>
        <w:t xml:space="preserve">. číslo </w:t>
      </w:r>
      <w:r w:rsidR="00DD05FE">
        <w:rPr>
          <w:rFonts w:ascii="Arial" w:eastAsia="Arial Unicode MS" w:hAnsi="Arial" w:cs="Arial"/>
          <w:b/>
          <w:bCs/>
          <w:sz w:val="36"/>
          <w:szCs w:val="36"/>
        </w:rPr>
        <w:t>ECO6R, ECO6G</w:t>
      </w:r>
    </w:p>
    <w:p w14:paraId="766CD2E9" w14:textId="5978DD9A" w:rsidR="00845E1B" w:rsidRDefault="00845E1B" w:rsidP="00F202F0">
      <w:pPr>
        <w:spacing w:after="0" w:line="240" w:lineRule="auto"/>
        <w:rPr>
          <w:rFonts w:ascii="Arial" w:hAnsi="Arial" w:cs="Arial"/>
          <w:sz w:val="20"/>
          <w:szCs w:val="20"/>
        </w:rPr>
      </w:pPr>
    </w:p>
    <w:p w14:paraId="47E43EE3" w14:textId="64254ABE" w:rsidR="00845E1B" w:rsidRDefault="00845E1B" w:rsidP="00F202F0">
      <w:pPr>
        <w:spacing w:after="0" w:line="240" w:lineRule="auto"/>
        <w:rPr>
          <w:rFonts w:ascii="Arial" w:hAnsi="Arial" w:cs="Arial"/>
          <w:sz w:val="20"/>
          <w:szCs w:val="20"/>
        </w:rPr>
      </w:pPr>
    </w:p>
    <w:p w14:paraId="1A4D6940" w14:textId="265ADE26" w:rsidR="00845E1B" w:rsidRDefault="00845E1B" w:rsidP="00F202F0">
      <w:pPr>
        <w:spacing w:after="0" w:line="240" w:lineRule="auto"/>
        <w:rPr>
          <w:rFonts w:ascii="Arial" w:hAnsi="Arial" w:cs="Arial"/>
          <w:sz w:val="20"/>
          <w:szCs w:val="20"/>
        </w:rPr>
      </w:pPr>
    </w:p>
    <w:p w14:paraId="26CB8D79" w14:textId="27114FB4" w:rsidR="00845E1B" w:rsidRDefault="00845E1B" w:rsidP="00F202F0">
      <w:pPr>
        <w:spacing w:after="0" w:line="240" w:lineRule="auto"/>
        <w:rPr>
          <w:rFonts w:ascii="Arial" w:hAnsi="Arial" w:cs="Arial"/>
          <w:sz w:val="20"/>
          <w:szCs w:val="20"/>
        </w:rPr>
      </w:pPr>
    </w:p>
    <w:p w14:paraId="69FF30E6" w14:textId="0CDA537C" w:rsidR="00845E1B" w:rsidRDefault="008667AA" w:rsidP="00F202F0">
      <w:pPr>
        <w:spacing w:after="0" w:line="240" w:lineRule="auto"/>
        <w:rPr>
          <w:rFonts w:ascii="Arial" w:hAnsi="Arial" w:cs="Arial"/>
          <w:sz w:val="20"/>
          <w:szCs w:val="20"/>
        </w:rPr>
      </w:pPr>
      <w:r>
        <w:rPr>
          <w:noProof/>
        </w:rPr>
        <w:drawing>
          <wp:anchor distT="0" distB="0" distL="114300" distR="114300" simplePos="0" relativeHeight="251691008" behindDoc="0" locked="0" layoutInCell="1" allowOverlap="1" wp14:anchorId="226DDD4B" wp14:editId="6193958B">
            <wp:simplePos x="0" y="0"/>
            <wp:positionH relativeFrom="margin">
              <wp:posOffset>594360</wp:posOffset>
            </wp:positionH>
            <wp:positionV relativeFrom="margin">
              <wp:posOffset>1537700</wp:posOffset>
            </wp:positionV>
            <wp:extent cx="4572000" cy="4572000"/>
            <wp:effectExtent l="0" t="0" r="0" b="0"/>
            <wp:wrapSquare wrapText="bothSides"/>
            <wp:docPr id="4" name="Obrázek 4" descr="Obsah obrázku motocykl, zaparkova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otocykl, zaparkovan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p>
    <w:p w14:paraId="7E03CE81" w14:textId="7D2CC2C9" w:rsidR="00845E1B" w:rsidRDefault="00845E1B" w:rsidP="00F202F0">
      <w:pPr>
        <w:spacing w:after="0" w:line="240" w:lineRule="auto"/>
        <w:rPr>
          <w:rFonts w:ascii="Arial" w:hAnsi="Arial" w:cs="Arial"/>
          <w:sz w:val="20"/>
          <w:szCs w:val="20"/>
        </w:rPr>
      </w:pPr>
    </w:p>
    <w:p w14:paraId="73161ABA" w14:textId="58E2F42A" w:rsidR="00845E1B" w:rsidRDefault="00845E1B" w:rsidP="00F202F0">
      <w:pPr>
        <w:spacing w:after="0" w:line="240" w:lineRule="auto"/>
        <w:rPr>
          <w:rFonts w:ascii="Arial" w:hAnsi="Arial" w:cs="Arial"/>
          <w:sz w:val="20"/>
          <w:szCs w:val="20"/>
        </w:rPr>
      </w:pPr>
    </w:p>
    <w:p w14:paraId="320C591E" w14:textId="6463AC37" w:rsidR="00845E1B" w:rsidRDefault="00845E1B" w:rsidP="00F202F0">
      <w:pPr>
        <w:spacing w:after="0" w:line="240" w:lineRule="auto"/>
        <w:rPr>
          <w:rFonts w:ascii="Arial" w:hAnsi="Arial" w:cs="Arial"/>
          <w:sz w:val="20"/>
          <w:szCs w:val="20"/>
        </w:rPr>
      </w:pPr>
    </w:p>
    <w:p w14:paraId="1EC39E01" w14:textId="1A401059" w:rsidR="00845E1B" w:rsidRDefault="00845E1B" w:rsidP="00F202F0">
      <w:pPr>
        <w:spacing w:after="0" w:line="240" w:lineRule="auto"/>
        <w:rPr>
          <w:rFonts w:ascii="Arial" w:hAnsi="Arial" w:cs="Arial"/>
          <w:sz w:val="20"/>
          <w:szCs w:val="20"/>
        </w:rPr>
      </w:pPr>
    </w:p>
    <w:p w14:paraId="5191587D" w14:textId="77777777" w:rsidR="00845E1B" w:rsidRDefault="00845E1B" w:rsidP="00F202F0">
      <w:pPr>
        <w:spacing w:after="0" w:line="240" w:lineRule="auto"/>
        <w:rPr>
          <w:rFonts w:ascii="Arial" w:hAnsi="Arial" w:cs="Arial"/>
          <w:sz w:val="20"/>
          <w:szCs w:val="20"/>
        </w:rPr>
      </w:pPr>
    </w:p>
    <w:p w14:paraId="4FFCA23A" w14:textId="77777777" w:rsidR="00845E1B" w:rsidRDefault="00845E1B" w:rsidP="00F202F0">
      <w:pPr>
        <w:spacing w:after="0" w:line="240" w:lineRule="auto"/>
        <w:rPr>
          <w:rFonts w:ascii="Arial" w:hAnsi="Arial" w:cs="Arial"/>
          <w:sz w:val="20"/>
          <w:szCs w:val="20"/>
        </w:rPr>
      </w:pPr>
    </w:p>
    <w:p w14:paraId="29E87DB6" w14:textId="77777777" w:rsidR="00845E1B" w:rsidRDefault="00845E1B" w:rsidP="00F202F0">
      <w:pPr>
        <w:spacing w:after="0" w:line="240" w:lineRule="auto"/>
        <w:rPr>
          <w:rFonts w:ascii="Arial" w:hAnsi="Arial" w:cs="Arial"/>
          <w:sz w:val="20"/>
          <w:szCs w:val="20"/>
        </w:rPr>
      </w:pPr>
    </w:p>
    <w:p w14:paraId="572B8582" w14:textId="77777777" w:rsidR="00845E1B" w:rsidRDefault="00845E1B" w:rsidP="00F202F0">
      <w:pPr>
        <w:spacing w:after="0" w:line="240" w:lineRule="auto"/>
        <w:rPr>
          <w:rFonts w:ascii="Arial" w:hAnsi="Arial" w:cs="Arial"/>
          <w:sz w:val="20"/>
          <w:szCs w:val="20"/>
        </w:rPr>
      </w:pPr>
    </w:p>
    <w:p w14:paraId="3BADB6A0" w14:textId="77777777" w:rsidR="00845E1B" w:rsidRDefault="00845E1B" w:rsidP="00F202F0">
      <w:pPr>
        <w:spacing w:after="0" w:line="240" w:lineRule="auto"/>
        <w:rPr>
          <w:rFonts w:ascii="Arial" w:hAnsi="Arial" w:cs="Arial"/>
          <w:sz w:val="20"/>
          <w:szCs w:val="20"/>
        </w:rPr>
      </w:pPr>
    </w:p>
    <w:p w14:paraId="1243EF45" w14:textId="77777777" w:rsidR="00845E1B" w:rsidRDefault="00845E1B" w:rsidP="00F202F0">
      <w:pPr>
        <w:spacing w:after="0" w:line="240" w:lineRule="auto"/>
        <w:rPr>
          <w:rFonts w:ascii="Arial" w:hAnsi="Arial" w:cs="Arial"/>
          <w:sz w:val="20"/>
          <w:szCs w:val="20"/>
        </w:rPr>
      </w:pPr>
    </w:p>
    <w:p w14:paraId="533EE70F" w14:textId="77777777" w:rsidR="00845E1B" w:rsidRDefault="00845E1B" w:rsidP="00F202F0">
      <w:pPr>
        <w:spacing w:after="0" w:line="240" w:lineRule="auto"/>
        <w:rPr>
          <w:rFonts w:ascii="Arial" w:hAnsi="Arial" w:cs="Arial"/>
          <w:sz w:val="20"/>
          <w:szCs w:val="20"/>
        </w:rPr>
      </w:pPr>
    </w:p>
    <w:p w14:paraId="2F32FEBF" w14:textId="77777777" w:rsidR="00845E1B" w:rsidRDefault="00845E1B" w:rsidP="00F202F0">
      <w:pPr>
        <w:spacing w:after="0" w:line="240" w:lineRule="auto"/>
        <w:rPr>
          <w:rFonts w:ascii="Arial" w:hAnsi="Arial" w:cs="Arial"/>
          <w:sz w:val="20"/>
          <w:szCs w:val="20"/>
        </w:rPr>
      </w:pPr>
    </w:p>
    <w:p w14:paraId="5263A620" w14:textId="77777777" w:rsidR="00845E1B" w:rsidRDefault="00845E1B" w:rsidP="00F202F0">
      <w:pPr>
        <w:spacing w:after="0" w:line="240" w:lineRule="auto"/>
        <w:rPr>
          <w:rFonts w:ascii="Arial" w:hAnsi="Arial" w:cs="Arial"/>
          <w:sz w:val="20"/>
          <w:szCs w:val="20"/>
        </w:rPr>
      </w:pPr>
    </w:p>
    <w:p w14:paraId="53E8F111" w14:textId="77777777" w:rsidR="00845E1B" w:rsidRDefault="00845E1B" w:rsidP="00F202F0">
      <w:pPr>
        <w:spacing w:after="0" w:line="240" w:lineRule="auto"/>
        <w:rPr>
          <w:rFonts w:ascii="Arial" w:hAnsi="Arial" w:cs="Arial"/>
          <w:sz w:val="20"/>
          <w:szCs w:val="20"/>
        </w:rPr>
      </w:pPr>
    </w:p>
    <w:p w14:paraId="2A74F20B" w14:textId="77777777" w:rsidR="00845E1B" w:rsidRDefault="00845E1B" w:rsidP="00F202F0">
      <w:pPr>
        <w:spacing w:after="0" w:line="240" w:lineRule="auto"/>
        <w:rPr>
          <w:rFonts w:ascii="Arial" w:hAnsi="Arial" w:cs="Arial"/>
          <w:sz w:val="20"/>
          <w:szCs w:val="20"/>
        </w:rPr>
      </w:pPr>
    </w:p>
    <w:p w14:paraId="637653CE" w14:textId="77777777" w:rsidR="00845E1B" w:rsidRDefault="00845E1B" w:rsidP="00F202F0">
      <w:pPr>
        <w:spacing w:after="0" w:line="240" w:lineRule="auto"/>
        <w:rPr>
          <w:rFonts w:ascii="Arial" w:hAnsi="Arial" w:cs="Arial"/>
          <w:sz w:val="20"/>
          <w:szCs w:val="20"/>
        </w:rPr>
      </w:pPr>
    </w:p>
    <w:p w14:paraId="4D79EE6F" w14:textId="77777777" w:rsidR="00845E1B" w:rsidRDefault="00845E1B" w:rsidP="00F202F0">
      <w:pPr>
        <w:spacing w:after="0" w:line="240" w:lineRule="auto"/>
        <w:rPr>
          <w:rFonts w:ascii="Arial" w:hAnsi="Arial" w:cs="Arial"/>
          <w:sz w:val="20"/>
          <w:szCs w:val="20"/>
        </w:rPr>
      </w:pPr>
    </w:p>
    <w:p w14:paraId="59BD080B" w14:textId="77777777" w:rsidR="00845E1B" w:rsidRDefault="00845E1B" w:rsidP="00F202F0">
      <w:pPr>
        <w:spacing w:after="0" w:line="240" w:lineRule="auto"/>
        <w:rPr>
          <w:rFonts w:ascii="Arial" w:hAnsi="Arial" w:cs="Arial"/>
          <w:sz w:val="20"/>
          <w:szCs w:val="20"/>
        </w:rPr>
      </w:pPr>
    </w:p>
    <w:p w14:paraId="43EA612B" w14:textId="77777777" w:rsidR="00845E1B" w:rsidRDefault="00845E1B" w:rsidP="00F202F0">
      <w:pPr>
        <w:spacing w:after="0" w:line="240" w:lineRule="auto"/>
        <w:rPr>
          <w:rFonts w:ascii="Arial" w:hAnsi="Arial" w:cs="Arial"/>
          <w:sz w:val="20"/>
          <w:szCs w:val="20"/>
        </w:rPr>
      </w:pPr>
    </w:p>
    <w:p w14:paraId="119E79ED" w14:textId="77777777" w:rsidR="00845E1B" w:rsidRDefault="00845E1B" w:rsidP="00F202F0">
      <w:pPr>
        <w:spacing w:after="0" w:line="240" w:lineRule="auto"/>
        <w:rPr>
          <w:rFonts w:ascii="Arial" w:hAnsi="Arial" w:cs="Arial"/>
          <w:sz w:val="20"/>
          <w:szCs w:val="20"/>
        </w:rPr>
      </w:pPr>
    </w:p>
    <w:p w14:paraId="07B841A2" w14:textId="77777777" w:rsidR="00845E1B" w:rsidRDefault="00845E1B" w:rsidP="00F202F0">
      <w:pPr>
        <w:spacing w:after="0" w:line="240" w:lineRule="auto"/>
        <w:rPr>
          <w:rFonts w:ascii="Arial" w:hAnsi="Arial" w:cs="Arial"/>
          <w:sz w:val="20"/>
          <w:szCs w:val="20"/>
        </w:rPr>
      </w:pPr>
    </w:p>
    <w:p w14:paraId="42BA90BC" w14:textId="77777777" w:rsidR="00845E1B" w:rsidRDefault="00845E1B" w:rsidP="00F202F0">
      <w:pPr>
        <w:spacing w:after="0" w:line="240" w:lineRule="auto"/>
        <w:rPr>
          <w:rFonts w:ascii="Arial" w:hAnsi="Arial" w:cs="Arial"/>
          <w:sz w:val="20"/>
          <w:szCs w:val="20"/>
        </w:rPr>
      </w:pPr>
    </w:p>
    <w:p w14:paraId="0A4F4E92" w14:textId="77777777" w:rsidR="00845E1B" w:rsidRDefault="00845E1B" w:rsidP="00F202F0">
      <w:pPr>
        <w:spacing w:after="0" w:line="240" w:lineRule="auto"/>
        <w:rPr>
          <w:rFonts w:ascii="Arial" w:hAnsi="Arial" w:cs="Arial"/>
          <w:sz w:val="20"/>
          <w:szCs w:val="20"/>
        </w:rPr>
      </w:pPr>
    </w:p>
    <w:p w14:paraId="1F85FB73" w14:textId="77777777" w:rsidR="00845E1B" w:rsidRDefault="00845E1B" w:rsidP="00F202F0">
      <w:pPr>
        <w:spacing w:after="0" w:line="240" w:lineRule="auto"/>
        <w:rPr>
          <w:rFonts w:ascii="Arial" w:hAnsi="Arial" w:cs="Arial"/>
          <w:sz w:val="20"/>
          <w:szCs w:val="20"/>
        </w:rPr>
      </w:pPr>
    </w:p>
    <w:p w14:paraId="720C3E65" w14:textId="77777777" w:rsidR="00845E1B" w:rsidRDefault="00845E1B" w:rsidP="00F202F0">
      <w:pPr>
        <w:spacing w:after="0" w:line="240" w:lineRule="auto"/>
        <w:rPr>
          <w:rFonts w:ascii="Arial" w:hAnsi="Arial" w:cs="Arial"/>
          <w:sz w:val="20"/>
          <w:szCs w:val="20"/>
        </w:rPr>
      </w:pPr>
    </w:p>
    <w:p w14:paraId="5AC29DCE" w14:textId="77777777" w:rsidR="00845E1B" w:rsidRDefault="00845E1B" w:rsidP="00F202F0">
      <w:pPr>
        <w:spacing w:after="0" w:line="240" w:lineRule="auto"/>
        <w:rPr>
          <w:rFonts w:ascii="Arial" w:hAnsi="Arial" w:cs="Arial"/>
          <w:sz w:val="20"/>
          <w:szCs w:val="20"/>
        </w:rPr>
      </w:pPr>
    </w:p>
    <w:p w14:paraId="772CBE13" w14:textId="77777777" w:rsidR="00845E1B" w:rsidRDefault="00845E1B" w:rsidP="00F202F0">
      <w:pPr>
        <w:spacing w:after="0" w:line="240" w:lineRule="auto"/>
        <w:rPr>
          <w:rFonts w:ascii="Arial" w:hAnsi="Arial" w:cs="Arial"/>
          <w:sz w:val="20"/>
          <w:szCs w:val="20"/>
        </w:rPr>
      </w:pPr>
    </w:p>
    <w:p w14:paraId="0A84E1BB" w14:textId="77777777" w:rsidR="00845E1B" w:rsidRDefault="00845E1B" w:rsidP="00F202F0">
      <w:pPr>
        <w:spacing w:after="0" w:line="240" w:lineRule="auto"/>
        <w:rPr>
          <w:rFonts w:ascii="Arial" w:hAnsi="Arial" w:cs="Arial"/>
          <w:sz w:val="20"/>
          <w:szCs w:val="20"/>
        </w:rPr>
      </w:pPr>
    </w:p>
    <w:p w14:paraId="26D47C1B" w14:textId="77777777" w:rsidR="00845E1B" w:rsidRDefault="00845E1B" w:rsidP="00F202F0">
      <w:pPr>
        <w:spacing w:after="0" w:line="240" w:lineRule="auto"/>
        <w:rPr>
          <w:rFonts w:ascii="Arial" w:hAnsi="Arial" w:cs="Arial"/>
          <w:sz w:val="20"/>
          <w:szCs w:val="20"/>
        </w:rPr>
      </w:pPr>
    </w:p>
    <w:p w14:paraId="40A9E1FD" w14:textId="77777777" w:rsidR="00585BE0" w:rsidRDefault="00585BE0" w:rsidP="00585BE0">
      <w:pPr>
        <w:spacing w:after="0"/>
        <w:rPr>
          <w:rStyle w:val="tlid-translationtranslation"/>
          <w:rFonts w:ascii="Arial" w:hAnsi="Arial" w:cs="Arial"/>
          <w:b/>
          <w:bCs/>
          <w:sz w:val="24"/>
          <w:szCs w:val="24"/>
          <w:lang w:val="sk-SK"/>
        </w:rPr>
      </w:pPr>
    </w:p>
    <w:p w14:paraId="504F7A01" w14:textId="77777777" w:rsidR="00585BE0" w:rsidRDefault="00585BE0" w:rsidP="00585BE0">
      <w:pPr>
        <w:spacing w:after="0"/>
        <w:rPr>
          <w:rStyle w:val="tlid-translationtranslation"/>
          <w:rFonts w:ascii="Arial" w:hAnsi="Arial" w:cs="Arial"/>
          <w:b/>
          <w:bCs/>
          <w:sz w:val="24"/>
          <w:szCs w:val="24"/>
          <w:lang w:val="sk-SK"/>
        </w:rPr>
      </w:pPr>
    </w:p>
    <w:p w14:paraId="14086310" w14:textId="77777777" w:rsidR="00585BE0" w:rsidRDefault="00585BE0" w:rsidP="00585BE0">
      <w:pPr>
        <w:spacing w:after="0"/>
        <w:rPr>
          <w:rStyle w:val="tlid-translationtranslation"/>
          <w:rFonts w:ascii="Arial" w:hAnsi="Arial" w:cs="Arial"/>
          <w:b/>
          <w:bCs/>
          <w:sz w:val="24"/>
          <w:szCs w:val="24"/>
          <w:lang w:val="sk-SK"/>
        </w:rPr>
      </w:pPr>
    </w:p>
    <w:p w14:paraId="20CD2977" w14:textId="77777777" w:rsidR="00585BE0" w:rsidRDefault="00585BE0" w:rsidP="00585BE0">
      <w:pPr>
        <w:spacing w:after="0"/>
        <w:rPr>
          <w:rStyle w:val="tlid-translationtranslation"/>
          <w:rFonts w:ascii="Arial" w:hAnsi="Arial" w:cs="Arial"/>
          <w:b/>
          <w:bCs/>
          <w:sz w:val="24"/>
          <w:szCs w:val="24"/>
          <w:lang w:val="sk-SK"/>
        </w:rPr>
      </w:pPr>
    </w:p>
    <w:p w14:paraId="79BC8D19" w14:textId="77777777" w:rsidR="00585BE0" w:rsidRDefault="00585BE0" w:rsidP="00585BE0">
      <w:pPr>
        <w:spacing w:after="0"/>
        <w:rPr>
          <w:rStyle w:val="tlid-translationtranslation"/>
          <w:rFonts w:ascii="Arial" w:hAnsi="Arial" w:cs="Arial"/>
          <w:b/>
          <w:bCs/>
          <w:sz w:val="24"/>
          <w:szCs w:val="24"/>
          <w:lang w:val="sk-SK"/>
        </w:rPr>
      </w:pPr>
    </w:p>
    <w:p w14:paraId="517DF43D" w14:textId="0BEE7D66" w:rsidR="00585BE0" w:rsidRDefault="00585BE0" w:rsidP="00585BE0">
      <w:pPr>
        <w:spacing w:after="0"/>
        <w:rPr>
          <w:rStyle w:val="tlid-translationtranslation"/>
          <w:rFonts w:ascii="Arial" w:hAnsi="Arial" w:cs="Arial"/>
          <w:b/>
          <w:bCs/>
          <w:sz w:val="24"/>
          <w:szCs w:val="24"/>
          <w:lang w:val="sk-SK"/>
        </w:rPr>
      </w:pPr>
      <w:r w:rsidRPr="0078777D">
        <w:rPr>
          <w:rStyle w:val="tlid-translationtranslation"/>
          <w:rFonts w:ascii="Arial" w:hAnsi="Arial" w:cs="Arial"/>
          <w:b/>
          <w:bCs/>
          <w:sz w:val="24"/>
          <w:szCs w:val="24"/>
          <w:lang w:val="sk-SK"/>
        </w:rPr>
        <w:t xml:space="preserve">Dovozca: </w:t>
      </w:r>
      <w:proofErr w:type="spellStart"/>
      <w:r w:rsidR="00DD05FE">
        <w:rPr>
          <w:rStyle w:val="tlid-translationtranslation"/>
          <w:rFonts w:ascii="Arial" w:hAnsi="Arial" w:cs="Arial"/>
          <w:b/>
          <w:bCs/>
          <w:sz w:val="24"/>
          <w:szCs w:val="24"/>
          <w:lang w:val="sk-SK"/>
        </w:rPr>
        <w:t>Datamatrix</w:t>
      </w:r>
      <w:proofErr w:type="spellEnd"/>
      <w:r w:rsidR="00DD05FE">
        <w:rPr>
          <w:rStyle w:val="tlid-translationtranslation"/>
          <w:rFonts w:ascii="Arial" w:hAnsi="Arial" w:cs="Arial"/>
          <w:b/>
          <w:bCs/>
          <w:sz w:val="24"/>
          <w:szCs w:val="24"/>
          <w:lang w:val="sk-SK"/>
        </w:rPr>
        <w:t xml:space="preserve"> </w:t>
      </w:r>
      <w:proofErr w:type="spellStart"/>
      <w:r w:rsidR="00DD05FE">
        <w:rPr>
          <w:rStyle w:val="tlid-translationtranslation"/>
          <w:rFonts w:ascii="Arial" w:hAnsi="Arial" w:cs="Arial"/>
          <w:b/>
          <w:bCs/>
          <w:sz w:val="24"/>
          <w:szCs w:val="24"/>
          <w:lang w:val="sk-SK"/>
        </w:rPr>
        <w:t>s.r.o</w:t>
      </w:r>
      <w:proofErr w:type="spellEnd"/>
      <w:r w:rsidR="00DD05FE">
        <w:rPr>
          <w:rStyle w:val="tlid-translationtranslation"/>
          <w:rFonts w:ascii="Arial" w:hAnsi="Arial" w:cs="Arial"/>
          <w:b/>
          <w:bCs/>
          <w:sz w:val="24"/>
          <w:szCs w:val="24"/>
          <w:lang w:val="sk-SK"/>
        </w:rPr>
        <w:t xml:space="preserve">., Na </w:t>
      </w:r>
      <w:proofErr w:type="spellStart"/>
      <w:r w:rsidR="00DD05FE">
        <w:rPr>
          <w:rStyle w:val="tlid-translationtranslation"/>
          <w:rFonts w:ascii="Arial" w:hAnsi="Arial" w:cs="Arial"/>
          <w:b/>
          <w:bCs/>
          <w:sz w:val="24"/>
          <w:szCs w:val="24"/>
          <w:lang w:val="sk-SK"/>
        </w:rPr>
        <w:t>Folimance</w:t>
      </w:r>
      <w:proofErr w:type="spellEnd"/>
      <w:r w:rsidR="00DD05FE">
        <w:rPr>
          <w:rStyle w:val="tlid-translationtranslation"/>
          <w:rFonts w:ascii="Arial" w:hAnsi="Arial" w:cs="Arial"/>
          <w:b/>
          <w:bCs/>
          <w:sz w:val="24"/>
          <w:szCs w:val="24"/>
          <w:lang w:val="sk-SK"/>
        </w:rPr>
        <w:t xml:space="preserve"> 2155/15, 120 00 Praha</w:t>
      </w:r>
      <w:r w:rsidRPr="0078777D">
        <w:rPr>
          <w:rFonts w:ascii="Arial" w:hAnsi="Arial" w:cs="Arial"/>
          <w:b/>
          <w:bCs/>
          <w:sz w:val="24"/>
          <w:szCs w:val="24"/>
          <w:lang w:val="sk-SK"/>
        </w:rPr>
        <w:br/>
      </w:r>
      <w:r w:rsidRPr="0078777D">
        <w:rPr>
          <w:rStyle w:val="tlid-translationtranslation"/>
          <w:rFonts w:ascii="Arial" w:hAnsi="Arial" w:cs="Arial"/>
          <w:b/>
          <w:bCs/>
          <w:sz w:val="24"/>
          <w:szCs w:val="24"/>
          <w:lang w:val="sk-SK"/>
        </w:rPr>
        <w:t>PLASTOVÝ OBAL ODSTRÁŇTE Z DOSAHU DETÍ, hrozí nebezpečenstvo udusenia!</w:t>
      </w:r>
      <w:r w:rsidRPr="0078777D">
        <w:rPr>
          <w:rFonts w:ascii="Arial" w:hAnsi="Arial" w:cs="Arial"/>
          <w:b/>
          <w:bCs/>
          <w:sz w:val="24"/>
          <w:szCs w:val="24"/>
          <w:lang w:val="sk-SK"/>
        </w:rPr>
        <w:br/>
      </w:r>
      <w:r w:rsidRPr="0078777D">
        <w:rPr>
          <w:rFonts w:ascii="Arial" w:hAnsi="Arial" w:cs="Arial"/>
          <w:b/>
          <w:bCs/>
          <w:sz w:val="24"/>
          <w:szCs w:val="24"/>
          <w:lang w:val="sk-SK"/>
        </w:rPr>
        <w:br/>
      </w:r>
      <w:r w:rsidRPr="0078777D">
        <w:rPr>
          <w:rStyle w:val="tlid-translationtranslation"/>
          <w:rFonts w:ascii="Arial" w:hAnsi="Arial" w:cs="Arial"/>
          <w:b/>
          <w:bCs/>
          <w:sz w:val="24"/>
          <w:szCs w:val="24"/>
          <w:lang w:val="sk-SK"/>
        </w:rPr>
        <w:t>Upozornenie:</w:t>
      </w:r>
      <w:r w:rsidRPr="0078777D">
        <w:rPr>
          <w:rFonts w:ascii="Arial" w:hAnsi="Arial" w:cs="Arial"/>
          <w:b/>
          <w:bCs/>
          <w:sz w:val="24"/>
          <w:szCs w:val="24"/>
          <w:lang w:val="sk-SK"/>
        </w:rPr>
        <w:br/>
      </w:r>
      <w:r w:rsidRPr="0078777D">
        <w:rPr>
          <w:rStyle w:val="tlid-translationtranslation"/>
          <w:rFonts w:ascii="Arial" w:hAnsi="Arial" w:cs="Arial"/>
          <w:b/>
          <w:bCs/>
          <w:sz w:val="24"/>
          <w:szCs w:val="24"/>
          <w:lang w:val="sk-SK"/>
        </w:rPr>
        <w:t>Pred užitím tohto výrobku preštudujte tento návod a držte sa všetkých bezpečnostných pravidiel a prevádzkových inštrukcií.</w:t>
      </w:r>
      <w:r w:rsidRPr="0078777D">
        <w:rPr>
          <w:rFonts w:ascii="Arial" w:hAnsi="Arial" w:cs="Arial"/>
          <w:b/>
          <w:bCs/>
          <w:sz w:val="24"/>
          <w:szCs w:val="24"/>
          <w:lang w:val="sk-SK"/>
        </w:rPr>
        <w:br/>
      </w:r>
      <w:r w:rsidRPr="0078777D">
        <w:rPr>
          <w:rStyle w:val="tlid-translationtranslation"/>
          <w:rFonts w:ascii="Arial" w:hAnsi="Arial" w:cs="Arial"/>
          <w:b/>
          <w:bCs/>
          <w:color w:val="FF0000"/>
          <w:sz w:val="24"/>
          <w:szCs w:val="24"/>
          <w:lang w:val="sk-SK"/>
        </w:rPr>
        <w:t xml:space="preserve">Tento výrobok je určený pre hobby a </w:t>
      </w:r>
      <w:proofErr w:type="spellStart"/>
      <w:r w:rsidRPr="0078777D">
        <w:rPr>
          <w:rStyle w:val="tlid-translationtranslation"/>
          <w:rFonts w:ascii="Arial" w:hAnsi="Arial" w:cs="Arial"/>
          <w:b/>
          <w:bCs/>
          <w:color w:val="FF0000"/>
          <w:sz w:val="24"/>
          <w:szCs w:val="24"/>
          <w:lang w:val="sk-SK"/>
        </w:rPr>
        <w:t>kutilské</w:t>
      </w:r>
      <w:proofErr w:type="spellEnd"/>
      <w:r w:rsidRPr="0078777D">
        <w:rPr>
          <w:rStyle w:val="tlid-translationtranslation"/>
          <w:rFonts w:ascii="Arial" w:hAnsi="Arial" w:cs="Arial"/>
          <w:b/>
          <w:bCs/>
          <w:color w:val="FF0000"/>
          <w:sz w:val="24"/>
          <w:szCs w:val="24"/>
          <w:lang w:val="sk-SK"/>
        </w:rPr>
        <w:t xml:space="preserve"> používanie, nejedná sa o profesionálnu radu!</w:t>
      </w:r>
      <w:r w:rsidRPr="0078777D">
        <w:rPr>
          <w:rFonts w:ascii="Arial" w:hAnsi="Arial" w:cs="Arial"/>
          <w:b/>
          <w:bCs/>
          <w:color w:val="FF0000"/>
          <w:sz w:val="24"/>
          <w:szCs w:val="24"/>
          <w:lang w:val="sk-SK"/>
        </w:rPr>
        <w:br/>
      </w:r>
      <w:r w:rsidRPr="0078777D">
        <w:rPr>
          <w:rStyle w:val="tlid-translationtranslation"/>
          <w:rFonts w:ascii="Arial" w:hAnsi="Arial" w:cs="Arial"/>
          <w:b/>
          <w:bCs/>
          <w:sz w:val="24"/>
          <w:szCs w:val="24"/>
          <w:lang w:val="sk-SK"/>
        </w:rPr>
        <w:t>Návod je preložený z pôvodného návodu na použitie.</w:t>
      </w:r>
    </w:p>
    <w:p w14:paraId="680FA13F" w14:textId="77777777" w:rsidR="00B4531B" w:rsidRDefault="00FB12C5" w:rsidP="00B4531B">
      <w:pPr>
        <w:spacing w:after="0"/>
        <w:rPr>
          <w:rStyle w:val="tlid-translationtranslation"/>
          <w:rFonts w:ascii="Arial" w:hAnsi="Arial" w:cs="Arial"/>
          <w:sz w:val="20"/>
          <w:szCs w:val="20"/>
          <w:lang w:val="sk-SK"/>
        </w:rPr>
      </w:pPr>
      <w:r w:rsidRPr="0078777D">
        <w:rPr>
          <w:rFonts w:ascii="Arial" w:hAnsi="Arial" w:cs="Arial"/>
          <w:noProof/>
          <w:sz w:val="20"/>
          <w:szCs w:val="20"/>
        </w:rPr>
        <w:lastRenderedPageBreak/>
        <w:drawing>
          <wp:anchor distT="0" distB="0" distL="114300" distR="114300" simplePos="0" relativeHeight="251640832" behindDoc="1" locked="0" layoutInCell="1" allowOverlap="1" wp14:anchorId="3E8D8FCB" wp14:editId="2E48A336">
            <wp:simplePos x="0" y="0"/>
            <wp:positionH relativeFrom="column">
              <wp:posOffset>0</wp:posOffset>
            </wp:positionH>
            <wp:positionV relativeFrom="paragraph">
              <wp:posOffset>1257300</wp:posOffset>
            </wp:positionV>
            <wp:extent cx="763270" cy="650240"/>
            <wp:effectExtent l="0" t="0" r="0" b="0"/>
            <wp:wrapTight wrapText="bothSides">
              <wp:wrapPolygon edited="0">
                <wp:start x="0" y="0"/>
                <wp:lineTo x="0" y="21094"/>
                <wp:lineTo x="21205" y="21094"/>
                <wp:lineTo x="21205" y="0"/>
                <wp:lineTo x="0" y="0"/>
              </wp:wrapPolygon>
            </wp:wrapTight>
            <wp:docPr id="805" name="obrázek 200" descr="Výstřiž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Výstřiže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50240"/>
                    </a:xfrm>
                    <a:prstGeom prst="rect">
                      <a:avLst/>
                    </a:prstGeom>
                    <a:noFill/>
                  </pic:spPr>
                </pic:pic>
              </a:graphicData>
            </a:graphic>
            <wp14:sizeRelH relativeFrom="page">
              <wp14:pctWidth>0</wp14:pctWidth>
            </wp14:sizeRelH>
            <wp14:sizeRelV relativeFrom="page">
              <wp14:pctHeight>0</wp14:pctHeight>
            </wp14:sizeRelV>
          </wp:anchor>
        </w:drawing>
      </w:r>
      <w:r w:rsidR="00B4531B" w:rsidRPr="0078777D">
        <w:rPr>
          <w:rStyle w:val="tlid-translationtranslation"/>
          <w:rFonts w:ascii="Arial" w:hAnsi="Arial" w:cs="Arial"/>
          <w:b/>
          <w:bCs/>
          <w:sz w:val="20"/>
          <w:szCs w:val="20"/>
          <w:lang w:val="sk-SK"/>
        </w:rPr>
        <w:t>PREDSTAVENIE</w:t>
      </w:r>
      <w:r w:rsidR="00B4531B" w:rsidRPr="0078777D">
        <w:rPr>
          <w:rFonts w:ascii="Arial" w:hAnsi="Arial" w:cs="Arial"/>
          <w:sz w:val="20"/>
          <w:szCs w:val="20"/>
          <w:lang w:val="sk-SK"/>
        </w:rPr>
        <w:br/>
      </w:r>
      <w:r w:rsidR="00B4531B" w:rsidRPr="0078777D">
        <w:rPr>
          <w:rStyle w:val="tlid-translationtranslation"/>
          <w:rFonts w:ascii="Arial" w:hAnsi="Arial" w:cs="Arial"/>
          <w:sz w:val="20"/>
          <w:szCs w:val="20"/>
          <w:lang w:val="sk-SK"/>
        </w:rPr>
        <w:t>Váš nový skúter určite uspok</w:t>
      </w:r>
      <w:r w:rsidR="00B4531B">
        <w:rPr>
          <w:rStyle w:val="tlid-translationtranslation"/>
          <w:rFonts w:ascii="Arial" w:hAnsi="Arial" w:cs="Arial"/>
          <w:sz w:val="20"/>
          <w:szCs w:val="20"/>
          <w:lang w:val="sk-SK"/>
        </w:rPr>
        <w:t>ojí Vaše očakávania. Je vyrobený</w:t>
      </w:r>
      <w:r w:rsidR="00B4531B" w:rsidRPr="0078777D">
        <w:rPr>
          <w:rStyle w:val="tlid-translationtranslation"/>
          <w:rFonts w:ascii="Arial" w:hAnsi="Arial" w:cs="Arial"/>
          <w:sz w:val="20"/>
          <w:szCs w:val="20"/>
          <w:lang w:val="sk-SK"/>
        </w:rPr>
        <w:t xml:space="preserve"> pod najprísnejšími šta</w:t>
      </w:r>
      <w:r w:rsidR="00B4531B">
        <w:rPr>
          <w:rStyle w:val="tlid-translationtranslation"/>
          <w:rFonts w:ascii="Arial" w:hAnsi="Arial" w:cs="Arial"/>
          <w:sz w:val="20"/>
          <w:szCs w:val="20"/>
          <w:lang w:val="sk-SK"/>
        </w:rPr>
        <w:t>ndardmi kvality tak, aby spĺňal</w:t>
      </w:r>
      <w:r w:rsidR="00B4531B" w:rsidRPr="0078777D">
        <w:rPr>
          <w:rStyle w:val="tlid-translationtranslation"/>
          <w:rFonts w:ascii="Arial" w:hAnsi="Arial" w:cs="Arial"/>
          <w:sz w:val="20"/>
          <w:szCs w:val="20"/>
          <w:lang w:val="sk-SK"/>
        </w:rPr>
        <w:t xml:space="preserve"> vysoké kritéria na spoľahlivú a výkonný prevádzku.</w:t>
      </w:r>
      <w:r w:rsidR="00B4531B" w:rsidRPr="0078777D">
        <w:rPr>
          <w:rFonts w:ascii="Arial" w:hAnsi="Arial" w:cs="Arial"/>
          <w:sz w:val="20"/>
          <w:szCs w:val="20"/>
          <w:lang w:val="sk-SK"/>
        </w:rPr>
        <w:br/>
      </w:r>
      <w:r w:rsidR="00B4531B" w:rsidRPr="0078777D">
        <w:rPr>
          <w:rStyle w:val="tlid-translationtranslation"/>
          <w:rFonts w:ascii="Arial" w:hAnsi="Arial" w:cs="Arial"/>
          <w:sz w:val="20"/>
          <w:szCs w:val="20"/>
          <w:lang w:val="sk-SK"/>
        </w:rPr>
        <w:t>Zistíte, že sa Váš nový skúter ľahko obsluhuje a poskytuje bezpečnú prevádzku. A ak mu poskytnete zodpovedajúcu starostlivosť, zaistí Vám spoľahlivú prevádzku po dlhú dobu.</w:t>
      </w:r>
      <w:r w:rsidR="00B4531B" w:rsidRPr="0078777D">
        <w:rPr>
          <w:rFonts w:ascii="Arial" w:hAnsi="Arial" w:cs="Arial"/>
          <w:sz w:val="20"/>
          <w:szCs w:val="20"/>
          <w:lang w:val="sk-SK"/>
        </w:rPr>
        <w:br/>
      </w:r>
      <w:r w:rsidR="00B4531B" w:rsidRPr="0078777D">
        <w:rPr>
          <w:rStyle w:val="tlid-translationtranslation"/>
          <w:rFonts w:ascii="Arial" w:hAnsi="Arial" w:cs="Arial"/>
          <w:sz w:val="20"/>
          <w:szCs w:val="20"/>
          <w:lang w:val="sk-SK"/>
        </w:rPr>
        <w:t>Výrobca (</w:t>
      </w:r>
      <w:proofErr w:type="spellStart"/>
      <w:r w:rsidR="00B4531B" w:rsidRPr="0078777D">
        <w:rPr>
          <w:rStyle w:val="tlid-translationtranslation"/>
          <w:rFonts w:ascii="Arial" w:hAnsi="Arial" w:cs="Arial"/>
          <w:sz w:val="20"/>
          <w:szCs w:val="20"/>
          <w:lang w:val="sk-SK"/>
        </w:rPr>
        <w:t>producer</w:t>
      </w:r>
      <w:proofErr w:type="spellEnd"/>
      <w:r w:rsidR="00B4531B" w:rsidRPr="0078777D">
        <w:rPr>
          <w:rStyle w:val="tlid-translationtranslation"/>
          <w:rFonts w:ascii="Arial" w:hAnsi="Arial" w:cs="Arial"/>
          <w:sz w:val="20"/>
          <w:szCs w:val="20"/>
          <w:lang w:val="sk-SK"/>
        </w:rPr>
        <w:t>): viď vyhlásenie o zhode</w:t>
      </w:r>
      <w:r w:rsidR="00B4531B">
        <w:rPr>
          <w:rStyle w:val="tlid-translationtranslation"/>
          <w:rFonts w:ascii="Arial" w:hAnsi="Arial" w:cs="Arial"/>
          <w:sz w:val="20"/>
          <w:szCs w:val="20"/>
          <w:lang w:val="sk-SK"/>
        </w:rPr>
        <w:t xml:space="preserve"> (česká verzia)</w:t>
      </w:r>
      <w:r w:rsidR="00B4531B" w:rsidRPr="0078777D">
        <w:rPr>
          <w:rFonts w:ascii="Arial" w:hAnsi="Arial" w:cs="Arial"/>
          <w:sz w:val="20"/>
          <w:szCs w:val="20"/>
          <w:lang w:val="sk-SK"/>
        </w:rPr>
        <w:br/>
      </w:r>
      <w:r w:rsidR="00B4531B" w:rsidRPr="0078777D">
        <w:rPr>
          <w:rFonts w:ascii="Arial" w:hAnsi="Arial" w:cs="Arial"/>
          <w:sz w:val="20"/>
          <w:szCs w:val="20"/>
          <w:lang w:val="sk-SK"/>
        </w:rPr>
        <w:br/>
      </w:r>
      <w:r w:rsidR="00B4531B" w:rsidRPr="0078777D">
        <w:rPr>
          <w:rStyle w:val="tlid-translationtranslation"/>
          <w:rFonts w:ascii="Arial" w:hAnsi="Arial" w:cs="Arial"/>
          <w:b/>
          <w:bCs/>
          <w:sz w:val="20"/>
          <w:szCs w:val="20"/>
          <w:lang w:val="sk-SK"/>
        </w:rPr>
        <w:t>UPOZORNENIE</w:t>
      </w:r>
      <w:r w:rsidR="00B4531B" w:rsidRPr="0078777D">
        <w:rPr>
          <w:rFonts w:ascii="Arial" w:hAnsi="Arial" w:cs="Arial"/>
          <w:sz w:val="20"/>
          <w:szCs w:val="20"/>
          <w:lang w:val="sk-SK"/>
        </w:rPr>
        <w:br/>
      </w:r>
      <w:r w:rsidR="00B4531B" w:rsidRPr="0078777D">
        <w:rPr>
          <w:rStyle w:val="tlid-translationtranslation"/>
          <w:rFonts w:ascii="Arial" w:hAnsi="Arial" w:cs="Arial"/>
          <w:sz w:val="20"/>
          <w:szCs w:val="20"/>
          <w:lang w:val="sk-SK"/>
        </w:rPr>
        <w:t>Pred použitím Vášho nového výrobku si dôkladne prečítajte tento Návod na obsluhu a údržbu. Venujte zvláštnu pozornosť všetkým UPOZORNENÍM a varovaním.</w:t>
      </w:r>
      <w:r w:rsidR="00B4531B" w:rsidRPr="0078777D">
        <w:rPr>
          <w:rFonts w:ascii="Arial" w:hAnsi="Arial" w:cs="Arial"/>
          <w:sz w:val="20"/>
          <w:szCs w:val="20"/>
          <w:lang w:val="sk-SK"/>
        </w:rPr>
        <w:br/>
      </w:r>
      <w:r w:rsidR="00B4531B" w:rsidRPr="0078777D">
        <w:rPr>
          <w:rStyle w:val="tlid-translationtranslation"/>
          <w:rFonts w:ascii="Arial" w:hAnsi="Arial" w:cs="Arial"/>
          <w:sz w:val="20"/>
          <w:szCs w:val="20"/>
          <w:lang w:val="sk-SK"/>
        </w:rPr>
        <w:t>Váš produkt má mnoho vlastností, ktoré Vašu prácu uľahčia a zrýchli. Pri vývoji tohto náradia bola venovaná veľká pozornosť bezpečnosti, prevádzky a spoľahlivosti, s ohľadom na jednoduchú údržbu a prevádzku.</w:t>
      </w:r>
    </w:p>
    <w:p w14:paraId="3AA9ECF7" w14:textId="77777777" w:rsidR="00585BE0" w:rsidRPr="00151CDD" w:rsidRDefault="00585BE0" w:rsidP="00585BE0">
      <w:pPr>
        <w:spacing w:after="0"/>
        <w:rPr>
          <w:rStyle w:val="tlid-translationtranslation"/>
          <w:rFonts w:ascii="Arial" w:hAnsi="Arial" w:cs="Arial"/>
          <w:bCs/>
          <w:sz w:val="20"/>
          <w:szCs w:val="20"/>
          <w:lang w:val="sk-SK"/>
        </w:rPr>
      </w:pPr>
    </w:p>
    <w:p w14:paraId="23F49BF8"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Pred použitím si riadne prečítajte tento návod na ob</w:t>
      </w:r>
      <w:r>
        <w:rPr>
          <w:rStyle w:val="tlid-translationtranslation"/>
          <w:rFonts w:ascii="Arial" w:hAnsi="Arial" w:cs="Arial"/>
          <w:bCs/>
          <w:sz w:val="20"/>
          <w:szCs w:val="20"/>
          <w:lang w:val="sk-SK"/>
        </w:rPr>
        <w:t>sluhu a zoznámte sa s výkonom/</w:t>
      </w:r>
      <w:r w:rsidRPr="00151CDD">
        <w:rPr>
          <w:rStyle w:val="tlid-translationtranslation"/>
          <w:rFonts w:ascii="Arial" w:hAnsi="Arial" w:cs="Arial"/>
          <w:bCs/>
          <w:sz w:val="20"/>
          <w:szCs w:val="20"/>
          <w:lang w:val="sk-SK"/>
        </w:rPr>
        <w:t>údržbou a všeobecnými znalosťami o jazde správnym spôsobom.</w:t>
      </w:r>
    </w:p>
    <w:p w14:paraId="7A104392"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Návod uchovajte pre ďalšie použitie.</w:t>
      </w:r>
    </w:p>
    <w:p w14:paraId="5CFD2702" w14:textId="77777777" w:rsid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Tento výrobok nie je určený pre jazdu na verejných komunikáciách.</w:t>
      </w:r>
    </w:p>
    <w:p w14:paraId="76CE5203" w14:textId="77777777" w:rsidR="00151CDD" w:rsidRDefault="00151CDD" w:rsidP="00151CDD">
      <w:pPr>
        <w:spacing w:after="0"/>
        <w:rPr>
          <w:rStyle w:val="tlid-translationtranslation"/>
          <w:rFonts w:ascii="Arial" w:hAnsi="Arial" w:cs="Arial"/>
          <w:bCs/>
          <w:sz w:val="20"/>
          <w:szCs w:val="20"/>
          <w:lang w:val="sk-SK"/>
        </w:rPr>
      </w:pPr>
    </w:p>
    <w:p w14:paraId="642D3892"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
          <w:bCs/>
          <w:sz w:val="20"/>
          <w:szCs w:val="20"/>
          <w:lang w:val="sk-SK"/>
        </w:rPr>
        <w:t>VAROVANIE</w:t>
      </w:r>
      <w:r w:rsidRPr="00151CDD">
        <w:rPr>
          <w:rStyle w:val="tlid-translationtranslation"/>
          <w:rFonts w:ascii="Arial" w:hAnsi="Arial" w:cs="Arial"/>
          <w:bCs/>
          <w:sz w:val="20"/>
          <w:szCs w:val="20"/>
          <w:lang w:val="sk-SK"/>
        </w:rPr>
        <w:t>!</w:t>
      </w:r>
    </w:p>
    <w:p w14:paraId="35E02011"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1. Je Vašou povinnosťou sa poznať a dodržiavať miestne obmedzenia (zákony a vyhlášky), ktoré upravujú alebo obmedzujú napr. Vek pre používanie.</w:t>
      </w:r>
    </w:p>
    <w:p w14:paraId="723AFCA5"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2. Neodstraňujte ani nerozoberajte žiadne súčasti vozíka. Pre výmenu alebo opravu kontaktujte autorizovaný servis alebo Vášho predajcu.</w:t>
      </w:r>
    </w:p>
    <w:p w14:paraId="5BFB494A"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3. Nepožičiavajte vozík žiadnej osobe, ktorá nie je oprávnená k používaniu vozíku alebo nebola riadne oboznámená s návodom na obsluhu.</w:t>
      </w:r>
    </w:p>
    <w:p w14:paraId="523785C1" w14:textId="77777777" w:rsidR="00151CDD" w:rsidRP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4. Vyvarujte sa náhleho zastavený alebo brzdení.</w:t>
      </w:r>
    </w:p>
    <w:p w14:paraId="37133034" w14:textId="77777777" w:rsidR="00151CDD" w:rsidRDefault="00151CDD" w:rsidP="00151CDD">
      <w:pPr>
        <w:spacing w:after="0"/>
        <w:rPr>
          <w:rStyle w:val="tlid-translationtranslation"/>
          <w:rFonts w:ascii="Arial" w:hAnsi="Arial" w:cs="Arial"/>
          <w:bCs/>
          <w:sz w:val="20"/>
          <w:szCs w:val="20"/>
          <w:lang w:val="sk-SK"/>
        </w:rPr>
      </w:pPr>
      <w:r w:rsidRPr="00151CDD">
        <w:rPr>
          <w:rStyle w:val="tlid-translationtranslation"/>
          <w:rFonts w:ascii="Arial" w:hAnsi="Arial" w:cs="Arial"/>
          <w:bCs/>
          <w:sz w:val="20"/>
          <w:szCs w:val="20"/>
          <w:lang w:val="sk-SK"/>
        </w:rPr>
        <w:t>5. Nikdy vozík neovládajte iba jednou rukou. Vyhnite sa ak ste pod vplyvom alkoholu, liekov alebo drog.</w:t>
      </w:r>
    </w:p>
    <w:p w14:paraId="762D14BA" w14:textId="77777777" w:rsidR="00151CDD" w:rsidRDefault="00151CDD" w:rsidP="001269F7">
      <w:pPr>
        <w:spacing w:after="0" w:line="240" w:lineRule="auto"/>
        <w:rPr>
          <w:rStyle w:val="tlid-translationtranslation"/>
          <w:rFonts w:ascii="Arial" w:hAnsi="Arial" w:cs="Arial"/>
          <w:bCs/>
          <w:sz w:val="20"/>
          <w:szCs w:val="20"/>
          <w:lang w:val="sk-SK"/>
        </w:rPr>
      </w:pPr>
    </w:p>
    <w:p w14:paraId="3A811B9B" w14:textId="77777777" w:rsidR="00151CDD" w:rsidRPr="004F484F" w:rsidRDefault="004F484F" w:rsidP="001269F7">
      <w:pPr>
        <w:pBdr>
          <w:top w:val="single" w:sz="4" w:space="1" w:color="auto"/>
          <w:left w:val="single" w:sz="4" w:space="4" w:color="auto"/>
          <w:bottom w:val="single" w:sz="4" w:space="1" w:color="auto"/>
          <w:right w:val="single" w:sz="4" w:space="4" w:color="auto"/>
        </w:pBdr>
        <w:spacing w:after="0" w:line="240" w:lineRule="auto"/>
        <w:rPr>
          <w:rStyle w:val="tlid-translationtranslation"/>
          <w:rFonts w:ascii="Arial" w:hAnsi="Arial" w:cs="Arial"/>
          <w:b/>
          <w:bCs/>
          <w:sz w:val="20"/>
          <w:szCs w:val="20"/>
          <w:lang w:val="sk-SK"/>
        </w:rPr>
      </w:pPr>
      <w:r w:rsidRPr="004F484F">
        <w:rPr>
          <w:rStyle w:val="tlid-translationtranslation"/>
          <w:rFonts w:ascii="Arial" w:hAnsi="Arial" w:cs="Arial"/>
          <w:b/>
          <w:bCs/>
          <w:sz w:val="20"/>
          <w:szCs w:val="20"/>
          <w:lang w:val="sk-SK"/>
        </w:rPr>
        <w:t>TECHNICKÉ ŠPECIFIKÁCIE</w:t>
      </w:r>
    </w:p>
    <w:p w14:paraId="060CE2DA" w14:textId="77777777" w:rsidR="004F484F" w:rsidRPr="00151CDD" w:rsidRDefault="004F484F" w:rsidP="001269F7">
      <w:pPr>
        <w:spacing w:after="0" w:line="240" w:lineRule="auto"/>
        <w:rPr>
          <w:rStyle w:val="tlid-translationtranslation"/>
          <w:rFonts w:ascii="Arial" w:hAnsi="Arial" w:cs="Arial"/>
          <w:bCs/>
          <w:sz w:val="20"/>
          <w:szCs w:val="20"/>
          <w:lang w:val="sk-SK"/>
        </w:rPr>
      </w:pPr>
    </w:p>
    <w:p w14:paraId="37677AFF" w14:textId="1ECFA679" w:rsidR="001269F7" w:rsidRDefault="009416DD" w:rsidP="001269F7">
      <w:pPr>
        <w:spacing w:after="0" w:line="240" w:lineRule="auto"/>
        <w:rPr>
          <w:rStyle w:val="tlid-translationtranslation"/>
          <w:rFonts w:ascii="Arial" w:hAnsi="Arial" w:cs="Arial"/>
          <w:bCs/>
          <w:sz w:val="20"/>
          <w:szCs w:val="20"/>
          <w:lang w:val="sk-SK"/>
        </w:rPr>
      </w:pPr>
      <w:proofErr w:type="spellStart"/>
      <w:r w:rsidRPr="009416DD">
        <w:rPr>
          <w:rStyle w:val="tlid-translationtranslation"/>
          <w:rFonts w:ascii="Arial" w:hAnsi="Arial" w:cs="Arial"/>
          <w:bCs/>
          <w:sz w:val="20"/>
          <w:szCs w:val="20"/>
          <w:lang w:val="sk-SK"/>
        </w:rPr>
        <w:t>jmenovitý</w:t>
      </w:r>
      <w:proofErr w:type="spellEnd"/>
      <w:r w:rsidRPr="009416DD">
        <w:rPr>
          <w:rStyle w:val="tlid-translationtranslation"/>
          <w:rFonts w:ascii="Arial" w:hAnsi="Arial" w:cs="Arial"/>
          <w:bCs/>
          <w:sz w:val="20"/>
          <w:szCs w:val="20"/>
          <w:lang w:val="sk-SK"/>
        </w:rPr>
        <w:t xml:space="preserve"> výkon</w:t>
      </w:r>
      <w:r w:rsidR="001269F7">
        <w:rPr>
          <w:rStyle w:val="tlid-translationtranslation"/>
          <w:rFonts w:ascii="Arial" w:hAnsi="Arial" w:cs="Arial"/>
          <w:bCs/>
          <w:sz w:val="20"/>
          <w:szCs w:val="20"/>
          <w:lang w:val="sk-SK"/>
        </w:rPr>
        <w:t xml:space="preserve">: </w:t>
      </w:r>
      <w:r w:rsidR="001269F7">
        <w:rPr>
          <w:rStyle w:val="tlid-translationtranslation"/>
          <w:rFonts w:ascii="Arial" w:hAnsi="Arial" w:cs="Arial"/>
          <w:bCs/>
          <w:sz w:val="20"/>
          <w:szCs w:val="20"/>
          <w:lang w:val="sk-SK"/>
        </w:rPr>
        <w:tab/>
      </w:r>
      <w:r w:rsidR="001269F7">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2</w:t>
      </w:r>
      <w:r w:rsidR="00DD05FE">
        <w:rPr>
          <w:rStyle w:val="tlid-translationtranslation"/>
          <w:rFonts w:ascii="Arial" w:hAnsi="Arial" w:cs="Arial"/>
          <w:bCs/>
          <w:sz w:val="20"/>
          <w:szCs w:val="20"/>
          <w:lang w:val="sk-SK"/>
        </w:rPr>
        <w:t>50</w:t>
      </w:r>
      <w:r w:rsidR="001269F7">
        <w:rPr>
          <w:rStyle w:val="tlid-translationtranslation"/>
          <w:rFonts w:ascii="Arial" w:hAnsi="Arial" w:cs="Arial"/>
          <w:bCs/>
          <w:sz w:val="20"/>
          <w:szCs w:val="20"/>
          <w:lang w:val="sk-SK"/>
        </w:rPr>
        <w:t>W</w:t>
      </w:r>
    </w:p>
    <w:p w14:paraId="1F32338B" w14:textId="0EDDF0B0" w:rsidR="009416DD" w:rsidRPr="001269F7" w:rsidRDefault="009416DD" w:rsidP="001269F7">
      <w:pPr>
        <w:spacing w:after="0" w:line="240" w:lineRule="auto"/>
        <w:rPr>
          <w:rStyle w:val="tlid-translationtranslation"/>
          <w:rFonts w:ascii="Arial" w:hAnsi="Arial" w:cs="Arial"/>
          <w:bCs/>
          <w:sz w:val="20"/>
          <w:szCs w:val="20"/>
          <w:lang w:val="sk-SK"/>
        </w:rPr>
      </w:pPr>
      <w:proofErr w:type="spellStart"/>
      <w:r w:rsidRPr="009416DD">
        <w:rPr>
          <w:rStyle w:val="tlid-translationtranslation"/>
          <w:rFonts w:ascii="Arial" w:hAnsi="Arial" w:cs="Arial"/>
          <w:bCs/>
          <w:sz w:val="20"/>
          <w:szCs w:val="20"/>
          <w:lang w:val="sk-SK"/>
        </w:rPr>
        <w:t>maximální</w:t>
      </w:r>
      <w:proofErr w:type="spellEnd"/>
      <w:r w:rsidRPr="009416DD">
        <w:rPr>
          <w:rStyle w:val="tlid-translationtranslation"/>
          <w:rFonts w:ascii="Arial" w:hAnsi="Arial" w:cs="Arial"/>
          <w:bCs/>
          <w:sz w:val="20"/>
          <w:szCs w:val="20"/>
          <w:lang w:val="sk-SK"/>
        </w:rPr>
        <w:t xml:space="preserve"> výkon</w:t>
      </w:r>
      <w:r>
        <w:rPr>
          <w:rStyle w:val="tlid-translationtranslation"/>
          <w:rFonts w:ascii="Arial" w:hAnsi="Arial" w:cs="Arial"/>
          <w:bCs/>
          <w:sz w:val="20"/>
          <w:szCs w:val="20"/>
          <w:lang w:val="sk-SK"/>
        </w:rPr>
        <w:t>:</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t>500W</w:t>
      </w:r>
    </w:p>
    <w:p w14:paraId="17E64C26" w14:textId="21C57EE6"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batérie: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00DD05FE" w:rsidRPr="00DD05FE">
        <w:rPr>
          <w:rStyle w:val="tlid-translationtranslation"/>
          <w:rFonts w:ascii="Arial" w:hAnsi="Arial" w:cs="Arial"/>
          <w:bCs/>
          <w:sz w:val="20"/>
          <w:szCs w:val="20"/>
          <w:lang w:val="sk-SK"/>
        </w:rPr>
        <w:t>48V, 20 Ah lítiová batéria</w:t>
      </w:r>
    </w:p>
    <w:p w14:paraId="79041A87"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max. rýchlosť: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Pr="001269F7">
        <w:rPr>
          <w:rStyle w:val="tlid-translationtranslation"/>
          <w:rFonts w:ascii="Arial" w:hAnsi="Arial" w:cs="Arial"/>
          <w:bCs/>
          <w:sz w:val="20"/>
          <w:szCs w:val="20"/>
          <w:lang w:val="sk-SK"/>
        </w:rPr>
        <w:t>25 km</w:t>
      </w:r>
      <w:r>
        <w:rPr>
          <w:rStyle w:val="tlid-translationtranslation"/>
          <w:rFonts w:ascii="Arial" w:hAnsi="Arial" w:cs="Arial"/>
          <w:bCs/>
          <w:sz w:val="20"/>
          <w:szCs w:val="20"/>
          <w:lang w:val="sk-SK"/>
        </w:rPr>
        <w:t>/</w:t>
      </w:r>
      <w:r w:rsidRPr="001269F7">
        <w:rPr>
          <w:rStyle w:val="tlid-translationtranslation"/>
          <w:rFonts w:ascii="Arial" w:hAnsi="Arial" w:cs="Arial"/>
          <w:bCs/>
          <w:sz w:val="20"/>
          <w:szCs w:val="20"/>
          <w:lang w:val="sk-SK"/>
        </w:rPr>
        <w:t>h</w:t>
      </w:r>
    </w:p>
    <w:p w14:paraId="2D7AAD3F" w14:textId="3AA0D8F8"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max. dojazd na jedno nabitie: </w:t>
      </w:r>
      <w:r>
        <w:rPr>
          <w:rStyle w:val="tlid-translationtranslation"/>
          <w:rFonts w:ascii="Arial" w:hAnsi="Arial" w:cs="Arial"/>
          <w:bCs/>
          <w:sz w:val="20"/>
          <w:szCs w:val="20"/>
          <w:lang w:val="sk-SK"/>
        </w:rPr>
        <w:tab/>
      </w:r>
      <w:r w:rsidR="00DD05FE">
        <w:rPr>
          <w:rStyle w:val="tlid-translationtranslation"/>
          <w:rFonts w:ascii="Arial" w:hAnsi="Arial" w:cs="Arial"/>
          <w:bCs/>
          <w:sz w:val="20"/>
          <w:szCs w:val="20"/>
          <w:lang w:val="sk-SK"/>
        </w:rPr>
        <w:t>4</w:t>
      </w:r>
      <w:r w:rsidRPr="001269F7">
        <w:rPr>
          <w:rStyle w:val="tlid-translationtranslation"/>
          <w:rFonts w:ascii="Arial" w:hAnsi="Arial" w:cs="Arial"/>
          <w:bCs/>
          <w:sz w:val="20"/>
          <w:szCs w:val="20"/>
          <w:lang w:val="sk-SK"/>
        </w:rPr>
        <w:t>0</w:t>
      </w:r>
      <w:r w:rsidR="00DD05FE">
        <w:rPr>
          <w:rStyle w:val="tlid-translationtranslation"/>
          <w:rFonts w:ascii="Arial" w:hAnsi="Arial" w:cs="Arial"/>
          <w:bCs/>
          <w:sz w:val="20"/>
          <w:szCs w:val="20"/>
          <w:lang w:val="sk-SK"/>
        </w:rPr>
        <w:t>-45</w:t>
      </w:r>
      <w:r w:rsidRPr="001269F7">
        <w:rPr>
          <w:rStyle w:val="tlid-translationtranslation"/>
          <w:rFonts w:ascii="Arial" w:hAnsi="Arial" w:cs="Arial"/>
          <w:bCs/>
          <w:sz w:val="20"/>
          <w:szCs w:val="20"/>
          <w:lang w:val="sk-SK"/>
        </w:rPr>
        <w:t xml:space="preserve"> km</w:t>
      </w:r>
    </w:p>
    <w:p w14:paraId="56551BA2"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doba nabíjania: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Pr="001269F7">
        <w:rPr>
          <w:rStyle w:val="tlid-translationtranslation"/>
          <w:rFonts w:ascii="Arial" w:hAnsi="Arial" w:cs="Arial"/>
          <w:bCs/>
          <w:sz w:val="20"/>
          <w:szCs w:val="20"/>
          <w:lang w:val="sk-SK"/>
        </w:rPr>
        <w:t>4-6 hodín</w:t>
      </w:r>
    </w:p>
    <w:p w14:paraId="1A11F636" w14:textId="76E427B0"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max. zaťaženie: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00DD05FE">
        <w:rPr>
          <w:rStyle w:val="tlid-translationtranslation"/>
          <w:rFonts w:ascii="Arial" w:hAnsi="Arial" w:cs="Arial"/>
          <w:bCs/>
          <w:sz w:val="20"/>
          <w:szCs w:val="20"/>
          <w:lang w:val="sk-SK"/>
        </w:rPr>
        <w:t>75</w:t>
      </w:r>
      <w:r w:rsidRPr="001269F7">
        <w:rPr>
          <w:rStyle w:val="tlid-translationtranslation"/>
          <w:rFonts w:ascii="Arial" w:hAnsi="Arial" w:cs="Arial"/>
          <w:bCs/>
          <w:sz w:val="20"/>
          <w:szCs w:val="20"/>
          <w:lang w:val="sk-SK"/>
        </w:rPr>
        <w:t xml:space="preserve"> kg</w:t>
      </w:r>
    </w:p>
    <w:p w14:paraId="3E1F3FB9" w14:textId="77777777" w:rsidR="001269F7" w:rsidRPr="001269F7" w:rsidRDefault="001269F7" w:rsidP="001269F7">
      <w:pPr>
        <w:spacing w:after="0" w:line="240" w:lineRule="auto"/>
        <w:rPr>
          <w:rStyle w:val="tlid-translationtranslation"/>
          <w:rFonts w:ascii="Arial" w:hAnsi="Arial" w:cs="Arial"/>
          <w:bCs/>
          <w:sz w:val="20"/>
          <w:szCs w:val="20"/>
          <w:lang w:val="sk-SK"/>
        </w:rPr>
      </w:pPr>
      <w:r>
        <w:rPr>
          <w:rStyle w:val="tlid-translationtranslation"/>
          <w:rFonts w:ascii="Arial" w:hAnsi="Arial" w:cs="Arial"/>
          <w:bCs/>
          <w:sz w:val="20"/>
          <w:szCs w:val="20"/>
          <w:lang w:val="sk-SK"/>
        </w:rPr>
        <w:t xml:space="preserve">max. stúpavosť: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t>8</w:t>
      </w:r>
      <w:r w:rsidRPr="001269F7">
        <w:rPr>
          <w:rStyle w:val="tlid-translationtranslation"/>
          <w:rFonts w:ascii="Arial" w:hAnsi="Arial" w:cs="Arial"/>
          <w:bCs/>
          <w:sz w:val="20"/>
          <w:szCs w:val="20"/>
          <w:lang w:val="sk-SK"/>
        </w:rPr>
        <w:t>°</w:t>
      </w:r>
    </w:p>
    <w:p w14:paraId="4FDC6855"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veľkosť </w:t>
      </w:r>
      <w:proofErr w:type="spellStart"/>
      <w:r w:rsidRPr="001269F7">
        <w:rPr>
          <w:rStyle w:val="tlid-translationtranslation"/>
          <w:rFonts w:ascii="Arial" w:hAnsi="Arial" w:cs="Arial"/>
          <w:bCs/>
          <w:sz w:val="20"/>
          <w:szCs w:val="20"/>
          <w:lang w:val="sk-SK"/>
        </w:rPr>
        <w:t>pneu</w:t>
      </w:r>
      <w:proofErr w:type="spellEnd"/>
      <w:r w:rsidRPr="001269F7">
        <w:rPr>
          <w:rStyle w:val="tlid-translationtranslation"/>
          <w:rFonts w:ascii="Arial" w:hAnsi="Arial" w:cs="Arial"/>
          <w:bCs/>
          <w:sz w:val="20"/>
          <w:szCs w:val="20"/>
          <w:lang w:val="sk-SK"/>
        </w:rPr>
        <w:t xml:space="preserve">: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t>14</w:t>
      </w:r>
      <w:r w:rsidRPr="001269F7">
        <w:rPr>
          <w:rStyle w:val="tlid-translationtranslation"/>
          <w:rFonts w:ascii="Arial" w:hAnsi="Arial" w:cs="Arial"/>
          <w:bCs/>
          <w:sz w:val="20"/>
          <w:szCs w:val="20"/>
          <w:lang w:val="sk-SK"/>
        </w:rPr>
        <w:t>"(šírka prierezu: 2,5")</w:t>
      </w:r>
    </w:p>
    <w:p w14:paraId="559B73B2" w14:textId="77777777" w:rsidR="001269F7" w:rsidRPr="001269F7" w:rsidRDefault="001269F7" w:rsidP="001269F7">
      <w:pPr>
        <w:spacing w:after="0" w:line="240" w:lineRule="auto"/>
        <w:rPr>
          <w:rStyle w:val="tlid-translationtranslation"/>
          <w:rFonts w:ascii="Arial" w:hAnsi="Arial" w:cs="Arial"/>
          <w:bCs/>
          <w:sz w:val="20"/>
          <w:szCs w:val="20"/>
          <w:lang w:val="sk-SK"/>
        </w:rPr>
      </w:pPr>
      <w:r>
        <w:rPr>
          <w:rStyle w:val="tlid-translationtranslation"/>
          <w:rFonts w:ascii="Arial" w:hAnsi="Arial" w:cs="Arial"/>
          <w:bCs/>
          <w:sz w:val="20"/>
          <w:szCs w:val="20"/>
          <w:lang w:val="sk-SK"/>
        </w:rPr>
        <w:t xml:space="preserve">veľkosť ráfika: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t>10</w:t>
      </w:r>
      <w:r w:rsidRPr="001269F7">
        <w:rPr>
          <w:rStyle w:val="tlid-translationtranslation"/>
          <w:rFonts w:ascii="Arial" w:hAnsi="Arial" w:cs="Arial"/>
          <w:bCs/>
          <w:sz w:val="20"/>
          <w:szCs w:val="20"/>
          <w:lang w:val="sk-SK"/>
        </w:rPr>
        <w:t>"</w:t>
      </w:r>
    </w:p>
    <w:p w14:paraId="47B2664E" w14:textId="319F4C12"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hmotnosť produktu: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00DD05FE">
        <w:rPr>
          <w:rStyle w:val="tlid-translationtranslation"/>
          <w:rFonts w:ascii="Arial" w:hAnsi="Arial" w:cs="Arial"/>
          <w:bCs/>
          <w:sz w:val="20"/>
          <w:szCs w:val="20"/>
          <w:lang w:val="sk-SK"/>
        </w:rPr>
        <w:t>4</w:t>
      </w:r>
      <w:r w:rsidRPr="001269F7">
        <w:rPr>
          <w:rStyle w:val="tlid-translationtranslation"/>
          <w:rFonts w:ascii="Arial" w:hAnsi="Arial" w:cs="Arial"/>
          <w:bCs/>
          <w:sz w:val="20"/>
          <w:szCs w:val="20"/>
          <w:lang w:val="sk-SK"/>
        </w:rPr>
        <w:t>5 kg</w:t>
      </w:r>
    </w:p>
    <w:p w14:paraId="220B94BB"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brzdový systém: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Pr="001269F7">
        <w:rPr>
          <w:rStyle w:val="tlid-translationtranslation"/>
          <w:rFonts w:ascii="Arial" w:hAnsi="Arial" w:cs="Arial"/>
          <w:bCs/>
          <w:sz w:val="20"/>
          <w:szCs w:val="20"/>
          <w:lang w:val="sk-SK"/>
        </w:rPr>
        <w:t>bubnová brzda</w:t>
      </w:r>
    </w:p>
    <w:p w14:paraId="31558DF8"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materiál podvozku: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Pr="001269F7">
        <w:rPr>
          <w:rStyle w:val="tlid-translationtranslation"/>
          <w:rFonts w:ascii="Arial" w:hAnsi="Arial" w:cs="Arial"/>
          <w:bCs/>
          <w:sz w:val="20"/>
          <w:szCs w:val="20"/>
          <w:lang w:val="sk-SK"/>
        </w:rPr>
        <w:t>oceľ</w:t>
      </w:r>
    </w:p>
    <w:p w14:paraId="3A343A3C"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odpružená náprava (predná náprava: hydraulická, zadná náprava: pružiny)</w:t>
      </w:r>
    </w:p>
    <w:p w14:paraId="00AAF328" w14:textId="77777777" w:rsidR="001269F7" w:rsidRPr="001269F7"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nákupný košík</w:t>
      </w:r>
    </w:p>
    <w:p w14:paraId="393EF377" w14:textId="08C618CD" w:rsidR="00B4531B" w:rsidRDefault="001269F7" w:rsidP="001269F7">
      <w:pPr>
        <w:spacing w:after="0" w:line="240" w:lineRule="auto"/>
        <w:rPr>
          <w:rStyle w:val="tlid-translationtranslation"/>
          <w:rFonts w:ascii="Arial" w:hAnsi="Arial" w:cs="Arial"/>
          <w:bCs/>
          <w:sz w:val="20"/>
          <w:szCs w:val="20"/>
          <w:lang w:val="sk-SK"/>
        </w:rPr>
      </w:pPr>
      <w:r w:rsidRPr="001269F7">
        <w:rPr>
          <w:rStyle w:val="tlid-translationtranslation"/>
          <w:rFonts w:ascii="Arial" w:hAnsi="Arial" w:cs="Arial"/>
          <w:bCs/>
          <w:sz w:val="20"/>
          <w:szCs w:val="20"/>
          <w:lang w:val="sk-SK"/>
        </w:rPr>
        <w:t xml:space="preserve">rozmery balenia: </w:t>
      </w:r>
      <w:r>
        <w:rPr>
          <w:rStyle w:val="tlid-translationtranslation"/>
          <w:rFonts w:ascii="Arial" w:hAnsi="Arial" w:cs="Arial"/>
          <w:bCs/>
          <w:sz w:val="20"/>
          <w:szCs w:val="20"/>
          <w:lang w:val="sk-SK"/>
        </w:rPr>
        <w:tab/>
      </w:r>
      <w:r>
        <w:rPr>
          <w:rStyle w:val="tlid-translationtranslation"/>
          <w:rFonts w:ascii="Arial" w:hAnsi="Arial" w:cs="Arial"/>
          <w:bCs/>
          <w:sz w:val="20"/>
          <w:szCs w:val="20"/>
          <w:lang w:val="sk-SK"/>
        </w:rPr>
        <w:tab/>
      </w:r>
      <w:r w:rsidR="00DD05FE" w:rsidRPr="00DD05FE">
        <w:rPr>
          <w:rStyle w:val="tlid-translationtranslation"/>
          <w:rFonts w:ascii="Arial" w:hAnsi="Arial" w:cs="Arial"/>
          <w:bCs/>
          <w:sz w:val="20"/>
          <w:szCs w:val="20"/>
          <w:lang w:val="sk-SK"/>
        </w:rPr>
        <w:t>1,46x0,64x1,05 m</w:t>
      </w:r>
    </w:p>
    <w:p w14:paraId="3F0EDCF8" w14:textId="77777777" w:rsidR="001269F7" w:rsidRDefault="001269F7" w:rsidP="001269F7">
      <w:pPr>
        <w:spacing w:after="0" w:line="240" w:lineRule="auto"/>
        <w:rPr>
          <w:rStyle w:val="tlid-translationtranslation"/>
          <w:rFonts w:ascii="Arial" w:hAnsi="Arial" w:cs="Arial"/>
          <w:bCs/>
          <w:sz w:val="20"/>
          <w:szCs w:val="20"/>
          <w:lang w:val="sk-SK"/>
        </w:rPr>
      </w:pPr>
    </w:p>
    <w:p w14:paraId="383FF900" w14:textId="77777777" w:rsidR="001269F7" w:rsidRDefault="001269F7" w:rsidP="001269F7">
      <w:pPr>
        <w:spacing w:after="0" w:line="240" w:lineRule="auto"/>
        <w:rPr>
          <w:rStyle w:val="tlid-translationtranslation"/>
          <w:rFonts w:ascii="Arial" w:hAnsi="Arial" w:cs="Arial"/>
          <w:bCs/>
          <w:sz w:val="20"/>
          <w:szCs w:val="20"/>
          <w:lang w:val="sk-SK"/>
        </w:rPr>
      </w:pPr>
    </w:p>
    <w:p w14:paraId="094045DA" w14:textId="77777777" w:rsidR="00B1745E" w:rsidRDefault="00B1745E" w:rsidP="001269F7">
      <w:pPr>
        <w:spacing w:after="0" w:line="240" w:lineRule="auto"/>
        <w:rPr>
          <w:rStyle w:val="tlid-translationtranslation"/>
          <w:rFonts w:ascii="Arial" w:hAnsi="Arial" w:cs="Arial"/>
          <w:bCs/>
          <w:sz w:val="20"/>
          <w:szCs w:val="20"/>
          <w:lang w:val="sk-SK"/>
        </w:rPr>
      </w:pPr>
    </w:p>
    <w:p w14:paraId="01C46F4D" w14:textId="77777777" w:rsidR="00B1745E" w:rsidRDefault="00B1745E" w:rsidP="001269F7">
      <w:pPr>
        <w:spacing w:after="0" w:line="240" w:lineRule="auto"/>
        <w:rPr>
          <w:rStyle w:val="tlid-translationtranslation"/>
          <w:rFonts w:ascii="Arial" w:hAnsi="Arial" w:cs="Arial"/>
          <w:bCs/>
          <w:sz w:val="20"/>
          <w:szCs w:val="20"/>
          <w:lang w:val="sk-SK"/>
        </w:rPr>
      </w:pPr>
    </w:p>
    <w:p w14:paraId="67EE8BCD" w14:textId="77777777" w:rsidR="00B1745E" w:rsidRDefault="00B1745E" w:rsidP="001269F7">
      <w:pPr>
        <w:spacing w:after="0" w:line="240" w:lineRule="auto"/>
        <w:rPr>
          <w:rStyle w:val="tlid-translationtranslation"/>
          <w:rFonts w:ascii="Arial" w:hAnsi="Arial" w:cs="Arial"/>
          <w:bCs/>
          <w:sz w:val="20"/>
          <w:szCs w:val="20"/>
          <w:lang w:val="sk-SK"/>
        </w:rPr>
      </w:pPr>
    </w:p>
    <w:p w14:paraId="45762578" w14:textId="77777777" w:rsidR="00B1745E" w:rsidRDefault="00B1745E" w:rsidP="001269F7">
      <w:pPr>
        <w:spacing w:after="0" w:line="240" w:lineRule="auto"/>
        <w:rPr>
          <w:rStyle w:val="tlid-translationtranslation"/>
          <w:rFonts w:ascii="Arial" w:hAnsi="Arial" w:cs="Arial"/>
          <w:bCs/>
          <w:sz w:val="20"/>
          <w:szCs w:val="20"/>
          <w:lang w:val="sk-SK"/>
        </w:rPr>
      </w:pPr>
    </w:p>
    <w:p w14:paraId="60884FF2" w14:textId="77777777" w:rsidR="00B1745E" w:rsidRDefault="00B1745E" w:rsidP="001269F7">
      <w:pPr>
        <w:spacing w:after="0" w:line="240" w:lineRule="auto"/>
        <w:rPr>
          <w:rStyle w:val="tlid-translationtranslation"/>
          <w:rFonts w:ascii="Arial" w:hAnsi="Arial" w:cs="Arial"/>
          <w:bCs/>
          <w:sz w:val="20"/>
          <w:szCs w:val="20"/>
          <w:lang w:val="sk-SK"/>
        </w:rPr>
      </w:pPr>
    </w:p>
    <w:p w14:paraId="686FF192" w14:textId="77777777" w:rsidR="00B1745E" w:rsidRDefault="00B1745E" w:rsidP="001269F7">
      <w:pPr>
        <w:spacing w:after="0" w:line="240" w:lineRule="auto"/>
        <w:rPr>
          <w:rStyle w:val="tlid-translationtranslation"/>
          <w:rFonts w:ascii="Arial" w:hAnsi="Arial" w:cs="Arial"/>
          <w:bCs/>
          <w:sz w:val="20"/>
          <w:szCs w:val="20"/>
          <w:lang w:val="sk-SK"/>
        </w:rPr>
      </w:pPr>
    </w:p>
    <w:p w14:paraId="29935524" w14:textId="77777777" w:rsidR="00B1745E" w:rsidRDefault="00B1745E" w:rsidP="001269F7">
      <w:pPr>
        <w:spacing w:after="0" w:line="240" w:lineRule="auto"/>
        <w:rPr>
          <w:rStyle w:val="tlid-translationtranslation"/>
          <w:rFonts w:ascii="Arial" w:hAnsi="Arial" w:cs="Arial"/>
          <w:bCs/>
          <w:sz w:val="20"/>
          <w:szCs w:val="20"/>
          <w:lang w:val="sk-SK"/>
        </w:rPr>
      </w:pPr>
    </w:p>
    <w:p w14:paraId="14361D86" w14:textId="77777777" w:rsidR="00B1745E" w:rsidRPr="007E6235" w:rsidRDefault="00B1745E" w:rsidP="00B1745E">
      <w:pPr>
        <w:pBdr>
          <w:top w:val="single" w:sz="4" w:space="1" w:color="auto"/>
          <w:left w:val="single" w:sz="4" w:space="4" w:color="auto"/>
          <w:bottom w:val="single" w:sz="4" w:space="1" w:color="auto"/>
          <w:right w:val="single" w:sz="4" w:space="4" w:color="auto"/>
        </w:pBdr>
        <w:spacing w:after="0" w:line="240" w:lineRule="auto"/>
        <w:rPr>
          <w:rFonts w:ascii="Arial" w:hAnsi="Arial"/>
          <w:b/>
          <w:sz w:val="20"/>
        </w:rPr>
      </w:pPr>
      <w:r w:rsidRPr="007E6235">
        <w:rPr>
          <w:rFonts w:ascii="Arial" w:hAnsi="Arial"/>
          <w:b/>
          <w:sz w:val="20"/>
        </w:rPr>
        <w:t>POPIS</w:t>
      </w:r>
    </w:p>
    <w:p w14:paraId="7B17502E" w14:textId="77777777" w:rsidR="00B1745E" w:rsidRDefault="00B1745E" w:rsidP="001269F7">
      <w:pPr>
        <w:spacing w:after="0" w:line="240" w:lineRule="auto"/>
        <w:rPr>
          <w:rStyle w:val="tlid-translationtranslation"/>
          <w:rFonts w:ascii="Arial" w:hAnsi="Arial" w:cs="Arial"/>
          <w:bCs/>
          <w:sz w:val="20"/>
          <w:szCs w:val="20"/>
          <w:lang w:val="sk-SK"/>
        </w:rPr>
      </w:pPr>
    </w:p>
    <w:p w14:paraId="486BDEE2" w14:textId="77777777" w:rsidR="00B1745E" w:rsidRDefault="00FB12C5" w:rsidP="001269F7">
      <w:pPr>
        <w:spacing w:after="0" w:line="240" w:lineRule="auto"/>
      </w:pPr>
      <w:r>
        <w:rPr>
          <w:noProof/>
        </w:rPr>
        <w:drawing>
          <wp:inline distT="0" distB="0" distL="0" distR="0" wp14:anchorId="6C50116F" wp14:editId="23DF186B">
            <wp:extent cx="5737225" cy="3970655"/>
            <wp:effectExtent l="0" t="0" r="0" b="0"/>
            <wp:docPr id="730" name="obrázek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225" cy="3970655"/>
                    </a:xfrm>
                    <a:prstGeom prst="rect">
                      <a:avLst/>
                    </a:prstGeom>
                    <a:noFill/>
                    <a:ln>
                      <a:noFill/>
                    </a:ln>
                  </pic:spPr>
                </pic:pic>
              </a:graphicData>
            </a:graphic>
          </wp:inline>
        </w:drawing>
      </w:r>
    </w:p>
    <w:p w14:paraId="6D526CC6"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1. predné svetlo</w:t>
      </w:r>
    </w:p>
    <w:p w14:paraId="0E23DE9F"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2. vypínač</w:t>
      </w:r>
    </w:p>
    <w:p w14:paraId="11202273"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3. sedadlo</w:t>
      </w:r>
    </w:p>
    <w:p w14:paraId="18D66175"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4. motor</w:t>
      </w:r>
    </w:p>
    <w:p w14:paraId="73658A83"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5. zadné koleso</w:t>
      </w:r>
    </w:p>
    <w:p w14:paraId="197FA899"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6. predné koleso</w:t>
      </w:r>
    </w:p>
    <w:p w14:paraId="5173A35D"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7. ráfiky</w:t>
      </w:r>
    </w:p>
    <w:p w14:paraId="5C4EFFF3"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8. predná vidlica</w:t>
      </w:r>
    </w:p>
    <w:p w14:paraId="5DBDECF6" w14:textId="77777777" w:rsid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9. podvozok</w:t>
      </w:r>
    </w:p>
    <w:p w14:paraId="5A38717B" w14:textId="77777777" w:rsidR="00633DCB" w:rsidRDefault="00633DCB" w:rsidP="00633DCB">
      <w:pPr>
        <w:spacing w:after="0" w:line="240" w:lineRule="auto"/>
        <w:rPr>
          <w:rStyle w:val="tlid-translationtranslation"/>
          <w:rFonts w:ascii="Arial" w:hAnsi="Arial" w:cs="Arial"/>
          <w:bCs/>
          <w:sz w:val="20"/>
          <w:szCs w:val="20"/>
          <w:lang w:val="sk-SK"/>
        </w:rPr>
      </w:pPr>
    </w:p>
    <w:p w14:paraId="42666CE7" w14:textId="77777777" w:rsidR="00633DCB" w:rsidRPr="00633DCB" w:rsidRDefault="00633DCB" w:rsidP="00633DCB">
      <w:pPr>
        <w:pBdr>
          <w:top w:val="single" w:sz="4" w:space="1" w:color="auto"/>
          <w:left w:val="single" w:sz="4" w:space="4" w:color="auto"/>
          <w:bottom w:val="single" w:sz="4" w:space="1" w:color="auto"/>
          <w:right w:val="single" w:sz="4" w:space="4" w:color="auto"/>
        </w:pBdr>
        <w:spacing w:after="0" w:line="240" w:lineRule="auto"/>
        <w:rPr>
          <w:rStyle w:val="tlid-translationtranslation"/>
          <w:rFonts w:ascii="Arial" w:hAnsi="Arial" w:cs="Arial"/>
          <w:b/>
          <w:bCs/>
          <w:sz w:val="20"/>
          <w:szCs w:val="20"/>
          <w:lang w:val="sk-SK"/>
        </w:rPr>
      </w:pPr>
      <w:r w:rsidRPr="00633DCB">
        <w:rPr>
          <w:rStyle w:val="tlid-translationtranslation"/>
          <w:rFonts w:ascii="Arial" w:hAnsi="Arial" w:cs="Arial"/>
          <w:b/>
          <w:bCs/>
          <w:sz w:val="20"/>
          <w:szCs w:val="20"/>
          <w:lang w:val="sk-SK"/>
        </w:rPr>
        <w:t>BEZPEČNOSŤ POČAS JAZDY</w:t>
      </w:r>
    </w:p>
    <w:p w14:paraId="6E6C9F00" w14:textId="77777777" w:rsidR="00633DCB" w:rsidRDefault="00633DCB" w:rsidP="00633DCB">
      <w:pPr>
        <w:spacing w:after="0" w:line="240" w:lineRule="auto"/>
        <w:rPr>
          <w:rStyle w:val="tlid-translationtranslation"/>
          <w:rFonts w:ascii="Arial" w:hAnsi="Arial" w:cs="Arial"/>
          <w:bCs/>
          <w:sz w:val="20"/>
          <w:szCs w:val="20"/>
          <w:lang w:val="sk-SK"/>
        </w:rPr>
      </w:pPr>
    </w:p>
    <w:p w14:paraId="581CAEF8" w14:textId="77777777" w:rsidR="00633DCB" w:rsidRP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 Rovnako akákoľvek iná činnosť, ako napr. Jazda na bicykli predstavuje riziko zranenia alebo poškodenia výrobku. Ak sa rozhodnete tento skúter používať, prevádzkovateľ preberá všetku zodpovednosť za tieto riziká. Pokiaľ chcete skúter používať, musíte poznať pravidlá bezpečnej a zodpovedné jazdy.</w:t>
      </w:r>
    </w:p>
    <w:p w14:paraId="5F71568E" w14:textId="77777777" w:rsidR="00633DCB" w:rsidRDefault="00633DCB" w:rsidP="00633DCB">
      <w:pPr>
        <w:spacing w:after="0" w:line="240" w:lineRule="auto"/>
        <w:rPr>
          <w:rStyle w:val="tlid-translationtranslation"/>
          <w:rFonts w:ascii="Arial" w:hAnsi="Arial" w:cs="Arial"/>
          <w:bCs/>
          <w:sz w:val="20"/>
          <w:szCs w:val="20"/>
          <w:lang w:val="sk-SK"/>
        </w:rPr>
      </w:pPr>
      <w:r w:rsidRPr="00633DCB">
        <w:rPr>
          <w:rStyle w:val="tlid-translationtranslation"/>
          <w:rFonts w:ascii="Arial" w:hAnsi="Arial" w:cs="Arial"/>
          <w:bCs/>
          <w:sz w:val="20"/>
          <w:szCs w:val="20"/>
          <w:lang w:val="sk-SK"/>
        </w:rPr>
        <w:t>- Pre prípadné krytie škôd, kontaktujte Vašu poisťovňu, používaní tohto skútra nebýva súčasťou poistného krytia.</w:t>
      </w:r>
    </w:p>
    <w:p w14:paraId="1A126619" w14:textId="77777777" w:rsidR="00633DCB" w:rsidRDefault="00633DCB" w:rsidP="00633DCB">
      <w:pPr>
        <w:spacing w:after="0" w:line="240" w:lineRule="auto"/>
        <w:rPr>
          <w:rStyle w:val="tlid-translationtranslation"/>
          <w:rFonts w:ascii="Arial" w:hAnsi="Arial" w:cs="Arial"/>
          <w:bCs/>
          <w:sz w:val="20"/>
          <w:szCs w:val="20"/>
          <w:lang w:val="sk-SK"/>
        </w:rPr>
      </w:pPr>
    </w:p>
    <w:p w14:paraId="4EE37EC2" w14:textId="77777777" w:rsidR="006C693D" w:rsidRPr="00193F43" w:rsidRDefault="006C693D" w:rsidP="006C693D">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93F43">
        <w:rPr>
          <w:rFonts w:ascii="Arial" w:hAnsi="Arial" w:cs="Arial"/>
          <w:b/>
          <w:sz w:val="20"/>
          <w:szCs w:val="20"/>
        </w:rPr>
        <w:t>ZÁKLADY BEZPEČNOSTI</w:t>
      </w:r>
    </w:p>
    <w:p w14:paraId="0882C2BB" w14:textId="77777777" w:rsidR="00633DCB" w:rsidRDefault="00633DCB" w:rsidP="00633DCB">
      <w:pPr>
        <w:spacing w:after="0" w:line="240" w:lineRule="auto"/>
        <w:rPr>
          <w:rStyle w:val="tlid-translationtranslation"/>
          <w:rFonts w:ascii="Arial" w:hAnsi="Arial" w:cs="Arial"/>
          <w:bCs/>
          <w:sz w:val="20"/>
          <w:szCs w:val="20"/>
          <w:lang w:val="sk-SK"/>
        </w:rPr>
      </w:pPr>
    </w:p>
    <w:p w14:paraId="1B7522C7"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1. Batéria je najdôležitejšou súčasťou vozíka. Venujte prosím pozornosť používaniu a ochrane.</w:t>
      </w:r>
    </w:p>
    <w:p w14:paraId="77C3F186"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xml:space="preserve">2. Tento vozík využíva </w:t>
      </w:r>
      <w:proofErr w:type="spellStart"/>
      <w:r w:rsidRPr="006C693D">
        <w:rPr>
          <w:rStyle w:val="tlid-translationtranslation"/>
          <w:rFonts w:ascii="Arial" w:hAnsi="Arial" w:cs="Arial"/>
          <w:bCs/>
          <w:sz w:val="20"/>
          <w:szCs w:val="20"/>
          <w:lang w:val="sk-SK"/>
        </w:rPr>
        <w:t>lead-acid</w:t>
      </w:r>
      <w:proofErr w:type="spellEnd"/>
      <w:r w:rsidRPr="006C693D">
        <w:rPr>
          <w:rStyle w:val="tlid-translationtranslation"/>
          <w:rFonts w:ascii="Arial" w:hAnsi="Arial" w:cs="Arial"/>
          <w:bCs/>
          <w:sz w:val="20"/>
          <w:szCs w:val="20"/>
          <w:lang w:val="sk-SK"/>
        </w:rPr>
        <w:t xml:space="preserve"> batériu. Používajte ju správne.</w:t>
      </w:r>
    </w:p>
    <w:p w14:paraId="33159B97"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a) Nepoužívajte batériu pod napätím, plne ju nabite.</w:t>
      </w:r>
    </w:p>
    <w:p w14:paraId="5EFEB7B6"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b) Batéria je ovplyvnená teplotou, keď je teplota vyššia, batéria má lepší výkon. Ak okolitá teplota klesne pod 0 ° C, môže energia batérie klesnú až o 15%. Z tohto dôvodu môže dôjsť k zníženiu maximálneho dojazdu na jedno nabitie. Ak je teplota nad 20 ° C, výkon batérie sa plne obnoví.</w:t>
      </w:r>
    </w:p>
    <w:p w14:paraId="6CDAA25F"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Pri častom brzdení alebo štartovanie, dochádza k zvýšenej spotrebe elektriny. čo môže tiež ovplyvniť maximálny dojazd na jedno nabitie.</w:t>
      </w:r>
    </w:p>
    <w:p w14:paraId="1A940DE0"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lastRenderedPageBreak/>
        <w:t>c) Ak batériu dlhší čas nevyužívate, udržujte ju plne nabitú. Najlepšie je nabíjať ju raz za 7-15 dní, ak je to možné. Všetky batérie sa vybíja automaticky a môže to ovplyvniť životnosť batérie, ak bude uložená a nebude pravidelne dobíjaná.</w:t>
      </w:r>
    </w:p>
    <w:p w14:paraId="3CE50B7D"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xml:space="preserve">d) Ak je okolitá teplota vyššia ako 60 ° C - opäť môže dôjsť k ovplyvneniu normálneho výkonu </w:t>
      </w:r>
      <w:proofErr w:type="spellStart"/>
      <w:r w:rsidRPr="006C693D">
        <w:rPr>
          <w:rStyle w:val="tlid-translationtranslation"/>
          <w:rFonts w:ascii="Arial" w:hAnsi="Arial" w:cs="Arial"/>
          <w:bCs/>
          <w:sz w:val="20"/>
          <w:szCs w:val="20"/>
          <w:lang w:val="sk-SK"/>
        </w:rPr>
        <w:t>vozítka</w:t>
      </w:r>
      <w:proofErr w:type="spellEnd"/>
      <w:r w:rsidRPr="006C693D">
        <w:rPr>
          <w:rStyle w:val="tlid-translationtranslation"/>
          <w:rFonts w:ascii="Arial" w:hAnsi="Arial" w:cs="Arial"/>
          <w:bCs/>
          <w:sz w:val="20"/>
          <w:szCs w:val="20"/>
          <w:lang w:val="sk-SK"/>
        </w:rPr>
        <w:t>.</w:t>
      </w:r>
    </w:p>
    <w:p w14:paraId="39F68E55"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e) Vozík môžete používať v daždivom počasí (rýchlostný páka by sa mala vyvarovať kontaktu s vodou), ale hĺbka vody nesmie prekročiť polovicu priemeru pneumatiky. Ak príde voda do kontaktu s regulátorom a motorom - môže dôjsť ku skratu!</w:t>
      </w:r>
    </w:p>
    <w:p w14:paraId="42BF1724"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f) Maximálne zaťaženie vozíka je 100 kg.</w:t>
      </w:r>
    </w:p>
    <w:p w14:paraId="37E785C3"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Pred jazdou vždy vykonajte bezpečnostnú kontrolu. Starostlivo sa oboznámte v ovládacími prvkami prístroja.</w:t>
      </w:r>
    </w:p>
    <w:p w14:paraId="480360D5"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Pri jazde používajte schválenú bezpečnostnú helmu.</w:t>
      </w:r>
    </w:p>
    <w:p w14:paraId="44A6A0CC"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Pri používaní helmy sa riaďte pokynmi výrobcu prilby.</w:t>
      </w:r>
    </w:p>
    <w:p w14:paraId="47738EA5"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Všetky časti tela a iné predmety udržujte mimo dosahu rotujúcich častí.</w:t>
      </w:r>
    </w:p>
    <w:p w14:paraId="3734364B"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Používajte vhodnú obuv, ktorá Vám zabezpečí, že obuv z nôh nespadne a je celú časti na podlahovej časti.</w:t>
      </w:r>
    </w:p>
    <w:p w14:paraId="6913B9BA"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Noste jasný, viditeľný odev. Nenoste voľný odev, aby nemohlo dôjsť k zachyteniu do rotujúcich častí prístroja.</w:t>
      </w:r>
    </w:p>
    <w:p w14:paraId="34C916A6"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Vyhýbajte sa všetkým prekážkam, aby nemohlo dôjsť k poškodeniu prístroja.</w:t>
      </w:r>
    </w:p>
    <w:p w14:paraId="21769E5F"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Premýšľajte o svojej rýchlosti a udržujte bezpečnú rýchlosť.</w:t>
      </w:r>
    </w:p>
    <w:p w14:paraId="5EA6619A"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Nikdy nepoužívajte pri jazde slúchadlá. Odvádzajú pozornosť od sústredenia sa na okolie a môžu spôsobiť stratu kontroly nad prístrojom.</w:t>
      </w:r>
    </w:p>
    <w:p w14:paraId="2FFB288A"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Nikdy neprevážajte inú osobu a neprekračujte maximálne zaťaženie.</w:t>
      </w:r>
    </w:p>
    <w:p w14:paraId="514EF692"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xml:space="preserve">- Nikdy nejazdite naboso alebo nepoužívajte žabky, voľné sandále </w:t>
      </w:r>
      <w:proofErr w:type="spellStart"/>
      <w:r w:rsidRPr="006C693D">
        <w:rPr>
          <w:rStyle w:val="tlid-translationtranslation"/>
          <w:rFonts w:ascii="Arial" w:hAnsi="Arial" w:cs="Arial"/>
          <w:bCs/>
          <w:sz w:val="20"/>
          <w:szCs w:val="20"/>
          <w:lang w:val="sk-SK"/>
        </w:rPr>
        <w:t>ai</w:t>
      </w:r>
      <w:proofErr w:type="spellEnd"/>
      <w:r w:rsidRPr="006C693D">
        <w:rPr>
          <w:rStyle w:val="tlid-translationtranslation"/>
          <w:rFonts w:ascii="Arial" w:hAnsi="Arial" w:cs="Arial"/>
          <w:bCs/>
          <w:sz w:val="20"/>
          <w:szCs w:val="20"/>
          <w:lang w:val="sk-SK"/>
        </w:rPr>
        <w:t>.</w:t>
      </w:r>
    </w:p>
    <w:p w14:paraId="5D5620F8"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xml:space="preserve">- Nikdy pri nastupovaní na skúter neskáčte ani </w:t>
      </w:r>
      <w:proofErr w:type="spellStart"/>
      <w:r w:rsidRPr="006C693D">
        <w:rPr>
          <w:rStyle w:val="tlid-translationtranslation"/>
          <w:rFonts w:ascii="Arial" w:hAnsi="Arial" w:cs="Arial"/>
          <w:bCs/>
          <w:sz w:val="20"/>
          <w:szCs w:val="20"/>
          <w:lang w:val="sk-SK"/>
        </w:rPr>
        <w:t>neseskakujte</w:t>
      </w:r>
      <w:proofErr w:type="spellEnd"/>
      <w:r w:rsidRPr="006C693D">
        <w:rPr>
          <w:rStyle w:val="tlid-translationtranslation"/>
          <w:rFonts w:ascii="Arial" w:hAnsi="Arial" w:cs="Arial"/>
          <w:bCs/>
          <w:sz w:val="20"/>
          <w:szCs w:val="20"/>
          <w:lang w:val="sk-SK"/>
        </w:rPr>
        <w:t>, aby nemohlo dôjsť k poškodeniu vidlíc a iných komponentov.</w:t>
      </w:r>
    </w:p>
    <w:p w14:paraId="4C3BB371"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Nikdy neprevážajte žiadne predmety, ktoré by bránili vo výhľade zo skútra, obmedzovali ovládanie alebo predmety, ktoré sa môžu zachytiť do rotujúcich častí.</w:t>
      </w:r>
    </w:p>
    <w:p w14:paraId="295FDEBA"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Nikdy sa pri jazde nepripájajte ani nedržte iného vozidla.</w:t>
      </w:r>
    </w:p>
    <w:p w14:paraId="5DF055E4"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Skúter nepoužívajte pokiaľ ste unavení, pod vplyvom alkoholu, liekov alebo drog.</w:t>
      </w:r>
    </w:p>
    <w:p w14:paraId="681C013D"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Ak je to možné, vyhýbajte sa jazde v zlom počasí, v zníženej viditeľnosti, za súmraku, v tme alebo ak ste unavení. Každá z týchto situácií zvyšuje riziko nehody.</w:t>
      </w:r>
    </w:p>
    <w:p w14:paraId="15687334" w14:textId="77777777" w:rsid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Tento prístroj nie je hračka a nesmie ho obsluhovať deti. Nikdy nedovoľte, aby prístroj používali deti alebo neoprávnené osoby, ktoré neboli oboznámené s týmto návodom na obsluhu a nie sú plne oboznámené s jeho obsluhou.</w:t>
      </w:r>
    </w:p>
    <w:p w14:paraId="631856E6" w14:textId="77777777" w:rsidR="006C693D" w:rsidRDefault="006C693D" w:rsidP="006C693D">
      <w:pPr>
        <w:spacing w:after="0" w:line="240" w:lineRule="auto"/>
        <w:rPr>
          <w:rStyle w:val="tlid-translationtranslation"/>
          <w:rFonts w:ascii="Arial" w:hAnsi="Arial" w:cs="Arial"/>
          <w:bCs/>
          <w:sz w:val="20"/>
          <w:szCs w:val="20"/>
          <w:lang w:val="sk-SK"/>
        </w:rPr>
      </w:pPr>
    </w:p>
    <w:p w14:paraId="37CA9A8F" w14:textId="77777777" w:rsidR="006C693D" w:rsidRPr="006C693D" w:rsidRDefault="006C693D" w:rsidP="006C693D">
      <w:pPr>
        <w:pBdr>
          <w:top w:val="single" w:sz="4" w:space="1" w:color="auto"/>
          <w:left w:val="single" w:sz="4" w:space="4" w:color="auto"/>
          <w:bottom w:val="single" w:sz="4" w:space="1" w:color="auto"/>
          <w:right w:val="single" w:sz="4" w:space="4" w:color="auto"/>
        </w:pBdr>
        <w:spacing w:after="0" w:line="240" w:lineRule="auto"/>
        <w:rPr>
          <w:rStyle w:val="tlid-translationtranslation"/>
          <w:rFonts w:ascii="Arial" w:hAnsi="Arial" w:cs="Arial"/>
          <w:b/>
          <w:bCs/>
          <w:sz w:val="20"/>
          <w:szCs w:val="20"/>
          <w:lang w:val="sk-SK"/>
        </w:rPr>
      </w:pPr>
      <w:r w:rsidRPr="006C693D">
        <w:rPr>
          <w:rStyle w:val="tlid-translationtranslation"/>
          <w:rFonts w:ascii="Arial" w:hAnsi="Arial" w:cs="Arial"/>
          <w:b/>
          <w:bCs/>
          <w:sz w:val="20"/>
          <w:szCs w:val="20"/>
          <w:lang w:val="sk-SK"/>
        </w:rPr>
        <w:t>PREVÁDZKOVÉ INFORMÁCIE</w:t>
      </w:r>
    </w:p>
    <w:p w14:paraId="72983417" w14:textId="77777777" w:rsidR="006C693D" w:rsidRDefault="006C693D" w:rsidP="006C693D">
      <w:pPr>
        <w:spacing w:after="0" w:line="240" w:lineRule="auto"/>
        <w:rPr>
          <w:rStyle w:val="tlid-translationtranslation"/>
          <w:rFonts w:ascii="Arial" w:hAnsi="Arial" w:cs="Arial"/>
          <w:bCs/>
          <w:sz w:val="20"/>
          <w:szCs w:val="20"/>
          <w:lang w:val="sk-SK"/>
        </w:rPr>
      </w:pPr>
    </w:p>
    <w:p w14:paraId="541355E2"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Pred jazdou si pozorne prečítajte všetky pokyny</w:t>
      </w:r>
    </w:p>
    <w:p w14:paraId="04D29EF0"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Pri jazde dodržujte všetky pravidlá a predpisy vo vašej oblasti.</w:t>
      </w:r>
    </w:p>
    <w:p w14:paraId="1F281CE1"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Jazdite predvídateľne a v priamej línii.</w:t>
      </w:r>
    </w:p>
    <w:p w14:paraId="60E8A659"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Pomocou signálnych svetiel signalizujte otáčania alebo zastavenia.</w:t>
      </w:r>
    </w:p>
    <w:p w14:paraId="58429087"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Sústreďte sa na cestu pred vami. Vyvarujte sa štrku a nečistôt, mokrého povrchu, oleje, obrubníkov a iných prekážok.</w:t>
      </w:r>
    </w:p>
    <w:p w14:paraId="0CAF6FFA"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Sledujte aj iné osoby, ktoré sa pohybujú okolo vás, aby nedošlo k zraneniu iných osôb.</w:t>
      </w:r>
    </w:p>
    <w:p w14:paraId="416770A2"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Dávajte pozor na neočakávané udalosti, ktoré môžu nastať.</w:t>
      </w:r>
    </w:p>
    <w:p w14:paraId="3858D423"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Buďte pri jazde mimoriadne obozretní.</w:t>
      </w:r>
    </w:p>
    <w:p w14:paraId="42CF2206"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Zoznámte sa, so všetkými funkciami skútra.</w:t>
      </w:r>
    </w:p>
    <w:p w14:paraId="1F591BD2"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Nepoužívajte žiadne predmety, ktoré môžu obmedziť Váš sluch, viditeľnosť. Následne by mohlo dôjsť k strate kontroly.</w:t>
      </w:r>
    </w:p>
    <w:p w14:paraId="388D0063" w14:textId="77777777" w:rsid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Dodržiavajte bezpečnú vzdialenosť od iných osôb a predmetov. Bezpečná brzdná dráha je závislá na poveternostných podmienkach a na podmienkach povrchu, na ktorom sa pohybujete.</w:t>
      </w:r>
    </w:p>
    <w:p w14:paraId="1454992E" w14:textId="77777777" w:rsidR="006C693D" w:rsidRDefault="006C693D" w:rsidP="006C693D">
      <w:pPr>
        <w:spacing w:after="0" w:line="240" w:lineRule="auto"/>
        <w:rPr>
          <w:rStyle w:val="tlid-translationtranslation"/>
          <w:rFonts w:ascii="Arial" w:hAnsi="Arial" w:cs="Arial"/>
          <w:bCs/>
          <w:sz w:val="20"/>
          <w:szCs w:val="20"/>
          <w:lang w:val="sk-SK"/>
        </w:rPr>
      </w:pPr>
    </w:p>
    <w:p w14:paraId="0C852A91" w14:textId="77777777" w:rsidR="006C693D" w:rsidRPr="006C693D" w:rsidRDefault="006C693D" w:rsidP="006C693D">
      <w:pPr>
        <w:spacing w:after="0" w:line="240" w:lineRule="auto"/>
        <w:rPr>
          <w:rStyle w:val="tlid-translationtranslation"/>
          <w:rFonts w:ascii="Arial" w:hAnsi="Arial" w:cs="Arial"/>
          <w:b/>
          <w:bCs/>
          <w:sz w:val="20"/>
          <w:szCs w:val="20"/>
          <w:lang w:val="sk-SK"/>
        </w:rPr>
      </w:pPr>
      <w:r w:rsidRPr="006C693D">
        <w:rPr>
          <w:rStyle w:val="tlid-translationtranslation"/>
          <w:rFonts w:ascii="Arial" w:hAnsi="Arial" w:cs="Arial"/>
          <w:b/>
          <w:bCs/>
          <w:sz w:val="20"/>
          <w:szCs w:val="20"/>
          <w:lang w:val="sk-SK"/>
        </w:rPr>
        <w:t>Jazda v mokrom počasí</w:t>
      </w:r>
    </w:p>
    <w:p w14:paraId="6BBEC0A2"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Mokrý povrch zhoršuje brzdenia a riziko nehody sa dramaticky zvyšuje. Môže dôjsť k sťaženiu ovládanie rýchlosti a ľahšie straty kontroly. Aby ste sa uistili, že môžete vo vlhkým podmienkach bezpečne spomaliť a zastaviť, používajte brzdy skôr a postupne, než by ste brzdili za normálnych suchých podmienok.</w:t>
      </w:r>
    </w:p>
    <w:p w14:paraId="0FF0FD64"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Znížte rýchlosť jazdy a vyvarujte sa náhleho brzdenia a zákruty prejdite s vysokou opatrnosťou.</w:t>
      </w:r>
    </w:p>
    <w:p w14:paraId="2B35A698" w14:textId="77777777" w:rsid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Buďte viditeľní. Používajte reflexný odev a bezpečnostné svetlá. V mokrom teréne sa skúter horšie ovláda.</w:t>
      </w:r>
    </w:p>
    <w:p w14:paraId="4444D0B6" w14:textId="77777777" w:rsidR="006C693D" w:rsidRPr="006C693D" w:rsidRDefault="006C693D" w:rsidP="006C693D">
      <w:pPr>
        <w:spacing w:after="0" w:line="240" w:lineRule="auto"/>
        <w:rPr>
          <w:rStyle w:val="tlid-translationtranslation"/>
          <w:rFonts w:ascii="Arial" w:hAnsi="Arial" w:cs="Arial"/>
          <w:b/>
          <w:bCs/>
          <w:sz w:val="20"/>
          <w:szCs w:val="20"/>
          <w:lang w:val="sk-SK"/>
        </w:rPr>
      </w:pPr>
      <w:r w:rsidRPr="006C693D">
        <w:rPr>
          <w:rStyle w:val="tlid-translationtranslation"/>
          <w:rFonts w:ascii="Arial" w:hAnsi="Arial" w:cs="Arial"/>
          <w:b/>
          <w:bCs/>
          <w:sz w:val="20"/>
          <w:szCs w:val="20"/>
          <w:lang w:val="sk-SK"/>
        </w:rPr>
        <w:lastRenderedPageBreak/>
        <w:t>Jazda v noci</w:t>
      </w:r>
    </w:p>
    <w:p w14:paraId="1F07B880"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Ak musíte za týchto podmienok ísť, uistite sa, že dodržiavate miestne zákony a dodržujte všetky bezpečnostné pravidlá. Dodržujte nasledujúce bezpečnostné opatrenia:</w:t>
      </w:r>
    </w:p>
    <w:p w14:paraId="063DCCF0"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Uistite sa, že je skúter vybavený bezpečne namontovanými reflektory alebo svetlom.</w:t>
      </w:r>
    </w:p>
    <w:p w14:paraId="0BEBBCC7"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Uistite sa, že máte vhodný reflexný odev.</w:t>
      </w:r>
    </w:p>
    <w:p w14:paraId="6DB5CA80"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Uistite sa, že sú svetlá plne funkčné.</w:t>
      </w:r>
    </w:p>
    <w:p w14:paraId="722670C8"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Jazdite pomaly, vyhýbajte sa nebezpeční ako sú výmole a obrubníky.</w:t>
      </w:r>
    </w:p>
    <w:p w14:paraId="47C1923B"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Vyhnite sa neznámym a tmavým oblastiam. Jazdite len po známych trasách.</w:t>
      </w:r>
    </w:p>
    <w:p w14:paraId="6813B8B9" w14:textId="77777777" w:rsidR="006C693D" w:rsidRPr="006C693D" w:rsidRDefault="006C693D" w:rsidP="006C693D">
      <w:pPr>
        <w:spacing w:after="0" w:line="240" w:lineRule="auto"/>
        <w:rPr>
          <w:rStyle w:val="tlid-translationtranslation"/>
          <w:rFonts w:ascii="Arial" w:hAnsi="Arial" w:cs="Arial"/>
          <w:bCs/>
          <w:sz w:val="20"/>
          <w:szCs w:val="20"/>
          <w:lang w:val="sk-SK"/>
        </w:rPr>
      </w:pPr>
      <w:r w:rsidRPr="006C693D">
        <w:rPr>
          <w:rStyle w:val="tlid-translationtranslation"/>
          <w:rFonts w:ascii="Arial" w:hAnsi="Arial" w:cs="Arial"/>
          <w:bCs/>
          <w:sz w:val="20"/>
          <w:szCs w:val="20"/>
          <w:lang w:val="sk-SK"/>
        </w:rPr>
        <w:t xml:space="preserve">- </w:t>
      </w:r>
      <w:proofErr w:type="spellStart"/>
      <w:r w:rsidRPr="006C693D">
        <w:rPr>
          <w:rStyle w:val="tlid-translationtranslation"/>
          <w:rFonts w:ascii="Arial" w:hAnsi="Arial" w:cs="Arial"/>
          <w:bCs/>
          <w:sz w:val="20"/>
          <w:szCs w:val="20"/>
          <w:lang w:val="sk-SK"/>
        </w:rPr>
        <w:t>Vyjíždějte</w:t>
      </w:r>
      <w:proofErr w:type="spellEnd"/>
      <w:r w:rsidRPr="006C693D">
        <w:rPr>
          <w:rStyle w:val="tlid-translationtranslation"/>
          <w:rFonts w:ascii="Arial" w:hAnsi="Arial" w:cs="Arial"/>
          <w:bCs/>
          <w:sz w:val="20"/>
          <w:szCs w:val="20"/>
          <w:lang w:val="sk-SK"/>
        </w:rPr>
        <w:t xml:space="preserve"> v noci len ak je to nevyhnutne potrebné. Používajte známej cesty s dobrým osvetlením.</w:t>
      </w:r>
    </w:p>
    <w:p w14:paraId="57A2827F" w14:textId="77777777" w:rsidR="006C693D" w:rsidRDefault="006C693D" w:rsidP="006C693D">
      <w:pPr>
        <w:spacing w:after="0" w:line="240" w:lineRule="auto"/>
        <w:rPr>
          <w:rStyle w:val="tlid-translationtranslation"/>
          <w:rFonts w:ascii="Arial" w:hAnsi="Arial" w:cs="Arial"/>
          <w:bCs/>
          <w:sz w:val="20"/>
          <w:szCs w:val="20"/>
          <w:lang w:val="sk-SK"/>
        </w:rPr>
      </w:pPr>
    </w:p>
    <w:p w14:paraId="1075348E" w14:textId="77777777" w:rsidR="009F6D96" w:rsidRPr="009F6D96" w:rsidRDefault="009F6D96" w:rsidP="009F6D96">
      <w:pPr>
        <w:spacing w:after="0" w:line="240" w:lineRule="auto"/>
        <w:rPr>
          <w:rStyle w:val="tlid-translationtranslation"/>
          <w:rFonts w:ascii="Arial" w:hAnsi="Arial" w:cs="Arial"/>
          <w:b/>
          <w:bCs/>
          <w:sz w:val="20"/>
          <w:szCs w:val="20"/>
          <w:lang w:val="sk-SK"/>
        </w:rPr>
      </w:pPr>
      <w:r w:rsidRPr="009F6D96">
        <w:rPr>
          <w:rStyle w:val="tlid-translationtranslation"/>
          <w:rFonts w:ascii="Arial" w:hAnsi="Arial" w:cs="Arial"/>
          <w:b/>
          <w:bCs/>
          <w:sz w:val="20"/>
          <w:szCs w:val="20"/>
          <w:lang w:val="sk-SK"/>
        </w:rPr>
        <w:t>Ďalší poznámky</w:t>
      </w:r>
    </w:p>
    <w:p w14:paraId="7B6DED12" w14:textId="77777777" w:rsidR="009F6D96" w:rsidRPr="009F6D96"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Tento skúter funguje najlepšie na rovine. Pri schádzaní z kopca buďte opatrní.</w:t>
      </w:r>
    </w:p>
    <w:p w14:paraId="432CC24D" w14:textId="77777777" w:rsidR="009F6D96" w:rsidRPr="009F6D96"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Brzdenie a opakovateľné zrýchlenie vybije batériu oveľa rýchlejšie.</w:t>
      </w:r>
    </w:p>
    <w:p w14:paraId="2726DA11" w14:textId="77777777" w:rsidR="009F6D96" w:rsidRPr="009F6D96"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xml:space="preserve">- Batériu pravidelne dobíjajte, aby nedošlo k jej </w:t>
      </w:r>
      <w:proofErr w:type="spellStart"/>
      <w:r w:rsidRPr="009F6D96">
        <w:rPr>
          <w:rStyle w:val="tlid-translationtranslation"/>
          <w:rFonts w:ascii="Arial" w:hAnsi="Arial" w:cs="Arial"/>
          <w:bCs/>
          <w:sz w:val="20"/>
          <w:szCs w:val="20"/>
          <w:lang w:val="sk-SK"/>
        </w:rPr>
        <w:t>podvybití</w:t>
      </w:r>
      <w:proofErr w:type="spellEnd"/>
      <w:r w:rsidRPr="009F6D96">
        <w:rPr>
          <w:rStyle w:val="tlid-translationtranslation"/>
          <w:rFonts w:ascii="Arial" w:hAnsi="Arial" w:cs="Arial"/>
          <w:bCs/>
          <w:sz w:val="20"/>
          <w:szCs w:val="20"/>
          <w:lang w:val="sk-SK"/>
        </w:rPr>
        <w:t>.</w:t>
      </w:r>
    </w:p>
    <w:p w14:paraId="18888CB4" w14:textId="77777777" w:rsidR="009F6D96" w:rsidRPr="009F6D96"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Ak skúter nepoužívate, dobite batériu aspoň raz za 30 dní.</w:t>
      </w:r>
    </w:p>
    <w:p w14:paraId="498A96A7" w14:textId="77777777" w:rsidR="009F6D96" w:rsidRPr="009F6D96"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Neskladujte skúter na priamom slnku.</w:t>
      </w:r>
    </w:p>
    <w:p w14:paraId="64C26686" w14:textId="77777777" w:rsidR="006C693D" w:rsidRDefault="009F6D96" w:rsidP="009F6D96">
      <w:pPr>
        <w:spacing w:after="0" w:line="240" w:lineRule="auto"/>
        <w:rPr>
          <w:rStyle w:val="tlid-translationtranslation"/>
          <w:rFonts w:ascii="Arial" w:hAnsi="Arial" w:cs="Arial"/>
          <w:bCs/>
          <w:sz w:val="20"/>
          <w:szCs w:val="20"/>
          <w:lang w:val="sk-SK"/>
        </w:rPr>
      </w:pPr>
      <w:r w:rsidRPr="009F6D96">
        <w:rPr>
          <w:rStyle w:val="tlid-translationtranslation"/>
          <w:rFonts w:ascii="Arial" w:hAnsi="Arial" w:cs="Arial"/>
          <w:bCs/>
          <w:sz w:val="20"/>
          <w:szCs w:val="20"/>
          <w:lang w:val="sk-SK"/>
        </w:rPr>
        <w:t>- Uložte ho na suchom mieste, mimo dosahu neoprávnených osôb. Udržujte ho mimo dosahu dažďa, snehu a iným poveternostným podmienkam, aby nedošlo k jeho poškodeniu.</w:t>
      </w:r>
    </w:p>
    <w:p w14:paraId="10E40510" w14:textId="77777777" w:rsidR="009F6D96" w:rsidRDefault="009F6D96" w:rsidP="009F6D96">
      <w:pPr>
        <w:spacing w:after="0" w:line="240" w:lineRule="auto"/>
        <w:rPr>
          <w:rStyle w:val="tlid-translationtranslation"/>
          <w:rFonts w:ascii="Arial" w:hAnsi="Arial" w:cs="Arial"/>
          <w:bCs/>
          <w:sz w:val="20"/>
          <w:szCs w:val="20"/>
          <w:lang w:val="sk-SK"/>
        </w:rPr>
      </w:pPr>
    </w:p>
    <w:p w14:paraId="16A2FD3F" w14:textId="77777777" w:rsidR="009F6D96" w:rsidRPr="009F6D96" w:rsidRDefault="009F6D96" w:rsidP="009F6D96">
      <w:pPr>
        <w:spacing w:after="0" w:line="240" w:lineRule="auto"/>
        <w:rPr>
          <w:rStyle w:val="tlid-translationtranslation"/>
          <w:rFonts w:ascii="Arial" w:hAnsi="Arial" w:cs="Arial"/>
          <w:bCs/>
          <w:sz w:val="20"/>
          <w:szCs w:val="20"/>
          <w:lang w:val="sk-SK"/>
        </w:rPr>
      </w:pPr>
    </w:p>
    <w:p w14:paraId="05DA29D7" w14:textId="77777777" w:rsidR="009F6D96" w:rsidRPr="009F6D96" w:rsidRDefault="009F6D96" w:rsidP="009F6D96">
      <w:pPr>
        <w:spacing w:after="0" w:line="240" w:lineRule="auto"/>
        <w:rPr>
          <w:rFonts w:ascii="Arial" w:hAnsi="Arial" w:cs="Arial"/>
          <w:b/>
          <w:sz w:val="20"/>
          <w:szCs w:val="20"/>
        </w:rPr>
      </w:pPr>
      <w:r w:rsidRPr="009F6D96">
        <w:rPr>
          <w:rFonts w:ascii="Arial" w:hAnsi="Arial" w:cs="Arial"/>
          <w:b/>
          <w:sz w:val="20"/>
          <w:szCs w:val="20"/>
        </w:rPr>
        <w:t>DÔLEŽITÉ</w:t>
      </w:r>
    </w:p>
    <w:p w14:paraId="1D83C951" w14:textId="77777777" w:rsidR="009F6D96" w:rsidRPr="009F6D96" w:rsidRDefault="009F6D96" w:rsidP="009F6D96">
      <w:pPr>
        <w:spacing w:after="0" w:line="240" w:lineRule="auto"/>
        <w:rPr>
          <w:rFonts w:ascii="Arial" w:hAnsi="Arial" w:cs="Arial"/>
          <w:sz w:val="20"/>
          <w:szCs w:val="20"/>
        </w:rPr>
      </w:pPr>
      <w:r w:rsidRPr="009F6D96">
        <w:rPr>
          <w:rFonts w:ascii="Arial" w:hAnsi="Arial" w:cs="Arial"/>
          <w:sz w:val="20"/>
          <w:szCs w:val="20"/>
        </w:rPr>
        <w:t xml:space="preserve">Elektrický vozík je </w:t>
      </w:r>
      <w:proofErr w:type="spellStart"/>
      <w:r w:rsidRPr="009F6D96">
        <w:rPr>
          <w:rFonts w:ascii="Arial" w:hAnsi="Arial" w:cs="Arial"/>
          <w:sz w:val="20"/>
          <w:szCs w:val="20"/>
        </w:rPr>
        <w:t>napájaný</w:t>
      </w:r>
      <w:proofErr w:type="spellEnd"/>
      <w:r w:rsidRPr="009F6D96">
        <w:rPr>
          <w:rFonts w:ascii="Arial" w:hAnsi="Arial" w:cs="Arial"/>
          <w:sz w:val="20"/>
          <w:szCs w:val="20"/>
        </w:rPr>
        <w:t xml:space="preserve"> čtyřmi12V </w:t>
      </w:r>
      <w:proofErr w:type="spellStart"/>
      <w:r w:rsidRPr="009F6D96">
        <w:rPr>
          <w:rFonts w:ascii="Arial" w:hAnsi="Arial" w:cs="Arial"/>
          <w:sz w:val="20"/>
          <w:szCs w:val="20"/>
        </w:rPr>
        <w:t>batériami</w:t>
      </w:r>
      <w:proofErr w:type="spellEnd"/>
      <w:r w:rsidRPr="009F6D96">
        <w:rPr>
          <w:rFonts w:ascii="Arial" w:hAnsi="Arial" w:cs="Arial"/>
          <w:sz w:val="20"/>
          <w:szCs w:val="20"/>
        </w:rPr>
        <w:t xml:space="preserve"> zapojenými do série, aby bol poskytnutý </w:t>
      </w:r>
      <w:proofErr w:type="spellStart"/>
      <w:r w:rsidRPr="009F6D96">
        <w:rPr>
          <w:rFonts w:ascii="Arial" w:hAnsi="Arial" w:cs="Arial"/>
          <w:sz w:val="20"/>
          <w:szCs w:val="20"/>
        </w:rPr>
        <w:t>dostatočný</w:t>
      </w:r>
      <w:proofErr w:type="spellEnd"/>
      <w:r w:rsidRPr="009F6D96">
        <w:rPr>
          <w:rFonts w:ascii="Arial" w:hAnsi="Arial" w:cs="Arial"/>
          <w:sz w:val="20"/>
          <w:szCs w:val="20"/>
        </w:rPr>
        <w:t xml:space="preserve"> počet </w:t>
      </w:r>
      <w:proofErr w:type="gramStart"/>
      <w:r w:rsidRPr="009F6D96">
        <w:rPr>
          <w:rFonts w:ascii="Arial" w:hAnsi="Arial" w:cs="Arial"/>
          <w:sz w:val="20"/>
          <w:szCs w:val="20"/>
        </w:rPr>
        <w:t>48V</w:t>
      </w:r>
      <w:proofErr w:type="gramEnd"/>
      <w:r w:rsidRPr="009F6D96">
        <w:rPr>
          <w:rFonts w:ascii="Arial" w:hAnsi="Arial" w:cs="Arial"/>
          <w:sz w:val="20"/>
          <w:szCs w:val="20"/>
        </w:rPr>
        <w:t>.</w:t>
      </w:r>
    </w:p>
    <w:p w14:paraId="63CEE258" w14:textId="77777777" w:rsidR="00845E1B" w:rsidRDefault="009F6D96" w:rsidP="009F6D96">
      <w:pPr>
        <w:spacing w:after="0" w:line="240" w:lineRule="auto"/>
        <w:rPr>
          <w:rFonts w:ascii="Arial" w:hAnsi="Arial" w:cs="Arial"/>
          <w:sz w:val="20"/>
          <w:szCs w:val="20"/>
        </w:rPr>
      </w:pPr>
      <w:proofErr w:type="spellStart"/>
      <w:r w:rsidRPr="009F6D96">
        <w:rPr>
          <w:rFonts w:ascii="Arial" w:hAnsi="Arial" w:cs="Arial"/>
          <w:sz w:val="20"/>
          <w:szCs w:val="20"/>
        </w:rPr>
        <w:t>Všetky</w:t>
      </w:r>
      <w:proofErr w:type="spellEnd"/>
      <w:r w:rsidRPr="009F6D96">
        <w:rPr>
          <w:rFonts w:ascii="Arial" w:hAnsi="Arial" w:cs="Arial"/>
          <w:sz w:val="20"/>
          <w:szCs w:val="20"/>
        </w:rPr>
        <w:t xml:space="preserve"> </w:t>
      </w:r>
      <w:proofErr w:type="spellStart"/>
      <w:r w:rsidRPr="009F6D96">
        <w:rPr>
          <w:rFonts w:ascii="Arial" w:hAnsi="Arial" w:cs="Arial"/>
          <w:sz w:val="20"/>
          <w:szCs w:val="20"/>
        </w:rPr>
        <w:t>batérie</w:t>
      </w:r>
      <w:proofErr w:type="spellEnd"/>
      <w:r w:rsidRPr="009F6D96">
        <w:rPr>
          <w:rFonts w:ascii="Arial" w:hAnsi="Arial" w:cs="Arial"/>
          <w:sz w:val="20"/>
          <w:szCs w:val="20"/>
        </w:rPr>
        <w:t xml:space="preserve"> </w:t>
      </w:r>
      <w:proofErr w:type="spellStart"/>
      <w:r w:rsidRPr="009F6D96">
        <w:rPr>
          <w:rFonts w:ascii="Arial" w:hAnsi="Arial" w:cs="Arial"/>
          <w:sz w:val="20"/>
          <w:szCs w:val="20"/>
        </w:rPr>
        <w:t>sa</w:t>
      </w:r>
      <w:proofErr w:type="spellEnd"/>
      <w:r w:rsidRPr="009F6D96">
        <w:rPr>
          <w:rFonts w:ascii="Arial" w:hAnsi="Arial" w:cs="Arial"/>
          <w:sz w:val="20"/>
          <w:szCs w:val="20"/>
        </w:rPr>
        <w:t xml:space="preserve"> </w:t>
      </w:r>
      <w:proofErr w:type="spellStart"/>
      <w:r w:rsidRPr="009F6D96">
        <w:rPr>
          <w:rFonts w:ascii="Arial" w:hAnsi="Arial" w:cs="Arial"/>
          <w:sz w:val="20"/>
          <w:szCs w:val="20"/>
        </w:rPr>
        <w:t>nabíjajú</w:t>
      </w:r>
      <w:proofErr w:type="spellEnd"/>
      <w:r w:rsidRPr="009F6D96">
        <w:rPr>
          <w:rFonts w:ascii="Arial" w:hAnsi="Arial" w:cs="Arial"/>
          <w:sz w:val="20"/>
          <w:szCs w:val="20"/>
        </w:rPr>
        <w:t xml:space="preserve"> </w:t>
      </w:r>
      <w:proofErr w:type="spellStart"/>
      <w:r w:rsidRPr="009F6D96">
        <w:rPr>
          <w:rFonts w:ascii="Arial" w:hAnsi="Arial" w:cs="Arial"/>
          <w:sz w:val="20"/>
          <w:szCs w:val="20"/>
        </w:rPr>
        <w:t>súčasne</w:t>
      </w:r>
      <w:proofErr w:type="spellEnd"/>
      <w:r w:rsidRPr="009F6D96">
        <w:rPr>
          <w:rFonts w:ascii="Arial" w:hAnsi="Arial" w:cs="Arial"/>
          <w:sz w:val="20"/>
          <w:szCs w:val="20"/>
        </w:rPr>
        <w:t xml:space="preserve">. </w:t>
      </w:r>
      <w:proofErr w:type="spellStart"/>
      <w:r w:rsidRPr="009F6D96">
        <w:rPr>
          <w:rFonts w:ascii="Arial" w:hAnsi="Arial" w:cs="Arial"/>
          <w:sz w:val="20"/>
          <w:szCs w:val="20"/>
        </w:rPr>
        <w:t>Nabíjajte</w:t>
      </w:r>
      <w:proofErr w:type="spellEnd"/>
      <w:r w:rsidRPr="009F6D96">
        <w:rPr>
          <w:rFonts w:ascii="Arial" w:hAnsi="Arial" w:cs="Arial"/>
          <w:sz w:val="20"/>
          <w:szCs w:val="20"/>
        </w:rPr>
        <w:t xml:space="preserve"> vozík po </w:t>
      </w:r>
      <w:proofErr w:type="spellStart"/>
      <w:r w:rsidRPr="009F6D96">
        <w:rPr>
          <w:rFonts w:ascii="Arial" w:hAnsi="Arial" w:cs="Arial"/>
          <w:sz w:val="20"/>
          <w:szCs w:val="20"/>
        </w:rPr>
        <w:t>každej</w:t>
      </w:r>
      <w:proofErr w:type="spellEnd"/>
      <w:r w:rsidRPr="009F6D96">
        <w:rPr>
          <w:rFonts w:ascii="Arial" w:hAnsi="Arial" w:cs="Arial"/>
          <w:sz w:val="20"/>
          <w:szCs w:val="20"/>
        </w:rPr>
        <w:t xml:space="preserve"> </w:t>
      </w:r>
      <w:proofErr w:type="spellStart"/>
      <w:r w:rsidRPr="009F6D96">
        <w:rPr>
          <w:rFonts w:ascii="Arial" w:hAnsi="Arial" w:cs="Arial"/>
          <w:sz w:val="20"/>
          <w:szCs w:val="20"/>
        </w:rPr>
        <w:t>jazde</w:t>
      </w:r>
      <w:proofErr w:type="spellEnd"/>
      <w:r w:rsidRPr="009F6D96">
        <w:rPr>
          <w:rFonts w:ascii="Arial" w:hAnsi="Arial" w:cs="Arial"/>
          <w:sz w:val="20"/>
          <w:szCs w:val="20"/>
        </w:rPr>
        <w:t xml:space="preserve">. </w:t>
      </w:r>
      <w:proofErr w:type="spellStart"/>
      <w:r w:rsidRPr="009F6D96">
        <w:rPr>
          <w:rFonts w:ascii="Arial" w:hAnsi="Arial" w:cs="Arial"/>
          <w:sz w:val="20"/>
          <w:szCs w:val="20"/>
        </w:rPr>
        <w:t>Pri</w:t>
      </w:r>
      <w:proofErr w:type="spellEnd"/>
      <w:r w:rsidRPr="009F6D96">
        <w:rPr>
          <w:rFonts w:ascii="Arial" w:hAnsi="Arial" w:cs="Arial"/>
          <w:sz w:val="20"/>
          <w:szCs w:val="20"/>
        </w:rPr>
        <w:t xml:space="preserve"> </w:t>
      </w:r>
      <w:proofErr w:type="spellStart"/>
      <w:r w:rsidRPr="009F6D96">
        <w:rPr>
          <w:rFonts w:ascii="Arial" w:hAnsi="Arial" w:cs="Arial"/>
          <w:sz w:val="20"/>
          <w:szCs w:val="20"/>
        </w:rPr>
        <w:t>uskladnení</w:t>
      </w:r>
      <w:proofErr w:type="spellEnd"/>
      <w:r w:rsidRPr="009F6D96">
        <w:rPr>
          <w:rFonts w:ascii="Arial" w:hAnsi="Arial" w:cs="Arial"/>
          <w:sz w:val="20"/>
          <w:szCs w:val="20"/>
        </w:rPr>
        <w:t xml:space="preserve"> by mala byť </w:t>
      </w:r>
      <w:proofErr w:type="spellStart"/>
      <w:r w:rsidRPr="009F6D96">
        <w:rPr>
          <w:rFonts w:ascii="Arial" w:hAnsi="Arial" w:cs="Arial"/>
          <w:sz w:val="20"/>
          <w:szCs w:val="20"/>
        </w:rPr>
        <w:t>batéria</w:t>
      </w:r>
      <w:proofErr w:type="spellEnd"/>
      <w:r w:rsidRPr="009F6D96">
        <w:rPr>
          <w:rFonts w:ascii="Arial" w:hAnsi="Arial" w:cs="Arial"/>
          <w:sz w:val="20"/>
          <w:szCs w:val="20"/>
        </w:rPr>
        <w:t xml:space="preserve"> dobitá do 30 dní.</w:t>
      </w:r>
    </w:p>
    <w:p w14:paraId="12CE3379" w14:textId="77777777" w:rsidR="009F6D96" w:rsidRDefault="00FB12C5" w:rsidP="009F6D96">
      <w:pPr>
        <w:spacing w:after="0" w:line="240" w:lineRule="auto"/>
        <w:rPr>
          <w:rFonts w:ascii="Arial" w:hAnsi="Arial" w:cs="Arial"/>
          <w:sz w:val="20"/>
          <w:szCs w:val="20"/>
        </w:rPr>
      </w:pPr>
      <w:r>
        <w:rPr>
          <w:rFonts w:ascii="Arial" w:hAnsi="Arial" w:cs="Arial"/>
          <w:b/>
          <w:bCs/>
          <w:noProof/>
          <w:sz w:val="28"/>
          <w:szCs w:val="28"/>
          <w:lang w:eastAsia="cs-CZ"/>
        </w:rPr>
        <w:drawing>
          <wp:anchor distT="0" distB="0" distL="114300" distR="114300" simplePos="0" relativeHeight="251644928" behindDoc="1" locked="0" layoutInCell="1" allowOverlap="1" wp14:anchorId="4B644D80" wp14:editId="3ED002C7">
            <wp:simplePos x="0" y="0"/>
            <wp:positionH relativeFrom="column">
              <wp:posOffset>-228600</wp:posOffset>
            </wp:positionH>
            <wp:positionV relativeFrom="paragraph">
              <wp:posOffset>6350</wp:posOffset>
            </wp:positionV>
            <wp:extent cx="1143000" cy="1092835"/>
            <wp:effectExtent l="0" t="0" r="0" b="0"/>
            <wp:wrapNone/>
            <wp:docPr id="804" name="obrázek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pic:spPr>
                </pic:pic>
              </a:graphicData>
            </a:graphic>
            <wp14:sizeRelH relativeFrom="page">
              <wp14:pctWidth>0</wp14:pctWidth>
            </wp14:sizeRelH>
            <wp14:sizeRelV relativeFrom="page">
              <wp14:pctHeight>0</wp14:pctHeight>
            </wp14:sizeRelV>
          </wp:anchor>
        </w:drawing>
      </w:r>
    </w:p>
    <w:p w14:paraId="0B9952D8" w14:textId="77777777" w:rsidR="0085587A" w:rsidRDefault="0085587A" w:rsidP="0085587A">
      <w:pPr>
        <w:spacing w:after="0" w:line="20" w:lineRule="atLeast"/>
        <w:rPr>
          <w:rStyle w:val="tlid-translationtranslation"/>
          <w:rFonts w:ascii="Arial" w:hAnsi="Arial" w:cs="Arial"/>
          <w:bCs/>
          <w:sz w:val="20"/>
          <w:szCs w:val="20"/>
          <w:lang w:val="sk-SK"/>
        </w:rPr>
      </w:pPr>
    </w:p>
    <w:p w14:paraId="140BF08E" w14:textId="77777777" w:rsidR="0085587A" w:rsidRPr="00427D02" w:rsidRDefault="0085587A" w:rsidP="0085587A">
      <w:pPr>
        <w:spacing w:after="0" w:line="20" w:lineRule="atLeast"/>
        <w:rPr>
          <w:rStyle w:val="tlid-translationtranslation"/>
          <w:rFonts w:ascii="Arial" w:hAnsi="Arial" w:cs="Arial"/>
          <w:b/>
          <w:bCs/>
          <w:sz w:val="28"/>
          <w:szCs w:val="28"/>
          <w:lang w:val="sk-SK"/>
        </w:rPr>
      </w:pPr>
      <w:r w:rsidRPr="00427D02">
        <w:rPr>
          <w:rStyle w:val="tlid-translationtranslation"/>
          <w:rFonts w:ascii="Arial" w:hAnsi="Arial" w:cs="Arial"/>
          <w:b/>
          <w:bCs/>
          <w:sz w:val="28"/>
          <w:szCs w:val="28"/>
          <w:lang w:val="sk-SK"/>
        </w:rPr>
        <w:tab/>
      </w:r>
      <w:r w:rsidRPr="00427D02">
        <w:rPr>
          <w:rStyle w:val="tlid-translationtranslation"/>
          <w:rFonts w:ascii="Arial" w:hAnsi="Arial" w:cs="Arial"/>
          <w:b/>
          <w:bCs/>
          <w:sz w:val="28"/>
          <w:szCs w:val="28"/>
          <w:lang w:val="sk-SK"/>
        </w:rPr>
        <w:tab/>
        <w:t>VAROVANIE!</w:t>
      </w:r>
    </w:p>
    <w:p w14:paraId="29182106" w14:textId="77777777" w:rsidR="0085587A" w:rsidRDefault="0085587A" w:rsidP="0085587A">
      <w:pPr>
        <w:spacing w:after="0" w:line="20" w:lineRule="atLeast"/>
        <w:rPr>
          <w:rStyle w:val="tlid-translationtranslation"/>
          <w:rFonts w:ascii="Arial" w:hAnsi="Arial" w:cs="Arial"/>
          <w:bCs/>
          <w:sz w:val="20"/>
          <w:szCs w:val="20"/>
          <w:lang w:val="sk-SK"/>
        </w:rPr>
      </w:pPr>
    </w:p>
    <w:p w14:paraId="1DB7A7D1" w14:textId="77777777" w:rsidR="0085587A" w:rsidRDefault="0085587A" w:rsidP="0085587A">
      <w:pPr>
        <w:spacing w:after="0" w:line="20" w:lineRule="atLeast"/>
        <w:rPr>
          <w:rStyle w:val="tlid-translationtranslation"/>
          <w:rFonts w:ascii="Arial" w:hAnsi="Arial" w:cs="Arial"/>
          <w:bCs/>
          <w:sz w:val="20"/>
          <w:szCs w:val="20"/>
          <w:lang w:val="sk-SK"/>
        </w:rPr>
      </w:pPr>
    </w:p>
    <w:p w14:paraId="29ADBF17" w14:textId="77777777" w:rsidR="0085587A" w:rsidRDefault="0085587A" w:rsidP="0085587A">
      <w:pPr>
        <w:spacing w:after="0" w:line="20" w:lineRule="atLeast"/>
        <w:rPr>
          <w:rStyle w:val="tlid-translationtranslation"/>
          <w:rFonts w:ascii="Arial" w:hAnsi="Arial" w:cs="Arial"/>
          <w:bCs/>
          <w:sz w:val="20"/>
          <w:szCs w:val="20"/>
          <w:lang w:val="sk-SK"/>
        </w:rPr>
      </w:pPr>
    </w:p>
    <w:p w14:paraId="098897BF" w14:textId="77777777" w:rsidR="0085587A" w:rsidRDefault="0085587A" w:rsidP="0085587A">
      <w:pPr>
        <w:spacing w:after="0" w:line="20" w:lineRule="atLeast"/>
        <w:rPr>
          <w:rStyle w:val="tlid-translationtranslation"/>
          <w:rFonts w:ascii="Arial" w:hAnsi="Arial" w:cs="Arial"/>
          <w:bCs/>
          <w:sz w:val="20"/>
          <w:szCs w:val="20"/>
          <w:lang w:val="sk-SK"/>
        </w:rPr>
      </w:pPr>
    </w:p>
    <w:p w14:paraId="58322B50" w14:textId="77777777" w:rsidR="0085587A" w:rsidRDefault="00FB12C5" w:rsidP="0085587A">
      <w:pPr>
        <w:spacing w:after="0" w:line="20" w:lineRule="atLeast"/>
        <w:rPr>
          <w:rStyle w:val="tlid-translationtranslation"/>
          <w:rFonts w:ascii="Arial" w:hAnsi="Arial" w:cs="Arial"/>
          <w:bCs/>
          <w:sz w:val="20"/>
          <w:szCs w:val="20"/>
          <w:lang w:val="sk-SK"/>
        </w:rPr>
      </w:pPr>
      <w:r>
        <w:rPr>
          <w:rFonts w:ascii="Arial" w:hAnsi="Arial" w:cs="Arial"/>
          <w:bCs/>
          <w:noProof/>
          <w:sz w:val="20"/>
          <w:szCs w:val="20"/>
          <w:lang w:eastAsia="cs-CZ"/>
        </w:rPr>
        <w:drawing>
          <wp:anchor distT="0" distB="0" distL="114300" distR="114300" simplePos="0" relativeHeight="251641856" behindDoc="1" locked="0" layoutInCell="1" allowOverlap="1" wp14:anchorId="16453E39" wp14:editId="43312C08">
            <wp:simplePos x="0" y="0"/>
            <wp:positionH relativeFrom="column">
              <wp:posOffset>-114300</wp:posOffset>
            </wp:positionH>
            <wp:positionV relativeFrom="paragraph">
              <wp:posOffset>69215</wp:posOffset>
            </wp:positionV>
            <wp:extent cx="762000" cy="695960"/>
            <wp:effectExtent l="0" t="0" r="0" b="0"/>
            <wp:wrapTight wrapText="bothSides">
              <wp:wrapPolygon edited="0">
                <wp:start x="0" y="0"/>
                <wp:lineTo x="0" y="21285"/>
                <wp:lineTo x="21240" y="21285"/>
                <wp:lineTo x="21240" y="0"/>
                <wp:lineTo x="0" y="0"/>
              </wp:wrapPolygon>
            </wp:wrapTight>
            <wp:docPr id="803" name="obrázek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95960"/>
                    </a:xfrm>
                    <a:prstGeom prst="rect">
                      <a:avLst/>
                    </a:prstGeom>
                    <a:noFill/>
                  </pic:spPr>
                </pic:pic>
              </a:graphicData>
            </a:graphic>
            <wp14:sizeRelH relativeFrom="page">
              <wp14:pctWidth>0</wp14:pctWidth>
            </wp14:sizeRelH>
            <wp14:sizeRelV relativeFrom="page">
              <wp14:pctHeight>0</wp14:pctHeight>
            </wp14:sizeRelV>
          </wp:anchor>
        </w:drawing>
      </w:r>
    </w:p>
    <w:p w14:paraId="17B48D5B" w14:textId="77777777" w:rsidR="0085587A" w:rsidRDefault="0085587A" w:rsidP="0085587A">
      <w:pPr>
        <w:spacing w:after="0" w:line="20" w:lineRule="atLeast"/>
        <w:rPr>
          <w:rStyle w:val="tlid-translationtranslation"/>
          <w:rFonts w:ascii="Arial" w:hAnsi="Arial" w:cs="Arial"/>
          <w:bCs/>
          <w:sz w:val="20"/>
          <w:szCs w:val="20"/>
          <w:lang w:val="sk-SK"/>
        </w:rPr>
      </w:pPr>
    </w:p>
    <w:p w14:paraId="049FA81D" w14:textId="77777777" w:rsidR="0085587A" w:rsidRDefault="0085587A" w:rsidP="0085587A">
      <w:pPr>
        <w:spacing w:after="0" w:line="20" w:lineRule="atLeast"/>
        <w:rPr>
          <w:rStyle w:val="tlid-translationtranslation"/>
          <w:rFonts w:ascii="Arial" w:hAnsi="Arial" w:cs="Arial"/>
          <w:b/>
          <w:bCs/>
          <w:sz w:val="24"/>
          <w:szCs w:val="24"/>
          <w:lang w:val="sk-SK"/>
        </w:rPr>
      </w:pPr>
    </w:p>
    <w:p w14:paraId="7C012205" w14:textId="77777777" w:rsidR="0085587A" w:rsidRPr="00427D02" w:rsidRDefault="00FB12C5" w:rsidP="0085587A">
      <w:pPr>
        <w:spacing w:after="0" w:line="20" w:lineRule="atLeast"/>
        <w:rPr>
          <w:rStyle w:val="tlid-translationtranslation"/>
          <w:rFonts w:ascii="Arial" w:hAnsi="Arial" w:cs="Arial"/>
          <w:b/>
          <w:bCs/>
          <w:sz w:val="24"/>
          <w:szCs w:val="24"/>
          <w:lang w:val="sk-SK"/>
        </w:rPr>
      </w:pPr>
      <w:r>
        <w:rPr>
          <w:rFonts w:ascii="Arial" w:hAnsi="Arial" w:cs="Arial"/>
          <w:noProof/>
          <w:sz w:val="20"/>
          <w:szCs w:val="20"/>
          <w:lang w:eastAsia="cs-CZ"/>
        </w:rPr>
        <w:drawing>
          <wp:anchor distT="0" distB="0" distL="114300" distR="114300" simplePos="0" relativeHeight="251642880" behindDoc="1" locked="0" layoutInCell="1" allowOverlap="1" wp14:anchorId="039AD554" wp14:editId="79C99085">
            <wp:simplePos x="0" y="0"/>
            <wp:positionH relativeFrom="column">
              <wp:posOffset>-876300</wp:posOffset>
            </wp:positionH>
            <wp:positionV relativeFrom="paragraph">
              <wp:posOffset>319405</wp:posOffset>
            </wp:positionV>
            <wp:extent cx="723900" cy="669290"/>
            <wp:effectExtent l="0" t="0" r="0" b="0"/>
            <wp:wrapTight wrapText="bothSides">
              <wp:wrapPolygon edited="0">
                <wp:start x="0" y="0"/>
                <wp:lineTo x="0" y="21313"/>
                <wp:lineTo x="21221" y="21313"/>
                <wp:lineTo x="21221" y="0"/>
                <wp:lineTo x="0" y="0"/>
              </wp:wrapPolygon>
            </wp:wrapTight>
            <wp:docPr id="802" name="obrázek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69290"/>
                    </a:xfrm>
                    <a:prstGeom prst="rect">
                      <a:avLst/>
                    </a:prstGeom>
                    <a:noFill/>
                  </pic:spPr>
                </pic:pic>
              </a:graphicData>
            </a:graphic>
            <wp14:sizeRelH relativeFrom="page">
              <wp14:pctWidth>0</wp14:pctWidth>
            </wp14:sizeRelH>
            <wp14:sizeRelV relativeFrom="page">
              <wp14:pctHeight>0</wp14:pctHeight>
            </wp14:sizeRelV>
          </wp:anchor>
        </w:drawing>
      </w:r>
      <w:r w:rsidR="0085587A" w:rsidRPr="00427D02">
        <w:rPr>
          <w:rStyle w:val="tlid-translationtranslation"/>
          <w:rFonts w:ascii="Arial" w:hAnsi="Arial" w:cs="Arial"/>
          <w:b/>
          <w:bCs/>
          <w:sz w:val="24"/>
          <w:szCs w:val="24"/>
          <w:lang w:val="sk-SK"/>
        </w:rPr>
        <w:t>AKÝKOĽVEK ZÁSAK DO ELEKTROINŠTALÁCIE VÝROBKU JE PRÍSNĚ ZAKÁZANÉ!!!</w:t>
      </w:r>
    </w:p>
    <w:p w14:paraId="52831094" w14:textId="77777777" w:rsidR="0085587A" w:rsidRDefault="0085587A" w:rsidP="0085587A">
      <w:pPr>
        <w:spacing w:after="0" w:line="20" w:lineRule="atLeast"/>
        <w:rPr>
          <w:rStyle w:val="tlid-translationtranslation"/>
          <w:rFonts w:ascii="Arial" w:hAnsi="Arial" w:cs="Arial"/>
          <w:b/>
          <w:bCs/>
          <w:sz w:val="24"/>
          <w:szCs w:val="24"/>
          <w:lang w:val="sk-SK"/>
        </w:rPr>
      </w:pPr>
      <w:r w:rsidRPr="00427D02">
        <w:rPr>
          <w:rStyle w:val="tlid-translationtranslation"/>
          <w:rFonts w:ascii="Arial" w:hAnsi="Arial" w:cs="Arial"/>
          <w:b/>
          <w:bCs/>
          <w:sz w:val="24"/>
          <w:szCs w:val="24"/>
          <w:lang w:val="sk-SK"/>
        </w:rPr>
        <w:t>VÝROBOK PODLIEHA ELEKTRICKÉMU NAPÄTIU 60 V A PRO ZÁSAHU DO VÝROBKU MÔŽE DÔJSŤ K VÁŽNEMU ZRANENIU OBSLUHY!</w:t>
      </w:r>
    </w:p>
    <w:p w14:paraId="091FD3DD" w14:textId="77777777" w:rsidR="0085587A" w:rsidRPr="00427D02" w:rsidRDefault="0085587A" w:rsidP="0085587A">
      <w:pPr>
        <w:spacing w:after="0" w:line="20" w:lineRule="atLeast"/>
        <w:rPr>
          <w:rStyle w:val="tlid-translationtranslation"/>
          <w:rFonts w:ascii="Arial" w:hAnsi="Arial" w:cs="Arial"/>
          <w:b/>
          <w:bCs/>
          <w:sz w:val="20"/>
          <w:szCs w:val="20"/>
          <w:lang w:val="sk-SK"/>
        </w:rPr>
      </w:pPr>
    </w:p>
    <w:p w14:paraId="250F6D73" w14:textId="77777777" w:rsidR="0085587A" w:rsidRPr="00427D02" w:rsidRDefault="0085587A" w:rsidP="0085587A">
      <w:pPr>
        <w:spacing w:after="0" w:line="20" w:lineRule="atLeast"/>
        <w:rPr>
          <w:rStyle w:val="tlid-translationtranslation"/>
          <w:rFonts w:ascii="Arial" w:hAnsi="Arial" w:cs="Arial"/>
          <w:b/>
          <w:bCs/>
          <w:sz w:val="20"/>
          <w:szCs w:val="20"/>
          <w:lang w:val="sk-SK"/>
        </w:rPr>
      </w:pPr>
    </w:p>
    <w:p w14:paraId="5BE6960A" w14:textId="77777777" w:rsidR="0085587A" w:rsidRDefault="0085587A" w:rsidP="0085587A">
      <w:pPr>
        <w:spacing w:after="0" w:line="20" w:lineRule="atLeast"/>
        <w:rPr>
          <w:rFonts w:ascii="Arial" w:hAnsi="Arial" w:cs="Arial"/>
          <w:sz w:val="20"/>
          <w:szCs w:val="20"/>
          <w:lang w:val="sk-SK"/>
        </w:rPr>
      </w:pPr>
      <w:r w:rsidRPr="00427D02">
        <w:rPr>
          <w:rFonts w:ascii="Arial" w:hAnsi="Arial" w:cs="Arial"/>
          <w:b/>
          <w:sz w:val="20"/>
          <w:szCs w:val="20"/>
          <w:lang w:val="sk-SK"/>
        </w:rPr>
        <w:t>VAROVANIE</w:t>
      </w:r>
      <w:r w:rsidRPr="00427D02">
        <w:rPr>
          <w:rFonts w:ascii="Arial" w:hAnsi="Arial" w:cs="Arial"/>
          <w:sz w:val="20"/>
          <w:szCs w:val="20"/>
          <w:lang w:val="sk-SK"/>
        </w:rPr>
        <w:br/>
        <w:t>Batériu alebo nabíjačku mimo dosahu tepla alebo ohňa a horľavých látok. Nevystavujte batériu ani nabíjačku dažďu alebo vlhkému prostrediu.</w:t>
      </w:r>
      <w:r w:rsidRPr="00427D02">
        <w:rPr>
          <w:rFonts w:ascii="Arial" w:hAnsi="Arial" w:cs="Arial"/>
          <w:sz w:val="20"/>
          <w:szCs w:val="20"/>
          <w:lang w:val="sk-SK"/>
        </w:rPr>
        <w:br/>
        <w:t>- Prísna zákaz manipulácie s batériu. Nevyberajte ju!</w:t>
      </w:r>
      <w:r w:rsidRPr="00427D02">
        <w:rPr>
          <w:rFonts w:ascii="Arial" w:hAnsi="Arial" w:cs="Arial"/>
          <w:sz w:val="20"/>
          <w:szCs w:val="20"/>
          <w:lang w:val="sk-SK"/>
        </w:rPr>
        <w:br/>
        <w:t>- Dodaná batérie môže byť nabíjaná iba originálnou nabíjačkou dodávanou spolu s výrobkom.</w:t>
      </w:r>
    </w:p>
    <w:p w14:paraId="3816DF7D" w14:textId="77777777" w:rsidR="0085587A" w:rsidRDefault="0085587A" w:rsidP="0085587A">
      <w:pPr>
        <w:spacing w:after="0" w:line="20" w:lineRule="atLeast"/>
        <w:rPr>
          <w:rFonts w:ascii="Arial" w:hAnsi="Arial" w:cs="Arial"/>
          <w:sz w:val="20"/>
          <w:szCs w:val="20"/>
          <w:lang w:val="sk-SK"/>
        </w:rPr>
      </w:pPr>
    </w:p>
    <w:p w14:paraId="6088A0CA" w14:textId="77777777" w:rsidR="0085587A" w:rsidRPr="0060771D" w:rsidRDefault="0060771D" w:rsidP="0060771D">
      <w:pPr>
        <w:pBdr>
          <w:top w:val="single" w:sz="4" w:space="1" w:color="auto"/>
          <w:left w:val="single" w:sz="4" w:space="4" w:color="auto"/>
          <w:bottom w:val="single" w:sz="4" w:space="1" w:color="auto"/>
          <w:right w:val="single" w:sz="4" w:space="4" w:color="auto"/>
        </w:pBdr>
        <w:spacing w:after="0" w:line="20" w:lineRule="atLeast"/>
        <w:rPr>
          <w:rFonts w:ascii="Arial" w:hAnsi="Arial" w:cs="Arial"/>
          <w:b/>
          <w:sz w:val="20"/>
          <w:szCs w:val="20"/>
          <w:lang w:val="sk-SK"/>
        </w:rPr>
      </w:pPr>
      <w:r w:rsidRPr="0060771D">
        <w:rPr>
          <w:rFonts w:ascii="Arial" w:hAnsi="Arial" w:cs="Arial"/>
          <w:b/>
          <w:sz w:val="20"/>
          <w:szCs w:val="20"/>
          <w:lang w:val="sk-SK"/>
        </w:rPr>
        <w:t>POKYNY PRE BEZPEČNOSTNÉ POUŽITIE</w:t>
      </w:r>
    </w:p>
    <w:p w14:paraId="748D522D" w14:textId="77777777" w:rsidR="0060771D" w:rsidRDefault="0060771D" w:rsidP="0085587A">
      <w:pPr>
        <w:spacing w:after="0" w:line="20" w:lineRule="atLeast"/>
        <w:rPr>
          <w:rFonts w:ascii="Arial" w:hAnsi="Arial" w:cs="Arial"/>
          <w:sz w:val="20"/>
          <w:szCs w:val="20"/>
          <w:lang w:val="sk-SK"/>
        </w:rPr>
      </w:pPr>
    </w:p>
    <w:p w14:paraId="6C967EA8"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Vodič musí pre svoju bezpečnosť a bezpečnosť ostatných dodržiavať a venovať pozornosť bezpečnej jazde.</w:t>
      </w:r>
    </w:p>
    <w:p w14:paraId="6485EC0A"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 xml:space="preserve">- Nepožičiavajte svoje </w:t>
      </w:r>
      <w:proofErr w:type="spellStart"/>
      <w:r w:rsidRPr="0060771D">
        <w:rPr>
          <w:rFonts w:ascii="Arial" w:hAnsi="Arial" w:cs="Arial"/>
          <w:sz w:val="20"/>
          <w:szCs w:val="20"/>
          <w:lang w:val="sk-SK"/>
        </w:rPr>
        <w:t>vozítko</w:t>
      </w:r>
      <w:proofErr w:type="spellEnd"/>
      <w:r w:rsidRPr="0060771D">
        <w:rPr>
          <w:rFonts w:ascii="Arial" w:hAnsi="Arial" w:cs="Arial"/>
          <w:sz w:val="20"/>
          <w:szCs w:val="20"/>
          <w:lang w:val="sk-SK"/>
        </w:rPr>
        <w:t xml:space="preserve"> nikomu, kto nie je spôsobilý k jazde (</w:t>
      </w:r>
      <w:proofErr w:type="spellStart"/>
      <w:r w:rsidRPr="0060771D">
        <w:rPr>
          <w:rFonts w:ascii="Arial" w:hAnsi="Arial" w:cs="Arial"/>
          <w:sz w:val="20"/>
          <w:szCs w:val="20"/>
          <w:lang w:val="sk-SK"/>
        </w:rPr>
        <w:t>napr</w:t>
      </w:r>
      <w:proofErr w:type="spellEnd"/>
      <w:r w:rsidRPr="0060771D">
        <w:rPr>
          <w:rFonts w:ascii="Arial" w:hAnsi="Arial" w:cs="Arial"/>
          <w:sz w:val="20"/>
          <w:szCs w:val="20"/>
          <w:lang w:val="sk-SK"/>
        </w:rPr>
        <w:t xml:space="preserve"> .: deti, osoby, ktoré neboli oboznámené s návodom na obsluhu)</w:t>
      </w:r>
    </w:p>
    <w:p w14:paraId="00BD22F7"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 pri jazde používajte ochrannú prilbu</w:t>
      </w:r>
    </w:p>
    <w:p w14:paraId="72F2FD59"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 brzdná dráha je ovplyvňovaná poveternostnými podmienkami (pri daždivom počasí alebo jazde v zime na zasneženej ceste bude dráha dlhšia)</w:t>
      </w:r>
    </w:p>
    <w:p w14:paraId="6EEE3232"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Pri jazde dbajte pozornosť na nasledujúce:</w:t>
      </w:r>
    </w:p>
    <w:p w14:paraId="43089F13" w14:textId="77777777" w:rsidR="0060771D" w:rsidRP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t>- Neparkujte svoj skúter vo vstupných halách, u evakuačného schodisko, na chodníku alebo pred bezpečnostnými východy</w:t>
      </w:r>
    </w:p>
    <w:p w14:paraId="3CCB7FEF" w14:textId="77777777" w:rsidR="0060771D" w:rsidRDefault="0060771D" w:rsidP="0060771D">
      <w:pPr>
        <w:spacing w:after="0" w:line="20" w:lineRule="atLeast"/>
        <w:rPr>
          <w:rFonts w:ascii="Arial" w:hAnsi="Arial" w:cs="Arial"/>
          <w:sz w:val="20"/>
          <w:szCs w:val="20"/>
          <w:lang w:val="sk-SK"/>
        </w:rPr>
      </w:pPr>
      <w:r w:rsidRPr="0060771D">
        <w:rPr>
          <w:rFonts w:ascii="Arial" w:hAnsi="Arial" w:cs="Arial"/>
          <w:sz w:val="20"/>
          <w:szCs w:val="20"/>
          <w:lang w:val="sk-SK"/>
        </w:rPr>
        <w:lastRenderedPageBreak/>
        <w:t>- pri nabíjaní udržujte skúter mimo dosahu horľavín. Doba nabíjania by nemala prekročiť maximálnu odporúčanú dobu nabíjania.</w:t>
      </w:r>
    </w:p>
    <w:p w14:paraId="65F7BA1B" w14:textId="77777777" w:rsidR="0060771D" w:rsidRDefault="0060771D" w:rsidP="0060771D">
      <w:pPr>
        <w:spacing w:after="0" w:line="20" w:lineRule="atLeast"/>
        <w:rPr>
          <w:rFonts w:ascii="Arial" w:hAnsi="Arial" w:cs="Arial"/>
          <w:sz w:val="20"/>
          <w:szCs w:val="20"/>
          <w:lang w:val="sk-SK"/>
        </w:rPr>
      </w:pPr>
    </w:p>
    <w:p w14:paraId="6BAB862E" w14:textId="77777777" w:rsidR="0060771D" w:rsidRPr="0060771D" w:rsidRDefault="0060771D" w:rsidP="0060771D">
      <w:pPr>
        <w:pBdr>
          <w:top w:val="single" w:sz="4" w:space="1" w:color="auto"/>
          <w:left w:val="single" w:sz="4" w:space="4" w:color="auto"/>
          <w:bottom w:val="single" w:sz="4" w:space="1" w:color="auto"/>
          <w:right w:val="single" w:sz="4" w:space="4" w:color="auto"/>
        </w:pBdr>
        <w:spacing w:after="0" w:line="20" w:lineRule="atLeast"/>
        <w:rPr>
          <w:rFonts w:ascii="Arial" w:hAnsi="Arial" w:cs="Arial"/>
          <w:b/>
          <w:sz w:val="20"/>
          <w:szCs w:val="20"/>
          <w:lang w:val="sk-SK"/>
        </w:rPr>
      </w:pPr>
      <w:r w:rsidRPr="0060771D">
        <w:rPr>
          <w:rFonts w:ascii="Arial" w:hAnsi="Arial" w:cs="Arial"/>
          <w:b/>
          <w:sz w:val="20"/>
          <w:szCs w:val="20"/>
          <w:lang w:val="sk-SK"/>
        </w:rPr>
        <w:t>PRED JAZDOU</w:t>
      </w:r>
    </w:p>
    <w:p w14:paraId="2E4793E4" w14:textId="77777777" w:rsidR="0060771D" w:rsidRPr="0060771D" w:rsidRDefault="0060771D" w:rsidP="0060771D">
      <w:pPr>
        <w:spacing w:after="0" w:line="20" w:lineRule="atLeast"/>
        <w:rPr>
          <w:rFonts w:ascii="Arial" w:hAnsi="Arial" w:cs="Arial"/>
          <w:sz w:val="20"/>
          <w:szCs w:val="20"/>
          <w:lang w:val="sk-SK"/>
        </w:rPr>
      </w:pPr>
    </w:p>
    <w:p w14:paraId="0B014B01"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Za stav </w:t>
      </w:r>
      <w:proofErr w:type="spellStart"/>
      <w:r w:rsidRPr="00EA4133">
        <w:rPr>
          <w:rFonts w:ascii="Arial" w:hAnsi="Arial" w:cs="Arial"/>
          <w:sz w:val="20"/>
          <w:szCs w:val="20"/>
        </w:rPr>
        <w:t>skútra</w:t>
      </w:r>
      <w:proofErr w:type="spellEnd"/>
      <w:r w:rsidRPr="00EA4133">
        <w:rPr>
          <w:rFonts w:ascii="Arial" w:hAnsi="Arial" w:cs="Arial"/>
          <w:sz w:val="20"/>
          <w:szCs w:val="20"/>
        </w:rPr>
        <w:t xml:space="preserve"> </w:t>
      </w:r>
      <w:proofErr w:type="spellStart"/>
      <w:r w:rsidRPr="00EA4133">
        <w:rPr>
          <w:rFonts w:ascii="Arial" w:hAnsi="Arial" w:cs="Arial"/>
          <w:sz w:val="20"/>
          <w:szCs w:val="20"/>
        </w:rPr>
        <w:t>zodpovedá</w:t>
      </w:r>
      <w:proofErr w:type="spellEnd"/>
      <w:r w:rsidRPr="00EA4133">
        <w:rPr>
          <w:rFonts w:ascii="Arial" w:hAnsi="Arial" w:cs="Arial"/>
          <w:sz w:val="20"/>
          <w:szCs w:val="20"/>
        </w:rPr>
        <w:t xml:space="preserve"> vlastník. </w:t>
      </w:r>
      <w:proofErr w:type="spellStart"/>
      <w:r w:rsidRPr="00EA4133">
        <w:rPr>
          <w:rFonts w:ascii="Arial" w:hAnsi="Arial" w:cs="Arial"/>
          <w:sz w:val="20"/>
          <w:szCs w:val="20"/>
        </w:rPr>
        <w:t>Pred</w:t>
      </w:r>
      <w:proofErr w:type="spellEnd"/>
      <w:r w:rsidRPr="00EA4133">
        <w:rPr>
          <w:rFonts w:ascii="Arial" w:hAnsi="Arial" w:cs="Arial"/>
          <w:sz w:val="20"/>
          <w:szCs w:val="20"/>
        </w:rPr>
        <w:t xml:space="preserve"> </w:t>
      </w:r>
      <w:proofErr w:type="spellStart"/>
      <w:r w:rsidRPr="00EA4133">
        <w:rPr>
          <w:rFonts w:ascii="Arial" w:hAnsi="Arial" w:cs="Arial"/>
          <w:sz w:val="20"/>
          <w:szCs w:val="20"/>
        </w:rPr>
        <w:t>jazdou</w:t>
      </w:r>
      <w:proofErr w:type="spellEnd"/>
      <w:r w:rsidRPr="00EA4133">
        <w:rPr>
          <w:rFonts w:ascii="Arial" w:hAnsi="Arial" w:cs="Arial"/>
          <w:sz w:val="20"/>
          <w:szCs w:val="20"/>
        </w:rPr>
        <w:t xml:space="preserve"> ho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aby </w:t>
      </w:r>
      <w:proofErr w:type="spellStart"/>
      <w:r w:rsidRPr="00EA4133">
        <w:rPr>
          <w:rFonts w:ascii="Arial" w:hAnsi="Arial" w:cs="Arial"/>
          <w:sz w:val="20"/>
          <w:szCs w:val="20"/>
        </w:rPr>
        <w:t>ste</w:t>
      </w:r>
      <w:proofErr w:type="spellEnd"/>
      <w:r w:rsidRPr="00EA4133">
        <w:rPr>
          <w:rFonts w:ascii="Arial" w:hAnsi="Arial" w:cs="Arial"/>
          <w:sz w:val="20"/>
          <w:szCs w:val="20"/>
        </w:rPr>
        <w:t xml:space="preserve"> </w:t>
      </w:r>
      <w:proofErr w:type="spellStart"/>
      <w:r w:rsidRPr="00EA4133">
        <w:rPr>
          <w:rFonts w:ascii="Arial" w:hAnsi="Arial" w:cs="Arial"/>
          <w:sz w:val="20"/>
          <w:szCs w:val="20"/>
        </w:rPr>
        <w:t>predišli</w:t>
      </w:r>
      <w:proofErr w:type="spellEnd"/>
      <w:r w:rsidRPr="00EA4133">
        <w:rPr>
          <w:rFonts w:ascii="Arial" w:hAnsi="Arial" w:cs="Arial"/>
          <w:sz w:val="20"/>
          <w:szCs w:val="20"/>
        </w:rPr>
        <w:t xml:space="preserve"> nebezpečným </w:t>
      </w:r>
      <w:proofErr w:type="spellStart"/>
      <w:r w:rsidRPr="00EA4133">
        <w:rPr>
          <w:rFonts w:ascii="Arial" w:hAnsi="Arial" w:cs="Arial"/>
          <w:sz w:val="20"/>
          <w:szCs w:val="20"/>
        </w:rPr>
        <w:t>situáciám</w:t>
      </w:r>
      <w:proofErr w:type="spellEnd"/>
      <w:r w:rsidRPr="00EA4133">
        <w:rPr>
          <w:rFonts w:ascii="Arial" w:hAnsi="Arial" w:cs="Arial"/>
          <w:sz w:val="20"/>
          <w:szCs w:val="20"/>
        </w:rPr>
        <w:t xml:space="preserve"> a nehodám. </w:t>
      </w:r>
      <w:proofErr w:type="spellStart"/>
      <w:r w:rsidRPr="00EA4133">
        <w:rPr>
          <w:rFonts w:ascii="Arial" w:hAnsi="Arial" w:cs="Arial"/>
          <w:sz w:val="20"/>
          <w:szCs w:val="20"/>
        </w:rPr>
        <w:t>Pred</w:t>
      </w:r>
      <w:proofErr w:type="spellEnd"/>
      <w:r w:rsidRPr="00EA4133">
        <w:rPr>
          <w:rFonts w:ascii="Arial" w:hAnsi="Arial" w:cs="Arial"/>
          <w:sz w:val="20"/>
          <w:szCs w:val="20"/>
        </w:rPr>
        <w:t xml:space="preserve"> zapnutím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w:t>
      </w:r>
      <w:proofErr w:type="spellStart"/>
      <w:r w:rsidRPr="00EA4133">
        <w:rPr>
          <w:rFonts w:ascii="Arial" w:hAnsi="Arial" w:cs="Arial"/>
          <w:sz w:val="20"/>
          <w:szCs w:val="20"/>
        </w:rPr>
        <w:t>nasledujúce</w:t>
      </w:r>
      <w:proofErr w:type="spellEnd"/>
      <w:r w:rsidRPr="00EA4133">
        <w:rPr>
          <w:rFonts w:ascii="Arial" w:hAnsi="Arial" w:cs="Arial"/>
          <w:sz w:val="20"/>
          <w:szCs w:val="20"/>
        </w:rPr>
        <w:t>:</w:t>
      </w:r>
    </w:p>
    <w:p w14:paraId="4BA7092E"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stav </w:t>
      </w:r>
      <w:proofErr w:type="spellStart"/>
      <w:r w:rsidRPr="00EA4133">
        <w:rPr>
          <w:rFonts w:ascii="Arial" w:hAnsi="Arial" w:cs="Arial"/>
          <w:sz w:val="20"/>
          <w:szCs w:val="20"/>
        </w:rPr>
        <w:t>pneumatík</w:t>
      </w:r>
      <w:proofErr w:type="spellEnd"/>
    </w:p>
    <w:p w14:paraId="6217FCCE"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stav </w:t>
      </w:r>
      <w:proofErr w:type="spellStart"/>
      <w:r w:rsidRPr="00EA4133">
        <w:rPr>
          <w:rFonts w:ascii="Arial" w:hAnsi="Arial" w:cs="Arial"/>
          <w:sz w:val="20"/>
          <w:szCs w:val="20"/>
        </w:rPr>
        <w:t>prevodové</w:t>
      </w:r>
      <w:proofErr w:type="spellEnd"/>
      <w:r w:rsidRPr="00EA4133">
        <w:rPr>
          <w:rFonts w:ascii="Arial" w:hAnsi="Arial" w:cs="Arial"/>
          <w:sz w:val="20"/>
          <w:szCs w:val="20"/>
        </w:rPr>
        <w:t xml:space="preserve"> </w:t>
      </w:r>
      <w:proofErr w:type="spellStart"/>
      <w:r w:rsidRPr="00EA4133">
        <w:rPr>
          <w:rFonts w:ascii="Arial" w:hAnsi="Arial" w:cs="Arial"/>
          <w:sz w:val="20"/>
          <w:szCs w:val="20"/>
        </w:rPr>
        <w:t>sústavy</w:t>
      </w:r>
      <w:proofErr w:type="spellEnd"/>
    </w:p>
    <w:p w14:paraId="4D4A5589"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stav v pneumatikách</w:t>
      </w:r>
    </w:p>
    <w:p w14:paraId="37C0356C"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či </w:t>
      </w:r>
      <w:proofErr w:type="spellStart"/>
      <w:r w:rsidRPr="00EA4133">
        <w:rPr>
          <w:rFonts w:ascii="Arial" w:hAnsi="Arial" w:cs="Arial"/>
          <w:sz w:val="20"/>
          <w:szCs w:val="20"/>
        </w:rPr>
        <w:t>skúter</w:t>
      </w:r>
      <w:proofErr w:type="spellEnd"/>
      <w:r w:rsidRPr="00EA4133">
        <w:rPr>
          <w:rFonts w:ascii="Arial" w:hAnsi="Arial" w:cs="Arial"/>
          <w:sz w:val="20"/>
          <w:szCs w:val="20"/>
        </w:rPr>
        <w:t xml:space="preserve"> </w:t>
      </w:r>
      <w:proofErr w:type="spellStart"/>
      <w:r w:rsidRPr="00EA4133">
        <w:rPr>
          <w:rFonts w:ascii="Arial" w:hAnsi="Arial" w:cs="Arial"/>
          <w:sz w:val="20"/>
          <w:szCs w:val="20"/>
        </w:rPr>
        <w:t>trúbia</w:t>
      </w:r>
      <w:proofErr w:type="spellEnd"/>
      <w:r w:rsidRPr="00EA4133">
        <w:rPr>
          <w:rFonts w:ascii="Arial" w:hAnsi="Arial" w:cs="Arial"/>
          <w:sz w:val="20"/>
          <w:szCs w:val="20"/>
        </w:rPr>
        <w:t xml:space="preserve"> a stav </w:t>
      </w:r>
      <w:proofErr w:type="spellStart"/>
      <w:r w:rsidRPr="00EA4133">
        <w:rPr>
          <w:rFonts w:ascii="Arial" w:hAnsi="Arial" w:cs="Arial"/>
          <w:sz w:val="20"/>
          <w:szCs w:val="20"/>
        </w:rPr>
        <w:t>zadného</w:t>
      </w:r>
      <w:proofErr w:type="spellEnd"/>
      <w:r w:rsidRPr="00EA4133">
        <w:rPr>
          <w:rFonts w:ascii="Arial" w:hAnsi="Arial" w:cs="Arial"/>
          <w:sz w:val="20"/>
          <w:szCs w:val="20"/>
        </w:rPr>
        <w:t xml:space="preserve"> </w:t>
      </w:r>
      <w:proofErr w:type="spellStart"/>
      <w:r w:rsidRPr="00EA4133">
        <w:rPr>
          <w:rFonts w:ascii="Arial" w:hAnsi="Arial" w:cs="Arial"/>
          <w:sz w:val="20"/>
          <w:szCs w:val="20"/>
        </w:rPr>
        <w:t>reflektora</w:t>
      </w:r>
      <w:proofErr w:type="spellEnd"/>
    </w:p>
    <w:p w14:paraId="63CE431A"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či sú </w:t>
      </w:r>
      <w:proofErr w:type="spellStart"/>
      <w:r w:rsidRPr="00EA4133">
        <w:rPr>
          <w:rFonts w:ascii="Arial" w:hAnsi="Arial" w:cs="Arial"/>
          <w:sz w:val="20"/>
          <w:szCs w:val="20"/>
        </w:rPr>
        <w:t>všetky</w:t>
      </w:r>
      <w:proofErr w:type="spellEnd"/>
      <w:r w:rsidRPr="00EA4133">
        <w:rPr>
          <w:rFonts w:ascii="Arial" w:hAnsi="Arial" w:cs="Arial"/>
          <w:sz w:val="20"/>
          <w:szCs w:val="20"/>
        </w:rPr>
        <w:t xml:space="preserve"> časti </w:t>
      </w:r>
      <w:proofErr w:type="spellStart"/>
      <w:r w:rsidRPr="00EA4133">
        <w:rPr>
          <w:rFonts w:ascii="Arial" w:hAnsi="Arial" w:cs="Arial"/>
          <w:sz w:val="20"/>
          <w:szCs w:val="20"/>
        </w:rPr>
        <w:t>správne</w:t>
      </w:r>
      <w:proofErr w:type="spellEnd"/>
      <w:r w:rsidRPr="00EA4133">
        <w:rPr>
          <w:rFonts w:ascii="Arial" w:hAnsi="Arial" w:cs="Arial"/>
          <w:sz w:val="20"/>
          <w:szCs w:val="20"/>
        </w:rPr>
        <w:t xml:space="preserve"> </w:t>
      </w:r>
      <w:proofErr w:type="spellStart"/>
      <w:r w:rsidRPr="00EA4133">
        <w:rPr>
          <w:rFonts w:ascii="Arial" w:hAnsi="Arial" w:cs="Arial"/>
          <w:sz w:val="20"/>
          <w:szCs w:val="20"/>
        </w:rPr>
        <w:t>dotiahnuté</w:t>
      </w:r>
      <w:proofErr w:type="spellEnd"/>
      <w:r w:rsidRPr="00EA4133">
        <w:rPr>
          <w:rFonts w:ascii="Arial" w:hAnsi="Arial" w:cs="Arial"/>
          <w:sz w:val="20"/>
          <w:szCs w:val="20"/>
        </w:rPr>
        <w:t xml:space="preserve"> (matice, </w:t>
      </w:r>
      <w:proofErr w:type="spellStart"/>
      <w:r w:rsidRPr="00EA4133">
        <w:rPr>
          <w:rFonts w:ascii="Arial" w:hAnsi="Arial" w:cs="Arial"/>
          <w:sz w:val="20"/>
          <w:szCs w:val="20"/>
        </w:rPr>
        <w:t>skrutky</w:t>
      </w:r>
      <w:proofErr w:type="spellEnd"/>
      <w:r w:rsidRPr="00EA4133">
        <w:rPr>
          <w:rFonts w:ascii="Arial" w:hAnsi="Arial" w:cs="Arial"/>
          <w:sz w:val="20"/>
          <w:szCs w:val="20"/>
        </w:rPr>
        <w:t>)</w:t>
      </w:r>
    </w:p>
    <w:p w14:paraId="7AF13899"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či je brzdové lanko v </w:t>
      </w:r>
      <w:proofErr w:type="spellStart"/>
      <w:r w:rsidRPr="00EA4133">
        <w:rPr>
          <w:rFonts w:ascii="Arial" w:hAnsi="Arial" w:cs="Arial"/>
          <w:sz w:val="20"/>
          <w:szCs w:val="20"/>
        </w:rPr>
        <w:t>dobrom</w:t>
      </w:r>
      <w:proofErr w:type="spellEnd"/>
      <w:r w:rsidRPr="00EA4133">
        <w:rPr>
          <w:rFonts w:ascii="Arial" w:hAnsi="Arial" w:cs="Arial"/>
          <w:sz w:val="20"/>
          <w:szCs w:val="20"/>
        </w:rPr>
        <w:t xml:space="preserve"> stave</w:t>
      </w:r>
    </w:p>
    <w:p w14:paraId="131544F7"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stav </w:t>
      </w:r>
      <w:proofErr w:type="spellStart"/>
      <w:r w:rsidRPr="00EA4133">
        <w:rPr>
          <w:rFonts w:ascii="Arial" w:hAnsi="Arial" w:cs="Arial"/>
          <w:sz w:val="20"/>
          <w:szCs w:val="20"/>
        </w:rPr>
        <w:t>nabitia</w:t>
      </w:r>
      <w:proofErr w:type="spellEnd"/>
      <w:r w:rsidRPr="00EA4133">
        <w:rPr>
          <w:rFonts w:ascii="Arial" w:hAnsi="Arial" w:cs="Arial"/>
          <w:sz w:val="20"/>
          <w:szCs w:val="20"/>
        </w:rPr>
        <w:t xml:space="preserve"> </w:t>
      </w:r>
      <w:proofErr w:type="spellStart"/>
      <w:r w:rsidRPr="00EA4133">
        <w:rPr>
          <w:rFonts w:ascii="Arial" w:hAnsi="Arial" w:cs="Arial"/>
          <w:sz w:val="20"/>
          <w:szCs w:val="20"/>
        </w:rPr>
        <w:t>batérie</w:t>
      </w:r>
      <w:proofErr w:type="spellEnd"/>
      <w:r w:rsidRPr="00EA4133">
        <w:rPr>
          <w:rFonts w:ascii="Arial" w:hAnsi="Arial" w:cs="Arial"/>
          <w:sz w:val="20"/>
          <w:szCs w:val="20"/>
        </w:rPr>
        <w:t xml:space="preserve"> (</w:t>
      </w:r>
      <w:proofErr w:type="spellStart"/>
      <w:r w:rsidRPr="00EA4133">
        <w:rPr>
          <w:rFonts w:ascii="Arial" w:hAnsi="Arial" w:cs="Arial"/>
          <w:sz w:val="20"/>
          <w:szCs w:val="20"/>
        </w:rPr>
        <w:t>pri</w:t>
      </w:r>
      <w:proofErr w:type="spellEnd"/>
      <w:r w:rsidRPr="00EA4133">
        <w:rPr>
          <w:rFonts w:ascii="Arial" w:hAnsi="Arial" w:cs="Arial"/>
          <w:sz w:val="20"/>
          <w:szCs w:val="20"/>
        </w:rPr>
        <w:t xml:space="preserve"> </w:t>
      </w:r>
      <w:proofErr w:type="spellStart"/>
      <w:r w:rsidRPr="00EA4133">
        <w:rPr>
          <w:rFonts w:ascii="Arial" w:hAnsi="Arial" w:cs="Arial"/>
          <w:sz w:val="20"/>
          <w:szCs w:val="20"/>
        </w:rPr>
        <w:t>nepravidelnom</w:t>
      </w:r>
      <w:proofErr w:type="spellEnd"/>
      <w:r w:rsidRPr="00EA4133">
        <w:rPr>
          <w:rFonts w:ascii="Arial" w:hAnsi="Arial" w:cs="Arial"/>
          <w:sz w:val="20"/>
          <w:szCs w:val="20"/>
        </w:rPr>
        <w:t xml:space="preserve"> používaní </w:t>
      </w:r>
      <w:proofErr w:type="spellStart"/>
      <w:r w:rsidRPr="00EA4133">
        <w:rPr>
          <w:rFonts w:ascii="Arial" w:hAnsi="Arial" w:cs="Arial"/>
          <w:sz w:val="20"/>
          <w:szCs w:val="20"/>
        </w:rPr>
        <w:t>pravidelne</w:t>
      </w:r>
      <w:proofErr w:type="spellEnd"/>
      <w:r w:rsidRPr="00EA4133">
        <w:rPr>
          <w:rFonts w:ascii="Arial" w:hAnsi="Arial" w:cs="Arial"/>
          <w:sz w:val="20"/>
          <w:szCs w:val="20"/>
        </w:rPr>
        <w:t xml:space="preserve"> </w:t>
      </w:r>
      <w:proofErr w:type="spellStart"/>
      <w:r w:rsidRPr="00EA4133">
        <w:rPr>
          <w:rFonts w:ascii="Arial" w:hAnsi="Arial" w:cs="Arial"/>
          <w:sz w:val="20"/>
          <w:szCs w:val="20"/>
        </w:rPr>
        <w:t>batériu</w:t>
      </w:r>
      <w:proofErr w:type="spellEnd"/>
      <w:r w:rsidRPr="00EA4133">
        <w:rPr>
          <w:rFonts w:ascii="Arial" w:hAnsi="Arial" w:cs="Arial"/>
          <w:sz w:val="20"/>
          <w:szCs w:val="20"/>
        </w:rPr>
        <w:t xml:space="preserve"> </w:t>
      </w:r>
      <w:proofErr w:type="spellStart"/>
      <w:proofErr w:type="gramStart"/>
      <w:r w:rsidRPr="00EA4133">
        <w:rPr>
          <w:rFonts w:ascii="Arial" w:hAnsi="Arial" w:cs="Arial"/>
          <w:sz w:val="20"/>
          <w:szCs w:val="20"/>
        </w:rPr>
        <w:t>dobíjajte</w:t>
      </w:r>
      <w:proofErr w:type="spellEnd"/>
      <w:r w:rsidRPr="00EA4133">
        <w:rPr>
          <w:rFonts w:ascii="Arial" w:hAnsi="Arial" w:cs="Arial"/>
          <w:sz w:val="20"/>
          <w:szCs w:val="20"/>
        </w:rPr>
        <w:t xml:space="preserve"> - </w:t>
      </w:r>
      <w:proofErr w:type="spellStart"/>
      <w:r w:rsidRPr="00EA4133">
        <w:rPr>
          <w:rFonts w:ascii="Arial" w:hAnsi="Arial" w:cs="Arial"/>
          <w:sz w:val="20"/>
          <w:szCs w:val="20"/>
        </w:rPr>
        <w:t>počas</w:t>
      </w:r>
      <w:proofErr w:type="spellEnd"/>
      <w:proofErr w:type="gramEnd"/>
      <w:r w:rsidRPr="00EA4133">
        <w:rPr>
          <w:rFonts w:ascii="Arial" w:hAnsi="Arial" w:cs="Arial"/>
          <w:sz w:val="20"/>
          <w:szCs w:val="20"/>
        </w:rPr>
        <w:t xml:space="preserve"> </w:t>
      </w:r>
      <w:proofErr w:type="spellStart"/>
      <w:r w:rsidRPr="00EA4133">
        <w:rPr>
          <w:rFonts w:ascii="Arial" w:hAnsi="Arial" w:cs="Arial"/>
          <w:sz w:val="20"/>
          <w:szCs w:val="20"/>
        </w:rPr>
        <w:t>letného</w:t>
      </w:r>
      <w:proofErr w:type="spellEnd"/>
      <w:r w:rsidRPr="00EA4133">
        <w:rPr>
          <w:rFonts w:ascii="Arial" w:hAnsi="Arial" w:cs="Arial"/>
          <w:sz w:val="20"/>
          <w:szCs w:val="20"/>
        </w:rPr>
        <w:t xml:space="preserve"> </w:t>
      </w:r>
      <w:proofErr w:type="spellStart"/>
      <w:r w:rsidRPr="00EA4133">
        <w:rPr>
          <w:rFonts w:ascii="Arial" w:hAnsi="Arial" w:cs="Arial"/>
          <w:sz w:val="20"/>
          <w:szCs w:val="20"/>
        </w:rPr>
        <w:t>obdobia</w:t>
      </w:r>
      <w:proofErr w:type="spellEnd"/>
      <w:r w:rsidRPr="00EA4133">
        <w:rPr>
          <w:rFonts w:ascii="Arial" w:hAnsi="Arial" w:cs="Arial"/>
          <w:sz w:val="20"/>
          <w:szCs w:val="20"/>
        </w:rPr>
        <w:t xml:space="preserve"> každých 15 dní, </w:t>
      </w:r>
      <w:proofErr w:type="spellStart"/>
      <w:r w:rsidRPr="00EA4133">
        <w:rPr>
          <w:rFonts w:ascii="Arial" w:hAnsi="Arial" w:cs="Arial"/>
          <w:sz w:val="20"/>
          <w:szCs w:val="20"/>
        </w:rPr>
        <w:t>počas</w:t>
      </w:r>
      <w:proofErr w:type="spellEnd"/>
      <w:r w:rsidRPr="00EA4133">
        <w:rPr>
          <w:rFonts w:ascii="Arial" w:hAnsi="Arial" w:cs="Arial"/>
          <w:sz w:val="20"/>
          <w:szCs w:val="20"/>
        </w:rPr>
        <w:t xml:space="preserve"> </w:t>
      </w:r>
      <w:proofErr w:type="spellStart"/>
      <w:r w:rsidRPr="00EA4133">
        <w:rPr>
          <w:rFonts w:ascii="Arial" w:hAnsi="Arial" w:cs="Arial"/>
          <w:sz w:val="20"/>
          <w:szCs w:val="20"/>
        </w:rPr>
        <w:t>zimného</w:t>
      </w:r>
      <w:proofErr w:type="spellEnd"/>
      <w:r w:rsidRPr="00EA4133">
        <w:rPr>
          <w:rFonts w:ascii="Arial" w:hAnsi="Arial" w:cs="Arial"/>
          <w:sz w:val="20"/>
          <w:szCs w:val="20"/>
        </w:rPr>
        <w:t xml:space="preserve"> každých 30 dní)</w:t>
      </w:r>
    </w:p>
    <w:p w14:paraId="3203631D"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pravidelne</w:t>
      </w:r>
      <w:proofErr w:type="spellEnd"/>
      <w:r w:rsidRPr="00EA4133">
        <w:rPr>
          <w:rFonts w:ascii="Arial" w:hAnsi="Arial" w:cs="Arial"/>
          <w:sz w:val="20"/>
          <w:szCs w:val="20"/>
        </w:rPr>
        <w:t xml:space="preserve"> kontrolujte </w:t>
      </w:r>
      <w:proofErr w:type="spellStart"/>
      <w:r w:rsidRPr="00EA4133">
        <w:rPr>
          <w:rFonts w:ascii="Arial" w:hAnsi="Arial" w:cs="Arial"/>
          <w:sz w:val="20"/>
          <w:szCs w:val="20"/>
        </w:rPr>
        <w:t>riadidlá</w:t>
      </w:r>
      <w:proofErr w:type="spellEnd"/>
      <w:r w:rsidRPr="00EA4133">
        <w:rPr>
          <w:rFonts w:ascii="Arial" w:hAnsi="Arial" w:cs="Arial"/>
          <w:sz w:val="20"/>
          <w:szCs w:val="20"/>
        </w:rPr>
        <w:t xml:space="preserve">, v </w:t>
      </w:r>
      <w:proofErr w:type="spellStart"/>
      <w:r w:rsidRPr="00EA4133">
        <w:rPr>
          <w:rFonts w:ascii="Arial" w:hAnsi="Arial" w:cs="Arial"/>
          <w:sz w:val="20"/>
          <w:szCs w:val="20"/>
        </w:rPr>
        <w:t>prípade</w:t>
      </w:r>
      <w:proofErr w:type="spellEnd"/>
      <w:r w:rsidRPr="00EA4133">
        <w:rPr>
          <w:rFonts w:ascii="Arial" w:hAnsi="Arial" w:cs="Arial"/>
          <w:sz w:val="20"/>
          <w:szCs w:val="20"/>
        </w:rPr>
        <w:t xml:space="preserve"> </w:t>
      </w:r>
      <w:proofErr w:type="spellStart"/>
      <w:r w:rsidRPr="00EA4133">
        <w:rPr>
          <w:rFonts w:ascii="Arial" w:hAnsi="Arial" w:cs="Arial"/>
          <w:sz w:val="20"/>
          <w:szCs w:val="20"/>
        </w:rPr>
        <w:t>potreby</w:t>
      </w:r>
      <w:proofErr w:type="spellEnd"/>
      <w:r w:rsidRPr="00EA4133">
        <w:rPr>
          <w:rFonts w:ascii="Arial" w:hAnsi="Arial" w:cs="Arial"/>
          <w:sz w:val="20"/>
          <w:szCs w:val="20"/>
        </w:rPr>
        <w:t xml:space="preserve"> je </w:t>
      </w:r>
      <w:proofErr w:type="spellStart"/>
      <w:r w:rsidRPr="00EA4133">
        <w:rPr>
          <w:rFonts w:ascii="Arial" w:hAnsi="Arial" w:cs="Arial"/>
          <w:sz w:val="20"/>
          <w:szCs w:val="20"/>
        </w:rPr>
        <w:t>premažte</w:t>
      </w:r>
      <w:proofErr w:type="spellEnd"/>
    </w:p>
    <w:p w14:paraId="46FE2FE5" w14:textId="77777777" w:rsidR="00EA4133" w:rsidRPr="00EA4133" w:rsidRDefault="00EA4133" w:rsidP="00EA4133">
      <w:pPr>
        <w:spacing w:after="0" w:line="240" w:lineRule="auto"/>
        <w:rPr>
          <w:rFonts w:ascii="Arial" w:hAnsi="Arial" w:cs="Arial"/>
          <w:sz w:val="20"/>
          <w:szCs w:val="20"/>
        </w:rPr>
      </w:pPr>
      <w:r w:rsidRPr="00EA4133">
        <w:rPr>
          <w:rFonts w:ascii="Arial" w:hAnsi="Arial" w:cs="Arial"/>
          <w:sz w:val="20"/>
          <w:szCs w:val="20"/>
        </w:rPr>
        <w:t xml:space="preserve">- </w:t>
      </w:r>
      <w:proofErr w:type="spellStart"/>
      <w:r w:rsidRPr="00EA4133">
        <w:rPr>
          <w:rFonts w:ascii="Arial" w:hAnsi="Arial" w:cs="Arial"/>
          <w:sz w:val="20"/>
          <w:szCs w:val="20"/>
        </w:rPr>
        <w:t>skontrolujte</w:t>
      </w:r>
      <w:proofErr w:type="spellEnd"/>
      <w:r w:rsidRPr="00EA4133">
        <w:rPr>
          <w:rFonts w:ascii="Arial" w:hAnsi="Arial" w:cs="Arial"/>
          <w:sz w:val="20"/>
          <w:szCs w:val="20"/>
        </w:rPr>
        <w:t xml:space="preserve"> celý systém </w:t>
      </w:r>
      <w:proofErr w:type="spellStart"/>
      <w:r w:rsidRPr="00EA4133">
        <w:rPr>
          <w:rFonts w:ascii="Arial" w:hAnsi="Arial" w:cs="Arial"/>
          <w:sz w:val="20"/>
          <w:szCs w:val="20"/>
        </w:rPr>
        <w:t>osvetlenia</w:t>
      </w:r>
      <w:proofErr w:type="spellEnd"/>
    </w:p>
    <w:p w14:paraId="20802E4C" w14:textId="77777777" w:rsidR="00EA4133" w:rsidRPr="00EA4133" w:rsidRDefault="00EA4133" w:rsidP="00EA4133">
      <w:pPr>
        <w:spacing w:after="0" w:line="240" w:lineRule="auto"/>
        <w:rPr>
          <w:rFonts w:ascii="Arial" w:hAnsi="Arial" w:cs="Arial"/>
          <w:sz w:val="20"/>
          <w:szCs w:val="20"/>
        </w:rPr>
      </w:pPr>
    </w:p>
    <w:p w14:paraId="707CE5BC" w14:textId="77777777" w:rsidR="009F6D96" w:rsidRDefault="00EA4133" w:rsidP="00EA4133">
      <w:pPr>
        <w:spacing w:after="0" w:line="240" w:lineRule="auto"/>
        <w:rPr>
          <w:rFonts w:ascii="Arial" w:hAnsi="Arial" w:cs="Arial"/>
          <w:sz w:val="20"/>
          <w:szCs w:val="20"/>
        </w:rPr>
      </w:pPr>
      <w:r w:rsidRPr="00EA4133">
        <w:rPr>
          <w:rFonts w:ascii="Arial" w:hAnsi="Arial" w:cs="Arial"/>
          <w:sz w:val="20"/>
          <w:szCs w:val="20"/>
        </w:rPr>
        <w:t xml:space="preserve">Poznámka: </w:t>
      </w:r>
      <w:proofErr w:type="spellStart"/>
      <w:r w:rsidRPr="00EA4133">
        <w:rPr>
          <w:rFonts w:ascii="Arial" w:hAnsi="Arial" w:cs="Arial"/>
          <w:sz w:val="20"/>
          <w:szCs w:val="20"/>
        </w:rPr>
        <w:t>Uchovávajte</w:t>
      </w:r>
      <w:proofErr w:type="spellEnd"/>
      <w:r w:rsidRPr="00EA4133">
        <w:rPr>
          <w:rFonts w:ascii="Arial" w:hAnsi="Arial" w:cs="Arial"/>
          <w:sz w:val="20"/>
          <w:szCs w:val="20"/>
        </w:rPr>
        <w:t xml:space="preserve"> </w:t>
      </w:r>
      <w:proofErr w:type="spellStart"/>
      <w:r w:rsidRPr="00EA4133">
        <w:rPr>
          <w:rFonts w:ascii="Arial" w:hAnsi="Arial" w:cs="Arial"/>
          <w:sz w:val="20"/>
          <w:szCs w:val="20"/>
        </w:rPr>
        <w:t>kľúč</w:t>
      </w:r>
      <w:proofErr w:type="spellEnd"/>
      <w:r w:rsidRPr="00EA4133">
        <w:rPr>
          <w:rFonts w:ascii="Arial" w:hAnsi="Arial" w:cs="Arial"/>
          <w:sz w:val="20"/>
          <w:szCs w:val="20"/>
        </w:rPr>
        <w:t xml:space="preserve"> mimo dosahu </w:t>
      </w:r>
      <w:proofErr w:type="spellStart"/>
      <w:r w:rsidRPr="00EA4133">
        <w:rPr>
          <w:rFonts w:ascii="Arial" w:hAnsi="Arial" w:cs="Arial"/>
          <w:sz w:val="20"/>
          <w:szCs w:val="20"/>
        </w:rPr>
        <w:t>detí</w:t>
      </w:r>
      <w:proofErr w:type="spellEnd"/>
      <w:r w:rsidRPr="00EA4133">
        <w:rPr>
          <w:rFonts w:ascii="Arial" w:hAnsi="Arial" w:cs="Arial"/>
          <w:sz w:val="20"/>
          <w:szCs w:val="20"/>
        </w:rPr>
        <w:t xml:space="preserve"> a </w:t>
      </w:r>
      <w:proofErr w:type="spellStart"/>
      <w:r w:rsidRPr="00EA4133">
        <w:rPr>
          <w:rFonts w:ascii="Arial" w:hAnsi="Arial" w:cs="Arial"/>
          <w:sz w:val="20"/>
          <w:szCs w:val="20"/>
        </w:rPr>
        <w:t>nenechajte</w:t>
      </w:r>
      <w:proofErr w:type="spellEnd"/>
      <w:r w:rsidRPr="00EA4133">
        <w:rPr>
          <w:rFonts w:ascii="Arial" w:hAnsi="Arial" w:cs="Arial"/>
          <w:sz w:val="20"/>
          <w:szCs w:val="20"/>
        </w:rPr>
        <w:t xml:space="preserve"> si s ním </w:t>
      </w:r>
      <w:proofErr w:type="spellStart"/>
      <w:r w:rsidRPr="00EA4133">
        <w:rPr>
          <w:rFonts w:ascii="Arial" w:hAnsi="Arial" w:cs="Arial"/>
          <w:sz w:val="20"/>
          <w:szCs w:val="20"/>
        </w:rPr>
        <w:t>hrať</w:t>
      </w:r>
      <w:proofErr w:type="spellEnd"/>
    </w:p>
    <w:p w14:paraId="02864C1F" w14:textId="77777777" w:rsidR="00EE5FF9" w:rsidRDefault="00FB12C5" w:rsidP="00EA4133">
      <w:pPr>
        <w:spacing w:after="0" w:line="240" w:lineRule="auto"/>
        <w:rPr>
          <w:rFonts w:ascii="Arial" w:hAnsi="Arial" w:cs="Arial"/>
          <w:sz w:val="20"/>
          <w:szCs w:val="20"/>
        </w:rPr>
      </w:pPr>
      <w:r>
        <w:rPr>
          <w:rFonts w:ascii="Arial" w:hAnsi="Arial" w:cs="Arial"/>
          <w:noProof/>
          <w:sz w:val="20"/>
          <w:szCs w:val="20"/>
          <w:lang w:eastAsia="cs-CZ"/>
        </w:rPr>
        <w:drawing>
          <wp:anchor distT="0" distB="0" distL="114300" distR="114300" simplePos="0" relativeHeight="251645952" behindDoc="1" locked="0" layoutInCell="1" allowOverlap="1" wp14:anchorId="1287558D" wp14:editId="1CC01B1C">
            <wp:simplePos x="0" y="0"/>
            <wp:positionH relativeFrom="column">
              <wp:posOffset>3657600</wp:posOffset>
            </wp:positionH>
            <wp:positionV relativeFrom="paragraph">
              <wp:posOffset>95250</wp:posOffset>
            </wp:positionV>
            <wp:extent cx="2477135" cy="1430655"/>
            <wp:effectExtent l="0" t="0" r="0" b="0"/>
            <wp:wrapThrough wrapText="bothSides">
              <wp:wrapPolygon edited="0">
                <wp:start x="0" y="0"/>
                <wp:lineTo x="0" y="21475"/>
                <wp:lineTo x="21484" y="21475"/>
                <wp:lineTo x="21484" y="0"/>
                <wp:lineTo x="0" y="0"/>
              </wp:wrapPolygon>
            </wp:wrapThrough>
            <wp:docPr id="801" name="图片 39" descr="屏幕快照 2020-06-19 下午2.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屏幕快照 2020-06-19 下午2.55.46"/>
                    <pic:cNvPicPr>
                      <a:picLocks/>
                    </pic:cNvPicPr>
                  </pic:nvPicPr>
                  <pic:blipFill>
                    <a:blip r:embed="rId14">
                      <a:extLst>
                        <a:ext uri="{28A0092B-C50C-407E-A947-70E740481C1C}">
                          <a14:useLocalDpi xmlns:a14="http://schemas.microsoft.com/office/drawing/2010/main" val="0"/>
                        </a:ext>
                      </a:extLst>
                    </a:blip>
                    <a:srcRect t="7051" b="4700"/>
                    <a:stretch>
                      <a:fillRect/>
                    </a:stretch>
                  </pic:blipFill>
                  <pic:spPr bwMode="auto">
                    <a:xfrm>
                      <a:off x="0" y="0"/>
                      <a:ext cx="2477135" cy="1430655"/>
                    </a:xfrm>
                    <a:prstGeom prst="rect">
                      <a:avLst/>
                    </a:prstGeom>
                    <a:noFill/>
                  </pic:spPr>
                </pic:pic>
              </a:graphicData>
            </a:graphic>
            <wp14:sizeRelH relativeFrom="page">
              <wp14:pctWidth>0</wp14:pctWidth>
            </wp14:sizeRelH>
            <wp14:sizeRelV relativeFrom="page">
              <wp14:pctHeight>0</wp14:pctHeight>
            </wp14:sizeRelV>
          </wp:anchor>
        </w:drawing>
      </w:r>
    </w:p>
    <w:p w14:paraId="7522E73F" w14:textId="77777777" w:rsidR="00EE5FF9" w:rsidRP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 </w:t>
      </w:r>
      <w:proofErr w:type="spellStart"/>
      <w:r w:rsidRPr="00EE5FF9">
        <w:rPr>
          <w:rFonts w:ascii="Arial" w:hAnsi="Arial" w:cs="Arial"/>
          <w:b/>
          <w:sz w:val="20"/>
          <w:szCs w:val="20"/>
        </w:rPr>
        <w:t>Nastavenie</w:t>
      </w:r>
      <w:proofErr w:type="spellEnd"/>
      <w:r w:rsidRPr="00EE5FF9">
        <w:rPr>
          <w:rFonts w:ascii="Arial" w:hAnsi="Arial" w:cs="Arial"/>
          <w:b/>
          <w:sz w:val="20"/>
          <w:szCs w:val="20"/>
        </w:rPr>
        <w:t xml:space="preserve"> </w:t>
      </w:r>
      <w:proofErr w:type="spellStart"/>
      <w:r w:rsidRPr="00EE5FF9">
        <w:rPr>
          <w:rFonts w:ascii="Arial" w:hAnsi="Arial" w:cs="Arial"/>
          <w:b/>
          <w:sz w:val="20"/>
          <w:szCs w:val="20"/>
        </w:rPr>
        <w:t>predné</w:t>
      </w:r>
      <w:proofErr w:type="spellEnd"/>
      <w:r w:rsidRPr="00EE5FF9">
        <w:rPr>
          <w:rFonts w:ascii="Arial" w:hAnsi="Arial" w:cs="Arial"/>
          <w:b/>
          <w:sz w:val="20"/>
          <w:szCs w:val="20"/>
        </w:rPr>
        <w:t xml:space="preserve"> brzdy</w:t>
      </w:r>
    </w:p>
    <w:p w14:paraId="570E5F9D" w14:textId="77777777" w:rsidR="00EE5FF9" w:rsidRP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 </w:t>
      </w:r>
      <w:proofErr w:type="spellStart"/>
      <w:r w:rsidRPr="00EE5FF9">
        <w:rPr>
          <w:rFonts w:ascii="Arial" w:hAnsi="Arial" w:cs="Arial"/>
          <w:sz w:val="20"/>
          <w:szCs w:val="20"/>
        </w:rPr>
        <w:t>pokiaľ</w:t>
      </w:r>
      <w:proofErr w:type="spellEnd"/>
      <w:r w:rsidRPr="00EE5FF9">
        <w:rPr>
          <w:rFonts w:ascii="Arial" w:hAnsi="Arial" w:cs="Arial"/>
          <w:sz w:val="20"/>
          <w:szCs w:val="20"/>
        </w:rPr>
        <w:t xml:space="preserve"> držíte </w:t>
      </w:r>
      <w:proofErr w:type="spellStart"/>
      <w:r w:rsidRPr="00EE5FF9">
        <w:rPr>
          <w:rFonts w:ascii="Arial" w:hAnsi="Arial" w:cs="Arial"/>
          <w:sz w:val="20"/>
          <w:szCs w:val="20"/>
        </w:rPr>
        <w:t>rukoväť</w:t>
      </w:r>
      <w:proofErr w:type="spellEnd"/>
      <w:r w:rsidRPr="00EE5FF9">
        <w:rPr>
          <w:rFonts w:ascii="Arial" w:hAnsi="Arial" w:cs="Arial"/>
          <w:sz w:val="20"/>
          <w:szCs w:val="20"/>
        </w:rPr>
        <w:t xml:space="preserve"> </w:t>
      </w:r>
      <w:proofErr w:type="spellStart"/>
      <w:r w:rsidRPr="00EE5FF9">
        <w:rPr>
          <w:rFonts w:ascii="Arial" w:hAnsi="Arial" w:cs="Arial"/>
          <w:sz w:val="20"/>
          <w:szCs w:val="20"/>
        </w:rPr>
        <w:t>predné</w:t>
      </w:r>
      <w:proofErr w:type="spellEnd"/>
      <w:r w:rsidRPr="00EE5FF9">
        <w:rPr>
          <w:rFonts w:ascii="Arial" w:hAnsi="Arial" w:cs="Arial"/>
          <w:sz w:val="20"/>
          <w:szCs w:val="20"/>
        </w:rPr>
        <w:t xml:space="preserve"> brzdy, je </w:t>
      </w:r>
      <w:proofErr w:type="spellStart"/>
      <w:r w:rsidRPr="00EE5FF9">
        <w:rPr>
          <w:rFonts w:ascii="Arial" w:hAnsi="Arial" w:cs="Arial"/>
          <w:sz w:val="20"/>
          <w:szCs w:val="20"/>
        </w:rPr>
        <w:t>vôľa</w:t>
      </w:r>
      <w:proofErr w:type="spellEnd"/>
      <w:r w:rsidRPr="00EE5FF9">
        <w:rPr>
          <w:rFonts w:ascii="Arial" w:hAnsi="Arial" w:cs="Arial"/>
          <w:sz w:val="20"/>
          <w:szCs w:val="20"/>
        </w:rPr>
        <w:t xml:space="preserve"> </w:t>
      </w:r>
      <w:proofErr w:type="spellStart"/>
      <w:r w:rsidRPr="00EE5FF9">
        <w:rPr>
          <w:rFonts w:ascii="Arial" w:hAnsi="Arial" w:cs="Arial"/>
          <w:sz w:val="20"/>
          <w:szCs w:val="20"/>
        </w:rPr>
        <w:t>rukoväte</w:t>
      </w:r>
      <w:proofErr w:type="spellEnd"/>
      <w:r w:rsidRPr="00EE5FF9">
        <w:rPr>
          <w:rFonts w:ascii="Arial" w:hAnsi="Arial" w:cs="Arial"/>
          <w:sz w:val="20"/>
          <w:szCs w:val="20"/>
        </w:rPr>
        <w:t xml:space="preserve"> 7 mm. </w:t>
      </w:r>
      <w:proofErr w:type="spellStart"/>
      <w:r w:rsidRPr="00EE5FF9">
        <w:rPr>
          <w:rFonts w:ascii="Arial" w:hAnsi="Arial" w:cs="Arial"/>
          <w:sz w:val="20"/>
          <w:szCs w:val="20"/>
        </w:rPr>
        <w:t>Pred</w:t>
      </w:r>
      <w:proofErr w:type="spellEnd"/>
      <w:r w:rsidRPr="00EE5FF9">
        <w:rPr>
          <w:rFonts w:ascii="Arial" w:hAnsi="Arial" w:cs="Arial"/>
          <w:sz w:val="20"/>
          <w:szCs w:val="20"/>
        </w:rPr>
        <w:t xml:space="preserve"> </w:t>
      </w:r>
      <w:proofErr w:type="spellStart"/>
      <w:r w:rsidRPr="00EE5FF9">
        <w:rPr>
          <w:rFonts w:ascii="Arial" w:hAnsi="Arial" w:cs="Arial"/>
          <w:sz w:val="20"/>
          <w:szCs w:val="20"/>
        </w:rPr>
        <w:t>jazdou</w:t>
      </w:r>
      <w:proofErr w:type="spellEnd"/>
      <w:r w:rsidRPr="00EE5FF9">
        <w:rPr>
          <w:rFonts w:ascii="Arial" w:hAnsi="Arial" w:cs="Arial"/>
          <w:sz w:val="20"/>
          <w:szCs w:val="20"/>
        </w:rPr>
        <w:t xml:space="preserve"> </w:t>
      </w:r>
      <w:proofErr w:type="spellStart"/>
      <w:r w:rsidRPr="00EE5FF9">
        <w:rPr>
          <w:rFonts w:ascii="Arial" w:hAnsi="Arial" w:cs="Arial"/>
          <w:sz w:val="20"/>
          <w:szCs w:val="20"/>
        </w:rPr>
        <w:t>vôľu</w:t>
      </w:r>
      <w:proofErr w:type="spellEnd"/>
      <w:r w:rsidRPr="00EE5FF9">
        <w:rPr>
          <w:rFonts w:ascii="Arial" w:hAnsi="Arial" w:cs="Arial"/>
          <w:sz w:val="20"/>
          <w:szCs w:val="20"/>
        </w:rPr>
        <w:t xml:space="preserve"> </w:t>
      </w:r>
      <w:proofErr w:type="spellStart"/>
      <w:r w:rsidRPr="00EE5FF9">
        <w:rPr>
          <w:rFonts w:ascii="Arial" w:hAnsi="Arial" w:cs="Arial"/>
          <w:sz w:val="20"/>
          <w:szCs w:val="20"/>
        </w:rPr>
        <w:t>skontrolujte</w:t>
      </w:r>
      <w:proofErr w:type="spellEnd"/>
      <w:r w:rsidRPr="00EE5FF9">
        <w:rPr>
          <w:rFonts w:ascii="Arial" w:hAnsi="Arial" w:cs="Arial"/>
          <w:sz w:val="20"/>
          <w:szCs w:val="20"/>
        </w:rPr>
        <w:t xml:space="preserve">. </w:t>
      </w:r>
      <w:proofErr w:type="spellStart"/>
      <w:r w:rsidRPr="00EE5FF9">
        <w:rPr>
          <w:rFonts w:ascii="Arial" w:hAnsi="Arial" w:cs="Arial"/>
          <w:sz w:val="20"/>
          <w:szCs w:val="20"/>
        </w:rPr>
        <w:t>Ak</w:t>
      </w:r>
      <w:proofErr w:type="spellEnd"/>
      <w:r w:rsidRPr="00EE5FF9">
        <w:rPr>
          <w:rFonts w:ascii="Arial" w:hAnsi="Arial" w:cs="Arial"/>
          <w:sz w:val="20"/>
          <w:szCs w:val="20"/>
        </w:rPr>
        <w:t xml:space="preserve"> je to nutné, </w:t>
      </w:r>
      <w:proofErr w:type="spellStart"/>
      <w:r w:rsidRPr="00EE5FF9">
        <w:rPr>
          <w:rFonts w:ascii="Arial" w:hAnsi="Arial" w:cs="Arial"/>
          <w:sz w:val="20"/>
          <w:szCs w:val="20"/>
        </w:rPr>
        <w:t>môžete</w:t>
      </w:r>
      <w:proofErr w:type="spellEnd"/>
      <w:r w:rsidRPr="00EE5FF9">
        <w:rPr>
          <w:rFonts w:ascii="Arial" w:hAnsi="Arial" w:cs="Arial"/>
          <w:sz w:val="20"/>
          <w:szCs w:val="20"/>
        </w:rPr>
        <w:t xml:space="preserve"> </w:t>
      </w:r>
      <w:proofErr w:type="spellStart"/>
      <w:r w:rsidRPr="00EE5FF9">
        <w:rPr>
          <w:rFonts w:ascii="Arial" w:hAnsi="Arial" w:cs="Arial"/>
          <w:sz w:val="20"/>
          <w:szCs w:val="20"/>
        </w:rPr>
        <w:t>ju</w:t>
      </w:r>
      <w:proofErr w:type="spellEnd"/>
      <w:r w:rsidRPr="00EE5FF9">
        <w:rPr>
          <w:rFonts w:ascii="Arial" w:hAnsi="Arial" w:cs="Arial"/>
          <w:sz w:val="20"/>
          <w:szCs w:val="20"/>
        </w:rPr>
        <w:t xml:space="preserve"> </w:t>
      </w:r>
      <w:proofErr w:type="spellStart"/>
      <w:r w:rsidRPr="00EE5FF9">
        <w:rPr>
          <w:rFonts w:ascii="Arial" w:hAnsi="Arial" w:cs="Arial"/>
          <w:sz w:val="20"/>
          <w:szCs w:val="20"/>
        </w:rPr>
        <w:t>upraviť</w:t>
      </w:r>
      <w:proofErr w:type="spellEnd"/>
      <w:r w:rsidRPr="00EE5FF9">
        <w:rPr>
          <w:rFonts w:ascii="Arial" w:hAnsi="Arial" w:cs="Arial"/>
          <w:sz w:val="20"/>
          <w:szCs w:val="20"/>
        </w:rPr>
        <w:t xml:space="preserve"> v </w:t>
      </w:r>
      <w:proofErr w:type="spellStart"/>
      <w:r w:rsidRPr="00EE5FF9">
        <w:rPr>
          <w:rFonts w:ascii="Arial" w:hAnsi="Arial" w:cs="Arial"/>
          <w:sz w:val="20"/>
          <w:szCs w:val="20"/>
        </w:rPr>
        <w:t>nasledujúcich</w:t>
      </w:r>
      <w:proofErr w:type="spellEnd"/>
      <w:r w:rsidRPr="00EE5FF9">
        <w:rPr>
          <w:rFonts w:ascii="Arial" w:hAnsi="Arial" w:cs="Arial"/>
          <w:sz w:val="20"/>
          <w:szCs w:val="20"/>
        </w:rPr>
        <w:t xml:space="preserve"> </w:t>
      </w:r>
      <w:proofErr w:type="spellStart"/>
      <w:r w:rsidRPr="00EE5FF9">
        <w:rPr>
          <w:rFonts w:ascii="Arial" w:hAnsi="Arial" w:cs="Arial"/>
          <w:sz w:val="20"/>
          <w:szCs w:val="20"/>
        </w:rPr>
        <w:t>krokoch</w:t>
      </w:r>
      <w:proofErr w:type="spellEnd"/>
      <w:r w:rsidRPr="00EE5FF9">
        <w:rPr>
          <w:rFonts w:ascii="Arial" w:hAnsi="Arial" w:cs="Arial"/>
          <w:sz w:val="20"/>
          <w:szCs w:val="20"/>
        </w:rPr>
        <w:t>.</w:t>
      </w:r>
    </w:p>
    <w:p w14:paraId="5D76E107" w14:textId="77777777" w:rsidR="00EE5FF9" w:rsidRP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1. </w:t>
      </w:r>
      <w:proofErr w:type="spellStart"/>
      <w:r w:rsidRPr="00EE5FF9">
        <w:rPr>
          <w:rFonts w:ascii="Arial" w:hAnsi="Arial" w:cs="Arial"/>
          <w:sz w:val="20"/>
          <w:szCs w:val="20"/>
        </w:rPr>
        <w:t>Uvoľnite</w:t>
      </w:r>
      <w:proofErr w:type="spellEnd"/>
      <w:r w:rsidRPr="00EE5FF9">
        <w:rPr>
          <w:rFonts w:ascii="Arial" w:hAnsi="Arial" w:cs="Arial"/>
          <w:sz w:val="20"/>
          <w:szCs w:val="20"/>
        </w:rPr>
        <w:t xml:space="preserve"> </w:t>
      </w:r>
      <w:proofErr w:type="spellStart"/>
      <w:r w:rsidRPr="00EE5FF9">
        <w:rPr>
          <w:rFonts w:ascii="Arial" w:hAnsi="Arial" w:cs="Arial"/>
          <w:sz w:val="20"/>
          <w:szCs w:val="20"/>
        </w:rPr>
        <w:t>maticu</w:t>
      </w:r>
      <w:proofErr w:type="spellEnd"/>
    </w:p>
    <w:p w14:paraId="34A39EF6" w14:textId="77777777" w:rsidR="00EE5FF9" w:rsidRP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2. Nastavte </w:t>
      </w:r>
      <w:proofErr w:type="spellStart"/>
      <w:r w:rsidRPr="00EE5FF9">
        <w:rPr>
          <w:rFonts w:ascii="Arial" w:hAnsi="Arial" w:cs="Arial"/>
          <w:sz w:val="20"/>
          <w:szCs w:val="20"/>
        </w:rPr>
        <w:t>maticu</w:t>
      </w:r>
      <w:proofErr w:type="spellEnd"/>
      <w:r w:rsidRPr="00EE5FF9">
        <w:rPr>
          <w:rFonts w:ascii="Arial" w:hAnsi="Arial" w:cs="Arial"/>
          <w:sz w:val="20"/>
          <w:szCs w:val="20"/>
        </w:rPr>
        <w:t xml:space="preserve"> tak aby </w:t>
      </w:r>
      <w:proofErr w:type="spellStart"/>
      <w:r w:rsidRPr="00EE5FF9">
        <w:rPr>
          <w:rFonts w:ascii="Arial" w:hAnsi="Arial" w:cs="Arial"/>
          <w:sz w:val="20"/>
          <w:szCs w:val="20"/>
        </w:rPr>
        <w:t>ste</w:t>
      </w:r>
      <w:proofErr w:type="spellEnd"/>
      <w:r w:rsidRPr="00EE5FF9">
        <w:rPr>
          <w:rFonts w:ascii="Arial" w:hAnsi="Arial" w:cs="Arial"/>
          <w:sz w:val="20"/>
          <w:szCs w:val="20"/>
        </w:rPr>
        <w:t xml:space="preserve"> </w:t>
      </w:r>
      <w:proofErr w:type="spellStart"/>
      <w:r w:rsidRPr="00EE5FF9">
        <w:rPr>
          <w:rFonts w:ascii="Arial" w:hAnsi="Arial" w:cs="Arial"/>
          <w:sz w:val="20"/>
          <w:szCs w:val="20"/>
        </w:rPr>
        <w:t>zovreli</w:t>
      </w:r>
      <w:proofErr w:type="spellEnd"/>
      <w:r w:rsidRPr="00EE5FF9">
        <w:rPr>
          <w:rFonts w:ascii="Arial" w:hAnsi="Arial" w:cs="Arial"/>
          <w:sz w:val="20"/>
          <w:szCs w:val="20"/>
        </w:rPr>
        <w:t xml:space="preserve"> </w:t>
      </w:r>
      <w:proofErr w:type="spellStart"/>
      <w:r w:rsidRPr="00EE5FF9">
        <w:rPr>
          <w:rFonts w:ascii="Arial" w:hAnsi="Arial" w:cs="Arial"/>
          <w:sz w:val="20"/>
          <w:szCs w:val="20"/>
        </w:rPr>
        <w:t>rukoväť</w:t>
      </w:r>
      <w:proofErr w:type="spellEnd"/>
    </w:p>
    <w:p w14:paraId="04161FE8" w14:textId="77777777" w:rsidR="00EE5FF9" w:rsidRP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3. nastavte </w:t>
      </w:r>
      <w:proofErr w:type="spellStart"/>
      <w:r w:rsidRPr="00EE5FF9">
        <w:rPr>
          <w:rFonts w:ascii="Arial" w:hAnsi="Arial" w:cs="Arial"/>
          <w:sz w:val="20"/>
          <w:szCs w:val="20"/>
        </w:rPr>
        <w:t>vôľu</w:t>
      </w:r>
      <w:proofErr w:type="spellEnd"/>
      <w:r w:rsidRPr="00EE5FF9">
        <w:rPr>
          <w:rFonts w:ascii="Arial" w:hAnsi="Arial" w:cs="Arial"/>
          <w:sz w:val="20"/>
          <w:szCs w:val="20"/>
        </w:rPr>
        <w:t xml:space="preserve"> 7 mm</w:t>
      </w:r>
    </w:p>
    <w:p w14:paraId="5FD2C745" w14:textId="77777777" w:rsidR="00EE5FF9" w:rsidRDefault="00EE5FF9" w:rsidP="00EE5FF9">
      <w:pPr>
        <w:spacing w:after="0" w:line="240" w:lineRule="auto"/>
        <w:rPr>
          <w:rFonts w:ascii="Arial" w:hAnsi="Arial" w:cs="Arial"/>
          <w:sz w:val="20"/>
          <w:szCs w:val="20"/>
        </w:rPr>
      </w:pPr>
      <w:r w:rsidRPr="00EE5FF9">
        <w:rPr>
          <w:rFonts w:ascii="Arial" w:hAnsi="Arial" w:cs="Arial"/>
          <w:sz w:val="20"/>
          <w:szCs w:val="20"/>
        </w:rPr>
        <w:t xml:space="preserve">4. </w:t>
      </w:r>
      <w:proofErr w:type="spellStart"/>
      <w:r w:rsidRPr="00EE5FF9">
        <w:rPr>
          <w:rFonts w:ascii="Arial" w:hAnsi="Arial" w:cs="Arial"/>
          <w:sz w:val="20"/>
          <w:szCs w:val="20"/>
        </w:rPr>
        <w:t>utiahnite</w:t>
      </w:r>
      <w:proofErr w:type="spellEnd"/>
      <w:r w:rsidRPr="00EE5FF9">
        <w:rPr>
          <w:rFonts w:ascii="Arial" w:hAnsi="Arial" w:cs="Arial"/>
          <w:sz w:val="20"/>
          <w:szCs w:val="20"/>
        </w:rPr>
        <w:t xml:space="preserve"> </w:t>
      </w:r>
      <w:proofErr w:type="spellStart"/>
      <w:r w:rsidRPr="00EE5FF9">
        <w:rPr>
          <w:rFonts w:ascii="Arial" w:hAnsi="Arial" w:cs="Arial"/>
          <w:sz w:val="20"/>
          <w:szCs w:val="20"/>
        </w:rPr>
        <w:t>maticu</w:t>
      </w:r>
      <w:proofErr w:type="spellEnd"/>
    </w:p>
    <w:p w14:paraId="3433808D" w14:textId="77777777" w:rsidR="00EE5FF9" w:rsidRDefault="00EE5FF9" w:rsidP="00EE5FF9">
      <w:pPr>
        <w:spacing w:after="0" w:line="240" w:lineRule="auto"/>
        <w:rPr>
          <w:rFonts w:ascii="Arial" w:hAnsi="Arial" w:cs="Arial"/>
          <w:sz w:val="20"/>
          <w:szCs w:val="20"/>
        </w:rPr>
      </w:pPr>
    </w:p>
    <w:p w14:paraId="36D77CF0" w14:textId="77777777" w:rsidR="00EE5FF9" w:rsidRPr="00EE5FF9" w:rsidRDefault="00FB12C5" w:rsidP="00EE5FF9">
      <w:pPr>
        <w:spacing w:after="0" w:line="240" w:lineRule="auto"/>
        <w:rPr>
          <w:rFonts w:ascii="Arial" w:hAnsi="Arial" w:cs="Arial"/>
          <w:b/>
          <w:sz w:val="20"/>
          <w:szCs w:val="20"/>
        </w:rPr>
      </w:pPr>
      <w:r>
        <w:rPr>
          <w:rFonts w:ascii="Arial" w:hAnsi="Arial" w:cs="Arial"/>
          <w:noProof/>
          <w:sz w:val="20"/>
          <w:szCs w:val="20"/>
          <w:lang w:eastAsia="cs-CZ"/>
        </w:rPr>
        <w:drawing>
          <wp:anchor distT="0" distB="0" distL="114300" distR="114300" simplePos="0" relativeHeight="251648000" behindDoc="1" locked="0" layoutInCell="1" allowOverlap="1" wp14:anchorId="18D8274D" wp14:editId="198DBE32">
            <wp:simplePos x="0" y="0"/>
            <wp:positionH relativeFrom="column">
              <wp:posOffset>3657600</wp:posOffset>
            </wp:positionH>
            <wp:positionV relativeFrom="paragraph">
              <wp:posOffset>121285</wp:posOffset>
            </wp:positionV>
            <wp:extent cx="2413000" cy="1346200"/>
            <wp:effectExtent l="0" t="0" r="0" b="0"/>
            <wp:wrapThrough wrapText="bothSides">
              <wp:wrapPolygon edited="0">
                <wp:start x="0" y="0"/>
                <wp:lineTo x="0" y="21396"/>
                <wp:lineTo x="21486" y="21396"/>
                <wp:lineTo x="21486" y="0"/>
                <wp:lineTo x="0" y="0"/>
              </wp:wrapPolygon>
            </wp:wrapThrough>
            <wp:docPr id="800" name="图片 40" descr="屏幕快照 2020-06-19 下午2.5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屏幕快照 2020-06-19 下午2.55.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346200"/>
                    </a:xfrm>
                    <a:prstGeom prst="rect">
                      <a:avLst/>
                    </a:prstGeom>
                    <a:noFill/>
                  </pic:spPr>
                </pic:pic>
              </a:graphicData>
            </a:graphic>
            <wp14:sizeRelH relativeFrom="page">
              <wp14:pctWidth>0</wp14:pctWidth>
            </wp14:sizeRelH>
            <wp14:sizeRelV relativeFrom="page">
              <wp14:pctHeight>0</wp14:pctHeight>
            </wp14:sizeRelV>
          </wp:anchor>
        </w:drawing>
      </w:r>
      <w:r w:rsidR="00EE5FF9" w:rsidRPr="00EE5FF9">
        <w:rPr>
          <w:rFonts w:ascii="Arial" w:hAnsi="Arial" w:cs="Arial"/>
          <w:b/>
          <w:sz w:val="20"/>
          <w:szCs w:val="20"/>
        </w:rPr>
        <w:t xml:space="preserve">● </w:t>
      </w:r>
      <w:proofErr w:type="spellStart"/>
      <w:r w:rsidR="00EE5FF9" w:rsidRPr="00EE5FF9">
        <w:rPr>
          <w:rFonts w:ascii="Arial" w:hAnsi="Arial" w:cs="Arial"/>
          <w:b/>
          <w:sz w:val="20"/>
          <w:szCs w:val="20"/>
        </w:rPr>
        <w:t>Nastavenie</w:t>
      </w:r>
      <w:proofErr w:type="spellEnd"/>
      <w:r w:rsidR="00EE5FF9" w:rsidRPr="00EE5FF9">
        <w:rPr>
          <w:rFonts w:ascii="Arial" w:hAnsi="Arial" w:cs="Arial"/>
          <w:b/>
          <w:sz w:val="20"/>
          <w:szCs w:val="20"/>
        </w:rPr>
        <w:t xml:space="preserve"> </w:t>
      </w:r>
      <w:proofErr w:type="spellStart"/>
      <w:r w:rsidR="00EE5FF9" w:rsidRPr="00EE5FF9">
        <w:rPr>
          <w:rFonts w:ascii="Arial" w:hAnsi="Arial" w:cs="Arial"/>
          <w:b/>
          <w:sz w:val="20"/>
          <w:szCs w:val="20"/>
        </w:rPr>
        <w:t>zadnej</w:t>
      </w:r>
      <w:proofErr w:type="spellEnd"/>
      <w:r w:rsidR="00EE5FF9" w:rsidRPr="00EE5FF9">
        <w:rPr>
          <w:rFonts w:ascii="Arial" w:hAnsi="Arial" w:cs="Arial"/>
          <w:b/>
          <w:sz w:val="20"/>
          <w:szCs w:val="20"/>
        </w:rPr>
        <w:t xml:space="preserve"> brzdy</w:t>
      </w:r>
    </w:p>
    <w:p w14:paraId="03E0C341" w14:textId="77777777" w:rsidR="00EE5FF9" w:rsidRPr="00EE5FF9" w:rsidRDefault="00EE5FF9" w:rsidP="00EE5FF9">
      <w:pPr>
        <w:spacing w:after="0" w:line="240" w:lineRule="auto"/>
        <w:rPr>
          <w:rFonts w:ascii="Arial" w:hAnsi="Arial" w:cs="Arial"/>
          <w:sz w:val="20"/>
          <w:szCs w:val="20"/>
        </w:rPr>
      </w:pPr>
      <w:proofErr w:type="spellStart"/>
      <w:r w:rsidRPr="00EE5FF9">
        <w:rPr>
          <w:rFonts w:ascii="Arial" w:hAnsi="Arial" w:cs="Arial"/>
          <w:sz w:val="20"/>
          <w:szCs w:val="20"/>
        </w:rPr>
        <w:t>Uvoľnite</w:t>
      </w:r>
      <w:proofErr w:type="spellEnd"/>
      <w:r w:rsidRPr="00EE5FF9">
        <w:rPr>
          <w:rFonts w:ascii="Arial" w:hAnsi="Arial" w:cs="Arial"/>
          <w:sz w:val="20"/>
          <w:szCs w:val="20"/>
        </w:rPr>
        <w:t xml:space="preserve"> </w:t>
      </w:r>
      <w:proofErr w:type="spellStart"/>
      <w:r w:rsidRPr="00EE5FF9">
        <w:rPr>
          <w:rFonts w:ascii="Arial" w:hAnsi="Arial" w:cs="Arial"/>
          <w:sz w:val="20"/>
          <w:szCs w:val="20"/>
        </w:rPr>
        <w:t>skrutku</w:t>
      </w:r>
      <w:proofErr w:type="spellEnd"/>
      <w:r w:rsidRPr="00EE5FF9">
        <w:rPr>
          <w:rFonts w:ascii="Arial" w:hAnsi="Arial" w:cs="Arial"/>
          <w:sz w:val="20"/>
          <w:szCs w:val="20"/>
        </w:rPr>
        <w:t xml:space="preserve">, </w:t>
      </w:r>
      <w:proofErr w:type="spellStart"/>
      <w:r w:rsidRPr="00EE5FF9">
        <w:rPr>
          <w:rFonts w:ascii="Arial" w:hAnsi="Arial" w:cs="Arial"/>
          <w:sz w:val="20"/>
          <w:szCs w:val="20"/>
        </w:rPr>
        <w:t>pri</w:t>
      </w:r>
      <w:proofErr w:type="spellEnd"/>
      <w:r w:rsidRPr="00EE5FF9">
        <w:rPr>
          <w:rFonts w:ascii="Arial" w:hAnsi="Arial" w:cs="Arial"/>
          <w:sz w:val="20"/>
          <w:szCs w:val="20"/>
        </w:rPr>
        <w:t xml:space="preserve"> </w:t>
      </w:r>
      <w:proofErr w:type="spellStart"/>
      <w:r w:rsidRPr="00EE5FF9">
        <w:rPr>
          <w:rFonts w:ascii="Arial" w:hAnsi="Arial" w:cs="Arial"/>
          <w:sz w:val="20"/>
          <w:szCs w:val="20"/>
        </w:rPr>
        <w:t>opotrebení</w:t>
      </w:r>
      <w:proofErr w:type="spellEnd"/>
      <w:r w:rsidRPr="00EE5FF9">
        <w:rPr>
          <w:rFonts w:ascii="Arial" w:hAnsi="Arial" w:cs="Arial"/>
          <w:sz w:val="20"/>
          <w:szCs w:val="20"/>
        </w:rPr>
        <w:t xml:space="preserve"> brzdové </w:t>
      </w:r>
      <w:proofErr w:type="spellStart"/>
      <w:r w:rsidRPr="00EE5FF9">
        <w:rPr>
          <w:rFonts w:ascii="Arial" w:hAnsi="Arial" w:cs="Arial"/>
          <w:sz w:val="20"/>
          <w:szCs w:val="20"/>
        </w:rPr>
        <w:t>doštičky</w:t>
      </w:r>
      <w:proofErr w:type="spellEnd"/>
      <w:r w:rsidRPr="00EE5FF9">
        <w:rPr>
          <w:rFonts w:ascii="Arial" w:hAnsi="Arial" w:cs="Arial"/>
          <w:sz w:val="20"/>
          <w:szCs w:val="20"/>
        </w:rPr>
        <w:t xml:space="preserve"> na 1/3 </w:t>
      </w:r>
      <w:proofErr w:type="spellStart"/>
      <w:r w:rsidRPr="00EE5FF9">
        <w:rPr>
          <w:rFonts w:ascii="Arial" w:hAnsi="Arial" w:cs="Arial"/>
          <w:sz w:val="20"/>
          <w:szCs w:val="20"/>
        </w:rPr>
        <w:t>ju</w:t>
      </w:r>
      <w:proofErr w:type="spellEnd"/>
      <w:r w:rsidRPr="00EE5FF9">
        <w:rPr>
          <w:rFonts w:ascii="Arial" w:hAnsi="Arial" w:cs="Arial"/>
          <w:sz w:val="20"/>
          <w:szCs w:val="20"/>
        </w:rPr>
        <w:t xml:space="preserve"> </w:t>
      </w:r>
      <w:proofErr w:type="spellStart"/>
      <w:r w:rsidRPr="00EE5FF9">
        <w:rPr>
          <w:rFonts w:ascii="Arial" w:hAnsi="Arial" w:cs="Arial"/>
          <w:sz w:val="20"/>
          <w:szCs w:val="20"/>
        </w:rPr>
        <w:t>vymeňte</w:t>
      </w:r>
      <w:proofErr w:type="spellEnd"/>
    </w:p>
    <w:p w14:paraId="60AF53B4" w14:textId="77777777" w:rsidR="00EE5FF9" w:rsidRDefault="00EE5FF9" w:rsidP="00EE5FF9">
      <w:pPr>
        <w:spacing w:after="0" w:line="240" w:lineRule="auto"/>
        <w:rPr>
          <w:rFonts w:ascii="Arial" w:hAnsi="Arial" w:cs="Arial"/>
          <w:sz w:val="20"/>
          <w:szCs w:val="20"/>
        </w:rPr>
      </w:pPr>
    </w:p>
    <w:p w14:paraId="412AF7FB" w14:textId="77777777" w:rsidR="00EE5FF9" w:rsidRDefault="00EE5FF9" w:rsidP="00EE5FF9">
      <w:pPr>
        <w:spacing w:after="0" w:line="240" w:lineRule="auto"/>
        <w:rPr>
          <w:rFonts w:ascii="Arial" w:hAnsi="Arial" w:cs="Arial"/>
          <w:sz w:val="20"/>
          <w:szCs w:val="20"/>
        </w:rPr>
      </w:pPr>
    </w:p>
    <w:p w14:paraId="28783EFD" w14:textId="77777777" w:rsidR="00EE5FF9" w:rsidRDefault="00EE5FF9" w:rsidP="00EE5FF9">
      <w:pPr>
        <w:spacing w:after="0" w:line="240" w:lineRule="auto"/>
        <w:rPr>
          <w:rFonts w:ascii="Arial" w:hAnsi="Arial" w:cs="Arial"/>
          <w:sz w:val="20"/>
          <w:szCs w:val="20"/>
        </w:rPr>
      </w:pPr>
    </w:p>
    <w:p w14:paraId="28152B7B" w14:textId="77777777" w:rsidR="00EE5FF9" w:rsidRDefault="00EE5FF9" w:rsidP="00EE5FF9">
      <w:pPr>
        <w:spacing w:after="0" w:line="240" w:lineRule="auto"/>
        <w:rPr>
          <w:rFonts w:ascii="Arial" w:hAnsi="Arial" w:cs="Arial"/>
          <w:sz w:val="20"/>
          <w:szCs w:val="20"/>
        </w:rPr>
      </w:pPr>
    </w:p>
    <w:p w14:paraId="4F31D0AB" w14:textId="77777777" w:rsidR="00EE5FF9" w:rsidRDefault="00EE5FF9" w:rsidP="00EE5FF9">
      <w:pPr>
        <w:spacing w:after="0" w:line="240" w:lineRule="auto"/>
        <w:rPr>
          <w:rFonts w:ascii="Arial" w:hAnsi="Arial" w:cs="Arial"/>
          <w:sz w:val="20"/>
          <w:szCs w:val="20"/>
        </w:rPr>
      </w:pPr>
    </w:p>
    <w:p w14:paraId="451F18CC" w14:textId="77777777" w:rsidR="00EE5FF9" w:rsidRDefault="00EE5FF9" w:rsidP="00EE5FF9">
      <w:pPr>
        <w:spacing w:after="0" w:line="240" w:lineRule="auto"/>
        <w:rPr>
          <w:rFonts w:ascii="Arial" w:hAnsi="Arial" w:cs="Arial"/>
          <w:sz w:val="20"/>
          <w:szCs w:val="20"/>
        </w:rPr>
      </w:pPr>
    </w:p>
    <w:p w14:paraId="55071A6E" w14:textId="77777777" w:rsidR="00EE5FF9" w:rsidRDefault="00EE5FF9" w:rsidP="00EE5FF9">
      <w:pPr>
        <w:spacing w:after="0" w:line="240" w:lineRule="auto"/>
        <w:rPr>
          <w:rFonts w:ascii="Arial" w:hAnsi="Arial" w:cs="Arial"/>
          <w:sz w:val="20"/>
          <w:szCs w:val="20"/>
        </w:rPr>
      </w:pPr>
    </w:p>
    <w:p w14:paraId="0C8DE361" w14:textId="77777777" w:rsidR="002B53B4" w:rsidRDefault="002B53B4" w:rsidP="00EE5FF9">
      <w:pPr>
        <w:spacing w:after="0" w:line="240" w:lineRule="auto"/>
        <w:rPr>
          <w:rFonts w:ascii="Arial" w:hAnsi="Arial" w:cs="Arial"/>
          <w:sz w:val="20"/>
          <w:szCs w:val="20"/>
        </w:rPr>
      </w:pPr>
    </w:p>
    <w:p w14:paraId="3A58A58E" w14:textId="77777777" w:rsidR="002B53B4" w:rsidRPr="002B53B4" w:rsidRDefault="002B53B4" w:rsidP="002B53B4">
      <w:pPr>
        <w:spacing w:after="0" w:line="240" w:lineRule="auto"/>
        <w:rPr>
          <w:rFonts w:ascii="Arial" w:hAnsi="Arial" w:cs="Arial"/>
          <w:sz w:val="20"/>
          <w:szCs w:val="20"/>
        </w:rPr>
      </w:pPr>
      <w:r w:rsidRPr="002B53B4">
        <w:rPr>
          <w:rFonts w:ascii="Arial" w:hAnsi="Arial" w:cs="Arial"/>
          <w:sz w:val="20"/>
          <w:szCs w:val="20"/>
        </w:rPr>
        <w:t xml:space="preserve">● </w:t>
      </w:r>
      <w:proofErr w:type="spellStart"/>
      <w:r w:rsidRPr="002B53B4">
        <w:rPr>
          <w:rFonts w:ascii="Arial" w:hAnsi="Arial" w:cs="Arial"/>
          <w:b/>
          <w:sz w:val="20"/>
          <w:szCs w:val="20"/>
        </w:rPr>
        <w:t>Nastavenie</w:t>
      </w:r>
      <w:proofErr w:type="spellEnd"/>
      <w:r w:rsidRPr="002B53B4">
        <w:rPr>
          <w:rFonts w:ascii="Arial" w:hAnsi="Arial" w:cs="Arial"/>
          <w:b/>
          <w:sz w:val="20"/>
          <w:szCs w:val="20"/>
        </w:rPr>
        <w:t xml:space="preserve"> </w:t>
      </w:r>
      <w:proofErr w:type="spellStart"/>
      <w:r w:rsidRPr="002B53B4">
        <w:rPr>
          <w:rFonts w:ascii="Arial" w:hAnsi="Arial" w:cs="Arial"/>
          <w:b/>
          <w:sz w:val="20"/>
          <w:szCs w:val="20"/>
        </w:rPr>
        <w:t>reťaze</w:t>
      </w:r>
      <w:proofErr w:type="spellEnd"/>
    </w:p>
    <w:p w14:paraId="75D3FD98" w14:textId="77777777" w:rsidR="002B53B4" w:rsidRPr="002B53B4" w:rsidRDefault="002B53B4" w:rsidP="002B53B4">
      <w:pPr>
        <w:spacing w:after="0" w:line="240" w:lineRule="auto"/>
        <w:rPr>
          <w:rFonts w:ascii="Arial" w:hAnsi="Arial" w:cs="Arial"/>
          <w:sz w:val="20"/>
          <w:szCs w:val="20"/>
        </w:rPr>
      </w:pPr>
      <w:r w:rsidRPr="002B53B4">
        <w:rPr>
          <w:rFonts w:ascii="Arial" w:hAnsi="Arial" w:cs="Arial"/>
          <w:sz w:val="20"/>
          <w:szCs w:val="20"/>
        </w:rPr>
        <w:t xml:space="preserve">- </w:t>
      </w:r>
      <w:proofErr w:type="spellStart"/>
      <w:r w:rsidRPr="002B53B4">
        <w:rPr>
          <w:rFonts w:ascii="Arial" w:hAnsi="Arial" w:cs="Arial"/>
          <w:sz w:val="20"/>
          <w:szCs w:val="20"/>
        </w:rPr>
        <w:t>otáčaním</w:t>
      </w:r>
      <w:proofErr w:type="spellEnd"/>
      <w:r w:rsidRPr="002B53B4">
        <w:rPr>
          <w:rFonts w:ascii="Arial" w:hAnsi="Arial" w:cs="Arial"/>
          <w:sz w:val="20"/>
          <w:szCs w:val="20"/>
        </w:rPr>
        <w:t xml:space="preserve"> </w:t>
      </w:r>
      <w:proofErr w:type="spellStart"/>
      <w:r w:rsidRPr="002B53B4">
        <w:rPr>
          <w:rFonts w:ascii="Arial" w:hAnsi="Arial" w:cs="Arial"/>
          <w:sz w:val="20"/>
          <w:szCs w:val="20"/>
        </w:rPr>
        <w:t>doľava</w:t>
      </w:r>
      <w:proofErr w:type="spellEnd"/>
      <w:r w:rsidRPr="002B53B4">
        <w:rPr>
          <w:rFonts w:ascii="Arial" w:hAnsi="Arial" w:cs="Arial"/>
          <w:sz w:val="20"/>
          <w:szCs w:val="20"/>
        </w:rPr>
        <w:t xml:space="preserve"> </w:t>
      </w:r>
      <w:proofErr w:type="spellStart"/>
      <w:r w:rsidRPr="002B53B4">
        <w:rPr>
          <w:rFonts w:ascii="Arial" w:hAnsi="Arial" w:cs="Arial"/>
          <w:sz w:val="20"/>
          <w:szCs w:val="20"/>
        </w:rPr>
        <w:t>alebo</w:t>
      </w:r>
      <w:proofErr w:type="spellEnd"/>
      <w:r w:rsidRPr="002B53B4">
        <w:rPr>
          <w:rFonts w:ascii="Arial" w:hAnsi="Arial" w:cs="Arial"/>
          <w:sz w:val="20"/>
          <w:szCs w:val="20"/>
        </w:rPr>
        <w:t xml:space="preserve"> doprava nastavte </w:t>
      </w:r>
      <w:proofErr w:type="spellStart"/>
      <w:r w:rsidRPr="002B53B4">
        <w:rPr>
          <w:rFonts w:ascii="Arial" w:hAnsi="Arial" w:cs="Arial"/>
          <w:sz w:val="20"/>
          <w:szCs w:val="20"/>
        </w:rPr>
        <w:t>utiahnutie</w:t>
      </w:r>
      <w:proofErr w:type="spellEnd"/>
      <w:r w:rsidRPr="002B53B4">
        <w:rPr>
          <w:rFonts w:ascii="Arial" w:hAnsi="Arial" w:cs="Arial"/>
          <w:sz w:val="20"/>
          <w:szCs w:val="20"/>
        </w:rPr>
        <w:t xml:space="preserve"> </w:t>
      </w:r>
      <w:proofErr w:type="spellStart"/>
      <w:r w:rsidRPr="002B53B4">
        <w:rPr>
          <w:rFonts w:ascii="Arial" w:hAnsi="Arial" w:cs="Arial"/>
          <w:sz w:val="20"/>
          <w:szCs w:val="20"/>
        </w:rPr>
        <w:t>reťaze</w:t>
      </w:r>
      <w:proofErr w:type="spellEnd"/>
    </w:p>
    <w:p w14:paraId="60B49538" w14:textId="77777777" w:rsidR="002B53B4" w:rsidRDefault="002B53B4" w:rsidP="002B53B4">
      <w:pPr>
        <w:spacing w:after="0" w:line="240" w:lineRule="auto"/>
        <w:rPr>
          <w:rFonts w:ascii="Arial" w:hAnsi="Arial" w:cs="Arial"/>
          <w:sz w:val="20"/>
          <w:szCs w:val="20"/>
        </w:rPr>
      </w:pPr>
      <w:r w:rsidRPr="002B53B4">
        <w:rPr>
          <w:rFonts w:ascii="Arial" w:hAnsi="Arial" w:cs="Arial"/>
          <w:sz w:val="20"/>
          <w:szCs w:val="20"/>
        </w:rPr>
        <w:t xml:space="preserve">- udržujte </w:t>
      </w:r>
      <w:proofErr w:type="spellStart"/>
      <w:r w:rsidRPr="002B53B4">
        <w:rPr>
          <w:rFonts w:ascii="Arial" w:hAnsi="Arial" w:cs="Arial"/>
          <w:sz w:val="20"/>
          <w:szCs w:val="20"/>
        </w:rPr>
        <w:t>predné</w:t>
      </w:r>
      <w:proofErr w:type="spellEnd"/>
      <w:r w:rsidRPr="002B53B4">
        <w:rPr>
          <w:rFonts w:ascii="Arial" w:hAnsi="Arial" w:cs="Arial"/>
          <w:sz w:val="20"/>
          <w:szCs w:val="20"/>
        </w:rPr>
        <w:t xml:space="preserve"> a </w:t>
      </w:r>
      <w:proofErr w:type="spellStart"/>
      <w:r w:rsidRPr="002B53B4">
        <w:rPr>
          <w:rFonts w:ascii="Arial" w:hAnsi="Arial" w:cs="Arial"/>
          <w:sz w:val="20"/>
          <w:szCs w:val="20"/>
        </w:rPr>
        <w:t>zadné</w:t>
      </w:r>
      <w:proofErr w:type="spellEnd"/>
      <w:r w:rsidRPr="002B53B4">
        <w:rPr>
          <w:rFonts w:ascii="Arial" w:hAnsi="Arial" w:cs="Arial"/>
          <w:sz w:val="20"/>
          <w:szCs w:val="20"/>
        </w:rPr>
        <w:t xml:space="preserve"> </w:t>
      </w:r>
      <w:proofErr w:type="spellStart"/>
      <w:r w:rsidRPr="002B53B4">
        <w:rPr>
          <w:rFonts w:ascii="Arial" w:hAnsi="Arial" w:cs="Arial"/>
          <w:sz w:val="20"/>
          <w:szCs w:val="20"/>
        </w:rPr>
        <w:t>reťazové</w:t>
      </w:r>
      <w:proofErr w:type="spellEnd"/>
      <w:r w:rsidRPr="002B53B4">
        <w:rPr>
          <w:rFonts w:ascii="Arial" w:hAnsi="Arial" w:cs="Arial"/>
          <w:sz w:val="20"/>
          <w:szCs w:val="20"/>
        </w:rPr>
        <w:t xml:space="preserve"> koleso zarovnané k </w:t>
      </w:r>
      <w:proofErr w:type="spellStart"/>
      <w:r w:rsidRPr="002B53B4">
        <w:rPr>
          <w:rFonts w:ascii="Arial" w:hAnsi="Arial" w:cs="Arial"/>
          <w:sz w:val="20"/>
          <w:szCs w:val="20"/>
        </w:rPr>
        <w:t>stredu</w:t>
      </w:r>
      <w:proofErr w:type="spellEnd"/>
      <w:r w:rsidRPr="002B53B4">
        <w:rPr>
          <w:rFonts w:ascii="Arial" w:hAnsi="Arial" w:cs="Arial"/>
          <w:sz w:val="20"/>
          <w:szCs w:val="20"/>
        </w:rPr>
        <w:t xml:space="preserve"> a udržujte </w:t>
      </w:r>
      <w:proofErr w:type="spellStart"/>
      <w:r w:rsidRPr="002B53B4">
        <w:rPr>
          <w:rFonts w:ascii="Arial" w:hAnsi="Arial" w:cs="Arial"/>
          <w:sz w:val="20"/>
          <w:szCs w:val="20"/>
        </w:rPr>
        <w:t>priamu</w:t>
      </w:r>
      <w:proofErr w:type="spellEnd"/>
      <w:r w:rsidRPr="002B53B4">
        <w:rPr>
          <w:rFonts w:ascii="Arial" w:hAnsi="Arial" w:cs="Arial"/>
          <w:sz w:val="20"/>
          <w:szCs w:val="20"/>
        </w:rPr>
        <w:t xml:space="preserve"> </w:t>
      </w:r>
      <w:proofErr w:type="spellStart"/>
      <w:r w:rsidRPr="002B53B4">
        <w:rPr>
          <w:rFonts w:ascii="Arial" w:hAnsi="Arial" w:cs="Arial"/>
          <w:sz w:val="20"/>
          <w:szCs w:val="20"/>
        </w:rPr>
        <w:t>líniu</w:t>
      </w:r>
      <w:proofErr w:type="spellEnd"/>
      <w:r w:rsidRPr="002B53B4">
        <w:rPr>
          <w:rFonts w:ascii="Arial" w:hAnsi="Arial" w:cs="Arial"/>
          <w:sz w:val="20"/>
          <w:szCs w:val="20"/>
        </w:rPr>
        <w:t xml:space="preserve">. Po nastavení </w:t>
      </w:r>
      <w:proofErr w:type="spellStart"/>
      <w:r w:rsidRPr="002B53B4">
        <w:rPr>
          <w:rFonts w:ascii="Arial" w:hAnsi="Arial" w:cs="Arial"/>
          <w:sz w:val="20"/>
          <w:szCs w:val="20"/>
        </w:rPr>
        <w:t>upevnite</w:t>
      </w:r>
      <w:proofErr w:type="spellEnd"/>
      <w:r w:rsidRPr="002B53B4">
        <w:rPr>
          <w:rFonts w:ascii="Arial" w:hAnsi="Arial" w:cs="Arial"/>
          <w:sz w:val="20"/>
          <w:szCs w:val="20"/>
        </w:rPr>
        <w:t xml:space="preserve"> </w:t>
      </w:r>
      <w:proofErr w:type="spellStart"/>
      <w:r w:rsidRPr="002B53B4">
        <w:rPr>
          <w:rFonts w:ascii="Arial" w:hAnsi="Arial" w:cs="Arial"/>
          <w:sz w:val="20"/>
          <w:szCs w:val="20"/>
        </w:rPr>
        <w:t>maticu</w:t>
      </w:r>
      <w:proofErr w:type="spellEnd"/>
      <w:r w:rsidRPr="002B53B4">
        <w:rPr>
          <w:rFonts w:ascii="Arial" w:hAnsi="Arial" w:cs="Arial"/>
          <w:sz w:val="20"/>
          <w:szCs w:val="20"/>
        </w:rPr>
        <w:t xml:space="preserve"> </w:t>
      </w:r>
      <w:proofErr w:type="spellStart"/>
      <w:r w:rsidRPr="002B53B4">
        <w:rPr>
          <w:rFonts w:ascii="Arial" w:hAnsi="Arial" w:cs="Arial"/>
          <w:sz w:val="20"/>
          <w:szCs w:val="20"/>
        </w:rPr>
        <w:t>zadného</w:t>
      </w:r>
      <w:proofErr w:type="spellEnd"/>
      <w:r w:rsidRPr="002B53B4">
        <w:rPr>
          <w:rFonts w:ascii="Arial" w:hAnsi="Arial" w:cs="Arial"/>
          <w:sz w:val="20"/>
          <w:szCs w:val="20"/>
        </w:rPr>
        <w:t xml:space="preserve"> kolesa tak, aby </w:t>
      </w:r>
      <w:proofErr w:type="spellStart"/>
      <w:r w:rsidRPr="002B53B4">
        <w:rPr>
          <w:rFonts w:ascii="Arial" w:hAnsi="Arial" w:cs="Arial"/>
          <w:sz w:val="20"/>
          <w:szCs w:val="20"/>
        </w:rPr>
        <w:t>prevesenie</w:t>
      </w:r>
      <w:proofErr w:type="spellEnd"/>
      <w:r w:rsidRPr="002B53B4">
        <w:rPr>
          <w:rFonts w:ascii="Arial" w:hAnsi="Arial" w:cs="Arial"/>
          <w:sz w:val="20"/>
          <w:szCs w:val="20"/>
        </w:rPr>
        <w:t xml:space="preserve"> </w:t>
      </w:r>
      <w:proofErr w:type="spellStart"/>
      <w:r w:rsidRPr="002B53B4">
        <w:rPr>
          <w:rFonts w:ascii="Arial" w:hAnsi="Arial" w:cs="Arial"/>
          <w:sz w:val="20"/>
          <w:szCs w:val="20"/>
        </w:rPr>
        <w:t>reťaze</w:t>
      </w:r>
      <w:proofErr w:type="spellEnd"/>
      <w:r w:rsidRPr="002B53B4">
        <w:rPr>
          <w:rFonts w:ascii="Arial" w:hAnsi="Arial" w:cs="Arial"/>
          <w:sz w:val="20"/>
          <w:szCs w:val="20"/>
        </w:rPr>
        <w:t xml:space="preserve"> </w:t>
      </w:r>
      <w:proofErr w:type="spellStart"/>
      <w:r w:rsidRPr="002B53B4">
        <w:rPr>
          <w:rFonts w:ascii="Arial" w:hAnsi="Arial" w:cs="Arial"/>
          <w:sz w:val="20"/>
          <w:szCs w:val="20"/>
        </w:rPr>
        <w:t>medzi</w:t>
      </w:r>
      <w:proofErr w:type="spellEnd"/>
      <w:r w:rsidRPr="002B53B4">
        <w:rPr>
          <w:rFonts w:ascii="Arial" w:hAnsi="Arial" w:cs="Arial"/>
          <w:sz w:val="20"/>
          <w:szCs w:val="20"/>
        </w:rPr>
        <w:t xml:space="preserve"> </w:t>
      </w:r>
      <w:proofErr w:type="spellStart"/>
      <w:r w:rsidRPr="002B53B4">
        <w:rPr>
          <w:rFonts w:ascii="Arial" w:hAnsi="Arial" w:cs="Arial"/>
          <w:sz w:val="20"/>
          <w:szCs w:val="20"/>
        </w:rPr>
        <w:t>oboma</w:t>
      </w:r>
      <w:proofErr w:type="spellEnd"/>
      <w:r w:rsidRPr="002B53B4">
        <w:rPr>
          <w:rFonts w:ascii="Arial" w:hAnsi="Arial" w:cs="Arial"/>
          <w:sz w:val="20"/>
          <w:szCs w:val="20"/>
        </w:rPr>
        <w:t xml:space="preserve"> </w:t>
      </w:r>
      <w:proofErr w:type="spellStart"/>
      <w:r w:rsidRPr="002B53B4">
        <w:rPr>
          <w:rFonts w:ascii="Arial" w:hAnsi="Arial" w:cs="Arial"/>
          <w:sz w:val="20"/>
          <w:szCs w:val="20"/>
        </w:rPr>
        <w:t>reťazovými</w:t>
      </w:r>
      <w:proofErr w:type="spellEnd"/>
      <w:r w:rsidRPr="002B53B4">
        <w:rPr>
          <w:rFonts w:ascii="Arial" w:hAnsi="Arial" w:cs="Arial"/>
          <w:sz w:val="20"/>
          <w:szCs w:val="20"/>
        </w:rPr>
        <w:t xml:space="preserve"> </w:t>
      </w:r>
      <w:proofErr w:type="spellStart"/>
      <w:r w:rsidRPr="002B53B4">
        <w:rPr>
          <w:rFonts w:ascii="Arial" w:hAnsi="Arial" w:cs="Arial"/>
          <w:sz w:val="20"/>
          <w:szCs w:val="20"/>
        </w:rPr>
        <w:t>kolesami</w:t>
      </w:r>
      <w:proofErr w:type="spellEnd"/>
      <w:r w:rsidRPr="002B53B4">
        <w:rPr>
          <w:rFonts w:ascii="Arial" w:hAnsi="Arial" w:cs="Arial"/>
          <w:sz w:val="20"/>
          <w:szCs w:val="20"/>
        </w:rPr>
        <w:t xml:space="preserve"> bolo 10-15 mm.</w:t>
      </w:r>
    </w:p>
    <w:p w14:paraId="0ACD7FDB" w14:textId="77777777" w:rsidR="002B53B4" w:rsidRDefault="00FB12C5" w:rsidP="002B53B4">
      <w:pPr>
        <w:spacing w:after="0" w:line="240" w:lineRule="auto"/>
        <w:rPr>
          <w:rFonts w:ascii="Arial" w:hAnsi="Arial" w:cs="Arial"/>
          <w:noProof/>
          <w:sz w:val="20"/>
          <w:szCs w:val="20"/>
        </w:rPr>
      </w:pPr>
      <w:r w:rsidRPr="00E63C7E">
        <w:rPr>
          <w:rFonts w:ascii="Arial" w:hAnsi="Arial" w:cs="Arial"/>
          <w:noProof/>
          <w:sz w:val="20"/>
          <w:szCs w:val="20"/>
        </w:rPr>
        <w:drawing>
          <wp:inline distT="0" distB="0" distL="0" distR="0" wp14:anchorId="4FC8B23A" wp14:editId="178F4A4D">
            <wp:extent cx="5699125" cy="1039495"/>
            <wp:effectExtent l="0" t="0" r="0" b="0"/>
            <wp:docPr id="729" name="图片 41" descr="屏幕快照 2020-06-19 下午3.3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屏幕快照 2020-06-19 下午3.39.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9125" cy="1039495"/>
                    </a:xfrm>
                    <a:prstGeom prst="rect">
                      <a:avLst/>
                    </a:prstGeom>
                    <a:noFill/>
                    <a:ln>
                      <a:noFill/>
                    </a:ln>
                  </pic:spPr>
                </pic:pic>
              </a:graphicData>
            </a:graphic>
          </wp:inline>
        </w:drawing>
      </w:r>
    </w:p>
    <w:p w14:paraId="08AEA75D" w14:textId="77777777" w:rsidR="002B53B4" w:rsidRDefault="002B53B4" w:rsidP="002B53B4">
      <w:pPr>
        <w:spacing w:after="0" w:line="240" w:lineRule="auto"/>
        <w:rPr>
          <w:rFonts w:ascii="Arial" w:hAnsi="Arial" w:cs="Arial"/>
          <w:noProof/>
          <w:sz w:val="20"/>
          <w:szCs w:val="20"/>
        </w:rPr>
      </w:pPr>
    </w:p>
    <w:p w14:paraId="2F57541B" w14:textId="77777777" w:rsidR="002B53B4" w:rsidRDefault="002B53B4" w:rsidP="002B53B4">
      <w:pPr>
        <w:spacing w:after="0" w:line="240" w:lineRule="auto"/>
        <w:rPr>
          <w:rFonts w:ascii="Arial" w:hAnsi="Arial" w:cs="Arial"/>
          <w:noProof/>
          <w:sz w:val="20"/>
          <w:szCs w:val="20"/>
        </w:rPr>
      </w:pPr>
    </w:p>
    <w:p w14:paraId="444267ED" w14:textId="77777777" w:rsidR="002B53B4" w:rsidRDefault="002B53B4" w:rsidP="002B53B4">
      <w:pPr>
        <w:spacing w:after="0" w:line="240" w:lineRule="auto"/>
        <w:rPr>
          <w:rFonts w:ascii="Arial" w:hAnsi="Arial" w:cs="Arial"/>
          <w:noProof/>
          <w:sz w:val="20"/>
          <w:szCs w:val="20"/>
        </w:rPr>
      </w:pPr>
    </w:p>
    <w:p w14:paraId="4299B9F4" w14:textId="77777777" w:rsidR="002B53B4" w:rsidRDefault="002B53B4" w:rsidP="002B53B4">
      <w:pPr>
        <w:spacing w:after="0" w:line="240" w:lineRule="auto"/>
        <w:rPr>
          <w:rFonts w:ascii="Arial" w:hAnsi="Arial" w:cs="Arial"/>
          <w:noProof/>
          <w:sz w:val="20"/>
          <w:szCs w:val="20"/>
        </w:rPr>
      </w:pPr>
    </w:p>
    <w:p w14:paraId="1E7F8ABA" w14:textId="77777777" w:rsidR="002B53B4" w:rsidRDefault="002B53B4" w:rsidP="002B53B4">
      <w:pPr>
        <w:spacing w:after="0" w:line="240" w:lineRule="auto"/>
        <w:rPr>
          <w:rFonts w:ascii="Arial" w:hAnsi="Arial" w:cs="Arial"/>
          <w:noProof/>
          <w:sz w:val="20"/>
          <w:szCs w:val="20"/>
        </w:rPr>
      </w:pPr>
    </w:p>
    <w:p w14:paraId="1DF9C72E" w14:textId="77777777" w:rsidR="002B53B4" w:rsidRDefault="002B53B4" w:rsidP="002B53B4">
      <w:pPr>
        <w:spacing w:after="0" w:line="240" w:lineRule="auto"/>
        <w:rPr>
          <w:rFonts w:ascii="Arial" w:hAnsi="Arial" w:cs="Arial"/>
          <w:noProof/>
          <w:sz w:val="20"/>
          <w:szCs w:val="20"/>
        </w:rPr>
      </w:pPr>
    </w:p>
    <w:p w14:paraId="125AFFBD" w14:textId="77777777" w:rsidR="00423DD9" w:rsidRPr="00423DD9" w:rsidRDefault="00423DD9" w:rsidP="00423DD9">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lang w:val="sk-SK" w:eastAsia="cs-CZ"/>
        </w:rPr>
      </w:pPr>
      <w:r w:rsidRPr="00423DD9">
        <w:rPr>
          <w:rFonts w:ascii="Arial" w:hAnsi="Arial" w:cs="Arial"/>
          <w:b/>
          <w:sz w:val="20"/>
          <w:szCs w:val="20"/>
          <w:lang w:val="sk-SK" w:eastAsia="cs-CZ"/>
        </w:rPr>
        <w:t>SPRÁVNY SPÔSOB JAZDY</w:t>
      </w:r>
    </w:p>
    <w:p w14:paraId="4811A8D6" w14:textId="77777777" w:rsidR="00423DD9" w:rsidRPr="00423DD9" w:rsidRDefault="00423DD9" w:rsidP="00423DD9">
      <w:pPr>
        <w:spacing w:after="0" w:line="240" w:lineRule="auto"/>
        <w:rPr>
          <w:rFonts w:ascii="Times New Roman" w:hAnsi="Times New Roman" w:cs="Times New Roman"/>
          <w:sz w:val="24"/>
          <w:szCs w:val="24"/>
          <w:lang w:eastAsia="cs-CZ"/>
        </w:rPr>
      </w:pPr>
    </w:p>
    <w:p w14:paraId="6886F5E7"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lastRenderedPageBreak/>
        <w:t xml:space="preserve">- postavte </w:t>
      </w:r>
      <w:proofErr w:type="spellStart"/>
      <w:r w:rsidRPr="00870691">
        <w:rPr>
          <w:rFonts w:ascii="Arial" w:hAnsi="Arial" w:cs="Arial"/>
          <w:sz w:val="20"/>
          <w:szCs w:val="20"/>
        </w:rPr>
        <w:t>sa</w:t>
      </w:r>
      <w:proofErr w:type="spellEnd"/>
      <w:r w:rsidRPr="00870691">
        <w:rPr>
          <w:rFonts w:ascii="Arial" w:hAnsi="Arial" w:cs="Arial"/>
          <w:sz w:val="20"/>
          <w:szCs w:val="20"/>
        </w:rPr>
        <w:t xml:space="preserve"> z </w:t>
      </w:r>
      <w:proofErr w:type="spellStart"/>
      <w:r w:rsidRPr="00870691">
        <w:rPr>
          <w:rFonts w:ascii="Arial" w:hAnsi="Arial" w:cs="Arial"/>
          <w:sz w:val="20"/>
          <w:szCs w:val="20"/>
        </w:rPr>
        <w:t>ľavej</w:t>
      </w:r>
      <w:proofErr w:type="spellEnd"/>
      <w:r w:rsidRPr="00870691">
        <w:rPr>
          <w:rFonts w:ascii="Arial" w:hAnsi="Arial" w:cs="Arial"/>
          <w:sz w:val="20"/>
          <w:szCs w:val="20"/>
        </w:rPr>
        <w:t xml:space="preserve"> strany </w:t>
      </w:r>
      <w:proofErr w:type="spellStart"/>
      <w:r w:rsidRPr="00870691">
        <w:rPr>
          <w:rFonts w:ascii="Arial" w:hAnsi="Arial" w:cs="Arial"/>
          <w:sz w:val="20"/>
          <w:szCs w:val="20"/>
        </w:rPr>
        <w:t>skútra</w:t>
      </w:r>
      <w:proofErr w:type="spellEnd"/>
      <w:r w:rsidRPr="00870691">
        <w:rPr>
          <w:rFonts w:ascii="Arial" w:hAnsi="Arial" w:cs="Arial"/>
          <w:sz w:val="20"/>
          <w:szCs w:val="20"/>
        </w:rPr>
        <w:t xml:space="preserve"> a </w:t>
      </w:r>
      <w:proofErr w:type="spellStart"/>
      <w:r w:rsidRPr="00870691">
        <w:rPr>
          <w:rFonts w:ascii="Arial" w:hAnsi="Arial" w:cs="Arial"/>
          <w:sz w:val="20"/>
          <w:szCs w:val="20"/>
        </w:rPr>
        <w:t>oprite</w:t>
      </w:r>
      <w:proofErr w:type="spellEnd"/>
      <w:r w:rsidRPr="00870691">
        <w:rPr>
          <w:rFonts w:ascii="Arial" w:hAnsi="Arial" w:cs="Arial"/>
          <w:sz w:val="20"/>
          <w:szCs w:val="20"/>
        </w:rPr>
        <w:t xml:space="preserve"> o </w:t>
      </w:r>
      <w:proofErr w:type="spellStart"/>
      <w:r w:rsidRPr="00870691">
        <w:rPr>
          <w:rFonts w:ascii="Arial" w:hAnsi="Arial" w:cs="Arial"/>
          <w:sz w:val="20"/>
          <w:szCs w:val="20"/>
        </w:rPr>
        <w:t>hlavný</w:t>
      </w:r>
      <w:proofErr w:type="spellEnd"/>
      <w:r w:rsidRPr="00870691">
        <w:rPr>
          <w:rFonts w:ascii="Arial" w:hAnsi="Arial" w:cs="Arial"/>
          <w:sz w:val="20"/>
          <w:szCs w:val="20"/>
        </w:rPr>
        <w:t xml:space="preserve"> stojan a </w:t>
      </w:r>
      <w:proofErr w:type="spellStart"/>
      <w:r w:rsidRPr="00870691">
        <w:rPr>
          <w:rFonts w:ascii="Arial" w:hAnsi="Arial" w:cs="Arial"/>
          <w:sz w:val="20"/>
          <w:szCs w:val="20"/>
        </w:rPr>
        <w:t>pred</w:t>
      </w:r>
      <w:proofErr w:type="spellEnd"/>
      <w:r w:rsidRPr="00870691">
        <w:rPr>
          <w:rFonts w:ascii="Arial" w:hAnsi="Arial" w:cs="Arial"/>
          <w:sz w:val="20"/>
          <w:szCs w:val="20"/>
        </w:rPr>
        <w:t xml:space="preserve"> </w:t>
      </w:r>
      <w:proofErr w:type="spellStart"/>
      <w:r w:rsidRPr="00870691">
        <w:rPr>
          <w:rFonts w:ascii="Arial" w:hAnsi="Arial" w:cs="Arial"/>
          <w:sz w:val="20"/>
          <w:szCs w:val="20"/>
        </w:rPr>
        <w:t>jazdou</w:t>
      </w:r>
      <w:proofErr w:type="spellEnd"/>
      <w:r w:rsidRPr="00870691">
        <w:rPr>
          <w:rFonts w:ascii="Arial" w:hAnsi="Arial" w:cs="Arial"/>
          <w:sz w:val="20"/>
          <w:szCs w:val="20"/>
        </w:rPr>
        <w:t xml:space="preserve">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w:t>
      </w:r>
      <w:proofErr w:type="spellStart"/>
      <w:r w:rsidRPr="00870691">
        <w:rPr>
          <w:rFonts w:ascii="Arial" w:hAnsi="Arial" w:cs="Arial"/>
          <w:sz w:val="20"/>
          <w:szCs w:val="20"/>
        </w:rPr>
        <w:t>skontrolujte</w:t>
      </w:r>
      <w:proofErr w:type="spellEnd"/>
      <w:r w:rsidRPr="00870691">
        <w:rPr>
          <w:rFonts w:ascii="Arial" w:hAnsi="Arial" w:cs="Arial"/>
          <w:sz w:val="20"/>
          <w:szCs w:val="20"/>
        </w:rPr>
        <w:t>.</w:t>
      </w:r>
    </w:p>
    <w:p w14:paraId="1C9488CB"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1. Otočte </w:t>
      </w:r>
      <w:proofErr w:type="spellStart"/>
      <w:r w:rsidRPr="00870691">
        <w:rPr>
          <w:rFonts w:ascii="Arial" w:hAnsi="Arial" w:cs="Arial"/>
          <w:sz w:val="20"/>
          <w:szCs w:val="20"/>
        </w:rPr>
        <w:t>kľúč</w:t>
      </w:r>
      <w:proofErr w:type="spellEnd"/>
      <w:r w:rsidRPr="00870691">
        <w:rPr>
          <w:rFonts w:ascii="Arial" w:hAnsi="Arial" w:cs="Arial"/>
          <w:sz w:val="20"/>
          <w:szCs w:val="20"/>
        </w:rPr>
        <w:t xml:space="preserve"> do polohy "ON" aby </w:t>
      </w:r>
      <w:proofErr w:type="spellStart"/>
      <w:r w:rsidRPr="00870691">
        <w:rPr>
          <w:rFonts w:ascii="Arial" w:hAnsi="Arial" w:cs="Arial"/>
          <w:sz w:val="20"/>
          <w:szCs w:val="20"/>
        </w:rPr>
        <w:t>ste</w:t>
      </w:r>
      <w:proofErr w:type="spellEnd"/>
      <w:r w:rsidRPr="00870691">
        <w:rPr>
          <w:rFonts w:ascii="Arial" w:hAnsi="Arial" w:cs="Arial"/>
          <w:sz w:val="20"/>
          <w:szCs w:val="20"/>
        </w:rPr>
        <w:t xml:space="preserve"> </w:t>
      </w:r>
      <w:proofErr w:type="spellStart"/>
      <w:r w:rsidRPr="00870691">
        <w:rPr>
          <w:rFonts w:ascii="Arial" w:hAnsi="Arial" w:cs="Arial"/>
          <w:sz w:val="20"/>
          <w:szCs w:val="20"/>
        </w:rPr>
        <w:t>zistili</w:t>
      </w:r>
      <w:proofErr w:type="spellEnd"/>
      <w:r w:rsidRPr="00870691">
        <w:rPr>
          <w:rFonts w:ascii="Arial" w:hAnsi="Arial" w:cs="Arial"/>
          <w:sz w:val="20"/>
          <w:szCs w:val="20"/>
        </w:rPr>
        <w:t xml:space="preserve">, či </w:t>
      </w:r>
      <w:proofErr w:type="spellStart"/>
      <w:r w:rsidRPr="00870691">
        <w:rPr>
          <w:rFonts w:ascii="Arial" w:hAnsi="Arial" w:cs="Arial"/>
          <w:sz w:val="20"/>
          <w:szCs w:val="20"/>
        </w:rPr>
        <w:t>svetlá</w:t>
      </w:r>
      <w:proofErr w:type="spellEnd"/>
      <w:r w:rsidRPr="00870691">
        <w:rPr>
          <w:rFonts w:ascii="Arial" w:hAnsi="Arial" w:cs="Arial"/>
          <w:sz w:val="20"/>
          <w:szCs w:val="20"/>
        </w:rPr>
        <w:t xml:space="preserve">, spínač, </w:t>
      </w:r>
      <w:proofErr w:type="spellStart"/>
      <w:r w:rsidRPr="00870691">
        <w:rPr>
          <w:rFonts w:ascii="Arial" w:hAnsi="Arial" w:cs="Arial"/>
          <w:sz w:val="20"/>
          <w:szCs w:val="20"/>
        </w:rPr>
        <w:t>klaksón</w:t>
      </w:r>
      <w:proofErr w:type="spellEnd"/>
      <w:r w:rsidRPr="00870691">
        <w:rPr>
          <w:rFonts w:ascii="Arial" w:hAnsi="Arial" w:cs="Arial"/>
          <w:sz w:val="20"/>
          <w:szCs w:val="20"/>
        </w:rPr>
        <w:t xml:space="preserve"> a vypínač brzdové </w:t>
      </w:r>
      <w:proofErr w:type="spellStart"/>
      <w:r w:rsidRPr="00870691">
        <w:rPr>
          <w:rFonts w:ascii="Arial" w:hAnsi="Arial" w:cs="Arial"/>
          <w:sz w:val="20"/>
          <w:szCs w:val="20"/>
        </w:rPr>
        <w:t>kľučky</w:t>
      </w:r>
      <w:proofErr w:type="spellEnd"/>
      <w:r w:rsidRPr="00870691">
        <w:rPr>
          <w:rFonts w:ascii="Arial" w:hAnsi="Arial" w:cs="Arial"/>
          <w:sz w:val="20"/>
          <w:szCs w:val="20"/>
        </w:rPr>
        <w:t xml:space="preserve"> </w:t>
      </w:r>
      <w:proofErr w:type="spellStart"/>
      <w:r w:rsidRPr="00870691">
        <w:rPr>
          <w:rFonts w:ascii="Arial" w:hAnsi="Arial" w:cs="Arial"/>
          <w:sz w:val="20"/>
          <w:szCs w:val="20"/>
        </w:rPr>
        <w:t>správne</w:t>
      </w:r>
      <w:proofErr w:type="spellEnd"/>
      <w:r w:rsidRPr="00870691">
        <w:rPr>
          <w:rFonts w:ascii="Arial" w:hAnsi="Arial" w:cs="Arial"/>
          <w:sz w:val="20"/>
          <w:szCs w:val="20"/>
        </w:rPr>
        <w:t xml:space="preserve"> </w:t>
      </w:r>
      <w:proofErr w:type="spellStart"/>
      <w:r w:rsidRPr="00870691">
        <w:rPr>
          <w:rFonts w:ascii="Arial" w:hAnsi="Arial" w:cs="Arial"/>
          <w:sz w:val="20"/>
          <w:szCs w:val="20"/>
        </w:rPr>
        <w:t>fungujú</w:t>
      </w:r>
      <w:proofErr w:type="spellEnd"/>
      <w:r w:rsidRPr="00870691">
        <w:rPr>
          <w:rFonts w:ascii="Arial" w:hAnsi="Arial" w:cs="Arial"/>
          <w:sz w:val="20"/>
          <w:szCs w:val="20"/>
        </w:rPr>
        <w:t xml:space="preserve">. </w:t>
      </w:r>
      <w:proofErr w:type="spellStart"/>
      <w:r w:rsidRPr="00870691">
        <w:rPr>
          <w:rFonts w:ascii="Arial" w:hAnsi="Arial" w:cs="Arial"/>
          <w:sz w:val="20"/>
          <w:szCs w:val="20"/>
        </w:rPr>
        <w:t>Ak</w:t>
      </w:r>
      <w:proofErr w:type="spellEnd"/>
      <w:r w:rsidRPr="00870691">
        <w:rPr>
          <w:rFonts w:ascii="Arial" w:hAnsi="Arial" w:cs="Arial"/>
          <w:sz w:val="20"/>
          <w:szCs w:val="20"/>
        </w:rPr>
        <w:t xml:space="preserve"> je </w:t>
      </w:r>
      <w:proofErr w:type="spellStart"/>
      <w:r w:rsidRPr="00870691">
        <w:rPr>
          <w:rFonts w:ascii="Arial" w:hAnsi="Arial" w:cs="Arial"/>
          <w:sz w:val="20"/>
          <w:szCs w:val="20"/>
        </w:rPr>
        <w:t>všetko</w:t>
      </w:r>
      <w:proofErr w:type="spellEnd"/>
      <w:r w:rsidRPr="00870691">
        <w:rPr>
          <w:rFonts w:ascii="Arial" w:hAnsi="Arial" w:cs="Arial"/>
          <w:sz w:val="20"/>
          <w:szCs w:val="20"/>
        </w:rPr>
        <w:t xml:space="preserve"> v </w:t>
      </w:r>
      <w:proofErr w:type="spellStart"/>
      <w:r w:rsidRPr="00870691">
        <w:rPr>
          <w:rFonts w:ascii="Arial" w:hAnsi="Arial" w:cs="Arial"/>
          <w:sz w:val="20"/>
          <w:szCs w:val="20"/>
        </w:rPr>
        <w:t>poriadku</w:t>
      </w:r>
      <w:proofErr w:type="spellEnd"/>
      <w:r w:rsidRPr="00870691">
        <w:rPr>
          <w:rFonts w:ascii="Arial" w:hAnsi="Arial" w:cs="Arial"/>
          <w:sz w:val="20"/>
          <w:szCs w:val="20"/>
        </w:rPr>
        <w:t xml:space="preserve">, </w:t>
      </w:r>
      <w:proofErr w:type="spellStart"/>
      <w:r w:rsidRPr="00870691">
        <w:rPr>
          <w:rFonts w:ascii="Arial" w:hAnsi="Arial" w:cs="Arial"/>
          <w:sz w:val="20"/>
          <w:szCs w:val="20"/>
        </w:rPr>
        <w:t>môžete</w:t>
      </w:r>
      <w:proofErr w:type="spellEnd"/>
      <w:r w:rsidRPr="00870691">
        <w:rPr>
          <w:rFonts w:ascii="Arial" w:hAnsi="Arial" w:cs="Arial"/>
          <w:sz w:val="20"/>
          <w:szCs w:val="20"/>
        </w:rPr>
        <w:t xml:space="preserve"> </w:t>
      </w:r>
      <w:proofErr w:type="spellStart"/>
      <w:r w:rsidRPr="00870691">
        <w:rPr>
          <w:rFonts w:ascii="Arial" w:hAnsi="Arial" w:cs="Arial"/>
          <w:sz w:val="20"/>
          <w:szCs w:val="20"/>
        </w:rPr>
        <w:t>sňať</w:t>
      </w:r>
      <w:proofErr w:type="spellEnd"/>
      <w:r w:rsidRPr="00870691">
        <w:rPr>
          <w:rFonts w:ascii="Arial" w:hAnsi="Arial" w:cs="Arial"/>
          <w:sz w:val="20"/>
          <w:szCs w:val="20"/>
        </w:rPr>
        <w:t xml:space="preserve">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w:t>
      </w:r>
      <w:proofErr w:type="spellStart"/>
      <w:r w:rsidRPr="00870691">
        <w:rPr>
          <w:rFonts w:ascii="Arial" w:hAnsi="Arial" w:cs="Arial"/>
          <w:sz w:val="20"/>
          <w:szCs w:val="20"/>
        </w:rPr>
        <w:t>zo</w:t>
      </w:r>
      <w:proofErr w:type="spellEnd"/>
      <w:r w:rsidRPr="00870691">
        <w:rPr>
          <w:rFonts w:ascii="Arial" w:hAnsi="Arial" w:cs="Arial"/>
          <w:sz w:val="20"/>
          <w:szCs w:val="20"/>
        </w:rPr>
        <w:t xml:space="preserve"> </w:t>
      </w:r>
      <w:proofErr w:type="spellStart"/>
      <w:r w:rsidRPr="00870691">
        <w:rPr>
          <w:rFonts w:ascii="Arial" w:hAnsi="Arial" w:cs="Arial"/>
          <w:sz w:val="20"/>
          <w:szCs w:val="20"/>
        </w:rPr>
        <w:t>stojana</w:t>
      </w:r>
      <w:proofErr w:type="spellEnd"/>
      <w:r w:rsidRPr="00870691">
        <w:rPr>
          <w:rFonts w:ascii="Arial" w:hAnsi="Arial" w:cs="Arial"/>
          <w:sz w:val="20"/>
          <w:szCs w:val="20"/>
        </w:rPr>
        <w:t xml:space="preserve"> a je </w:t>
      </w:r>
      <w:proofErr w:type="spellStart"/>
      <w:r w:rsidRPr="00870691">
        <w:rPr>
          <w:rFonts w:ascii="Arial" w:hAnsi="Arial" w:cs="Arial"/>
          <w:sz w:val="20"/>
          <w:szCs w:val="20"/>
        </w:rPr>
        <w:t>pripravený</w:t>
      </w:r>
      <w:proofErr w:type="spellEnd"/>
      <w:r w:rsidRPr="00870691">
        <w:rPr>
          <w:rFonts w:ascii="Arial" w:hAnsi="Arial" w:cs="Arial"/>
          <w:sz w:val="20"/>
          <w:szCs w:val="20"/>
        </w:rPr>
        <w:t xml:space="preserve"> k </w:t>
      </w:r>
      <w:proofErr w:type="spellStart"/>
      <w:r w:rsidRPr="00870691">
        <w:rPr>
          <w:rFonts w:ascii="Arial" w:hAnsi="Arial" w:cs="Arial"/>
          <w:sz w:val="20"/>
          <w:szCs w:val="20"/>
        </w:rPr>
        <w:t>jazde</w:t>
      </w:r>
      <w:proofErr w:type="spellEnd"/>
      <w:r w:rsidRPr="00870691">
        <w:rPr>
          <w:rFonts w:ascii="Arial" w:hAnsi="Arial" w:cs="Arial"/>
          <w:sz w:val="20"/>
          <w:szCs w:val="20"/>
        </w:rPr>
        <w:t>.</w:t>
      </w:r>
    </w:p>
    <w:p w14:paraId="0950A07A"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2. </w:t>
      </w:r>
      <w:proofErr w:type="spellStart"/>
      <w:r w:rsidRPr="00870691">
        <w:rPr>
          <w:rFonts w:ascii="Arial" w:hAnsi="Arial" w:cs="Arial"/>
          <w:sz w:val="20"/>
          <w:szCs w:val="20"/>
        </w:rPr>
        <w:t>Pri</w:t>
      </w:r>
      <w:proofErr w:type="spellEnd"/>
      <w:r w:rsidRPr="00870691">
        <w:rPr>
          <w:rFonts w:ascii="Arial" w:hAnsi="Arial" w:cs="Arial"/>
          <w:sz w:val="20"/>
          <w:szCs w:val="20"/>
        </w:rPr>
        <w:t xml:space="preserve"> </w:t>
      </w:r>
      <w:proofErr w:type="spellStart"/>
      <w:r w:rsidRPr="00870691">
        <w:rPr>
          <w:rFonts w:ascii="Arial" w:hAnsi="Arial" w:cs="Arial"/>
          <w:sz w:val="20"/>
          <w:szCs w:val="20"/>
        </w:rPr>
        <w:t>jazde</w:t>
      </w:r>
      <w:proofErr w:type="spellEnd"/>
      <w:r w:rsidRPr="00870691">
        <w:rPr>
          <w:rFonts w:ascii="Arial" w:hAnsi="Arial" w:cs="Arial"/>
          <w:sz w:val="20"/>
          <w:szCs w:val="20"/>
        </w:rPr>
        <w:t xml:space="preserve"> </w:t>
      </w:r>
      <w:proofErr w:type="spellStart"/>
      <w:r w:rsidRPr="00870691">
        <w:rPr>
          <w:rFonts w:ascii="Arial" w:hAnsi="Arial" w:cs="Arial"/>
          <w:sz w:val="20"/>
          <w:szCs w:val="20"/>
        </w:rPr>
        <w:t>venujte</w:t>
      </w:r>
      <w:proofErr w:type="spellEnd"/>
      <w:r w:rsidRPr="00870691">
        <w:rPr>
          <w:rFonts w:ascii="Arial" w:hAnsi="Arial" w:cs="Arial"/>
          <w:sz w:val="20"/>
          <w:szCs w:val="20"/>
        </w:rPr>
        <w:t xml:space="preserve"> </w:t>
      </w:r>
      <w:proofErr w:type="spellStart"/>
      <w:r w:rsidRPr="00870691">
        <w:rPr>
          <w:rFonts w:ascii="Arial" w:hAnsi="Arial" w:cs="Arial"/>
          <w:sz w:val="20"/>
          <w:szCs w:val="20"/>
        </w:rPr>
        <w:t>pozornosť</w:t>
      </w:r>
      <w:proofErr w:type="spellEnd"/>
      <w:r w:rsidRPr="00870691">
        <w:rPr>
          <w:rFonts w:ascii="Arial" w:hAnsi="Arial" w:cs="Arial"/>
          <w:sz w:val="20"/>
          <w:szCs w:val="20"/>
        </w:rPr>
        <w:t xml:space="preserve"> </w:t>
      </w:r>
      <w:proofErr w:type="spellStart"/>
      <w:r w:rsidRPr="00870691">
        <w:rPr>
          <w:rFonts w:ascii="Arial" w:hAnsi="Arial" w:cs="Arial"/>
          <w:sz w:val="20"/>
          <w:szCs w:val="20"/>
        </w:rPr>
        <w:t>vášmu</w:t>
      </w:r>
      <w:proofErr w:type="spellEnd"/>
      <w:r w:rsidRPr="00870691">
        <w:rPr>
          <w:rFonts w:ascii="Arial" w:hAnsi="Arial" w:cs="Arial"/>
          <w:sz w:val="20"/>
          <w:szCs w:val="20"/>
        </w:rPr>
        <w:t xml:space="preserve"> </w:t>
      </w:r>
      <w:proofErr w:type="spellStart"/>
      <w:r w:rsidRPr="00870691">
        <w:rPr>
          <w:rFonts w:ascii="Arial" w:hAnsi="Arial" w:cs="Arial"/>
          <w:sz w:val="20"/>
          <w:szCs w:val="20"/>
        </w:rPr>
        <w:t>štýlu</w:t>
      </w:r>
      <w:proofErr w:type="spellEnd"/>
      <w:r w:rsidRPr="00870691">
        <w:rPr>
          <w:rFonts w:ascii="Arial" w:hAnsi="Arial" w:cs="Arial"/>
          <w:sz w:val="20"/>
          <w:szCs w:val="20"/>
        </w:rPr>
        <w:t xml:space="preserve"> </w:t>
      </w:r>
      <w:proofErr w:type="spellStart"/>
      <w:r w:rsidRPr="00870691">
        <w:rPr>
          <w:rFonts w:ascii="Arial" w:hAnsi="Arial" w:cs="Arial"/>
          <w:sz w:val="20"/>
          <w:szCs w:val="20"/>
        </w:rPr>
        <w:t>jazdy</w:t>
      </w:r>
      <w:proofErr w:type="spellEnd"/>
      <w:r w:rsidRPr="00870691">
        <w:rPr>
          <w:rFonts w:ascii="Arial" w:hAnsi="Arial" w:cs="Arial"/>
          <w:sz w:val="20"/>
          <w:szCs w:val="20"/>
        </w:rPr>
        <w:t xml:space="preserve"> a buďte </w:t>
      </w:r>
      <w:proofErr w:type="spellStart"/>
      <w:r w:rsidRPr="00870691">
        <w:rPr>
          <w:rFonts w:ascii="Arial" w:hAnsi="Arial" w:cs="Arial"/>
          <w:sz w:val="20"/>
          <w:szCs w:val="20"/>
        </w:rPr>
        <w:t>obozretní</w:t>
      </w:r>
      <w:proofErr w:type="spellEnd"/>
      <w:r w:rsidRPr="00870691">
        <w:rPr>
          <w:rFonts w:ascii="Arial" w:hAnsi="Arial" w:cs="Arial"/>
          <w:sz w:val="20"/>
          <w:szCs w:val="20"/>
        </w:rPr>
        <w:t xml:space="preserve"> a sledujte </w:t>
      </w:r>
      <w:proofErr w:type="spellStart"/>
      <w:r w:rsidRPr="00870691">
        <w:rPr>
          <w:rFonts w:ascii="Arial" w:hAnsi="Arial" w:cs="Arial"/>
          <w:sz w:val="20"/>
          <w:szCs w:val="20"/>
        </w:rPr>
        <w:t>situáciu</w:t>
      </w:r>
      <w:proofErr w:type="spellEnd"/>
      <w:r w:rsidRPr="00870691">
        <w:rPr>
          <w:rFonts w:ascii="Arial" w:hAnsi="Arial" w:cs="Arial"/>
          <w:sz w:val="20"/>
          <w:szCs w:val="20"/>
        </w:rPr>
        <w:t xml:space="preserve"> okolo </w:t>
      </w:r>
      <w:proofErr w:type="spellStart"/>
      <w:r w:rsidRPr="00870691">
        <w:rPr>
          <w:rFonts w:ascii="Arial" w:hAnsi="Arial" w:cs="Arial"/>
          <w:sz w:val="20"/>
          <w:szCs w:val="20"/>
        </w:rPr>
        <w:t>seba</w:t>
      </w:r>
      <w:proofErr w:type="spellEnd"/>
      <w:r w:rsidRPr="00870691">
        <w:rPr>
          <w:rFonts w:ascii="Arial" w:hAnsi="Arial" w:cs="Arial"/>
          <w:sz w:val="20"/>
          <w:szCs w:val="20"/>
        </w:rPr>
        <w:t>.</w:t>
      </w:r>
    </w:p>
    <w:p w14:paraId="75291BCB"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3. </w:t>
      </w:r>
      <w:proofErr w:type="spellStart"/>
      <w:r w:rsidRPr="00870691">
        <w:rPr>
          <w:rFonts w:ascii="Arial" w:hAnsi="Arial" w:cs="Arial"/>
          <w:sz w:val="20"/>
          <w:szCs w:val="20"/>
        </w:rPr>
        <w:t>Štartovanie</w:t>
      </w:r>
      <w:proofErr w:type="spellEnd"/>
      <w:r w:rsidRPr="00870691">
        <w:rPr>
          <w:rFonts w:ascii="Arial" w:hAnsi="Arial" w:cs="Arial"/>
          <w:sz w:val="20"/>
          <w:szCs w:val="20"/>
        </w:rPr>
        <w:t xml:space="preserve"> </w:t>
      </w:r>
      <w:proofErr w:type="spellStart"/>
      <w:r w:rsidRPr="00870691">
        <w:rPr>
          <w:rFonts w:ascii="Arial" w:hAnsi="Arial" w:cs="Arial"/>
          <w:sz w:val="20"/>
          <w:szCs w:val="20"/>
        </w:rPr>
        <w:t>motora</w:t>
      </w:r>
      <w:proofErr w:type="spellEnd"/>
      <w:r w:rsidRPr="00870691">
        <w:rPr>
          <w:rFonts w:ascii="Arial" w:hAnsi="Arial" w:cs="Arial"/>
          <w:sz w:val="20"/>
          <w:szCs w:val="20"/>
        </w:rPr>
        <w:t xml:space="preserve">: </w:t>
      </w:r>
      <w:proofErr w:type="spellStart"/>
      <w:r w:rsidRPr="00870691">
        <w:rPr>
          <w:rFonts w:ascii="Arial" w:hAnsi="Arial" w:cs="Arial"/>
          <w:sz w:val="20"/>
          <w:szCs w:val="20"/>
        </w:rPr>
        <w:t>Keď</w:t>
      </w:r>
      <w:proofErr w:type="spellEnd"/>
      <w:r w:rsidRPr="00870691">
        <w:rPr>
          <w:rFonts w:ascii="Arial" w:hAnsi="Arial" w:cs="Arial"/>
          <w:sz w:val="20"/>
          <w:szCs w:val="20"/>
        </w:rPr>
        <w:t xml:space="preserve"> sedíte na </w:t>
      </w:r>
      <w:proofErr w:type="spellStart"/>
      <w:r w:rsidRPr="00870691">
        <w:rPr>
          <w:rFonts w:ascii="Arial" w:hAnsi="Arial" w:cs="Arial"/>
          <w:sz w:val="20"/>
          <w:szCs w:val="20"/>
        </w:rPr>
        <w:t>skútri</w:t>
      </w:r>
      <w:proofErr w:type="spellEnd"/>
      <w:r w:rsidRPr="00870691">
        <w:rPr>
          <w:rFonts w:ascii="Arial" w:hAnsi="Arial" w:cs="Arial"/>
          <w:sz w:val="20"/>
          <w:szCs w:val="20"/>
        </w:rPr>
        <w:t xml:space="preserve">, </w:t>
      </w:r>
      <w:proofErr w:type="spellStart"/>
      <w:r w:rsidRPr="00870691">
        <w:rPr>
          <w:rFonts w:ascii="Arial" w:hAnsi="Arial" w:cs="Arial"/>
          <w:sz w:val="20"/>
          <w:szCs w:val="20"/>
        </w:rPr>
        <w:t>pomaly</w:t>
      </w:r>
      <w:proofErr w:type="spellEnd"/>
      <w:r w:rsidRPr="00870691">
        <w:rPr>
          <w:rFonts w:ascii="Arial" w:hAnsi="Arial" w:cs="Arial"/>
          <w:sz w:val="20"/>
          <w:szCs w:val="20"/>
        </w:rPr>
        <w:t xml:space="preserve"> </w:t>
      </w:r>
      <w:proofErr w:type="spellStart"/>
      <w:r w:rsidRPr="00870691">
        <w:rPr>
          <w:rFonts w:ascii="Arial" w:hAnsi="Arial" w:cs="Arial"/>
          <w:sz w:val="20"/>
          <w:szCs w:val="20"/>
        </w:rPr>
        <w:t>otáčajte</w:t>
      </w:r>
      <w:proofErr w:type="spellEnd"/>
      <w:r w:rsidRPr="00870691">
        <w:rPr>
          <w:rFonts w:ascii="Arial" w:hAnsi="Arial" w:cs="Arial"/>
          <w:sz w:val="20"/>
          <w:szCs w:val="20"/>
        </w:rPr>
        <w:t xml:space="preserve"> otočnou </w:t>
      </w:r>
      <w:proofErr w:type="spellStart"/>
      <w:r w:rsidRPr="00870691">
        <w:rPr>
          <w:rFonts w:ascii="Arial" w:hAnsi="Arial" w:cs="Arial"/>
          <w:sz w:val="20"/>
          <w:szCs w:val="20"/>
        </w:rPr>
        <w:t>rukoväťou</w:t>
      </w:r>
      <w:proofErr w:type="spellEnd"/>
      <w:r w:rsidRPr="00870691">
        <w:rPr>
          <w:rFonts w:ascii="Arial" w:hAnsi="Arial" w:cs="Arial"/>
          <w:sz w:val="20"/>
          <w:szCs w:val="20"/>
        </w:rPr>
        <w:t xml:space="preserve">,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w:t>
      </w:r>
      <w:proofErr w:type="spellStart"/>
      <w:r w:rsidRPr="00870691">
        <w:rPr>
          <w:rFonts w:ascii="Arial" w:hAnsi="Arial" w:cs="Arial"/>
          <w:sz w:val="20"/>
          <w:szCs w:val="20"/>
        </w:rPr>
        <w:t>sa</w:t>
      </w:r>
      <w:proofErr w:type="spellEnd"/>
      <w:r w:rsidRPr="00870691">
        <w:rPr>
          <w:rFonts w:ascii="Arial" w:hAnsi="Arial" w:cs="Arial"/>
          <w:sz w:val="20"/>
          <w:szCs w:val="20"/>
        </w:rPr>
        <w:t xml:space="preserve"> </w:t>
      </w:r>
      <w:proofErr w:type="spellStart"/>
      <w:r w:rsidRPr="00870691">
        <w:rPr>
          <w:rFonts w:ascii="Arial" w:hAnsi="Arial" w:cs="Arial"/>
          <w:sz w:val="20"/>
          <w:szCs w:val="20"/>
        </w:rPr>
        <w:t>pomaly</w:t>
      </w:r>
      <w:proofErr w:type="spellEnd"/>
      <w:r w:rsidRPr="00870691">
        <w:rPr>
          <w:rFonts w:ascii="Arial" w:hAnsi="Arial" w:cs="Arial"/>
          <w:sz w:val="20"/>
          <w:szCs w:val="20"/>
        </w:rPr>
        <w:t xml:space="preserve"> </w:t>
      </w:r>
      <w:proofErr w:type="spellStart"/>
      <w:r w:rsidRPr="00870691">
        <w:rPr>
          <w:rFonts w:ascii="Arial" w:hAnsi="Arial" w:cs="Arial"/>
          <w:sz w:val="20"/>
          <w:szCs w:val="20"/>
        </w:rPr>
        <w:t>rozbehne</w:t>
      </w:r>
      <w:proofErr w:type="spellEnd"/>
      <w:r w:rsidRPr="00870691">
        <w:rPr>
          <w:rFonts w:ascii="Arial" w:hAnsi="Arial" w:cs="Arial"/>
          <w:sz w:val="20"/>
          <w:szCs w:val="20"/>
        </w:rPr>
        <w:t xml:space="preserve"> a potom </w:t>
      </w:r>
      <w:proofErr w:type="spellStart"/>
      <w:r w:rsidRPr="00870691">
        <w:rPr>
          <w:rFonts w:ascii="Arial" w:hAnsi="Arial" w:cs="Arial"/>
          <w:sz w:val="20"/>
          <w:szCs w:val="20"/>
        </w:rPr>
        <w:t>postupne</w:t>
      </w:r>
      <w:proofErr w:type="spellEnd"/>
      <w:r w:rsidRPr="00870691">
        <w:rPr>
          <w:rFonts w:ascii="Arial" w:hAnsi="Arial" w:cs="Arial"/>
          <w:sz w:val="20"/>
          <w:szCs w:val="20"/>
        </w:rPr>
        <w:t xml:space="preserve"> zvyšujte </w:t>
      </w:r>
      <w:proofErr w:type="spellStart"/>
      <w:r w:rsidRPr="00870691">
        <w:rPr>
          <w:rFonts w:ascii="Arial" w:hAnsi="Arial" w:cs="Arial"/>
          <w:sz w:val="20"/>
          <w:szCs w:val="20"/>
        </w:rPr>
        <w:t>rýchlosť</w:t>
      </w:r>
      <w:proofErr w:type="spellEnd"/>
      <w:r w:rsidRPr="00870691">
        <w:rPr>
          <w:rFonts w:ascii="Arial" w:hAnsi="Arial" w:cs="Arial"/>
          <w:sz w:val="20"/>
          <w:szCs w:val="20"/>
        </w:rPr>
        <w:t>.</w:t>
      </w:r>
    </w:p>
    <w:p w14:paraId="451C32C8"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POZNÁMKA:</w:t>
      </w:r>
    </w:p>
    <w:p w14:paraId="65D4FC32"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1. </w:t>
      </w:r>
      <w:proofErr w:type="spellStart"/>
      <w:r w:rsidRPr="00870691">
        <w:rPr>
          <w:rFonts w:ascii="Arial" w:hAnsi="Arial" w:cs="Arial"/>
          <w:sz w:val="20"/>
          <w:szCs w:val="20"/>
        </w:rPr>
        <w:t>Ak</w:t>
      </w:r>
      <w:proofErr w:type="spellEnd"/>
      <w:r w:rsidRPr="00870691">
        <w:rPr>
          <w:rFonts w:ascii="Arial" w:hAnsi="Arial" w:cs="Arial"/>
          <w:sz w:val="20"/>
          <w:szCs w:val="20"/>
        </w:rPr>
        <w:t xml:space="preserve"> máte už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w:t>
      </w:r>
      <w:proofErr w:type="spellStart"/>
      <w:r w:rsidRPr="00870691">
        <w:rPr>
          <w:rFonts w:ascii="Arial" w:hAnsi="Arial" w:cs="Arial"/>
          <w:sz w:val="20"/>
          <w:szCs w:val="20"/>
        </w:rPr>
        <w:t>odstránený</w:t>
      </w:r>
      <w:proofErr w:type="spellEnd"/>
      <w:r w:rsidRPr="00870691">
        <w:rPr>
          <w:rFonts w:ascii="Arial" w:hAnsi="Arial" w:cs="Arial"/>
          <w:sz w:val="20"/>
          <w:szCs w:val="20"/>
        </w:rPr>
        <w:t xml:space="preserve"> </w:t>
      </w:r>
      <w:proofErr w:type="spellStart"/>
      <w:r w:rsidRPr="00870691">
        <w:rPr>
          <w:rFonts w:ascii="Arial" w:hAnsi="Arial" w:cs="Arial"/>
          <w:sz w:val="20"/>
          <w:szCs w:val="20"/>
        </w:rPr>
        <w:t>zo</w:t>
      </w:r>
      <w:proofErr w:type="spellEnd"/>
      <w:r w:rsidRPr="00870691">
        <w:rPr>
          <w:rFonts w:ascii="Arial" w:hAnsi="Arial" w:cs="Arial"/>
          <w:sz w:val="20"/>
          <w:szCs w:val="20"/>
        </w:rPr>
        <w:t xml:space="preserve"> </w:t>
      </w:r>
      <w:proofErr w:type="spellStart"/>
      <w:r w:rsidRPr="00870691">
        <w:rPr>
          <w:rFonts w:ascii="Arial" w:hAnsi="Arial" w:cs="Arial"/>
          <w:sz w:val="20"/>
          <w:szCs w:val="20"/>
        </w:rPr>
        <w:t>stojana</w:t>
      </w:r>
      <w:proofErr w:type="spellEnd"/>
      <w:r w:rsidRPr="00870691">
        <w:rPr>
          <w:rFonts w:ascii="Arial" w:hAnsi="Arial" w:cs="Arial"/>
          <w:sz w:val="20"/>
          <w:szCs w:val="20"/>
        </w:rPr>
        <w:t xml:space="preserve"> a nesedíte na </w:t>
      </w:r>
      <w:proofErr w:type="spellStart"/>
      <w:r w:rsidRPr="00870691">
        <w:rPr>
          <w:rFonts w:ascii="Arial" w:hAnsi="Arial" w:cs="Arial"/>
          <w:sz w:val="20"/>
          <w:szCs w:val="20"/>
        </w:rPr>
        <w:t>skútri</w:t>
      </w:r>
      <w:proofErr w:type="spellEnd"/>
      <w:r w:rsidRPr="00870691">
        <w:rPr>
          <w:rFonts w:ascii="Arial" w:hAnsi="Arial" w:cs="Arial"/>
          <w:sz w:val="20"/>
          <w:szCs w:val="20"/>
        </w:rPr>
        <w:t xml:space="preserve">, </w:t>
      </w:r>
      <w:proofErr w:type="spellStart"/>
      <w:r w:rsidRPr="00870691">
        <w:rPr>
          <w:rFonts w:ascii="Arial" w:hAnsi="Arial" w:cs="Arial"/>
          <w:sz w:val="20"/>
          <w:szCs w:val="20"/>
        </w:rPr>
        <w:t>neotáčajte</w:t>
      </w:r>
      <w:proofErr w:type="spellEnd"/>
      <w:r w:rsidRPr="00870691">
        <w:rPr>
          <w:rFonts w:ascii="Arial" w:hAnsi="Arial" w:cs="Arial"/>
          <w:sz w:val="20"/>
          <w:szCs w:val="20"/>
        </w:rPr>
        <w:t xml:space="preserve"> otočnou </w:t>
      </w:r>
      <w:proofErr w:type="spellStart"/>
      <w:r w:rsidRPr="00870691">
        <w:rPr>
          <w:rFonts w:ascii="Arial" w:hAnsi="Arial" w:cs="Arial"/>
          <w:sz w:val="20"/>
          <w:szCs w:val="20"/>
        </w:rPr>
        <w:t>rukoväťou</w:t>
      </w:r>
      <w:proofErr w:type="spellEnd"/>
      <w:r w:rsidRPr="00870691">
        <w:rPr>
          <w:rFonts w:ascii="Arial" w:hAnsi="Arial" w:cs="Arial"/>
          <w:sz w:val="20"/>
          <w:szCs w:val="20"/>
        </w:rPr>
        <w:t xml:space="preserve">, aby </w:t>
      </w:r>
      <w:proofErr w:type="spellStart"/>
      <w:r w:rsidRPr="00870691">
        <w:rPr>
          <w:rFonts w:ascii="Arial" w:hAnsi="Arial" w:cs="Arial"/>
          <w:sz w:val="20"/>
          <w:szCs w:val="20"/>
        </w:rPr>
        <w:t>sa</w:t>
      </w:r>
      <w:proofErr w:type="spellEnd"/>
      <w:r w:rsidRPr="00870691">
        <w:rPr>
          <w:rFonts w:ascii="Arial" w:hAnsi="Arial" w:cs="Arial"/>
          <w:sz w:val="20"/>
          <w:szCs w:val="20"/>
        </w:rPr>
        <w:t xml:space="preserve">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w:t>
      </w:r>
      <w:proofErr w:type="spellStart"/>
      <w:r w:rsidRPr="00870691">
        <w:rPr>
          <w:rFonts w:ascii="Arial" w:hAnsi="Arial" w:cs="Arial"/>
          <w:sz w:val="20"/>
          <w:szCs w:val="20"/>
        </w:rPr>
        <w:t>rozbehol</w:t>
      </w:r>
      <w:proofErr w:type="spellEnd"/>
      <w:r w:rsidRPr="00870691">
        <w:rPr>
          <w:rFonts w:ascii="Arial" w:hAnsi="Arial" w:cs="Arial"/>
          <w:sz w:val="20"/>
          <w:szCs w:val="20"/>
        </w:rPr>
        <w:t>.</w:t>
      </w:r>
    </w:p>
    <w:p w14:paraId="36DBE654"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2. Nikdy </w:t>
      </w:r>
      <w:proofErr w:type="spellStart"/>
      <w:r w:rsidRPr="00870691">
        <w:rPr>
          <w:rFonts w:ascii="Arial" w:hAnsi="Arial" w:cs="Arial"/>
          <w:sz w:val="20"/>
          <w:szCs w:val="20"/>
        </w:rPr>
        <w:t>nezrýchľujte</w:t>
      </w:r>
      <w:proofErr w:type="spellEnd"/>
      <w:r w:rsidRPr="00870691">
        <w:rPr>
          <w:rFonts w:ascii="Arial" w:hAnsi="Arial" w:cs="Arial"/>
          <w:sz w:val="20"/>
          <w:szCs w:val="20"/>
        </w:rPr>
        <w:t xml:space="preserve"> ani </w:t>
      </w:r>
      <w:proofErr w:type="spellStart"/>
      <w:r w:rsidRPr="00870691">
        <w:rPr>
          <w:rFonts w:ascii="Arial" w:hAnsi="Arial" w:cs="Arial"/>
          <w:sz w:val="20"/>
          <w:szCs w:val="20"/>
        </w:rPr>
        <w:t>nespomaľujte</w:t>
      </w:r>
      <w:proofErr w:type="spellEnd"/>
      <w:r w:rsidRPr="00870691">
        <w:rPr>
          <w:rFonts w:ascii="Arial" w:hAnsi="Arial" w:cs="Arial"/>
          <w:sz w:val="20"/>
          <w:szCs w:val="20"/>
        </w:rPr>
        <w:t xml:space="preserve"> </w:t>
      </w:r>
      <w:proofErr w:type="spellStart"/>
      <w:r w:rsidRPr="00870691">
        <w:rPr>
          <w:rFonts w:ascii="Arial" w:hAnsi="Arial" w:cs="Arial"/>
          <w:sz w:val="20"/>
          <w:szCs w:val="20"/>
        </w:rPr>
        <w:t>rýchlo</w:t>
      </w:r>
      <w:proofErr w:type="spellEnd"/>
      <w:r w:rsidRPr="00870691">
        <w:rPr>
          <w:rFonts w:ascii="Arial" w:hAnsi="Arial" w:cs="Arial"/>
          <w:sz w:val="20"/>
          <w:szCs w:val="20"/>
        </w:rPr>
        <w:t xml:space="preserve">, </w:t>
      </w:r>
      <w:proofErr w:type="spellStart"/>
      <w:r w:rsidRPr="00870691">
        <w:rPr>
          <w:rFonts w:ascii="Arial" w:hAnsi="Arial" w:cs="Arial"/>
          <w:sz w:val="20"/>
          <w:szCs w:val="20"/>
        </w:rPr>
        <w:t>pretože</w:t>
      </w:r>
      <w:proofErr w:type="spellEnd"/>
      <w:r w:rsidRPr="00870691">
        <w:rPr>
          <w:rFonts w:ascii="Arial" w:hAnsi="Arial" w:cs="Arial"/>
          <w:sz w:val="20"/>
          <w:szCs w:val="20"/>
        </w:rPr>
        <w:t xml:space="preserve"> </w:t>
      </w:r>
      <w:proofErr w:type="spellStart"/>
      <w:r w:rsidRPr="00870691">
        <w:rPr>
          <w:rFonts w:ascii="Arial" w:hAnsi="Arial" w:cs="Arial"/>
          <w:sz w:val="20"/>
          <w:szCs w:val="20"/>
        </w:rPr>
        <w:t>sa</w:t>
      </w:r>
      <w:proofErr w:type="spellEnd"/>
      <w:r w:rsidRPr="00870691">
        <w:rPr>
          <w:rFonts w:ascii="Arial" w:hAnsi="Arial" w:cs="Arial"/>
          <w:sz w:val="20"/>
          <w:szCs w:val="20"/>
        </w:rPr>
        <w:t xml:space="preserve"> </w:t>
      </w:r>
      <w:proofErr w:type="spellStart"/>
      <w:r w:rsidRPr="00870691">
        <w:rPr>
          <w:rFonts w:ascii="Arial" w:hAnsi="Arial" w:cs="Arial"/>
          <w:sz w:val="20"/>
          <w:szCs w:val="20"/>
        </w:rPr>
        <w:t>skúter</w:t>
      </w:r>
      <w:proofErr w:type="spellEnd"/>
      <w:r w:rsidRPr="00870691">
        <w:rPr>
          <w:rFonts w:ascii="Arial" w:hAnsi="Arial" w:cs="Arial"/>
          <w:sz w:val="20"/>
          <w:szCs w:val="20"/>
        </w:rPr>
        <w:t xml:space="preserve"> náhle pohne </w:t>
      </w:r>
      <w:proofErr w:type="spellStart"/>
      <w:r w:rsidRPr="00870691">
        <w:rPr>
          <w:rFonts w:ascii="Arial" w:hAnsi="Arial" w:cs="Arial"/>
          <w:sz w:val="20"/>
          <w:szCs w:val="20"/>
        </w:rPr>
        <w:t>vpred</w:t>
      </w:r>
      <w:proofErr w:type="spellEnd"/>
      <w:r w:rsidRPr="00870691">
        <w:rPr>
          <w:rFonts w:ascii="Arial" w:hAnsi="Arial" w:cs="Arial"/>
          <w:sz w:val="20"/>
          <w:szCs w:val="20"/>
        </w:rPr>
        <w:t xml:space="preserve"> a </w:t>
      </w:r>
      <w:proofErr w:type="spellStart"/>
      <w:r w:rsidRPr="00870691">
        <w:rPr>
          <w:rFonts w:ascii="Arial" w:hAnsi="Arial" w:cs="Arial"/>
          <w:sz w:val="20"/>
          <w:szCs w:val="20"/>
        </w:rPr>
        <w:t>môže</w:t>
      </w:r>
      <w:proofErr w:type="spellEnd"/>
      <w:r w:rsidRPr="00870691">
        <w:rPr>
          <w:rFonts w:ascii="Arial" w:hAnsi="Arial" w:cs="Arial"/>
          <w:sz w:val="20"/>
          <w:szCs w:val="20"/>
        </w:rPr>
        <w:t xml:space="preserve"> </w:t>
      </w:r>
      <w:proofErr w:type="spellStart"/>
      <w:r w:rsidRPr="00870691">
        <w:rPr>
          <w:rFonts w:ascii="Arial" w:hAnsi="Arial" w:cs="Arial"/>
          <w:sz w:val="20"/>
          <w:szCs w:val="20"/>
        </w:rPr>
        <w:t>spôsobiť</w:t>
      </w:r>
      <w:proofErr w:type="spellEnd"/>
      <w:r w:rsidRPr="00870691">
        <w:rPr>
          <w:rFonts w:ascii="Arial" w:hAnsi="Arial" w:cs="Arial"/>
          <w:sz w:val="20"/>
          <w:szCs w:val="20"/>
        </w:rPr>
        <w:t xml:space="preserve"> stratu kontroly nad ním.</w:t>
      </w:r>
    </w:p>
    <w:p w14:paraId="2D1FE807"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3. Nikdy </w:t>
      </w:r>
      <w:proofErr w:type="spellStart"/>
      <w:r w:rsidRPr="00870691">
        <w:rPr>
          <w:rFonts w:ascii="Arial" w:hAnsi="Arial" w:cs="Arial"/>
          <w:sz w:val="20"/>
          <w:szCs w:val="20"/>
        </w:rPr>
        <w:t>neriaďte</w:t>
      </w:r>
      <w:proofErr w:type="spellEnd"/>
      <w:r w:rsidRPr="00870691">
        <w:rPr>
          <w:rFonts w:ascii="Arial" w:hAnsi="Arial" w:cs="Arial"/>
          <w:sz w:val="20"/>
          <w:szCs w:val="20"/>
        </w:rPr>
        <w:t xml:space="preserve"> </w:t>
      </w:r>
      <w:proofErr w:type="spellStart"/>
      <w:r w:rsidRPr="00870691">
        <w:rPr>
          <w:rFonts w:ascii="Arial" w:hAnsi="Arial" w:cs="Arial"/>
          <w:sz w:val="20"/>
          <w:szCs w:val="20"/>
        </w:rPr>
        <w:t>iba</w:t>
      </w:r>
      <w:proofErr w:type="spellEnd"/>
      <w:r w:rsidRPr="00870691">
        <w:rPr>
          <w:rFonts w:ascii="Arial" w:hAnsi="Arial" w:cs="Arial"/>
          <w:sz w:val="20"/>
          <w:szCs w:val="20"/>
        </w:rPr>
        <w:t xml:space="preserve"> jednou rukou. Vždy </w:t>
      </w:r>
      <w:proofErr w:type="spellStart"/>
      <w:r w:rsidRPr="00870691">
        <w:rPr>
          <w:rFonts w:ascii="Arial" w:hAnsi="Arial" w:cs="Arial"/>
          <w:sz w:val="20"/>
          <w:szCs w:val="20"/>
        </w:rPr>
        <w:t>majte</w:t>
      </w:r>
      <w:proofErr w:type="spellEnd"/>
      <w:r w:rsidRPr="00870691">
        <w:rPr>
          <w:rFonts w:ascii="Arial" w:hAnsi="Arial" w:cs="Arial"/>
          <w:sz w:val="20"/>
          <w:szCs w:val="20"/>
        </w:rPr>
        <w:t xml:space="preserve"> </w:t>
      </w:r>
      <w:proofErr w:type="spellStart"/>
      <w:r w:rsidRPr="00870691">
        <w:rPr>
          <w:rFonts w:ascii="Arial" w:hAnsi="Arial" w:cs="Arial"/>
          <w:sz w:val="20"/>
          <w:szCs w:val="20"/>
        </w:rPr>
        <w:t>obe</w:t>
      </w:r>
      <w:proofErr w:type="spellEnd"/>
      <w:r w:rsidRPr="00870691">
        <w:rPr>
          <w:rFonts w:ascii="Arial" w:hAnsi="Arial" w:cs="Arial"/>
          <w:sz w:val="20"/>
          <w:szCs w:val="20"/>
        </w:rPr>
        <w:t xml:space="preserve"> ruky na </w:t>
      </w:r>
      <w:proofErr w:type="spellStart"/>
      <w:r w:rsidRPr="00870691">
        <w:rPr>
          <w:rFonts w:ascii="Arial" w:hAnsi="Arial" w:cs="Arial"/>
          <w:sz w:val="20"/>
          <w:szCs w:val="20"/>
        </w:rPr>
        <w:t>riadidlách</w:t>
      </w:r>
      <w:proofErr w:type="spellEnd"/>
      <w:r w:rsidRPr="00870691">
        <w:rPr>
          <w:rFonts w:ascii="Arial" w:hAnsi="Arial" w:cs="Arial"/>
          <w:sz w:val="20"/>
          <w:szCs w:val="20"/>
        </w:rPr>
        <w:t>.</w:t>
      </w:r>
    </w:p>
    <w:p w14:paraId="3C152145" w14:textId="77777777" w:rsidR="00870691" w:rsidRPr="00870691" w:rsidRDefault="00870691" w:rsidP="00870691">
      <w:pPr>
        <w:spacing w:after="0" w:line="240" w:lineRule="auto"/>
        <w:rPr>
          <w:rFonts w:ascii="Arial" w:hAnsi="Arial" w:cs="Arial"/>
          <w:sz w:val="20"/>
          <w:szCs w:val="20"/>
        </w:rPr>
      </w:pPr>
    </w:p>
    <w:p w14:paraId="11AA2DE9"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 </w:t>
      </w:r>
      <w:proofErr w:type="spellStart"/>
      <w:r w:rsidRPr="00870691">
        <w:rPr>
          <w:rFonts w:ascii="Arial" w:hAnsi="Arial" w:cs="Arial"/>
          <w:b/>
          <w:sz w:val="20"/>
          <w:szCs w:val="20"/>
        </w:rPr>
        <w:t>Parkovanie</w:t>
      </w:r>
      <w:proofErr w:type="spellEnd"/>
    </w:p>
    <w:p w14:paraId="48AFEEF4"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 po zaparkovaní </w:t>
      </w:r>
      <w:proofErr w:type="spellStart"/>
      <w:r w:rsidRPr="00870691">
        <w:rPr>
          <w:rFonts w:ascii="Arial" w:hAnsi="Arial" w:cs="Arial"/>
          <w:sz w:val="20"/>
          <w:szCs w:val="20"/>
        </w:rPr>
        <w:t>uvoľnite</w:t>
      </w:r>
      <w:proofErr w:type="spellEnd"/>
      <w:r w:rsidRPr="00870691">
        <w:rPr>
          <w:rFonts w:ascii="Arial" w:hAnsi="Arial" w:cs="Arial"/>
          <w:sz w:val="20"/>
          <w:szCs w:val="20"/>
        </w:rPr>
        <w:t xml:space="preserve"> </w:t>
      </w:r>
      <w:proofErr w:type="spellStart"/>
      <w:r w:rsidRPr="00870691">
        <w:rPr>
          <w:rFonts w:ascii="Arial" w:hAnsi="Arial" w:cs="Arial"/>
          <w:sz w:val="20"/>
          <w:szCs w:val="20"/>
        </w:rPr>
        <w:t>otočnú</w:t>
      </w:r>
      <w:proofErr w:type="spellEnd"/>
      <w:r w:rsidRPr="00870691">
        <w:rPr>
          <w:rFonts w:ascii="Arial" w:hAnsi="Arial" w:cs="Arial"/>
          <w:sz w:val="20"/>
          <w:szCs w:val="20"/>
        </w:rPr>
        <w:t xml:space="preserve"> </w:t>
      </w:r>
      <w:proofErr w:type="spellStart"/>
      <w:r w:rsidRPr="00870691">
        <w:rPr>
          <w:rFonts w:ascii="Arial" w:hAnsi="Arial" w:cs="Arial"/>
          <w:sz w:val="20"/>
          <w:szCs w:val="20"/>
        </w:rPr>
        <w:t>rukoväť</w:t>
      </w:r>
      <w:proofErr w:type="spellEnd"/>
      <w:r w:rsidRPr="00870691">
        <w:rPr>
          <w:rFonts w:ascii="Arial" w:hAnsi="Arial" w:cs="Arial"/>
          <w:sz w:val="20"/>
          <w:szCs w:val="20"/>
        </w:rPr>
        <w:t xml:space="preserve"> a </w:t>
      </w:r>
      <w:proofErr w:type="spellStart"/>
      <w:r w:rsidRPr="00870691">
        <w:rPr>
          <w:rFonts w:ascii="Arial" w:hAnsi="Arial" w:cs="Arial"/>
          <w:sz w:val="20"/>
          <w:szCs w:val="20"/>
        </w:rPr>
        <w:t>použite</w:t>
      </w:r>
      <w:proofErr w:type="spellEnd"/>
      <w:r w:rsidRPr="00870691">
        <w:rPr>
          <w:rFonts w:ascii="Arial" w:hAnsi="Arial" w:cs="Arial"/>
          <w:sz w:val="20"/>
          <w:szCs w:val="20"/>
        </w:rPr>
        <w:t xml:space="preserve"> </w:t>
      </w:r>
      <w:proofErr w:type="spellStart"/>
      <w:r w:rsidRPr="00870691">
        <w:rPr>
          <w:rFonts w:ascii="Arial" w:hAnsi="Arial" w:cs="Arial"/>
          <w:sz w:val="20"/>
          <w:szCs w:val="20"/>
        </w:rPr>
        <w:t>prednú</w:t>
      </w:r>
      <w:proofErr w:type="spellEnd"/>
      <w:r w:rsidRPr="00870691">
        <w:rPr>
          <w:rFonts w:ascii="Arial" w:hAnsi="Arial" w:cs="Arial"/>
          <w:sz w:val="20"/>
          <w:szCs w:val="20"/>
        </w:rPr>
        <w:t xml:space="preserve"> a </w:t>
      </w:r>
      <w:proofErr w:type="spellStart"/>
      <w:r w:rsidRPr="00870691">
        <w:rPr>
          <w:rFonts w:ascii="Arial" w:hAnsi="Arial" w:cs="Arial"/>
          <w:sz w:val="20"/>
          <w:szCs w:val="20"/>
        </w:rPr>
        <w:t>zadnú</w:t>
      </w:r>
      <w:proofErr w:type="spellEnd"/>
      <w:r w:rsidRPr="00870691">
        <w:rPr>
          <w:rFonts w:ascii="Arial" w:hAnsi="Arial" w:cs="Arial"/>
          <w:sz w:val="20"/>
          <w:szCs w:val="20"/>
        </w:rPr>
        <w:t xml:space="preserve"> brzdu </w:t>
      </w:r>
      <w:proofErr w:type="spellStart"/>
      <w:r w:rsidRPr="00870691">
        <w:rPr>
          <w:rFonts w:ascii="Arial" w:hAnsi="Arial" w:cs="Arial"/>
          <w:sz w:val="20"/>
          <w:szCs w:val="20"/>
        </w:rPr>
        <w:t>pre</w:t>
      </w:r>
      <w:proofErr w:type="spellEnd"/>
      <w:r w:rsidRPr="00870691">
        <w:rPr>
          <w:rFonts w:ascii="Arial" w:hAnsi="Arial" w:cs="Arial"/>
          <w:sz w:val="20"/>
          <w:szCs w:val="20"/>
        </w:rPr>
        <w:t xml:space="preserve"> úplné </w:t>
      </w:r>
      <w:proofErr w:type="spellStart"/>
      <w:r w:rsidRPr="00870691">
        <w:rPr>
          <w:rFonts w:ascii="Arial" w:hAnsi="Arial" w:cs="Arial"/>
          <w:sz w:val="20"/>
          <w:szCs w:val="20"/>
        </w:rPr>
        <w:t>zastavenie</w:t>
      </w:r>
      <w:proofErr w:type="spellEnd"/>
      <w:r w:rsidRPr="00870691">
        <w:rPr>
          <w:rFonts w:ascii="Arial" w:hAnsi="Arial" w:cs="Arial"/>
          <w:sz w:val="20"/>
          <w:szCs w:val="20"/>
        </w:rPr>
        <w:t>.</w:t>
      </w:r>
    </w:p>
    <w:p w14:paraId="206EE008"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 po </w:t>
      </w:r>
      <w:proofErr w:type="spellStart"/>
      <w:r w:rsidRPr="00870691">
        <w:rPr>
          <w:rFonts w:ascii="Arial" w:hAnsi="Arial" w:cs="Arial"/>
          <w:sz w:val="20"/>
          <w:szCs w:val="20"/>
        </w:rPr>
        <w:t>úplnom</w:t>
      </w:r>
      <w:proofErr w:type="spellEnd"/>
      <w:r w:rsidRPr="00870691">
        <w:rPr>
          <w:rFonts w:ascii="Arial" w:hAnsi="Arial" w:cs="Arial"/>
          <w:sz w:val="20"/>
          <w:szCs w:val="20"/>
        </w:rPr>
        <w:t xml:space="preserve"> zastavení </w:t>
      </w:r>
      <w:proofErr w:type="spellStart"/>
      <w:r w:rsidRPr="00870691">
        <w:rPr>
          <w:rFonts w:ascii="Arial" w:hAnsi="Arial" w:cs="Arial"/>
          <w:sz w:val="20"/>
          <w:szCs w:val="20"/>
        </w:rPr>
        <w:t>skútra</w:t>
      </w:r>
      <w:proofErr w:type="spellEnd"/>
      <w:r w:rsidRPr="00870691">
        <w:rPr>
          <w:rFonts w:ascii="Arial" w:hAnsi="Arial" w:cs="Arial"/>
          <w:sz w:val="20"/>
          <w:szCs w:val="20"/>
        </w:rPr>
        <w:t xml:space="preserve"> </w:t>
      </w:r>
      <w:proofErr w:type="spellStart"/>
      <w:r w:rsidRPr="00870691">
        <w:rPr>
          <w:rFonts w:ascii="Arial" w:hAnsi="Arial" w:cs="Arial"/>
          <w:sz w:val="20"/>
          <w:szCs w:val="20"/>
        </w:rPr>
        <w:t>vypnite</w:t>
      </w:r>
      <w:proofErr w:type="spellEnd"/>
      <w:r w:rsidRPr="00870691">
        <w:rPr>
          <w:rFonts w:ascii="Arial" w:hAnsi="Arial" w:cs="Arial"/>
          <w:sz w:val="20"/>
          <w:szCs w:val="20"/>
        </w:rPr>
        <w:t xml:space="preserve"> spínač a otočte </w:t>
      </w:r>
      <w:proofErr w:type="spellStart"/>
      <w:r w:rsidRPr="00870691">
        <w:rPr>
          <w:rFonts w:ascii="Arial" w:hAnsi="Arial" w:cs="Arial"/>
          <w:sz w:val="20"/>
          <w:szCs w:val="20"/>
        </w:rPr>
        <w:t>kľúčikom</w:t>
      </w:r>
      <w:proofErr w:type="spellEnd"/>
      <w:r w:rsidRPr="00870691">
        <w:rPr>
          <w:rFonts w:ascii="Arial" w:hAnsi="Arial" w:cs="Arial"/>
          <w:sz w:val="20"/>
          <w:szCs w:val="20"/>
        </w:rPr>
        <w:t xml:space="preserve"> do polohy "OFF"</w:t>
      </w:r>
    </w:p>
    <w:p w14:paraId="58956121" w14:textId="77777777" w:rsidR="00870691" w:rsidRPr="00870691" w:rsidRDefault="00870691" w:rsidP="00870691">
      <w:pPr>
        <w:spacing w:after="0" w:line="240" w:lineRule="auto"/>
        <w:rPr>
          <w:rFonts w:ascii="Arial" w:hAnsi="Arial" w:cs="Arial"/>
          <w:sz w:val="20"/>
          <w:szCs w:val="20"/>
        </w:rPr>
      </w:pPr>
      <w:r w:rsidRPr="00870691">
        <w:rPr>
          <w:rFonts w:ascii="Arial" w:hAnsi="Arial" w:cs="Arial"/>
          <w:sz w:val="20"/>
          <w:szCs w:val="20"/>
        </w:rPr>
        <w:t xml:space="preserve">- postavte si z </w:t>
      </w:r>
      <w:proofErr w:type="spellStart"/>
      <w:r w:rsidRPr="00870691">
        <w:rPr>
          <w:rFonts w:ascii="Arial" w:hAnsi="Arial" w:cs="Arial"/>
          <w:sz w:val="20"/>
          <w:szCs w:val="20"/>
        </w:rPr>
        <w:t>ľava</w:t>
      </w:r>
      <w:proofErr w:type="spellEnd"/>
      <w:r w:rsidRPr="00870691">
        <w:rPr>
          <w:rFonts w:ascii="Arial" w:hAnsi="Arial" w:cs="Arial"/>
          <w:sz w:val="20"/>
          <w:szCs w:val="20"/>
        </w:rPr>
        <w:t xml:space="preserve"> ku </w:t>
      </w:r>
      <w:proofErr w:type="spellStart"/>
      <w:r w:rsidRPr="00870691">
        <w:rPr>
          <w:rFonts w:ascii="Arial" w:hAnsi="Arial" w:cs="Arial"/>
          <w:sz w:val="20"/>
          <w:szCs w:val="20"/>
        </w:rPr>
        <w:t>skútra</w:t>
      </w:r>
      <w:proofErr w:type="spellEnd"/>
      <w:r w:rsidRPr="00870691">
        <w:rPr>
          <w:rFonts w:ascii="Arial" w:hAnsi="Arial" w:cs="Arial"/>
          <w:sz w:val="20"/>
          <w:szCs w:val="20"/>
        </w:rPr>
        <w:t xml:space="preserve"> a </w:t>
      </w:r>
      <w:proofErr w:type="spellStart"/>
      <w:r w:rsidRPr="00870691">
        <w:rPr>
          <w:rFonts w:ascii="Arial" w:hAnsi="Arial" w:cs="Arial"/>
          <w:sz w:val="20"/>
          <w:szCs w:val="20"/>
        </w:rPr>
        <w:t>podoprite</w:t>
      </w:r>
      <w:proofErr w:type="spellEnd"/>
      <w:r w:rsidRPr="00870691">
        <w:rPr>
          <w:rFonts w:ascii="Arial" w:hAnsi="Arial" w:cs="Arial"/>
          <w:sz w:val="20"/>
          <w:szCs w:val="20"/>
        </w:rPr>
        <w:t xml:space="preserve"> ho o stojan</w:t>
      </w:r>
    </w:p>
    <w:p w14:paraId="75BC211A" w14:textId="77777777" w:rsidR="002B53B4" w:rsidRDefault="00870691" w:rsidP="00870691">
      <w:pPr>
        <w:spacing w:after="0" w:line="240" w:lineRule="auto"/>
        <w:rPr>
          <w:rFonts w:ascii="Arial" w:hAnsi="Arial" w:cs="Arial"/>
          <w:sz w:val="20"/>
          <w:szCs w:val="20"/>
        </w:rPr>
      </w:pPr>
      <w:r w:rsidRPr="00870691">
        <w:rPr>
          <w:rFonts w:ascii="Arial" w:hAnsi="Arial" w:cs="Arial"/>
          <w:sz w:val="20"/>
          <w:szCs w:val="20"/>
        </w:rPr>
        <w:t xml:space="preserve">- </w:t>
      </w:r>
      <w:proofErr w:type="spellStart"/>
      <w:r w:rsidRPr="00870691">
        <w:rPr>
          <w:rFonts w:ascii="Arial" w:hAnsi="Arial" w:cs="Arial"/>
          <w:sz w:val="20"/>
          <w:szCs w:val="20"/>
        </w:rPr>
        <w:t>ak</w:t>
      </w:r>
      <w:proofErr w:type="spellEnd"/>
      <w:r w:rsidRPr="00870691">
        <w:rPr>
          <w:rFonts w:ascii="Arial" w:hAnsi="Arial" w:cs="Arial"/>
          <w:sz w:val="20"/>
          <w:szCs w:val="20"/>
        </w:rPr>
        <w:t xml:space="preserve"> chcete </w:t>
      </w:r>
      <w:proofErr w:type="spellStart"/>
      <w:r w:rsidRPr="00870691">
        <w:rPr>
          <w:rFonts w:ascii="Arial" w:hAnsi="Arial" w:cs="Arial"/>
          <w:sz w:val="20"/>
          <w:szCs w:val="20"/>
        </w:rPr>
        <w:t>zabrániť</w:t>
      </w:r>
      <w:proofErr w:type="spellEnd"/>
      <w:r w:rsidRPr="00870691">
        <w:rPr>
          <w:rFonts w:ascii="Arial" w:hAnsi="Arial" w:cs="Arial"/>
          <w:sz w:val="20"/>
          <w:szCs w:val="20"/>
        </w:rPr>
        <w:t xml:space="preserve"> </w:t>
      </w:r>
      <w:proofErr w:type="spellStart"/>
      <w:r w:rsidRPr="00870691">
        <w:rPr>
          <w:rFonts w:ascii="Arial" w:hAnsi="Arial" w:cs="Arial"/>
          <w:sz w:val="20"/>
          <w:szCs w:val="20"/>
        </w:rPr>
        <w:t>odcudzeniu</w:t>
      </w:r>
      <w:proofErr w:type="spellEnd"/>
      <w:r w:rsidRPr="00870691">
        <w:rPr>
          <w:rFonts w:ascii="Arial" w:hAnsi="Arial" w:cs="Arial"/>
          <w:sz w:val="20"/>
          <w:szCs w:val="20"/>
        </w:rPr>
        <w:t xml:space="preserve"> </w:t>
      </w:r>
      <w:proofErr w:type="spellStart"/>
      <w:r w:rsidRPr="00870691">
        <w:rPr>
          <w:rFonts w:ascii="Arial" w:hAnsi="Arial" w:cs="Arial"/>
          <w:sz w:val="20"/>
          <w:szCs w:val="20"/>
        </w:rPr>
        <w:t>skútra</w:t>
      </w:r>
      <w:proofErr w:type="spellEnd"/>
      <w:r w:rsidRPr="00870691">
        <w:rPr>
          <w:rFonts w:ascii="Arial" w:hAnsi="Arial" w:cs="Arial"/>
          <w:sz w:val="20"/>
          <w:szCs w:val="20"/>
        </w:rPr>
        <w:t xml:space="preserve">, vždy </w:t>
      </w:r>
      <w:proofErr w:type="spellStart"/>
      <w:r w:rsidRPr="00870691">
        <w:rPr>
          <w:rFonts w:ascii="Arial" w:hAnsi="Arial" w:cs="Arial"/>
          <w:sz w:val="20"/>
          <w:szCs w:val="20"/>
        </w:rPr>
        <w:t>používajte</w:t>
      </w:r>
      <w:proofErr w:type="spellEnd"/>
      <w:r w:rsidRPr="00870691">
        <w:rPr>
          <w:rFonts w:ascii="Arial" w:hAnsi="Arial" w:cs="Arial"/>
          <w:sz w:val="20"/>
          <w:szCs w:val="20"/>
        </w:rPr>
        <w:t xml:space="preserve"> </w:t>
      </w:r>
      <w:proofErr w:type="spellStart"/>
      <w:r w:rsidRPr="00870691">
        <w:rPr>
          <w:rFonts w:ascii="Arial" w:hAnsi="Arial" w:cs="Arial"/>
          <w:sz w:val="20"/>
          <w:szCs w:val="20"/>
        </w:rPr>
        <w:t>zámok</w:t>
      </w:r>
      <w:proofErr w:type="spellEnd"/>
      <w:r w:rsidRPr="00870691">
        <w:rPr>
          <w:rFonts w:ascii="Arial" w:hAnsi="Arial" w:cs="Arial"/>
          <w:sz w:val="20"/>
          <w:szCs w:val="20"/>
        </w:rPr>
        <w:t xml:space="preserve"> proti krádeži.</w:t>
      </w:r>
    </w:p>
    <w:p w14:paraId="4D4ED4C9" w14:textId="77777777" w:rsidR="00870691" w:rsidRDefault="00870691" w:rsidP="00870691">
      <w:pPr>
        <w:spacing w:after="0" w:line="240" w:lineRule="auto"/>
        <w:rPr>
          <w:rFonts w:ascii="Arial" w:hAnsi="Arial" w:cs="Arial"/>
          <w:sz w:val="20"/>
          <w:szCs w:val="20"/>
        </w:rPr>
      </w:pPr>
    </w:p>
    <w:p w14:paraId="6446040D" w14:textId="77777777" w:rsidR="00C87C8B" w:rsidRPr="00F202F0" w:rsidRDefault="00C87C8B" w:rsidP="00C87C8B">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Pr>
          <w:rFonts w:ascii="Arial" w:hAnsi="Arial" w:cs="Arial"/>
          <w:b/>
          <w:sz w:val="20"/>
          <w:szCs w:val="20"/>
        </w:rPr>
        <w:t>BATÉ</w:t>
      </w:r>
      <w:r w:rsidRPr="00F202F0">
        <w:rPr>
          <w:rFonts w:ascii="Arial" w:hAnsi="Arial" w:cs="Arial"/>
          <w:b/>
          <w:sz w:val="20"/>
          <w:szCs w:val="20"/>
        </w:rPr>
        <w:t>RIE</w:t>
      </w:r>
    </w:p>
    <w:p w14:paraId="6D16492D" w14:textId="77777777" w:rsidR="00C87C8B" w:rsidRDefault="00C87C8B" w:rsidP="00870691">
      <w:pPr>
        <w:spacing w:after="0" w:line="240" w:lineRule="auto"/>
        <w:rPr>
          <w:rFonts w:ascii="Arial" w:hAnsi="Arial" w:cs="Arial"/>
          <w:sz w:val="20"/>
          <w:szCs w:val="20"/>
        </w:rPr>
      </w:pPr>
    </w:p>
    <w:p w14:paraId="0B02371E"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r w:rsidRPr="001B494D">
        <w:rPr>
          <w:rFonts w:ascii="Arial" w:hAnsi="Arial" w:cs="Arial"/>
          <w:b/>
          <w:sz w:val="20"/>
          <w:szCs w:val="20"/>
        </w:rPr>
        <w:t xml:space="preserve">Údržba </w:t>
      </w:r>
      <w:proofErr w:type="spellStart"/>
      <w:r w:rsidRPr="001B494D">
        <w:rPr>
          <w:rFonts w:ascii="Arial" w:hAnsi="Arial" w:cs="Arial"/>
          <w:b/>
          <w:sz w:val="20"/>
          <w:szCs w:val="20"/>
        </w:rPr>
        <w:t>batérie</w:t>
      </w:r>
      <w:proofErr w:type="spellEnd"/>
    </w:p>
    <w:p w14:paraId="6F091F6F"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Po </w:t>
      </w:r>
      <w:proofErr w:type="spellStart"/>
      <w:r w:rsidRPr="001B494D">
        <w:rPr>
          <w:rFonts w:ascii="Arial" w:hAnsi="Arial" w:cs="Arial"/>
          <w:sz w:val="20"/>
          <w:szCs w:val="20"/>
        </w:rPr>
        <w:t>dlhšom</w:t>
      </w:r>
      <w:proofErr w:type="spellEnd"/>
      <w:r w:rsidRPr="001B494D">
        <w:rPr>
          <w:rFonts w:ascii="Arial" w:hAnsi="Arial" w:cs="Arial"/>
          <w:sz w:val="20"/>
          <w:szCs w:val="20"/>
        </w:rPr>
        <w:t xml:space="preserve"> používaní </w:t>
      </w:r>
      <w:proofErr w:type="spellStart"/>
      <w:r w:rsidRPr="001B494D">
        <w:rPr>
          <w:rFonts w:ascii="Arial" w:hAnsi="Arial" w:cs="Arial"/>
          <w:sz w:val="20"/>
          <w:szCs w:val="20"/>
        </w:rPr>
        <w:t>batérie</w:t>
      </w:r>
      <w:proofErr w:type="spellEnd"/>
      <w:r w:rsidRPr="001B494D">
        <w:rPr>
          <w:rFonts w:ascii="Arial" w:hAnsi="Arial" w:cs="Arial"/>
          <w:sz w:val="20"/>
          <w:szCs w:val="20"/>
        </w:rPr>
        <w:t xml:space="preserve"> </w:t>
      </w:r>
      <w:proofErr w:type="spellStart"/>
      <w:r w:rsidRPr="001B494D">
        <w:rPr>
          <w:rFonts w:ascii="Arial" w:hAnsi="Arial" w:cs="Arial"/>
          <w:sz w:val="20"/>
          <w:szCs w:val="20"/>
        </w:rPr>
        <w:t>môže</w:t>
      </w:r>
      <w:proofErr w:type="spellEnd"/>
      <w:r w:rsidRPr="001B494D">
        <w:rPr>
          <w:rFonts w:ascii="Arial" w:hAnsi="Arial" w:cs="Arial"/>
          <w:sz w:val="20"/>
          <w:szCs w:val="20"/>
        </w:rPr>
        <w:t xml:space="preserve"> </w:t>
      </w:r>
      <w:proofErr w:type="spellStart"/>
      <w:r w:rsidRPr="001B494D">
        <w:rPr>
          <w:rFonts w:ascii="Arial" w:hAnsi="Arial" w:cs="Arial"/>
          <w:sz w:val="20"/>
          <w:szCs w:val="20"/>
        </w:rPr>
        <w:t>nabíjanie</w:t>
      </w:r>
      <w:proofErr w:type="spellEnd"/>
      <w:r w:rsidRPr="001B494D">
        <w:rPr>
          <w:rFonts w:ascii="Arial" w:hAnsi="Arial" w:cs="Arial"/>
          <w:sz w:val="20"/>
          <w:szCs w:val="20"/>
        </w:rPr>
        <w:t xml:space="preserve"> </w:t>
      </w:r>
      <w:proofErr w:type="spellStart"/>
      <w:r w:rsidRPr="001B494D">
        <w:rPr>
          <w:rFonts w:ascii="Arial" w:hAnsi="Arial" w:cs="Arial"/>
          <w:sz w:val="20"/>
          <w:szCs w:val="20"/>
        </w:rPr>
        <w:t>trvať</w:t>
      </w:r>
      <w:proofErr w:type="spellEnd"/>
      <w:r w:rsidRPr="001B494D">
        <w:rPr>
          <w:rFonts w:ascii="Arial" w:hAnsi="Arial" w:cs="Arial"/>
          <w:sz w:val="20"/>
          <w:szCs w:val="20"/>
        </w:rPr>
        <w:t xml:space="preserve"> </w:t>
      </w:r>
      <w:proofErr w:type="spellStart"/>
      <w:r w:rsidRPr="001B494D">
        <w:rPr>
          <w:rFonts w:ascii="Arial" w:hAnsi="Arial" w:cs="Arial"/>
          <w:sz w:val="20"/>
          <w:szCs w:val="20"/>
        </w:rPr>
        <w:t>dlhšie</w:t>
      </w:r>
      <w:proofErr w:type="spellEnd"/>
      <w:r w:rsidRPr="001B494D">
        <w:rPr>
          <w:rFonts w:ascii="Arial" w:hAnsi="Arial" w:cs="Arial"/>
          <w:sz w:val="20"/>
          <w:szCs w:val="20"/>
        </w:rPr>
        <w:t xml:space="preserve"> </w:t>
      </w:r>
      <w:proofErr w:type="spellStart"/>
      <w:r w:rsidRPr="001B494D">
        <w:rPr>
          <w:rFonts w:ascii="Arial" w:hAnsi="Arial" w:cs="Arial"/>
          <w:sz w:val="20"/>
          <w:szCs w:val="20"/>
        </w:rPr>
        <w:t>kvôli</w:t>
      </w:r>
      <w:proofErr w:type="spellEnd"/>
      <w:r w:rsidRPr="001B494D">
        <w:rPr>
          <w:rFonts w:ascii="Arial" w:hAnsi="Arial" w:cs="Arial"/>
          <w:sz w:val="20"/>
          <w:szCs w:val="20"/>
        </w:rPr>
        <w:t xml:space="preserve"> postupnému </w:t>
      </w:r>
      <w:proofErr w:type="spellStart"/>
      <w:r w:rsidRPr="001B494D">
        <w:rPr>
          <w:rFonts w:ascii="Arial" w:hAnsi="Arial" w:cs="Arial"/>
          <w:sz w:val="20"/>
          <w:szCs w:val="20"/>
        </w:rPr>
        <w:t>opotrebovaniu</w:t>
      </w:r>
      <w:proofErr w:type="spellEnd"/>
      <w:r w:rsidRPr="001B494D">
        <w:rPr>
          <w:rFonts w:ascii="Arial" w:hAnsi="Arial" w:cs="Arial"/>
          <w:sz w:val="20"/>
          <w:szCs w:val="20"/>
        </w:rPr>
        <w:t xml:space="preserve">, </w:t>
      </w:r>
      <w:proofErr w:type="spellStart"/>
      <w:r w:rsidRPr="001B494D">
        <w:rPr>
          <w:rFonts w:ascii="Arial" w:hAnsi="Arial" w:cs="Arial"/>
          <w:sz w:val="20"/>
          <w:szCs w:val="20"/>
        </w:rPr>
        <w:t>ktoré</w:t>
      </w:r>
      <w:proofErr w:type="spellEnd"/>
      <w:r w:rsidRPr="001B494D">
        <w:rPr>
          <w:rFonts w:ascii="Arial" w:hAnsi="Arial" w:cs="Arial"/>
          <w:sz w:val="20"/>
          <w:szCs w:val="20"/>
        </w:rPr>
        <w:t xml:space="preserve"> je </w:t>
      </w:r>
      <w:proofErr w:type="spellStart"/>
      <w:r w:rsidRPr="001B494D">
        <w:rPr>
          <w:rFonts w:ascii="Arial" w:hAnsi="Arial" w:cs="Arial"/>
          <w:sz w:val="20"/>
          <w:szCs w:val="20"/>
        </w:rPr>
        <w:t>normálne</w:t>
      </w:r>
      <w:proofErr w:type="spellEnd"/>
      <w:r w:rsidRPr="001B494D">
        <w:rPr>
          <w:rFonts w:ascii="Arial" w:hAnsi="Arial" w:cs="Arial"/>
          <w:sz w:val="20"/>
          <w:szCs w:val="20"/>
        </w:rPr>
        <w:t xml:space="preserve">. </w:t>
      </w:r>
      <w:proofErr w:type="spellStart"/>
      <w:r w:rsidRPr="001B494D">
        <w:rPr>
          <w:rFonts w:ascii="Arial" w:hAnsi="Arial" w:cs="Arial"/>
          <w:sz w:val="20"/>
          <w:szCs w:val="20"/>
        </w:rPr>
        <w:t>Ak</w:t>
      </w:r>
      <w:proofErr w:type="spellEnd"/>
      <w:r w:rsidRPr="001B494D">
        <w:rPr>
          <w:rFonts w:ascii="Arial" w:hAnsi="Arial" w:cs="Arial"/>
          <w:sz w:val="20"/>
          <w:szCs w:val="20"/>
        </w:rPr>
        <w:t xml:space="preserve"> bude </w:t>
      </w:r>
      <w:proofErr w:type="spellStart"/>
      <w:r w:rsidRPr="001B494D">
        <w:rPr>
          <w:rFonts w:ascii="Arial" w:hAnsi="Arial" w:cs="Arial"/>
          <w:sz w:val="20"/>
          <w:szCs w:val="20"/>
        </w:rPr>
        <w:t>batéria</w:t>
      </w:r>
      <w:proofErr w:type="spellEnd"/>
      <w:r w:rsidRPr="001B494D">
        <w:rPr>
          <w:rFonts w:ascii="Arial" w:hAnsi="Arial" w:cs="Arial"/>
          <w:sz w:val="20"/>
          <w:szCs w:val="20"/>
        </w:rPr>
        <w:t xml:space="preserve"> už </w:t>
      </w:r>
      <w:proofErr w:type="spellStart"/>
      <w:r w:rsidRPr="001B494D">
        <w:rPr>
          <w:rFonts w:ascii="Arial" w:hAnsi="Arial" w:cs="Arial"/>
          <w:sz w:val="20"/>
          <w:szCs w:val="20"/>
        </w:rPr>
        <w:t>značne</w:t>
      </w:r>
      <w:proofErr w:type="spellEnd"/>
      <w:r w:rsidRPr="001B494D">
        <w:rPr>
          <w:rFonts w:ascii="Arial" w:hAnsi="Arial" w:cs="Arial"/>
          <w:sz w:val="20"/>
          <w:szCs w:val="20"/>
        </w:rPr>
        <w:t xml:space="preserve"> </w:t>
      </w:r>
      <w:proofErr w:type="spellStart"/>
      <w:r w:rsidRPr="001B494D">
        <w:rPr>
          <w:rFonts w:ascii="Arial" w:hAnsi="Arial" w:cs="Arial"/>
          <w:sz w:val="20"/>
          <w:szCs w:val="20"/>
        </w:rPr>
        <w:t>opotrebovaná</w:t>
      </w:r>
      <w:proofErr w:type="spellEnd"/>
      <w:r w:rsidRPr="001B494D">
        <w:rPr>
          <w:rFonts w:ascii="Arial" w:hAnsi="Arial" w:cs="Arial"/>
          <w:sz w:val="20"/>
          <w:szCs w:val="20"/>
        </w:rPr>
        <w:t xml:space="preserve">, je </w:t>
      </w:r>
      <w:proofErr w:type="spellStart"/>
      <w:r w:rsidRPr="001B494D">
        <w:rPr>
          <w:rFonts w:ascii="Arial" w:hAnsi="Arial" w:cs="Arial"/>
          <w:sz w:val="20"/>
          <w:szCs w:val="20"/>
        </w:rPr>
        <w:t>potrebné</w:t>
      </w:r>
      <w:proofErr w:type="spellEnd"/>
      <w:r w:rsidRPr="001B494D">
        <w:rPr>
          <w:rFonts w:ascii="Arial" w:hAnsi="Arial" w:cs="Arial"/>
          <w:sz w:val="20"/>
          <w:szCs w:val="20"/>
        </w:rPr>
        <w:t xml:space="preserve"> </w:t>
      </w:r>
      <w:proofErr w:type="spellStart"/>
      <w:r w:rsidRPr="001B494D">
        <w:rPr>
          <w:rFonts w:ascii="Arial" w:hAnsi="Arial" w:cs="Arial"/>
          <w:sz w:val="20"/>
          <w:szCs w:val="20"/>
        </w:rPr>
        <w:t>ju</w:t>
      </w:r>
      <w:proofErr w:type="spellEnd"/>
      <w:r w:rsidRPr="001B494D">
        <w:rPr>
          <w:rFonts w:ascii="Arial" w:hAnsi="Arial" w:cs="Arial"/>
          <w:sz w:val="20"/>
          <w:szCs w:val="20"/>
        </w:rPr>
        <w:t xml:space="preserve"> </w:t>
      </w:r>
      <w:proofErr w:type="spellStart"/>
      <w:r w:rsidRPr="001B494D">
        <w:rPr>
          <w:rFonts w:ascii="Arial" w:hAnsi="Arial" w:cs="Arial"/>
          <w:sz w:val="20"/>
          <w:szCs w:val="20"/>
        </w:rPr>
        <w:t>vymeniť</w:t>
      </w:r>
      <w:proofErr w:type="spellEnd"/>
      <w:r w:rsidRPr="001B494D">
        <w:rPr>
          <w:rFonts w:ascii="Arial" w:hAnsi="Arial" w:cs="Arial"/>
          <w:sz w:val="20"/>
          <w:szCs w:val="20"/>
        </w:rPr>
        <w:t xml:space="preserve"> za </w:t>
      </w:r>
      <w:proofErr w:type="spellStart"/>
      <w:r w:rsidRPr="001B494D">
        <w:rPr>
          <w:rFonts w:ascii="Arial" w:hAnsi="Arial" w:cs="Arial"/>
          <w:sz w:val="20"/>
          <w:szCs w:val="20"/>
        </w:rPr>
        <w:t>novú</w:t>
      </w:r>
      <w:proofErr w:type="spellEnd"/>
    </w:p>
    <w:p w14:paraId="4C07E59A" w14:textId="77777777" w:rsidR="001B494D" w:rsidRPr="001B494D" w:rsidRDefault="001B494D" w:rsidP="001B494D">
      <w:pPr>
        <w:spacing w:after="0" w:line="240" w:lineRule="auto"/>
        <w:rPr>
          <w:rFonts w:ascii="Arial" w:hAnsi="Arial" w:cs="Arial"/>
          <w:sz w:val="20"/>
          <w:szCs w:val="20"/>
        </w:rPr>
      </w:pPr>
    </w:p>
    <w:p w14:paraId="66001D95"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b/>
          <w:sz w:val="20"/>
          <w:szCs w:val="20"/>
        </w:rPr>
        <w:t>Použitie</w:t>
      </w:r>
      <w:proofErr w:type="spellEnd"/>
      <w:r w:rsidRPr="001B494D">
        <w:rPr>
          <w:rFonts w:ascii="Arial" w:hAnsi="Arial" w:cs="Arial"/>
          <w:b/>
          <w:sz w:val="20"/>
          <w:szCs w:val="20"/>
        </w:rPr>
        <w:t xml:space="preserve"> </w:t>
      </w:r>
      <w:proofErr w:type="spellStart"/>
      <w:r w:rsidRPr="001B494D">
        <w:rPr>
          <w:rFonts w:ascii="Arial" w:hAnsi="Arial" w:cs="Arial"/>
          <w:b/>
          <w:sz w:val="20"/>
          <w:szCs w:val="20"/>
        </w:rPr>
        <w:t>batérie</w:t>
      </w:r>
      <w:proofErr w:type="spellEnd"/>
    </w:p>
    <w:p w14:paraId="2D7BD8C3" w14:textId="77777777" w:rsidR="001B494D" w:rsidRPr="001B494D" w:rsidRDefault="001B494D" w:rsidP="001B494D">
      <w:pPr>
        <w:spacing w:after="0" w:line="240" w:lineRule="auto"/>
        <w:rPr>
          <w:rFonts w:ascii="Arial" w:hAnsi="Arial" w:cs="Arial"/>
          <w:sz w:val="20"/>
          <w:szCs w:val="20"/>
        </w:rPr>
      </w:pPr>
      <w:proofErr w:type="spellStart"/>
      <w:r w:rsidRPr="001B494D">
        <w:rPr>
          <w:rFonts w:ascii="Arial" w:hAnsi="Arial" w:cs="Arial"/>
          <w:sz w:val="20"/>
          <w:szCs w:val="20"/>
        </w:rPr>
        <w:t>Ak</w:t>
      </w:r>
      <w:proofErr w:type="spellEnd"/>
      <w:r w:rsidRPr="001B494D">
        <w:rPr>
          <w:rFonts w:ascii="Arial" w:hAnsi="Arial" w:cs="Arial"/>
          <w:sz w:val="20"/>
          <w:szCs w:val="20"/>
        </w:rPr>
        <w:t xml:space="preserve"> chcete </w:t>
      </w:r>
      <w:proofErr w:type="spellStart"/>
      <w:r w:rsidRPr="001B494D">
        <w:rPr>
          <w:rFonts w:ascii="Arial" w:hAnsi="Arial" w:cs="Arial"/>
          <w:sz w:val="20"/>
          <w:szCs w:val="20"/>
        </w:rPr>
        <w:t>predĺžiť</w:t>
      </w:r>
      <w:proofErr w:type="spellEnd"/>
      <w:r w:rsidRPr="001B494D">
        <w:rPr>
          <w:rFonts w:ascii="Arial" w:hAnsi="Arial" w:cs="Arial"/>
          <w:sz w:val="20"/>
          <w:szCs w:val="20"/>
        </w:rPr>
        <w:t xml:space="preserve"> </w:t>
      </w:r>
      <w:proofErr w:type="spellStart"/>
      <w:r w:rsidRPr="001B494D">
        <w:rPr>
          <w:rFonts w:ascii="Arial" w:hAnsi="Arial" w:cs="Arial"/>
          <w:sz w:val="20"/>
          <w:szCs w:val="20"/>
        </w:rPr>
        <w:t>životnosť</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batérie</w:t>
      </w:r>
      <w:proofErr w:type="spellEnd"/>
      <w:r w:rsidRPr="001B494D">
        <w:rPr>
          <w:rFonts w:ascii="Arial" w:hAnsi="Arial" w:cs="Arial"/>
          <w:sz w:val="20"/>
          <w:szCs w:val="20"/>
        </w:rPr>
        <w:t xml:space="preserve">, </w:t>
      </w:r>
      <w:proofErr w:type="spellStart"/>
      <w:r w:rsidRPr="001B494D">
        <w:rPr>
          <w:rFonts w:ascii="Arial" w:hAnsi="Arial" w:cs="Arial"/>
          <w:sz w:val="20"/>
          <w:szCs w:val="20"/>
        </w:rPr>
        <w:t>uchovávajte</w:t>
      </w:r>
      <w:proofErr w:type="spellEnd"/>
      <w:r w:rsidRPr="001B494D">
        <w:rPr>
          <w:rFonts w:ascii="Arial" w:hAnsi="Arial" w:cs="Arial"/>
          <w:sz w:val="20"/>
          <w:szCs w:val="20"/>
        </w:rPr>
        <w:t xml:space="preserve"> </w:t>
      </w:r>
      <w:proofErr w:type="spellStart"/>
      <w:r w:rsidRPr="001B494D">
        <w:rPr>
          <w:rFonts w:ascii="Arial" w:hAnsi="Arial" w:cs="Arial"/>
          <w:sz w:val="20"/>
          <w:szCs w:val="20"/>
        </w:rPr>
        <w:t>skúter</w:t>
      </w:r>
      <w:proofErr w:type="spellEnd"/>
      <w:r w:rsidRPr="001B494D">
        <w:rPr>
          <w:rFonts w:ascii="Arial" w:hAnsi="Arial" w:cs="Arial"/>
          <w:sz w:val="20"/>
          <w:szCs w:val="20"/>
        </w:rPr>
        <w:t xml:space="preserve"> </w:t>
      </w:r>
      <w:proofErr w:type="spellStart"/>
      <w:r w:rsidRPr="001B494D">
        <w:rPr>
          <w:rFonts w:ascii="Arial" w:hAnsi="Arial" w:cs="Arial"/>
          <w:sz w:val="20"/>
          <w:szCs w:val="20"/>
        </w:rPr>
        <w:t>napr</w:t>
      </w:r>
      <w:proofErr w:type="spellEnd"/>
      <w:r w:rsidRPr="001B494D">
        <w:rPr>
          <w:rFonts w:ascii="Arial" w:hAnsi="Arial" w:cs="Arial"/>
          <w:sz w:val="20"/>
          <w:szCs w:val="20"/>
        </w:rPr>
        <w:t xml:space="preserve">. V garáži na </w:t>
      </w:r>
      <w:proofErr w:type="spellStart"/>
      <w:r w:rsidRPr="001B494D">
        <w:rPr>
          <w:rFonts w:ascii="Arial" w:hAnsi="Arial" w:cs="Arial"/>
          <w:sz w:val="20"/>
          <w:szCs w:val="20"/>
        </w:rPr>
        <w:t>suchom</w:t>
      </w:r>
      <w:proofErr w:type="spellEnd"/>
      <w:r w:rsidRPr="001B494D">
        <w:rPr>
          <w:rFonts w:ascii="Arial" w:hAnsi="Arial" w:cs="Arial"/>
          <w:sz w:val="20"/>
          <w:szCs w:val="20"/>
        </w:rPr>
        <w:t xml:space="preserve"> </w:t>
      </w:r>
      <w:proofErr w:type="spellStart"/>
      <w:r w:rsidRPr="001B494D">
        <w:rPr>
          <w:rFonts w:ascii="Arial" w:hAnsi="Arial" w:cs="Arial"/>
          <w:sz w:val="20"/>
          <w:szCs w:val="20"/>
        </w:rPr>
        <w:t>mieste</w:t>
      </w:r>
      <w:proofErr w:type="spellEnd"/>
      <w:r w:rsidRPr="001B494D">
        <w:rPr>
          <w:rFonts w:ascii="Arial" w:hAnsi="Arial" w:cs="Arial"/>
          <w:sz w:val="20"/>
          <w:szCs w:val="20"/>
        </w:rPr>
        <w:t xml:space="preserve"> mimo dosahu </w:t>
      </w:r>
      <w:proofErr w:type="spellStart"/>
      <w:r w:rsidRPr="001B494D">
        <w:rPr>
          <w:rFonts w:ascii="Arial" w:hAnsi="Arial" w:cs="Arial"/>
          <w:sz w:val="20"/>
          <w:szCs w:val="20"/>
        </w:rPr>
        <w:t>nízkych</w:t>
      </w:r>
      <w:proofErr w:type="spellEnd"/>
      <w:r w:rsidRPr="001B494D">
        <w:rPr>
          <w:rFonts w:ascii="Arial" w:hAnsi="Arial" w:cs="Arial"/>
          <w:sz w:val="20"/>
          <w:szCs w:val="20"/>
        </w:rPr>
        <w:t xml:space="preserve"> </w:t>
      </w:r>
      <w:proofErr w:type="spellStart"/>
      <w:r w:rsidRPr="001B494D">
        <w:rPr>
          <w:rFonts w:ascii="Arial" w:hAnsi="Arial" w:cs="Arial"/>
          <w:sz w:val="20"/>
          <w:szCs w:val="20"/>
        </w:rPr>
        <w:t>teplôt</w:t>
      </w:r>
      <w:proofErr w:type="spellEnd"/>
      <w:r w:rsidRPr="001B494D">
        <w:rPr>
          <w:rFonts w:ascii="Arial" w:hAnsi="Arial" w:cs="Arial"/>
          <w:sz w:val="20"/>
          <w:szCs w:val="20"/>
        </w:rPr>
        <w:t xml:space="preserve">, aby nedošlo k </w:t>
      </w:r>
      <w:proofErr w:type="spellStart"/>
      <w:r w:rsidRPr="001B494D">
        <w:rPr>
          <w:rFonts w:ascii="Arial" w:hAnsi="Arial" w:cs="Arial"/>
          <w:sz w:val="20"/>
          <w:szCs w:val="20"/>
        </w:rPr>
        <w:t>ovplyvneniu</w:t>
      </w:r>
      <w:proofErr w:type="spellEnd"/>
      <w:r w:rsidRPr="001B494D">
        <w:rPr>
          <w:rFonts w:ascii="Arial" w:hAnsi="Arial" w:cs="Arial"/>
          <w:sz w:val="20"/>
          <w:szCs w:val="20"/>
        </w:rPr>
        <w:t xml:space="preserve"> výkonu </w:t>
      </w:r>
      <w:proofErr w:type="spellStart"/>
      <w:r w:rsidRPr="001B494D">
        <w:rPr>
          <w:rFonts w:ascii="Arial" w:hAnsi="Arial" w:cs="Arial"/>
          <w:sz w:val="20"/>
          <w:szCs w:val="20"/>
        </w:rPr>
        <w:t>batérie</w:t>
      </w:r>
      <w:proofErr w:type="spellEnd"/>
      <w:r w:rsidRPr="001B494D">
        <w:rPr>
          <w:rFonts w:ascii="Arial" w:hAnsi="Arial" w:cs="Arial"/>
          <w:sz w:val="20"/>
          <w:szCs w:val="20"/>
        </w:rPr>
        <w:t>.</w:t>
      </w:r>
    </w:p>
    <w:p w14:paraId="03377F72"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nerozoberajte</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ani do nej nijako nezasahujte</w:t>
      </w:r>
    </w:p>
    <w:p w14:paraId="0320DA49"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w:t>
      </w:r>
      <w:proofErr w:type="spellStart"/>
      <w:r w:rsidRPr="001B494D">
        <w:rPr>
          <w:rFonts w:ascii="Arial" w:hAnsi="Arial" w:cs="Arial"/>
          <w:sz w:val="20"/>
          <w:szCs w:val="20"/>
        </w:rPr>
        <w:t>uchovávajte</w:t>
      </w:r>
      <w:proofErr w:type="spellEnd"/>
      <w:r w:rsidRPr="001B494D">
        <w:rPr>
          <w:rFonts w:ascii="Arial" w:hAnsi="Arial" w:cs="Arial"/>
          <w:sz w:val="20"/>
          <w:szCs w:val="20"/>
        </w:rPr>
        <w:t xml:space="preserve"> mimo dosahu </w:t>
      </w:r>
      <w:proofErr w:type="spellStart"/>
      <w:r w:rsidRPr="001B494D">
        <w:rPr>
          <w:rFonts w:ascii="Arial" w:hAnsi="Arial" w:cs="Arial"/>
          <w:sz w:val="20"/>
          <w:szCs w:val="20"/>
        </w:rPr>
        <w:t>detí</w:t>
      </w:r>
      <w:proofErr w:type="spellEnd"/>
      <w:r w:rsidRPr="001B494D">
        <w:rPr>
          <w:rFonts w:ascii="Arial" w:hAnsi="Arial" w:cs="Arial"/>
          <w:sz w:val="20"/>
          <w:szCs w:val="20"/>
        </w:rPr>
        <w:t xml:space="preserve"> a </w:t>
      </w:r>
      <w:proofErr w:type="spellStart"/>
      <w:r w:rsidRPr="001B494D">
        <w:rPr>
          <w:rFonts w:ascii="Arial" w:hAnsi="Arial" w:cs="Arial"/>
          <w:sz w:val="20"/>
          <w:szCs w:val="20"/>
        </w:rPr>
        <w:t>domácich</w:t>
      </w:r>
      <w:proofErr w:type="spellEnd"/>
      <w:r w:rsidRPr="001B494D">
        <w:rPr>
          <w:rFonts w:ascii="Arial" w:hAnsi="Arial" w:cs="Arial"/>
          <w:sz w:val="20"/>
          <w:szCs w:val="20"/>
        </w:rPr>
        <w:t xml:space="preserve"> </w:t>
      </w:r>
      <w:proofErr w:type="spellStart"/>
      <w:r w:rsidRPr="001B494D">
        <w:rPr>
          <w:rFonts w:ascii="Arial" w:hAnsi="Arial" w:cs="Arial"/>
          <w:sz w:val="20"/>
          <w:szCs w:val="20"/>
        </w:rPr>
        <w:t>maznáčikov</w:t>
      </w:r>
      <w:proofErr w:type="spellEnd"/>
    </w:p>
    <w:p w14:paraId="1E62D9E5"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Počas</w:t>
      </w:r>
      <w:proofErr w:type="spellEnd"/>
      <w:r w:rsidRPr="001B494D">
        <w:rPr>
          <w:rFonts w:ascii="Arial" w:hAnsi="Arial" w:cs="Arial"/>
          <w:sz w:val="20"/>
          <w:szCs w:val="20"/>
        </w:rPr>
        <w:t xml:space="preserve"> procesu </w:t>
      </w:r>
      <w:proofErr w:type="spellStart"/>
      <w:r w:rsidRPr="001B494D">
        <w:rPr>
          <w:rFonts w:ascii="Arial" w:hAnsi="Arial" w:cs="Arial"/>
          <w:sz w:val="20"/>
          <w:szCs w:val="20"/>
        </w:rPr>
        <w:t>nabíjania</w:t>
      </w:r>
      <w:proofErr w:type="spellEnd"/>
      <w:r w:rsidRPr="001B494D">
        <w:rPr>
          <w:rFonts w:ascii="Arial" w:hAnsi="Arial" w:cs="Arial"/>
          <w:sz w:val="20"/>
          <w:szCs w:val="20"/>
        </w:rPr>
        <w:t xml:space="preserve"> a </w:t>
      </w:r>
      <w:proofErr w:type="spellStart"/>
      <w:r w:rsidRPr="001B494D">
        <w:rPr>
          <w:rFonts w:ascii="Arial" w:hAnsi="Arial" w:cs="Arial"/>
          <w:sz w:val="20"/>
          <w:szCs w:val="20"/>
        </w:rPr>
        <w:t>vybíjania</w:t>
      </w:r>
      <w:proofErr w:type="spellEnd"/>
      <w:r w:rsidRPr="001B494D">
        <w:rPr>
          <w:rFonts w:ascii="Arial" w:hAnsi="Arial" w:cs="Arial"/>
          <w:sz w:val="20"/>
          <w:szCs w:val="20"/>
        </w:rPr>
        <w:t xml:space="preserve"> </w:t>
      </w:r>
      <w:proofErr w:type="spellStart"/>
      <w:r w:rsidRPr="001B494D">
        <w:rPr>
          <w:rFonts w:ascii="Arial" w:hAnsi="Arial" w:cs="Arial"/>
          <w:sz w:val="20"/>
          <w:szCs w:val="20"/>
        </w:rPr>
        <w:t>nepripájajte</w:t>
      </w:r>
      <w:proofErr w:type="spellEnd"/>
      <w:r w:rsidRPr="001B494D">
        <w:rPr>
          <w:rFonts w:ascii="Arial" w:hAnsi="Arial" w:cs="Arial"/>
          <w:sz w:val="20"/>
          <w:szCs w:val="20"/>
        </w:rPr>
        <w:t xml:space="preserve"> </w:t>
      </w:r>
      <w:proofErr w:type="spellStart"/>
      <w:r w:rsidRPr="001B494D">
        <w:rPr>
          <w:rFonts w:ascii="Arial" w:hAnsi="Arial" w:cs="Arial"/>
          <w:sz w:val="20"/>
          <w:szCs w:val="20"/>
        </w:rPr>
        <w:t>katódu</w:t>
      </w:r>
      <w:proofErr w:type="spellEnd"/>
      <w:r w:rsidRPr="001B494D">
        <w:rPr>
          <w:rFonts w:ascii="Arial" w:hAnsi="Arial" w:cs="Arial"/>
          <w:sz w:val="20"/>
          <w:szCs w:val="20"/>
        </w:rPr>
        <w:t xml:space="preserve"> a </w:t>
      </w:r>
      <w:proofErr w:type="spellStart"/>
      <w:r w:rsidRPr="001B494D">
        <w:rPr>
          <w:rFonts w:ascii="Arial" w:hAnsi="Arial" w:cs="Arial"/>
          <w:sz w:val="20"/>
          <w:szCs w:val="20"/>
        </w:rPr>
        <w:t>anódu</w:t>
      </w:r>
      <w:proofErr w:type="spellEnd"/>
      <w:r w:rsidRPr="001B494D">
        <w:rPr>
          <w:rFonts w:ascii="Arial" w:hAnsi="Arial" w:cs="Arial"/>
          <w:sz w:val="20"/>
          <w:szCs w:val="20"/>
        </w:rPr>
        <w:t xml:space="preserve"> </w:t>
      </w:r>
      <w:proofErr w:type="spellStart"/>
      <w:r w:rsidRPr="001B494D">
        <w:rPr>
          <w:rFonts w:ascii="Arial" w:hAnsi="Arial" w:cs="Arial"/>
          <w:sz w:val="20"/>
          <w:szCs w:val="20"/>
        </w:rPr>
        <w:t>nabíjačky</w:t>
      </w:r>
      <w:proofErr w:type="spellEnd"/>
      <w:r w:rsidRPr="001B494D">
        <w:rPr>
          <w:rFonts w:ascii="Arial" w:hAnsi="Arial" w:cs="Arial"/>
          <w:sz w:val="20"/>
          <w:szCs w:val="20"/>
        </w:rPr>
        <w:t xml:space="preserve">. Je zakázané </w:t>
      </w:r>
      <w:proofErr w:type="spellStart"/>
      <w:r w:rsidRPr="001B494D">
        <w:rPr>
          <w:rFonts w:ascii="Arial" w:hAnsi="Arial" w:cs="Arial"/>
          <w:sz w:val="20"/>
          <w:szCs w:val="20"/>
        </w:rPr>
        <w:t>používať</w:t>
      </w:r>
      <w:proofErr w:type="spellEnd"/>
      <w:r w:rsidRPr="001B494D">
        <w:rPr>
          <w:rFonts w:ascii="Arial" w:hAnsi="Arial" w:cs="Arial"/>
          <w:sz w:val="20"/>
          <w:szCs w:val="20"/>
        </w:rPr>
        <w:t xml:space="preserve"> </w:t>
      </w:r>
      <w:proofErr w:type="spellStart"/>
      <w:r w:rsidRPr="001B494D">
        <w:rPr>
          <w:rFonts w:ascii="Arial" w:hAnsi="Arial" w:cs="Arial"/>
          <w:sz w:val="20"/>
          <w:szCs w:val="20"/>
        </w:rPr>
        <w:t>akýkoľvek</w:t>
      </w:r>
      <w:proofErr w:type="spellEnd"/>
      <w:r w:rsidRPr="001B494D">
        <w:rPr>
          <w:rFonts w:ascii="Arial" w:hAnsi="Arial" w:cs="Arial"/>
          <w:sz w:val="20"/>
          <w:szCs w:val="20"/>
        </w:rPr>
        <w:t xml:space="preserve"> vodič </w:t>
      </w:r>
      <w:proofErr w:type="spellStart"/>
      <w:r w:rsidRPr="001B494D">
        <w:rPr>
          <w:rFonts w:ascii="Arial" w:hAnsi="Arial" w:cs="Arial"/>
          <w:sz w:val="20"/>
          <w:szCs w:val="20"/>
        </w:rPr>
        <w:t>pre</w:t>
      </w:r>
      <w:proofErr w:type="spellEnd"/>
      <w:r w:rsidRPr="001B494D">
        <w:rPr>
          <w:rFonts w:ascii="Arial" w:hAnsi="Arial" w:cs="Arial"/>
          <w:sz w:val="20"/>
          <w:szCs w:val="20"/>
        </w:rPr>
        <w:t xml:space="preserve"> </w:t>
      </w:r>
      <w:proofErr w:type="spellStart"/>
      <w:r w:rsidRPr="001B494D">
        <w:rPr>
          <w:rFonts w:ascii="Arial" w:hAnsi="Arial" w:cs="Arial"/>
          <w:sz w:val="20"/>
          <w:szCs w:val="20"/>
        </w:rPr>
        <w:t>pripojenie</w:t>
      </w:r>
      <w:proofErr w:type="spellEnd"/>
      <w:r w:rsidRPr="001B494D">
        <w:rPr>
          <w:rFonts w:ascii="Arial" w:hAnsi="Arial" w:cs="Arial"/>
          <w:sz w:val="20"/>
          <w:szCs w:val="20"/>
        </w:rPr>
        <w:t xml:space="preserve"> </w:t>
      </w:r>
      <w:proofErr w:type="spellStart"/>
      <w:r w:rsidRPr="001B494D">
        <w:rPr>
          <w:rFonts w:ascii="Arial" w:hAnsi="Arial" w:cs="Arial"/>
          <w:sz w:val="20"/>
          <w:szCs w:val="20"/>
        </w:rPr>
        <w:t>katódy</w:t>
      </w:r>
      <w:proofErr w:type="spellEnd"/>
      <w:r w:rsidRPr="001B494D">
        <w:rPr>
          <w:rFonts w:ascii="Arial" w:hAnsi="Arial" w:cs="Arial"/>
          <w:sz w:val="20"/>
          <w:szCs w:val="20"/>
        </w:rPr>
        <w:t xml:space="preserve"> i </w:t>
      </w:r>
      <w:proofErr w:type="spellStart"/>
      <w:r w:rsidRPr="001B494D">
        <w:rPr>
          <w:rFonts w:ascii="Arial" w:hAnsi="Arial" w:cs="Arial"/>
          <w:sz w:val="20"/>
          <w:szCs w:val="20"/>
        </w:rPr>
        <w:t>anódy</w:t>
      </w:r>
      <w:proofErr w:type="spellEnd"/>
      <w:r w:rsidRPr="001B494D">
        <w:rPr>
          <w:rFonts w:ascii="Arial" w:hAnsi="Arial" w:cs="Arial"/>
          <w:sz w:val="20"/>
          <w:szCs w:val="20"/>
        </w:rPr>
        <w:t xml:space="preserve">. Došlo by ku </w:t>
      </w:r>
      <w:proofErr w:type="spellStart"/>
      <w:r w:rsidRPr="001B494D">
        <w:rPr>
          <w:rFonts w:ascii="Arial" w:hAnsi="Arial" w:cs="Arial"/>
          <w:sz w:val="20"/>
          <w:szCs w:val="20"/>
        </w:rPr>
        <w:t>skratu</w:t>
      </w:r>
      <w:proofErr w:type="spellEnd"/>
      <w:r w:rsidRPr="001B494D">
        <w:rPr>
          <w:rFonts w:ascii="Arial" w:hAnsi="Arial" w:cs="Arial"/>
          <w:sz w:val="20"/>
          <w:szCs w:val="20"/>
        </w:rPr>
        <w:t>.</w:t>
      </w:r>
    </w:p>
    <w:p w14:paraId="514DF995"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Neponárajte</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do vody</w:t>
      </w:r>
    </w:p>
    <w:p w14:paraId="376CA1B2"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Neumiestňujte</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na </w:t>
      </w:r>
      <w:proofErr w:type="spellStart"/>
      <w:r w:rsidRPr="001B494D">
        <w:rPr>
          <w:rFonts w:ascii="Arial" w:hAnsi="Arial" w:cs="Arial"/>
          <w:sz w:val="20"/>
          <w:szCs w:val="20"/>
        </w:rPr>
        <w:t>miesto</w:t>
      </w:r>
      <w:proofErr w:type="spellEnd"/>
      <w:r w:rsidRPr="001B494D">
        <w:rPr>
          <w:rFonts w:ascii="Arial" w:hAnsi="Arial" w:cs="Arial"/>
          <w:sz w:val="20"/>
          <w:szCs w:val="20"/>
        </w:rPr>
        <w:t xml:space="preserve"> s vyšším teplotou než 60 ° C </w:t>
      </w:r>
      <w:proofErr w:type="spellStart"/>
      <w:r w:rsidRPr="001B494D">
        <w:rPr>
          <w:rFonts w:ascii="Arial" w:hAnsi="Arial" w:cs="Arial"/>
          <w:sz w:val="20"/>
          <w:szCs w:val="20"/>
        </w:rPr>
        <w:t>alebo</w:t>
      </w:r>
      <w:proofErr w:type="spellEnd"/>
      <w:r w:rsidRPr="001B494D">
        <w:rPr>
          <w:rFonts w:ascii="Arial" w:hAnsi="Arial" w:cs="Arial"/>
          <w:sz w:val="20"/>
          <w:szCs w:val="20"/>
        </w:rPr>
        <w:t xml:space="preserve"> do </w:t>
      </w:r>
      <w:proofErr w:type="spellStart"/>
      <w:r w:rsidRPr="001B494D">
        <w:rPr>
          <w:rFonts w:ascii="Arial" w:hAnsi="Arial" w:cs="Arial"/>
          <w:sz w:val="20"/>
          <w:szCs w:val="20"/>
        </w:rPr>
        <w:t>miesta</w:t>
      </w:r>
      <w:proofErr w:type="spellEnd"/>
      <w:r w:rsidRPr="001B494D">
        <w:rPr>
          <w:rFonts w:ascii="Arial" w:hAnsi="Arial" w:cs="Arial"/>
          <w:sz w:val="20"/>
          <w:szCs w:val="20"/>
        </w:rPr>
        <w:t xml:space="preserve"> so </w:t>
      </w:r>
      <w:proofErr w:type="spellStart"/>
      <w:r w:rsidRPr="001B494D">
        <w:rPr>
          <w:rFonts w:ascii="Arial" w:hAnsi="Arial" w:cs="Arial"/>
          <w:sz w:val="20"/>
          <w:szCs w:val="20"/>
        </w:rPr>
        <w:t>zdrojom</w:t>
      </w:r>
      <w:proofErr w:type="spellEnd"/>
      <w:r w:rsidRPr="001B494D">
        <w:rPr>
          <w:rFonts w:ascii="Arial" w:hAnsi="Arial" w:cs="Arial"/>
          <w:sz w:val="20"/>
          <w:szCs w:val="20"/>
        </w:rPr>
        <w:t xml:space="preserve"> tepla </w:t>
      </w:r>
      <w:proofErr w:type="spellStart"/>
      <w:r w:rsidRPr="001B494D">
        <w:rPr>
          <w:rFonts w:ascii="Arial" w:hAnsi="Arial" w:cs="Arial"/>
          <w:sz w:val="20"/>
          <w:szCs w:val="20"/>
        </w:rPr>
        <w:t>napr</w:t>
      </w:r>
      <w:proofErr w:type="spellEnd"/>
      <w:r w:rsidRPr="001B494D">
        <w:rPr>
          <w:rFonts w:ascii="Arial" w:hAnsi="Arial" w:cs="Arial"/>
          <w:sz w:val="20"/>
          <w:szCs w:val="20"/>
        </w:rPr>
        <w:t xml:space="preserve">. </w:t>
      </w:r>
      <w:proofErr w:type="spellStart"/>
      <w:r w:rsidRPr="001B494D">
        <w:rPr>
          <w:rFonts w:ascii="Arial" w:hAnsi="Arial" w:cs="Arial"/>
          <w:sz w:val="20"/>
          <w:szCs w:val="20"/>
        </w:rPr>
        <w:t>Vedľa</w:t>
      </w:r>
      <w:proofErr w:type="spellEnd"/>
      <w:r w:rsidRPr="001B494D">
        <w:rPr>
          <w:rFonts w:ascii="Arial" w:hAnsi="Arial" w:cs="Arial"/>
          <w:sz w:val="20"/>
          <w:szCs w:val="20"/>
        </w:rPr>
        <w:t xml:space="preserve"> </w:t>
      </w:r>
      <w:proofErr w:type="spellStart"/>
      <w:r w:rsidRPr="001B494D">
        <w:rPr>
          <w:rFonts w:ascii="Arial" w:hAnsi="Arial" w:cs="Arial"/>
          <w:sz w:val="20"/>
          <w:szCs w:val="20"/>
        </w:rPr>
        <w:t>kúrenie</w:t>
      </w:r>
      <w:proofErr w:type="spellEnd"/>
      <w:r w:rsidRPr="001B494D">
        <w:rPr>
          <w:rFonts w:ascii="Arial" w:hAnsi="Arial" w:cs="Arial"/>
          <w:sz w:val="20"/>
          <w:szCs w:val="20"/>
        </w:rPr>
        <w:t xml:space="preserve"> i.</w:t>
      </w:r>
    </w:p>
    <w:p w14:paraId="5D83F7F6"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Je zakázané s </w:t>
      </w:r>
      <w:proofErr w:type="spellStart"/>
      <w:r w:rsidRPr="001B494D">
        <w:rPr>
          <w:rFonts w:ascii="Arial" w:hAnsi="Arial" w:cs="Arial"/>
          <w:sz w:val="20"/>
          <w:szCs w:val="20"/>
        </w:rPr>
        <w:t>batériou</w:t>
      </w:r>
      <w:proofErr w:type="spellEnd"/>
      <w:r w:rsidRPr="001B494D">
        <w:rPr>
          <w:rFonts w:ascii="Arial" w:hAnsi="Arial" w:cs="Arial"/>
          <w:sz w:val="20"/>
          <w:szCs w:val="20"/>
        </w:rPr>
        <w:t xml:space="preserve"> </w:t>
      </w:r>
      <w:proofErr w:type="spellStart"/>
      <w:r w:rsidRPr="001B494D">
        <w:rPr>
          <w:rFonts w:ascii="Arial" w:hAnsi="Arial" w:cs="Arial"/>
          <w:sz w:val="20"/>
          <w:szCs w:val="20"/>
        </w:rPr>
        <w:t>hádzať</w:t>
      </w:r>
      <w:proofErr w:type="spellEnd"/>
      <w:r w:rsidRPr="001B494D">
        <w:rPr>
          <w:rFonts w:ascii="Arial" w:hAnsi="Arial" w:cs="Arial"/>
          <w:sz w:val="20"/>
          <w:szCs w:val="20"/>
        </w:rPr>
        <w:t xml:space="preserve">, </w:t>
      </w:r>
      <w:proofErr w:type="spellStart"/>
      <w:r w:rsidRPr="001B494D">
        <w:rPr>
          <w:rFonts w:ascii="Arial" w:hAnsi="Arial" w:cs="Arial"/>
          <w:sz w:val="20"/>
          <w:szCs w:val="20"/>
        </w:rPr>
        <w:t>klopať</w:t>
      </w:r>
      <w:proofErr w:type="spellEnd"/>
      <w:r w:rsidRPr="001B494D">
        <w:rPr>
          <w:rFonts w:ascii="Arial" w:hAnsi="Arial" w:cs="Arial"/>
          <w:sz w:val="20"/>
          <w:szCs w:val="20"/>
        </w:rPr>
        <w:t xml:space="preserve"> do nej a </w:t>
      </w:r>
      <w:proofErr w:type="spellStart"/>
      <w:r w:rsidRPr="001B494D">
        <w:rPr>
          <w:rFonts w:ascii="Arial" w:hAnsi="Arial" w:cs="Arial"/>
          <w:sz w:val="20"/>
          <w:szCs w:val="20"/>
        </w:rPr>
        <w:t>akokoľvek</w:t>
      </w:r>
      <w:proofErr w:type="spellEnd"/>
      <w:r w:rsidRPr="001B494D">
        <w:rPr>
          <w:rFonts w:ascii="Arial" w:hAnsi="Arial" w:cs="Arial"/>
          <w:sz w:val="20"/>
          <w:szCs w:val="20"/>
        </w:rPr>
        <w:t xml:space="preserve"> </w:t>
      </w:r>
      <w:proofErr w:type="spellStart"/>
      <w:r w:rsidRPr="001B494D">
        <w:rPr>
          <w:rFonts w:ascii="Arial" w:hAnsi="Arial" w:cs="Arial"/>
          <w:sz w:val="20"/>
          <w:szCs w:val="20"/>
        </w:rPr>
        <w:t>ju</w:t>
      </w:r>
      <w:proofErr w:type="spellEnd"/>
      <w:r w:rsidRPr="001B494D">
        <w:rPr>
          <w:rFonts w:ascii="Arial" w:hAnsi="Arial" w:cs="Arial"/>
          <w:sz w:val="20"/>
          <w:szCs w:val="20"/>
        </w:rPr>
        <w:t xml:space="preserve"> fyzicky </w:t>
      </w:r>
      <w:proofErr w:type="spellStart"/>
      <w:r w:rsidRPr="001B494D">
        <w:rPr>
          <w:rFonts w:ascii="Arial" w:hAnsi="Arial" w:cs="Arial"/>
          <w:sz w:val="20"/>
          <w:szCs w:val="20"/>
        </w:rPr>
        <w:t>poškodzovať</w:t>
      </w:r>
      <w:proofErr w:type="spellEnd"/>
      <w:r w:rsidRPr="001B494D">
        <w:rPr>
          <w:rFonts w:ascii="Arial" w:hAnsi="Arial" w:cs="Arial"/>
          <w:sz w:val="20"/>
          <w:szCs w:val="20"/>
        </w:rPr>
        <w:t>.</w:t>
      </w:r>
    </w:p>
    <w:p w14:paraId="2ACC9174"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Je zakázané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w:t>
      </w:r>
      <w:proofErr w:type="spellStart"/>
      <w:r w:rsidRPr="001B494D">
        <w:rPr>
          <w:rFonts w:ascii="Arial" w:hAnsi="Arial" w:cs="Arial"/>
          <w:sz w:val="20"/>
          <w:szCs w:val="20"/>
        </w:rPr>
        <w:t>otvárať</w:t>
      </w:r>
      <w:proofErr w:type="spellEnd"/>
      <w:r w:rsidRPr="001B494D">
        <w:rPr>
          <w:rFonts w:ascii="Arial" w:hAnsi="Arial" w:cs="Arial"/>
          <w:sz w:val="20"/>
          <w:szCs w:val="20"/>
        </w:rPr>
        <w:t xml:space="preserve">, </w:t>
      </w:r>
      <w:proofErr w:type="spellStart"/>
      <w:r w:rsidRPr="001B494D">
        <w:rPr>
          <w:rFonts w:ascii="Arial" w:hAnsi="Arial" w:cs="Arial"/>
          <w:sz w:val="20"/>
          <w:szCs w:val="20"/>
        </w:rPr>
        <w:t>akokoľvek</w:t>
      </w:r>
      <w:proofErr w:type="spellEnd"/>
      <w:r w:rsidRPr="001B494D">
        <w:rPr>
          <w:rFonts w:ascii="Arial" w:hAnsi="Arial" w:cs="Arial"/>
          <w:sz w:val="20"/>
          <w:szCs w:val="20"/>
        </w:rPr>
        <w:t xml:space="preserve"> s </w:t>
      </w:r>
      <w:proofErr w:type="spellStart"/>
      <w:r w:rsidRPr="001B494D">
        <w:rPr>
          <w:rFonts w:ascii="Arial" w:hAnsi="Arial" w:cs="Arial"/>
          <w:sz w:val="20"/>
          <w:szCs w:val="20"/>
        </w:rPr>
        <w:t>ňou</w:t>
      </w:r>
      <w:proofErr w:type="spellEnd"/>
      <w:r w:rsidRPr="001B494D">
        <w:rPr>
          <w:rFonts w:ascii="Arial" w:hAnsi="Arial" w:cs="Arial"/>
          <w:sz w:val="20"/>
          <w:szCs w:val="20"/>
        </w:rPr>
        <w:t xml:space="preserve"> </w:t>
      </w:r>
      <w:proofErr w:type="spellStart"/>
      <w:r w:rsidRPr="001B494D">
        <w:rPr>
          <w:rFonts w:ascii="Arial" w:hAnsi="Arial" w:cs="Arial"/>
          <w:sz w:val="20"/>
          <w:szCs w:val="20"/>
        </w:rPr>
        <w:t>manipulovať</w:t>
      </w:r>
      <w:proofErr w:type="spellEnd"/>
      <w:r w:rsidRPr="001B494D">
        <w:rPr>
          <w:rFonts w:ascii="Arial" w:hAnsi="Arial" w:cs="Arial"/>
          <w:sz w:val="20"/>
          <w:szCs w:val="20"/>
        </w:rPr>
        <w:t xml:space="preserve"> </w:t>
      </w:r>
      <w:proofErr w:type="spellStart"/>
      <w:r w:rsidRPr="001B494D">
        <w:rPr>
          <w:rFonts w:ascii="Arial" w:hAnsi="Arial" w:cs="Arial"/>
          <w:sz w:val="20"/>
          <w:szCs w:val="20"/>
        </w:rPr>
        <w:t>alebo</w:t>
      </w:r>
      <w:proofErr w:type="spellEnd"/>
      <w:r w:rsidRPr="001B494D">
        <w:rPr>
          <w:rFonts w:ascii="Arial" w:hAnsi="Arial" w:cs="Arial"/>
          <w:sz w:val="20"/>
          <w:szCs w:val="20"/>
        </w:rPr>
        <w:t xml:space="preserve"> </w:t>
      </w:r>
      <w:proofErr w:type="spellStart"/>
      <w:r w:rsidRPr="001B494D">
        <w:rPr>
          <w:rFonts w:ascii="Arial" w:hAnsi="Arial" w:cs="Arial"/>
          <w:sz w:val="20"/>
          <w:szCs w:val="20"/>
        </w:rPr>
        <w:t>poškodzovať</w:t>
      </w:r>
      <w:proofErr w:type="spellEnd"/>
      <w:r w:rsidRPr="001B494D">
        <w:rPr>
          <w:rFonts w:ascii="Arial" w:hAnsi="Arial" w:cs="Arial"/>
          <w:sz w:val="20"/>
          <w:szCs w:val="20"/>
        </w:rPr>
        <w:t xml:space="preserve"> </w:t>
      </w:r>
      <w:proofErr w:type="spellStart"/>
      <w:r w:rsidRPr="001B494D">
        <w:rPr>
          <w:rFonts w:ascii="Arial" w:hAnsi="Arial" w:cs="Arial"/>
          <w:sz w:val="20"/>
          <w:szCs w:val="20"/>
        </w:rPr>
        <w:t>napr</w:t>
      </w:r>
      <w:proofErr w:type="spellEnd"/>
      <w:r w:rsidRPr="001B494D">
        <w:rPr>
          <w:rFonts w:ascii="Arial" w:hAnsi="Arial" w:cs="Arial"/>
          <w:sz w:val="20"/>
          <w:szCs w:val="20"/>
        </w:rPr>
        <w:t xml:space="preserve">. Ostrými </w:t>
      </w:r>
      <w:proofErr w:type="spellStart"/>
      <w:r w:rsidRPr="001B494D">
        <w:rPr>
          <w:rFonts w:ascii="Arial" w:hAnsi="Arial" w:cs="Arial"/>
          <w:sz w:val="20"/>
          <w:szCs w:val="20"/>
        </w:rPr>
        <w:t>predmetmi</w:t>
      </w:r>
      <w:proofErr w:type="spellEnd"/>
      <w:r w:rsidRPr="001B494D">
        <w:rPr>
          <w:rFonts w:ascii="Arial" w:hAnsi="Arial" w:cs="Arial"/>
          <w:sz w:val="20"/>
          <w:szCs w:val="20"/>
        </w:rPr>
        <w:t xml:space="preserve"> </w:t>
      </w:r>
      <w:proofErr w:type="spellStart"/>
      <w:r w:rsidRPr="001B494D">
        <w:rPr>
          <w:rFonts w:ascii="Arial" w:hAnsi="Arial" w:cs="Arial"/>
          <w:sz w:val="20"/>
          <w:szCs w:val="20"/>
        </w:rPr>
        <w:t>ako</w:t>
      </w:r>
      <w:proofErr w:type="spellEnd"/>
      <w:r w:rsidRPr="001B494D">
        <w:rPr>
          <w:rFonts w:ascii="Arial" w:hAnsi="Arial" w:cs="Arial"/>
          <w:sz w:val="20"/>
          <w:szCs w:val="20"/>
        </w:rPr>
        <w:t xml:space="preserve"> sú </w:t>
      </w:r>
      <w:proofErr w:type="spellStart"/>
      <w:r w:rsidRPr="001B494D">
        <w:rPr>
          <w:rFonts w:ascii="Arial" w:hAnsi="Arial" w:cs="Arial"/>
          <w:sz w:val="20"/>
          <w:szCs w:val="20"/>
        </w:rPr>
        <w:t>klince</w:t>
      </w:r>
      <w:proofErr w:type="spellEnd"/>
      <w:r w:rsidRPr="001B494D">
        <w:rPr>
          <w:rFonts w:ascii="Arial" w:hAnsi="Arial" w:cs="Arial"/>
          <w:sz w:val="20"/>
          <w:szCs w:val="20"/>
        </w:rPr>
        <w:t xml:space="preserve"> a i.</w:t>
      </w:r>
    </w:p>
    <w:p w14:paraId="04F4D700"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Ak</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batéria</w:t>
      </w:r>
      <w:proofErr w:type="spellEnd"/>
      <w:r w:rsidRPr="001B494D">
        <w:rPr>
          <w:rFonts w:ascii="Arial" w:hAnsi="Arial" w:cs="Arial"/>
          <w:sz w:val="20"/>
          <w:szCs w:val="20"/>
        </w:rPr>
        <w:t xml:space="preserve"> vykazuje známky </w:t>
      </w:r>
      <w:proofErr w:type="spellStart"/>
      <w:r w:rsidRPr="001B494D">
        <w:rPr>
          <w:rFonts w:ascii="Arial" w:hAnsi="Arial" w:cs="Arial"/>
          <w:sz w:val="20"/>
          <w:szCs w:val="20"/>
        </w:rPr>
        <w:t>nesprávnej</w:t>
      </w:r>
      <w:proofErr w:type="spellEnd"/>
      <w:r w:rsidRPr="001B494D">
        <w:rPr>
          <w:rFonts w:ascii="Arial" w:hAnsi="Arial" w:cs="Arial"/>
          <w:sz w:val="20"/>
          <w:szCs w:val="20"/>
        </w:rPr>
        <w:t xml:space="preserve"> </w:t>
      </w:r>
      <w:proofErr w:type="spellStart"/>
      <w:r w:rsidRPr="001B494D">
        <w:rPr>
          <w:rFonts w:ascii="Arial" w:hAnsi="Arial" w:cs="Arial"/>
          <w:sz w:val="20"/>
          <w:szCs w:val="20"/>
        </w:rPr>
        <w:t>fungovanie</w:t>
      </w:r>
      <w:proofErr w:type="spellEnd"/>
      <w:r w:rsidRPr="001B494D">
        <w:rPr>
          <w:rFonts w:ascii="Arial" w:hAnsi="Arial" w:cs="Arial"/>
          <w:sz w:val="20"/>
          <w:szCs w:val="20"/>
        </w:rPr>
        <w:t xml:space="preserve"> </w:t>
      </w:r>
      <w:proofErr w:type="spellStart"/>
      <w:r w:rsidRPr="001B494D">
        <w:rPr>
          <w:rFonts w:ascii="Arial" w:hAnsi="Arial" w:cs="Arial"/>
          <w:sz w:val="20"/>
          <w:szCs w:val="20"/>
        </w:rPr>
        <w:t>ako</w:t>
      </w:r>
      <w:proofErr w:type="spellEnd"/>
      <w:r w:rsidRPr="001B494D">
        <w:rPr>
          <w:rFonts w:ascii="Arial" w:hAnsi="Arial" w:cs="Arial"/>
          <w:sz w:val="20"/>
          <w:szCs w:val="20"/>
        </w:rPr>
        <w:t xml:space="preserve"> je </w:t>
      </w:r>
      <w:proofErr w:type="spellStart"/>
      <w:r w:rsidRPr="001B494D">
        <w:rPr>
          <w:rFonts w:ascii="Arial" w:hAnsi="Arial" w:cs="Arial"/>
          <w:sz w:val="20"/>
          <w:szCs w:val="20"/>
        </w:rPr>
        <w:t>napr</w:t>
      </w:r>
      <w:proofErr w:type="spellEnd"/>
      <w:r w:rsidRPr="001B494D">
        <w:rPr>
          <w:rFonts w:ascii="Arial" w:hAnsi="Arial" w:cs="Arial"/>
          <w:sz w:val="20"/>
          <w:szCs w:val="20"/>
        </w:rPr>
        <w:t xml:space="preserve">. Zápach, </w:t>
      </w:r>
      <w:proofErr w:type="spellStart"/>
      <w:r w:rsidRPr="001B494D">
        <w:rPr>
          <w:rFonts w:ascii="Arial" w:hAnsi="Arial" w:cs="Arial"/>
          <w:sz w:val="20"/>
          <w:szCs w:val="20"/>
        </w:rPr>
        <w:t>dym</w:t>
      </w:r>
      <w:proofErr w:type="spellEnd"/>
      <w:r w:rsidRPr="001B494D">
        <w:rPr>
          <w:rFonts w:ascii="Arial" w:hAnsi="Arial" w:cs="Arial"/>
          <w:sz w:val="20"/>
          <w:szCs w:val="20"/>
        </w:rPr>
        <w:t xml:space="preserve">, </w:t>
      </w:r>
      <w:proofErr w:type="spellStart"/>
      <w:r w:rsidRPr="001B494D">
        <w:rPr>
          <w:rFonts w:ascii="Arial" w:hAnsi="Arial" w:cs="Arial"/>
          <w:sz w:val="20"/>
          <w:szCs w:val="20"/>
        </w:rPr>
        <w:t>zmenenie</w:t>
      </w:r>
      <w:proofErr w:type="spellEnd"/>
      <w:r w:rsidRPr="001B494D">
        <w:rPr>
          <w:rFonts w:ascii="Arial" w:hAnsi="Arial" w:cs="Arial"/>
          <w:sz w:val="20"/>
          <w:szCs w:val="20"/>
        </w:rPr>
        <w:t xml:space="preserve"> </w:t>
      </w:r>
      <w:proofErr w:type="spellStart"/>
      <w:r w:rsidRPr="001B494D">
        <w:rPr>
          <w:rFonts w:ascii="Arial" w:hAnsi="Arial" w:cs="Arial"/>
          <w:sz w:val="20"/>
          <w:szCs w:val="20"/>
        </w:rPr>
        <w:t>farby</w:t>
      </w:r>
      <w:proofErr w:type="spellEnd"/>
      <w:r w:rsidRPr="001B494D">
        <w:rPr>
          <w:rFonts w:ascii="Arial" w:hAnsi="Arial" w:cs="Arial"/>
          <w:sz w:val="20"/>
          <w:szCs w:val="20"/>
        </w:rPr>
        <w:t xml:space="preserve"> </w:t>
      </w:r>
      <w:proofErr w:type="spellStart"/>
      <w:r w:rsidRPr="001B494D">
        <w:rPr>
          <w:rFonts w:ascii="Arial" w:hAnsi="Arial" w:cs="Arial"/>
          <w:sz w:val="20"/>
          <w:szCs w:val="20"/>
        </w:rPr>
        <w:t>alebo</w:t>
      </w:r>
      <w:proofErr w:type="spellEnd"/>
      <w:r w:rsidRPr="001B494D">
        <w:rPr>
          <w:rFonts w:ascii="Arial" w:hAnsi="Arial" w:cs="Arial"/>
          <w:sz w:val="20"/>
          <w:szCs w:val="20"/>
        </w:rPr>
        <w:t xml:space="preserve"> </w:t>
      </w:r>
      <w:proofErr w:type="spellStart"/>
      <w:r w:rsidRPr="001B494D">
        <w:rPr>
          <w:rFonts w:ascii="Arial" w:hAnsi="Arial" w:cs="Arial"/>
          <w:sz w:val="20"/>
          <w:szCs w:val="20"/>
        </w:rPr>
        <w:t>akékoľvek</w:t>
      </w:r>
      <w:proofErr w:type="spellEnd"/>
      <w:r w:rsidRPr="001B494D">
        <w:rPr>
          <w:rFonts w:ascii="Arial" w:hAnsi="Arial" w:cs="Arial"/>
          <w:sz w:val="20"/>
          <w:szCs w:val="20"/>
        </w:rPr>
        <w:t xml:space="preserve"> </w:t>
      </w:r>
      <w:proofErr w:type="spellStart"/>
      <w:r w:rsidRPr="001B494D">
        <w:rPr>
          <w:rFonts w:ascii="Arial" w:hAnsi="Arial" w:cs="Arial"/>
          <w:sz w:val="20"/>
          <w:szCs w:val="20"/>
        </w:rPr>
        <w:t>iné</w:t>
      </w:r>
      <w:proofErr w:type="spellEnd"/>
      <w:r w:rsidRPr="001B494D">
        <w:rPr>
          <w:rFonts w:ascii="Arial" w:hAnsi="Arial" w:cs="Arial"/>
          <w:sz w:val="20"/>
          <w:szCs w:val="20"/>
        </w:rPr>
        <w:t xml:space="preserve"> známky </w:t>
      </w:r>
      <w:proofErr w:type="spellStart"/>
      <w:r w:rsidRPr="001B494D">
        <w:rPr>
          <w:rFonts w:ascii="Arial" w:hAnsi="Arial" w:cs="Arial"/>
          <w:sz w:val="20"/>
          <w:szCs w:val="20"/>
        </w:rPr>
        <w:t>poškodenia</w:t>
      </w:r>
      <w:proofErr w:type="spellEnd"/>
      <w:r w:rsidRPr="001B494D">
        <w:rPr>
          <w:rFonts w:ascii="Arial" w:hAnsi="Arial" w:cs="Arial"/>
          <w:sz w:val="20"/>
          <w:szCs w:val="20"/>
        </w:rPr>
        <w:t xml:space="preserve">, </w:t>
      </w:r>
      <w:proofErr w:type="spellStart"/>
      <w:r w:rsidRPr="001B494D">
        <w:rPr>
          <w:rFonts w:ascii="Arial" w:hAnsi="Arial" w:cs="Arial"/>
          <w:sz w:val="20"/>
          <w:szCs w:val="20"/>
        </w:rPr>
        <w:t>okamžite</w:t>
      </w:r>
      <w:proofErr w:type="spellEnd"/>
      <w:r w:rsidRPr="001B494D">
        <w:rPr>
          <w:rFonts w:ascii="Arial" w:hAnsi="Arial" w:cs="Arial"/>
          <w:sz w:val="20"/>
          <w:szCs w:val="20"/>
        </w:rPr>
        <w:t xml:space="preserve"> </w:t>
      </w:r>
      <w:proofErr w:type="spellStart"/>
      <w:r w:rsidRPr="001B494D">
        <w:rPr>
          <w:rFonts w:ascii="Arial" w:hAnsi="Arial" w:cs="Arial"/>
          <w:sz w:val="20"/>
          <w:szCs w:val="20"/>
        </w:rPr>
        <w:t>prestaňte</w:t>
      </w:r>
      <w:proofErr w:type="spellEnd"/>
      <w:r w:rsidRPr="001B494D">
        <w:rPr>
          <w:rFonts w:ascii="Arial" w:hAnsi="Arial" w:cs="Arial"/>
          <w:sz w:val="20"/>
          <w:szCs w:val="20"/>
        </w:rPr>
        <w:t xml:space="preserve"> </w:t>
      </w:r>
      <w:proofErr w:type="spellStart"/>
      <w:r w:rsidRPr="001B494D">
        <w:rPr>
          <w:rFonts w:ascii="Arial" w:hAnsi="Arial" w:cs="Arial"/>
          <w:sz w:val="20"/>
          <w:szCs w:val="20"/>
        </w:rPr>
        <w:t>ju</w:t>
      </w:r>
      <w:proofErr w:type="spellEnd"/>
      <w:r w:rsidRPr="001B494D">
        <w:rPr>
          <w:rFonts w:ascii="Arial" w:hAnsi="Arial" w:cs="Arial"/>
          <w:sz w:val="20"/>
          <w:szCs w:val="20"/>
        </w:rPr>
        <w:t xml:space="preserve"> </w:t>
      </w:r>
      <w:proofErr w:type="spellStart"/>
      <w:r w:rsidRPr="001B494D">
        <w:rPr>
          <w:rFonts w:ascii="Arial" w:hAnsi="Arial" w:cs="Arial"/>
          <w:sz w:val="20"/>
          <w:szCs w:val="20"/>
        </w:rPr>
        <w:t>používať</w:t>
      </w:r>
      <w:proofErr w:type="spellEnd"/>
      <w:r w:rsidRPr="001B494D">
        <w:rPr>
          <w:rFonts w:ascii="Arial" w:hAnsi="Arial" w:cs="Arial"/>
          <w:sz w:val="20"/>
          <w:szCs w:val="20"/>
        </w:rPr>
        <w:t xml:space="preserve"> a </w:t>
      </w:r>
      <w:proofErr w:type="spellStart"/>
      <w:r w:rsidRPr="001B494D">
        <w:rPr>
          <w:rFonts w:ascii="Arial" w:hAnsi="Arial" w:cs="Arial"/>
          <w:sz w:val="20"/>
          <w:szCs w:val="20"/>
        </w:rPr>
        <w:t>nepribližujte</w:t>
      </w:r>
      <w:proofErr w:type="spellEnd"/>
      <w:r w:rsidRPr="001B494D">
        <w:rPr>
          <w:rFonts w:ascii="Arial" w:hAnsi="Arial" w:cs="Arial"/>
          <w:sz w:val="20"/>
          <w:szCs w:val="20"/>
        </w:rPr>
        <w:t xml:space="preserve"> </w:t>
      </w:r>
      <w:proofErr w:type="spellStart"/>
      <w:r w:rsidRPr="001B494D">
        <w:rPr>
          <w:rFonts w:ascii="Arial" w:hAnsi="Arial" w:cs="Arial"/>
          <w:sz w:val="20"/>
          <w:szCs w:val="20"/>
        </w:rPr>
        <w:t>sa</w:t>
      </w:r>
      <w:proofErr w:type="spellEnd"/>
      <w:r w:rsidRPr="001B494D">
        <w:rPr>
          <w:rFonts w:ascii="Arial" w:hAnsi="Arial" w:cs="Arial"/>
          <w:sz w:val="20"/>
          <w:szCs w:val="20"/>
        </w:rPr>
        <w:t xml:space="preserve"> k nej. </w:t>
      </w:r>
      <w:proofErr w:type="spellStart"/>
      <w:r w:rsidRPr="001B494D">
        <w:rPr>
          <w:rFonts w:ascii="Arial" w:hAnsi="Arial" w:cs="Arial"/>
          <w:sz w:val="20"/>
          <w:szCs w:val="20"/>
        </w:rPr>
        <w:t>Nepokúšajte</w:t>
      </w:r>
      <w:proofErr w:type="spellEnd"/>
      <w:r w:rsidRPr="001B494D">
        <w:rPr>
          <w:rFonts w:ascii="Arial" w:hAnsi="Arial" w:cs="Arial"/>
          <w:sz w:val="20"/>
          <w:szCs w:val="20"/>
        </w:rPr>
        <w:t xml:space="preserve"> </w:t>
      </w:r>
      <w:proofErr w:type="spellStart"/>
      <w:r w:rsidRPr="001B494D">
        <w:rPr>
          <w:rFonts w:ascii="Arial" w:hAnsi="Arial" w:cs="Arial"/>
          <w:sz w:val="20"/>
          <w:szCs w:val="20"/>
        </w:rPr>
        <w:t>sa</w:t>
      </w:r>
      <w:proofErr w:type="spellEnd"/>
      <w:r w:rsidRPr="001B494D">
        <w:rPr>
          <w:rFonts w:ascii="Arial" w:hAnsi="Arial" w:cs="Arial"/>
          <w:sz w:val="20"/>
          <w:szCs w:val="20"/>
        </w:rPr>
        <w:t xml:space="preserve"> </w:t>
      </w:r>
      <w:proofErr w:type="spellStart"/>
      <w:r w:rsidRPr="001B494D">
        <w:rPr>
          <w:rFonts w:ascii="Arial" w:hAnsi="Arial" w:cs="Arial"/>
          <w:sz w:val="20"/>
          <w:szCs w:val="20"/>
        </w:rPr>
        <w:t>ju</w:t>
      </w:r>
      <w:proofErr w:type="spellEnd"/>
      <w:r w:rsidRPr="001B494D">
        <w:rPr>
          <w:rFonts w:ascii="Arial" w:hAnsi="Arial" w:cs="Arial"/>
          <w:sz w:val="20"/>
          <w:szCs w:val="20"/>
        </w:rPr>
        <w:t xml:space="preserve"> sami </w:t>
      </w:r>
      <w:proofErr w:type="spellStart"/>
      <w:r w:rsidRPr="001B494D">
        <w:rPr>
          <w:rFonts w:ascii="Arial" w:hAnsi="Arial" w:cs="Arial"/>
          <w:sz w:val="20"/>
          <w:szCs w:val="20"/>
        </w:rPr>
        <w:t>opraviť</w:t>
      </w:r>
      <w:proofErr w:type="spellEnd"/>
      <w:r w:rsidRPr="001B494D">
        <w:rPr>
          <w:rFonts w:ascii="Arial" w:hAnsi="Arial" w:cs="Arial"/>
          <w:sz w:val="20"/>
          <w:szCs w:val="20"/>
        </w:rPr>
        <w:t xml:space="preserve"> </w:t>
      </w:r>
      <w:proofErr w:type="spellStart"/>
      <w:r w:rsidRPr="001B494D">
        <w:rPr>
          <w:rFonts w:ascii="Arial" w:hAnsi="Arial" w:cs="Arial"/>
          <w:sz w:val="20"/>
          <w:szCs w:val="20"/>
        </w:rPr>
        <w:t>alebo</w:t>
      </w:r>
      <w:proofErr w:type="spellEnd"/>
      <w:r w:rsidRPr="001B494D">
        <w:rPr>
          <w:rFonts w:ascii="Arial" w:hAnsi="Arial" w:cs="Arial"/>
          <w:sz w:val="20"/>
          <w:szCs w:val="20"/>
        </w:rPr>
        <w:t xml:space="preserve"> </w:t>
      </w:r>
      <w:proofErr w:type="spellStart"/>
      <w:r w:rsidRPr="001B494D">
        <w:rPr>
          <w:rFonts w:ascii="Arial" w:hAnsi="Arial" w:cs="Arial"/>
          <w:sz w:val="20"/>
          <w:szCs w:val="20"/>
        </w:rPr>
        <w:t>rozoberať</w:t>
      </w:r>
      <w:proofErr w:type="spellEnd"/>
      <w:r w:rsidRPr="001B494D">
        <w:rPr>
          <w:rFonts w:ascii="Arial" w:hAnsi="Arial" w:cs="Arial"/>
          <w:sz w:val="20"/>
          <w:szCs w:val="20"/>
        </w:rPr>
        <w:t xml:space="preserve"> a kontaktujte autorizovaný servis </w:t>
      </w:r>
      <w:proofErr w:type="spellStart"/>
      <w:r w:rsidRPr="001B494D">
        <w:rPr>
          <w:rFonts w:ascii="Arial" w:hAnsi="Arial" w:cs="Arial"/>
          <w:sz w:val="20"/>
          <w:szCs w:val="20"/>
        </w:rPr>
        <w:t>alebo</w:t>
      </w:r>
      <w:proofErr w:type="spellEnd"/>
      <w:r w:rsidRPr="001B494D">
        <w:rPr>
          <w:rFonts w:ascii="Arial" w:hAnsi="Arial" w:cs="Arial"/>
          <w:sz w:val="20"/>
          <w:szCs w:val="20"/>
        </w:rPr>
        <w:t xml:space="preserve"> </w:t>
      </w:r>
      <w:proofErr w:type="spellStart"/>
      <w:r w:rsidRPr="001B494D">
        <w:rPr>
          <w:rFonts w:ascii="Arial" w:hAnsi="Arial" w:cs="Arial"/>
          <w:sz w:val="20"/>
          <w:szCs w:val="20"/>
        </w:rPr>
        <w:t>vášho</w:t>
      </w:r>
      <w:proofErr w:type="spellEnd"/>
      <w:r w:rsidRPr="001B494D">
        <w:rPr>
          <w:rFonts w:ascii="Arial" w:hAnsi="Arial" w:cs="Arial"/>
          <w:sz w:val="20"/>
          <w:szCs w:val="20"/>
        </w:rPr>
        <w:t xml:space="preserve"> </w:t>
      </w:r>
      <w:proofErr w:type="spellStart"/>
      <w:r w:rsidRPr="001B494D">
        <w:rPr>
          <w:rFonts w:ascii="Arial" w:hAnsi="Arial" w:cs="Arial"/>
          <w:sz w:val="20"/>
          <w:szCs w:val="20"/>
        </w:rPr>
        <w:t>predajcu</w:t>
      </w:r>
      <w:proofErr w:type="spellEnd"/>
      <w:r w:rsidRPr="001B494D">
        <w:rPr>
          <w:rFonts w:ascii="Arial" w:hAnsi="Arial" w:cs="Arial"/>
          <w:sz w:val="20"/>
          <w:szCs w:val="20"/>
        </w:rPr>
        <w:t>.</w:t>
      </w:r>
    </w:p>
    <w:p w14:paraId="3FE8D5E5" w14:textId="77777777" w:rsidR="001B494D" w:rsidRPr="001B494D" w:rsidRDefault="001B494D" w:rsidP="001B494D">
      <w:pPr>
        <w:spacing w:after="0" w:line="240" w:lineRule="auto"/>
        <w:rPr>
          <w:rFonts w:ascii="Arial" w:hAnsi="Arial" w:cs="Arial"/>
          <w:sz w:val="20"/>
          <w:szCs w:val="20"/>
        </w:rPr>
      </w:pPr>
    </w:p>
    <w:p w14:paraId="62628330"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b/>
          <w:sz w:val="20"/>
          <w:szCs w:val="20"/>
        </w:rPr>
        <w:t>Skladovanie</w:t>
      </w:r>
      <w:proofErr w:type="spellEnd"/>
      <w:r w:rsidRPr="001B494D">
        <w:rPr>
          <w:rFonts w:ascii="Arial" w:hAnsi="Arial" w:cs="Arial"/>
          <w:b/>
          <w:sz w:val="20"/>
          <w:szCs w:val="20"/>
        </w:rPr>
        <w:t xml:space="preserve"> </w:t>
      </w:r>
      <w:proofErr w:type="spellStart"/>
      <w:r w:rsidRPr="001B494D">
        <w:rPr>
          <w:rFonts w:ascii="Arial" w:hAnsi="Arial" w:cs="Arial"/>
          <w:b/>
          <w:sz w:val="20"/>
          <w:szCs w:val="20"/>
        </w:rPr>
        <w:t>batérie</w:t>
      </w:r>
      <w:proofErr w:type="spellEnd"/>
    </w:p>
    <w:p w14:paraId="784FAFD6" w14:textId="77777777" w:rsidR="00C87C8B"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nemožno </w:t>
      </w:r>
      <w:proofErr w:type="spellStart"/>
      <w:r w:rsidRPr="001B494D">
        <w:rPr>
          <w:rFonts w:ascii="Arial" w:hAnsi="Arial" w:cs="Arial"/>
          <w:sz w:val="20"/>
          <w:szCs w:val="20"/>
        </w:rPr>
        <w:t>skladovať</w:t>
      </w:r>
      <w:proofErr w:type="spellEnd"/>
      <w:r w:rsidRPr="001B494D">
        <w:rPr>
          <w:rFonts w:ascii="Arial" w:hAnsi="Arial" w:cs="Arial"/>
          <w:sz w:val="20"/>
          <w:szCs w:val="20"/>
        </w:rPr>
        <w:t xml:space="preserve"> na </w:t>
      </w:r>
      <w:proofErr w:type="spellStart"/>
      <w:r w:rsidRPr="001B494D">
        <w:rPr>
          <w:rFonts w:ascii="Arial" w:hAnsi="Arial" w:cs="Arial"/>
          <w:sz w:val="20"/>
          <w:szCs w:val="20"/>
        </w:rPr>
        <w:t>mieste</w:t>
      </w:r>
      <w:proofErr w:type="spellEnd"/>
      <w:r w:rsidRPr="001B494D">
        <w:rPr>
          <w:rFonts w:ascii="Arial" w:hAnsi="Arial" w:cs="Arial"/>
          <w:sz w:val="20"/>
          <w:szCs w:val="20"/>
        </w:rPr>
        <w:t xml:space="preserve">, kde je </w:t>
      </w:r>
      <w:proofErr w:type="spellStart"/>
      <w:r w:rsidRPr="001B494D">
        <w:rPr>
          <w:rFonts w:ascii="Arial" w:hAnsi="Arial" w:cs="Arial"/>
          <w:sz w:val="20"/>
          <w:szCs w:val="20"/>
        </w:rPr>
        <w:t>príliš</w:t>
      </w:r>
      <w:proofErr w:type="spellEnd"/>
      <w:r w:rsidRPr="001B494D">
        <w:rPr>
          <w:rFonts w:ascii="Arial" w:hAnsi="Arial" w:cs="Arial"/>
          <w:sz w:val="20"/>
          <w:szCs w:val="20"/>
        </w:rPr>
        <w:t xml:space="preserve"> vysoká teplota a </w:t>
      </w:r>
      <w:proofErr w:type="spellStart"/>
      <w:r w:rsidRPr="001B494D">
        <w:rPr>
          <w:rFonts w:ascii="Arial" w:hAnsi="Arial" w:cs="Arial"/>
          <w:sz w:val="20"/>
          <w:szCs w:val="20"/>
        </w:rPr>
        <w:t>vlhkosť</w:t>
      </w:r>
      <w:proofErr w:type="spellEnd"/>
      <w:r w:rsidRPr="001B494D">
        <w:rPr>
          <w:rFonts w:ascii="Arial" w:hAnsi="Arial" w:cs="Arial"/>
          <w:sz w:val="20"/>
          <w:szCs w:val="20"/>
        </w:rPr>
        <w:t xml:space="preserve">. </w:t>
      </w:r>
      <w:proofErr w:type="spellStart"/>
      <w:r w:rsidRPr="001B494D">
        <w:rPr>
          <w:rFonts w:ascii="Arial" w:hAnsi="Arial" w:cs="Arial"/>
          <w:sz w:val="20"/>
          <w:szCs w:val="20"/>
        </w:rPr>
        <w:t>Preto</w:t>
      </w:r>
      <w:proofErr w:type="spellEnd"/>
      <w:r w:rsidRPr="001B494D">
        <w:rPr>
          <w:rFonts w:ascii="Arial" w:hAnsi="Arial" w:cs="Arial"/>
          <w:sz w:val="20"/>
          <w:szCs w:val="20"/>
        </w:rPr>
        <w:t xml:space="preserve"> by teplota </w:t>
      </w:r>
      <w:proofErr w:type="spellStart"/>
      <w:r w:rsidRPr="001B494D">
        <w:rPr>
          <w:rFonts w:ascii="Arial" w:hAnsi="Arial" w:cs="Arial"/>
          <w:sz w:val="20"/>
          <w:szCs w:val="20"/>
        </w:rPr>
        <w:t>skladovania</w:t>
      </w:r>
      <w:proofErr w:type="spellEnd"/>
      <w:r w:rsidRPr="001B494D">
        <w:rPr>
          <w:rFonts w:ascii="Arial" w:hAnsi="Arial" w:cs="Arial"/>
          <w:sz w:val="20"/>
          <w:szCs w:val="20"/>
        </w:rPr>
        <w:t xml:space="preserve"> mala </w:t>
      </w:r>
      <w:r>
        <w:rPr>
          <w:rFonts w:ascii="Arial" w:hAnsi="Arial" w:cs="Arial"/>
          <w:sz w:val="20"/>
          <w:szCs w:val="20"/>
        </w:rPr>
        <w:t xml:space="preserve">byť v </w:t>
      </w:r>
      <w:proofErr w:type="spellStart"/>
      <w:r>
        <w:rPr>
          <w:rFonts w:ascii="Arial" w:hAnsi="Arial" w:cs="Arial"/>
          <w:sz w:val="20"/>
          <w:szCs w:val="20"/>
        </w:rPr>
        <w:t>rozmedzí</w:t>
      </w:r>
      <w:proofErr w:type="spellEnd"/>
      <w:r>
        <w:rPr>
          <w:rFonts w:ascii="Arial" w:hAnsi="Arial" w:cs="Arial"/>
          <w:sz w:val="20"/>
          <w:szCs w:val="20"/>
        </w:rPr>
        <w:t xml:space="preserve"> -20 °C - + 55 °</w:t>
      </w:r>
      <w:r w:rsidRPr="001B494D">
        <w:rPr>
          <w:rFonts w:ascii="Arial" w:hAnsi="Arial" w:cs="Arial"/>
          <w:sz w:val="20"/>
          <w:szCs w:val="20"/>
        </w:rPr>
        <w:t xml:space="preserve">C, v suchu a </w:t>
      </w:r>
      <w:proofErr w:type="spellStart"/>
      <w:r w:rsidRPr="001B494D">
        <w:rPr>
          <w:rFonts w:ascii="Arial" w:hAnsi="Arial" w:cs="Arial"/>
          <w:sz w:val="20"/>
          <w:szCs w:val="20"/>
        </w:rPr>
        <w:t>čistote</w:t>
      </w:r>
      <w:proofErr w:type="spellEnd"/>
      <w:r w:rsidRPr="001B494D">
        <w:rPr>
          <w:rFonts w:ascii="Arial" w:hAnsi="Arial" w:cs="Arial"/>
          <w:sz w:val="20"/>
          <w:szCs w:val="20"/>
        </w:rPr>
        <w:t xml:space="preserve"> mimo dosahu nepovolaných </w:t>
      </w:r>
      <w:proofErr w:type="spellStart"/>
      <w:r w:rsidRPr="001B494D">
        <w:rPr>
          <w:rFonts w:ascii="Arial" w:hAnsi="Arial" w:cs="Arial"/>
          <w:sz w:val="20"/>
          <w:szCs w:val="20"/>
        </w:rPr>
        <w:t>osôb</w:t>
      </w:r>
      <w:proofErr w:type="spellEnd"/>
      <w:r w:rsidRPr="001B494D">
        <w:rPr>
          <w:rFonts w:ascii="Arial" w:hAnsi="Arial" w:cs="Arial"/>
          <w:sz w:val="20"/>
          <w:szCs w:val="20"/>
        </w:rPr>
        <w:t xml:space="preserve">, </w:t>
      </w:r>
      <w:proofErr w:type="spellStart"/>
      <w:r w:rsidRPr="001B494D">
        <w:rPr>
          <w:rFonts w:ascii="Arial" w:hAnsi="Arial" w:cs="Arial"/>
          <w:sz w:val="20"/>
          <w:szCs w:val="20"/>
        </w:rPr>
        <w:t>detí</w:t>
      </w:r>
      <w:proofErr w:type="spellEnd"/>
      <w:r w:rsidRPr="001B494D">
        <w:rPr>
          <w:rFonts w:ascii="Arial" w:hAnsi="Arial" w:cs="Arial"/>
          <w:sz w:val="20"/>
          <w:szCs w:val="20"/>
        </w:rPr>
        <w:t xml:space="preserve"> a </w:t>
      </w:r>
      <w:proofErr w:type="spellStart"/>
      <w:r w:rsidRPr="001B494D">
        <w:rPr>
          <w:rFonts w:ascii="Arial" w:hAnsi="Arial" w:cs="Arial"/>
          <w:sz w:val="20"/>
          <w:szCs w:val="20"/>
        </w:rPr>
        <w:t>domácich</w:t>
      </w:r>
      <w:proofErr w:type="spellEnd"/>
      <w:r w:rsidRPr="001B494D">
        <w:rPr>
          <w:rFonts w:ascii="Arial" w:hAnsi="Arial" w:cs="Arial"/>
          <w:sz w:val="20"/>
          <w:szCs w:val="20"/>
        </w:rPr>
        <w:t xml:space="preserve"> </w:t>
      </w:r>
      <w:proofErr w:type="spellStart"/>
      <w:r w:rsidRPr="001B494D">
        <w:rPr>
          <w:rFonts w:ascii="Arial" w:hAnsi="Arial" w:cs="Arial"/>
          <w:sz w:val="20"/>
          <w:szCs w:val="20"/>
        </w:rPr>
        <w:t>maznáčikov</w:t>
      </w:r>
      <w:proofErr w:type="spellEnd"/>
      <w:r w:rsidRPr="001B494D">
        <w:rPr>
          <w:rFonts w:ascii="Arial" w:hAnsi="Arial" w:cs="Arial"/>
          <w:sz w:val="20"/>
          <w:szCs w:val="20"/>
        </w:rPr>
        <w:t>.</w:t>
      </w:r>
    </w:p>
    <w:p w14:paraId="2419980F" w14:textId="77777777" w:rsidR="001B494D" w:rsidRPr="001B494D" w:rsidRDefault="001B494D" w:rsidP="001B494D">
      <w:pPr>
        <w:spacing w:after="0" w:line="240" w:lineRule="auto"/>
        <w:rPr>
          <w:rFonts w:ascii="Arial" w:hAnsi="Arial" w:cs="Arial"/>
          <w:sz w:val="20"/>
          <w:szCs w:val="20"/>
        </w:rPr>
      </w:pPr>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nemožno </w:t>
      </w:r>
      <w:proofErr w:type="spellStart"/>
      <w:r w:rsidRPr="001B494D">
        <w:rPr>
          <w:rFonts w:ascii="Arial" w:hAnsi="Arial" w:cs="Arial"/>
          <w:sz w:val="20"/>
          <w:szCs w:val="20"/>
        </w:rPr>
        <w:t>dlhodobo</w:t>
      </w:r>
      <w:proofErr w:type="spellEnd"/>
      <w:r w:rsidRPr="001B494D">
        <w:rPr>
          <w:rFonts w:ascii="Arial" w:hAnsi="Arial" w:cs="Arial"/>
          <w:sz w:val="20"/>
          <w:szCs w:val="20"/>
        </w:rPr>
        <w:t xml:space="preserve"> </w:t>
      </w:r>
      <w:proofErr w:type="spellStart"/>
      <w:r w:rsidRPr="001B494D">
        <w:rPr>
          <w:rFonts w:ascii="Arial" w:hAnsi="Arial" w:cs="Arial"/>
          <w:sz w:val="20"/>
          <w:szCs w:val="20"/>
        </w:rPr>
        <w:t>skladovať</w:t>
      </w:r>
      <w:proofErr w:type="spellEnd"/>
      <w:r w:rsidRPr="001B494D">
        <w:rPr>
          <w:rFonts w:ascii="Arial" w:hAnsi="Arial" w:cs="Arial"/>
          <w:sz w:val="20"/>
          <w:szCs w:val="20"/>
        </w:rPr>
        <w:t xml:space="preserve"> bez </w:t>
      </w:r>
      <w:proofErr w:type="spellStart"/>
      <w:r w:rsidRPr="001B494D">
        <w:rPr>
          <w:rFonts w:ascii="Arial" w:hAnsi="Arial" w:cs="Arial"/>
          <w:sz w:val="20"/>
          <w:szCs w:val="20"/>
        </w:rPr>
        <w:t>nabíjania</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w:t>
      </w:r>
      <w:proofErr w:type="spellStart"/>
      <w:r w:rsidRPr="001B494D">
        <w:rPr>
          <w:rFonts w:ascii="Arial" w:hAnsi="Arial" w:cs="Arial"/>
          <w:sz w:val="20"/>
          <w:szCs w:val="20"/>
        </w:rPr>
        <w:t>pravidelne</w:t>
      </w:r>
      <w:proofErr w:type="spellEnd"/>
      <w:r w:rsidRPr="001B494D">
        <w:rPr>
          <w:rFonts w:ascii="Arial" w:hAnsi="Arial" w:cs="Arial"/>
          <w:sz w:val="20"/>
          <w:szCs w:val="20"/>
        </w:rPr>
        <w:t xml:space="preserve"> </w:t>
      </w:r>
      <w:proofErr w:type="spellStart"/>
      <w:r w:rsidRPr="001B494D">
        <w:rPr>
          <w:rFonts w:ascii="Arial" w:hAnsi="Arial" w:cs="Arial"/>
          <w:sz w:val="20"/>
          <w:szCs w:val="20"/>
        </w:rPr>
        <w:t>dobíjajte</w:t>
      </w:r>
      <w:proofErr w:type="spellEnd"/>
      <w:r w:rsidRPr="001B494D">
        <w:rPr>
          <w:rFonts w:ascii="Arial" w:hAnsi="Arial" w:cs="Arial"/>
          <w:sz w:val="20"/>
          <w:szCs w:val="20"/>
        </w:rPr>
        <w:t xml:space="preserve">, aby uskladnili </w:t>
      </w:r>
      <w:proofErr w:type="spellStart"/>
      <w:r w:rsidRPr="001B494D">
        <w:rPr>
          <w:rFonts w:ascii="Arial" w:hAnsi="Arial" w:cs="Arial"/>
          <w:sz w:val="20"/>
          <w:szCs w:val="20"/>
        </w:rPr>
        <w:t>pri</w:t>
      </w:r>
      <w:proofErr w:type="spellEnd"/>
      <w:r w:rsidRPr="001B494D">
        <w:rPr>
          <w:rFonts w:ascii="Arial" w:hAnsi="Arial" w:cs="Arial"/>
          <w:sz w:val="20"/>
          <w:szCs w:val="20"/>
        </w:rPr>
        <w:t xml:space="preserve"> </w:t>
      </w:r>
      <w:proofErr w:type="spellStart"/>
      <w:r w:rsidRPr="001B494D">
        <w:rPr>
          <w:rFonts w:ascii="Arial" w:hAnsi="Arial" w:cs="Arial"/>
          <w:sz w:val="20"/>
          <w:szCs w:val="20"/>
        </w:rPr>
        <w:t>plnom</w:t>
      </w:r>
      <w:proofErr w:type="spellEnd"/>
      <w:r w:rsidRPr="001B494D">
        <w:rPr>
          <w:rFonts w:ascii="Arial" w:hAnsi="Arial" w:cs="Arial"/>
          <w:sz w:val="20"/>
          <w:szCs w:val="20"/>
        </w:rPr>
        <w:t xml:space="preserve"> nabití.</w:t>
      </w:r>
    </w:p>
    <w:p w14:paraId="04EB3FE9" w14:textId="77777777" w:rsidR="00870691" w:rsidRDefault="001B494D" w:rsidP="001B494D">
      <w:pPr>
        <w:spacing w:after="0" w:line="240" w:lineRule="auto"/>
        <w:rPr>
          <w:rFonts w:ascii="Arial" w:hAnsi="Arial" w:cs="Arial"/>
          <w:sz w:val="20"/>
          <w:szCs w:val="20"/>
        </w:rPr>
      </w:pPr>
      <w:r w:rsidRPr="001B494D">
        <w:rPr>
          <w:rFonts w:ascii="Arial" w:hAnsi="Arial" w:cs="Arial"/>
          <w:sz w:val="20"/>
          <w:szCs w:val="20"/>
        </w:rPr>
        <w:t xml:space="preserve">- Tento </w:t>
      </w:r>
      <w:proofErr w:type="spellStart"/>
      <w:r w:rsidRPr="001B494D">
        <w:rPr>
          <w:rFonts w:ascii="Arial" w:hAnsi="Arial" w:cs="Arial"/>
          <w:sz w:val="20"/>
          <w:szCs w:val="20"/>
        </w:rPr>
        <w:t>skúter</w:t>
      </w:r>
      <w:proofErr w:type="spellEnd"/>
      <w:r w:rsidRPr="001B494D">
        <w:rPr>
          <w:rFonts w:ascii="Arial" w:hAnsi="Arial" w:cs="Arial"/>
          <w:sz w:val="20"/>
          <w:szCs w:val="20"/>
        </w:rPr>
        <w:t xml:space="preserve"> </w:t>
      </w:r>
      <w:proofErr w:type="spellStart"/>
      <w:r w:rsidRPr="001B494D">
        <w:rPr>
          <w:rFonts w:ascii="Arial" w:hAnsi="Arial" w:cs="Arial"/>
          <w:sz w:val="20"/>
          <w:szCs w:val="20"/>
        </w:rPr>
        <w:t>využíva</w:t>
      </w:r>
      <w:proofErr w:type="spellEnd"/>
      <w:r w:rsidRPr="001B494D">
        <w:rPr>
          <w:rFonts w:ascii="Arial" w:hAnsi="Arial" w:cs="Arial"/>
          <w:sz w:val="20"/>
          <w:szCs w:val="20"/>
        </w:rPr>
        <w:t xml:space="preserve"> lead-acid </w:t>
      </w:r>
      <w:proofErr w:type="spellStart"/>
      <w:r w:rsidRPr="001B494D">
        <w:rPr>
          <w:rFonts w:ascii="Arial" w:hAnsi="Arial" w:cs="Arial"/>
          <w:sz w:val="20"/>
          <w:szCs w:val="20"/>
        </w:rPr>
        <w:t>batériu</w:t>
      </w:r>
      <w:proofErr w:type="spellEnd"/>
      <w:r w:rsidRPr="001B494D">
        <w:rPr>
          <w:rFonts w:ascii="Arial" w:hAnsi="Arial" w:cs="Arial"/>
          <w:sz w:val="20"/>
          <w:szCs w:val="20"/>
        </w:rPr>
        <w:t xml:space="preserve">, </w:t>
      </w:r>
      <w:proofErr w:type="spellStart"/>
      <w:r w:rsidRPr="001B494D">
        <w:rPr>
          <w:rFonts w:ascii="Arial" w:hAnsi="Arial" w:cs="Arial"/>
          <w:sz w:val="20"/>
          <w:szCs w:val="20"/>
        </w:rPr>
        <w:t>ktorú</w:t>
      </w:r>
      <w:proofErr w:type="spellEnd"/>
      <w:r w:rsidRPr="001B494D">
        <w:rPr>
          <w:rFonts w:ascii="Arial" w:hAnsi="Arial" w:cs="Arial"/>
          <w:sz w:val="20"/>
          <w:szCs w:val="20"/>
        </w:rPr>
        <w:t xml:space="preserve"> možno </w:t>
      </w:r>
      <w:proofErr w:type="spellStart"/>
      <w:r w:rsidRPr="001B494D">
        <w:rPr>
          <w:rFonts w:ascii="Arial" w:hAnsi="Arial" w:cs="Arial"/>
          <w:sz w:val="20"/>
          <w:szCs w:val="20"/>
        </w:rPr>
        <w:t>ľahko</w:t>
      </w:r>
      <w:proofErr w:type="spellEnd"/>
      <w:r w:rsidRPr="001B494D">
        <w:rPr>
          <w:rFonts w:ascii="Arial" w:hAnsi="Arial" w:cs="Arial"/>
          <w:sz w:val="20"/>
          <w:szCs w:val="20"/>
        </w:rPr>
        <w:t xml:space="preserve"> </w:t>
      </w:r>
      <w:proofErr w:type="spellStart"/>
      <w:r w:rsidRPr="001B494D">
        <w:rPr>
          <w:rFonts w:ascii="Arial" w:hAnsi="Arial" w:cs="Arial"/>
          <w:sz w:val="20"/>
          <w:szCs w:val="20"/>
        </w:rPr>
        <w:t>namontovať</w:t>
      </w:r>
      <w:proofErr w:type="spellEnd"/>
      <w:r w:rsidRPr="001B494D">
        <w:rPr>
          <w:rFonts w:ascii="Arial" w:hAnsi="Arial" w:cs="Arial"/>
          <w:sz w:val="20"/>
          <w:szCs w:val="20"/>
        </w:rPr>
        <w:t xml:space="preserve"> do </w:t>
      </w:r>
      <w:proofErr w:type="spellStart"/>
      <w:r w:rsidRPr="001B494D">
        <w:rPr>
          <w:rFonts w:ascii="Arial" w:hAnsi="Arial" w:cs="Arial"/>
          <w:sz w:val="20"/>
          <w:szCs w:val="20"/>
        </w:rPr>
        <w:t>skútra</w:t>
      </w:r>
      <w:proofErr w:type="spellEnd"/>
      <w:r w:rsidRPr="001B494D">
        <w:rPr>
          <w:rFonts w:ascii="Arial" w:hAnsi="Arial" w:cs="Arial"/>
          <w:sz w:val="20"/>
          <w:szCs w:val="20"/>
        </w:rPr>
        <w:t xml:space="preserve">. </w:t>
      </w:r>
      <w:proofErr w:type="spellStart"/>
      <w:r w:rsidRPr="001B494D">
        <w:rPr>
          <w:rFonts w:ascii="Arial" w:hAnsi="Arial" w:cs="Arial"/>
          <w:sz w:val="20"/>
          <w:szCs w:val="20"/>
        </w:rPr>
        <w:t>Pozri</w:t>
      </w:r>
      <w:proofErr w:type="spellEnd"/>
      <w:r w:rsidRPr="001B494D">
        <w:rPr>
          <w:rFonts w:ascii="Arial" w:hAnsi="Arial" w:cs="Arial"/>
          <w:sz w:val="20"/>
          <w:szCs w:val="20"/>
        </w:rPr>
        <w:t xml:space="preserve"> </w:t>
      </w:r>
      <w:proofErr w:type="spellStart"/>
      <w:r w:rsidRPr="001B494D">
        <w:rPr>
          <w:rFonts w:ascii="Arial" w:hAnsi="Arial" w:cs="Arial"/>
          <w:sz w:val="20"/>
          <w:szCs w:val="20"/>
        </w:rPr>
        <w:t>nižšie</w:t>
      </w:r>
      <w:proofErr w:type="spellEnd"/>
      <w:r w:rsidRPr="001B494D">
        <w:rPr>
          <w:rFonts w:ascii="Arial" w:hAnsi="Arial" w:cs="Arial"/>
          <w:sz w:val="20"/>
          <w:szCs w:val="20"/>
        </w:rPr>
        <w:t xml:space="preserve"> </w:t>
      </w:r>
      <w:proofErr w:type="spellStart"/>
      <w:r w:rsidRPr="001B494D">
        <w:rPr>
          <w:rFonts w:ascii="Arial" w:hAnsi="Arial" w:cs="Arial"/>
          <w:sz w:val="20"/>
          <w:szCs w:val="20"/>
        </w:rPr>
        <w:t>schému</w:t>
      </w:r>
      <w:proofErr w:type="spellEnd"/>
      <w:r w:rsidRPr="001B494D">
        <w:rPr>
          <w:rFonts w:ascii="Arial" w:hAnsi="Arial" w:cs="Arial"/>
          <w:sz w:val="20"/>
          <w:szCs w:val="20"/>
        </w:rPr>
        <w:t xml:space="preserve"> </w:t>
      </w:r>
      <w:proofErr w:type="spellStart"/>
      <w:r w:rsidRPr="001B494D">
        <w:rPr>
          <w:rFonts w:ascii="Arial" w:hAnsi="Arial" w:cs="Arial"/>
          <w:sz w:val="20"/>
          <w:szCs w:val="20"/>
        </w:rPr>
        <w:t>pre</w:t>
      </w:r>
      <w:proofErr w:type="spellEnd"/>
      <w:r w:rsidRPr="001B494D">
        <w:rPr>
          <w:rFonts w:ascii="Arial" w:hAnsi="Arial" w:cs="Arial"/>
          <w:sz w:val="20"/>
          <w:szCs w:val="20"/>
        </w:rPr>
        <w:t xml:space="preserve"> </w:t>
      </w:r>
      <w:proofErr w:type="spellStart"/>
      <w:r w:rsidRPr="001B494D">
        <w:rPr>
          <w:rFonts w:ascii="Arial" w:hAnsi="Arial" w:cs="Arial"/>
          <w:sz w:val="20"/>
          <w:szCs w:val="20"/>
        </w:rPr>
        <w:t>zapojenie</w:t>
      </w:r>
      <w:proofErr w:type="spellEnd"/>
      <w:r w:rsidRPr="001B494D">
        <w:rPr>
          <w:rFonts w:ascii="Arial" w:hAnsi="Arial" w:cs="Arial"/>
          <w:sz w:val="20"/>
          <w:szCs w:val="20"/>
        </w:rPr>
        <w:t xml:space="preserve"> </w:t>
      </w:r>
      <w:proofErr w:type="spellStart"/>
      <w:r w:rsidRPr="001B494D">
        <w:rPr>
          <w:rFonts w:ascii="Arial" w:hAnsi="Arial" w:cs="Arial"/>
          <w:sz w:val="20"/>
          <w:szCs w:val="20"/>
        </w:rPr>
        <w:t>batérie</w:t>
      </w:r>
      <w:proofErr w:type="spellEnd"/>
      <w:r w:rsidRPr="001B494D">
        <w:rPr>
          <w:rFonts w:ascii="Arial" w:hAnsi="Arial" w:cs="Arial"/>
          <w:sz w:val="20"/>
          <w:szCs w:val="20"/>
        </w:rPr>
        <w:t>:</w:t>
      </w:r>
    </w:p>
    <w:p w14:paraId="4FFF738F" w14:textId="77777777" w:rsidR="001B494D" w:rsidRDefault="001B494D" w:rsidP="001B494D">
      <w:pPr>
        <w:spacing w:after="0" w:line="240" w:lineRule="auto"/>
        <w:rPr>
          <w:rFonts w:ascii="Arial" w:hAnsi="Arial" w:cs="Arial"/>
          <w:sz w:val="20"/>
          <w:szCs w:val="20"/>
        </w:rPr>
      </w:pPr>
    </w:p>
    <w:p w14:paraId="16010B58" w14:textId="77777777" w:rsidR="001B494D" w:rsidRDefault="001B494D" w:rsidP="001B494D">
      <w:pPr>
        <w:spacing w:after="0" w:line="240" w:lineRule="auto"/>
        <w:rPr>
          <w:rFonts w:ascii="Arial" w:hAnsi="Arial" w:cs="Arial"/>
          <w:sz w:val="20"/>
          <w:szCs w:val="20"/>
        </w:rPr>
      </w:pPr>
    </w:p>
    <w:p w14:paraId="411CF301" w14:textId="77777777" w:rsidR="001B494D" w:rsidRDefault="001B494D" w:rsidP="001B494D">
      <w:pPr>
        <w:spacing w:after="0" w:line="240" w:lineRule="auto"/>
        <w:rPr>
          <w:rFonts w:ascii="Arial" w:hAnsi="Arial" w:cs="Arial"/>
          <w:sz w:val="20"/>
          <w:szCs w:val="20"/>
        </w:rPr>
      </w:pPr>
    </w:p>
    <w:p w14:paraId="0EA34482" w14:textId="77777777" w:rsidR="001B494D" w:rsidRDefault="001B494D" w:rsidP="001B494D">
      <w:pPr>
        <w:spacing w:after="0" w:line="240" w:lineRule="auto"/>
        <w:rPr>
          <w:rFonts w:ascii="Arial" w:hAnsi="Arial" w:cs="Arial"/>
          <w:sz w:val="20"/>
          <w:szCs w:val="20"/>
        </w:rPr>
      </w:pPr>
    </w:p>
    <w:p w14:paraId="2887EC38" w14:textId="77777777" w:rsidR="001B494D" w:rsidRDefault="001B494D" w:rsidP="001B494D">
      <w:pPr>
        <w:spacing w:after="0" w:line="240" w:lineRule="auto"/>
        <w:rPr>
          <w:rFonts w:ascii="Arial" w:hAnsi="Arial" w:cs="Arial"/>
          <w:sz w:val="20"/>
          <w:szCs w:val="20"/>
        </w:rPr>
      </w:pPr>
    </w:p>
    <w:p w14:paraId="017DF4A4" w14:textId="77777777" w:rsidR="001B494D" w:rsidRDefault="001B494D" w:rsidP="001B494D">
      <w:pPr>
        <w:spacing w:after="0" w:line="240" w:lineRule="auto"/>
        <w:rPr>
          <w:rFonts w:ascii="Arial" w:hAnsi="Arial" w:cs="Arial"/>
          <w:sz w:val="20"/>
          <w:szCs w:val="20"/>
        </w:rPr>
      </w:pPr>
    </w:p>
    <w:p w14:paraId="581EF851" w14:textId="77777777" w:rsidR="001B494D" w:rsidRDefault="001B494D" w:rsidP="001B494D">
      <w:pPr>
        <w:spacing w:after="0" w:line="240" w:lineRule="auto"/>
        <w:rPr>
          <w:rFonts w:ascii="Arial" w:hAnsi="Arial" w:cs="Arial"/>
          <w:sz w:val="20"/>
          <w:szCs w:val="20"/>
        </w:rPr>
      </w:pPr>
    </w:p>
    <w:p w14:paraId="372912DE" w14:textId="77777777" w:rsidR="00DC3B0F" w:rsidRDefault="00FB12C5" w:rsidP="001B494D">
      <w:pPr>
        <w:spacing w:after="0" w:line="240" w:lineRule="auto"/>
        <w:rPr>
          <w:rFonts w:ascii="Arial" w:hAnsi="Arial" w:cs="Arial"/>
          <w:sz w:val="20"/>
          <w:szCs w:val="20"/>
        </w:rPr>
      </w:pPr>
      <w:r>
        <w:rPr>
          <w:rFonts w:ascii="Arial" w:hAnsi="Arial" w:cs="Arial"/>
          <w:noProof/>
          <w:sz w:val="20"/>
          <w:szCs w:val="20"/>
          <w:lang w:eastAsia="cs-CZ"/>
        </w:rPr>
        <w:lastRenderedPageBreak/>
        <mc:AlternateContent>
          <mc:Choice Requires="wpg">
            <w:drawing>
              <wp:anchor distT="0" distB="0" distL="114300" distR="114300" simplePos="0" relativeHeight="251651072" behindDoc="0" locked="0" layoutInCell="1" allowOverlap="1" wp14:anchorId="2BCBE4A1" wp14:editId="7F5730A0">
                <wp:simplePos x="0" y="0"/>
                <wp:positionH relativeFrom="column">
                  <wp:posOffset>1257300</wp:posOffset>
                </wp:positionH>
                <wp:positionV relativeFrom="paragraph">
                  <wp:posOffset>-228600</wp:posOffset>
                </wp:positionV>
                <wp:extent cx="788035" cy="2820035"/>
                <wp:effectExtent l="0" t="0" r="0" b="0"/>
                <wp:wrapNone/>
                <wp:docPr id="79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820035"/>
                          <a:chOff x="4260" y="54165"/>
                          <a:chExt cx="1241" cy="4441"/>
                        </a:xfrm>
                      </wpg:grpSpPr>
                      <wps:wsp>
                        <wps:cNvPr id="798" name="Text Box 193"/>
                        <wps:cNvSpPr txBox="1">
                          <a:spLocks/>
                        </wps:cNvSpPr>
                        <wps:spPr bwMode="auto">
                          <a:xfrm>
                            <a:off x="4280" y="54165"/>
                            <a:ext cx="1221" cy="861"/>
                          </a:xfrm>
                          <a:prstGeom prst="rect">
                            <a:avLst/>
                          </a:prstGeom>
                          <a:solidFill>
                            <a:srgbClr val="FFFFFF"/>
                          </a:solidFill>
                          <a:ln w="6350">
                            <a:solidFill>
                              <a:srgbClr val="000000"/>
                            </a:solidFill>
                            <a:round/>
                            <a:headEnd/>
                            <a:tailEnd/>
                          </a:ln>
                        </wps:spPr>
                        <wps:txbx>
                          <w:txbxContent>
                            <w:p w14:paraId="4EB30AA1" w14:textId="77777777" w:rsidR="00F52C47" w:rsidRPr="00DC3B0F" w:rsidRDefault="00F52C47" w:rsidP="00DC3B0F">
                              <w:proofErr w:type="spellStart"/>
                              <w:r w:rsidRPr="00DC3B0F">
                                <w:t>negatívna</w:t>
                              </w:r>
                              <w:proofErr w:type="spellEnd"/>
                              <w:r w:rsidRPr="00DC3B0F">
                                <w:t xml:space="preserve"> </w:t>
                              </w:r>
                              <w:proofErr w:type="spellStart"/>
                              <w:r w:rsidRPr="00DC3B0F">
                                <w:t>elektróda</w:t>
                              </w:r>
                              <w:proofErr w:type="spellEnd"/>
                            </w:p>
                          </w:txbxContent>
                        </wps:txbx>
                        <wps:bodyPr rot="0" vert="horz" wrap="square" lIns="91440" tIns="45720" rIns="91440" bIns="45720" anchor="t" anchorCtr="0" upright="1">
                          <a:noAutofit/>
                        </wps:bodyPr>
                      </wps:wsp>
                      <wps:wsp>
                        <wps:cNvPr id="799" name="Text Box 194"/>
                        <wps:cNvSpPr txBox="1">
                          <a:spLocks/>
                        </wps:cNvSpPr>
                        <wps:spPr bwMode="auto">
                          <a:xfrm>
                            <a:off x="4260" y="57745"/>
                            <a:ext cx="1221" cy="861"/>
                          </a:xfrm>
                          <a:prstGeom prst="rect">
                            <a:avLst/>
                          </a:prstGeom>
                          <a:solidFill>
                            <a:srgbClr val="FFFFFF"/>
                          </a:solidFill>
                          <a:ln w="6350">
                            <a:solidFill>
                              <a:srgbClr val="000000"/>
                            </a:solidFill>
                            <a:round/>
                            <a:headEnd/>
                            <a:tailEnd/>
                          </a:ln>
                        </wps:spPr>
                        <wps:txbx>
                          <w:txbxContent>
                            <w:p w14:paraId="5C3E5747" w14:textId="77777777" w:rsidR="00F52C47" w:rsidRPr="00DC3B0F" w:rsidRDefault="00F52C47" w:rsidP="00DC3B0F">
                              <w:r w:rsidRPr="00DC3B0F">
                                <w:t xml:space="preserve">kladná </w:t>
                              </w:r>
                              <w:proofErr w:type="spellStart"/>
                              <w:r w:rsidRPr="00DC3B0F">
                                <w:t>elektróda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E4A1" id="Group 192" o:spid="_x0000_s1029" style="position:absolute;margin-left:99pt;margin-top:-18pt;width:62.05pt;height:222.05pt;z-index:251651072" coordorigin="4260,54165" coordsize="1241,4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">
                <v:shape id="Text Box 193" o:spid="_x0000_s1030" type="#_x0000_t202" style="position:absolute;left:4280;top:5416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" strokeweight=".5pt">
                  <v:stroke joinstyle="round"/>
                  <v:path arrowok="t"/>
                  <v:textbox>
                    <w:txbxContent>
                      <w:p w14:paraId="4EB30AA1" w14:textId="77777777" w:rsidR="00F52C47" w:rsidRPr="00DC3B0F" w:rsidRDefault="00F52C47" w:rsidP="00DC3B0F">
                        <w:proofErr w:type="spellStart"/>
                        <w:r w:rsidRPr="00DC3B0F">
                          <w:t>negatívna</w:t>
                        </w:r>
                        <w:proofErr w:type="spellEnd"/>
                        <w:r w:rsidRPr="00DC3B0F">
                          <w:t xml:space="preserve"> </w:t>
                        </w:r>
                        <w:proofErr w:type="spellStart"/>
                        <w:r w:rsidRPr="00DC3B0F">
                          <w:t>elektróda</w:t>
                        </w:r>
                        <w:proofErr w:type="spellEnd"/>
                      </w:p>
                    </w:txbxContent>
                  </v:textbox>
                </v:shape>
                <v:shape id="Text Box 194" o:spid="_x0000_s1031" type="#_x0000_t202" style="position:absolute;left:4260;top:5774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" strokeweight=".5pt">
                  <v:stroke joinstyle="round"/>
                  <v:path arrowok="t"/>
                  <v:textbox>
                    <w:txbxContent>
                      <w:p w14:paraId="5C3E5747" w14:textId="77777777" w:rsidR="00F52C47" w:rsidRPr="00DC3B0F" w:rsidRDefault="00F52C47" w:rsidP="00DC3B0F">
                        <w:r w:rsidRPr="00DC3B0F">
                          <w:t xml:space="preserve">kladná </w:t>
                        </w:r>
                        <w:proofErr w:type="spellStart"/>
                        <w:r w:rsidRPr="00DC3B0F">
                          <w:t>elektróda</w:t>
                        </w:r>
                        <w:proofErr w:type="spellEnd"/>
                      </w:p>
                    </w:txbxContent>
                  </v:textbox>
                </v:shape>
              </v:group>
            </w:pict>
          </mc:Fallback>
        </mc:AlternateContent>
      </w:r>
      <w:r>
        <w:rPr>
          <w:rFonts w:ascii="Arial" w:hAnsi="Arial" w:cs="Arial"/>
          <w:noProof/>
          <w:sz w:val="20"/>
          <w:szCs w:val="20"/>
          <w:lang w:eastAsia="cs-CZ"/>
        </w:rPr>
        <w:drawing>
          <wp:anchor distT="0" distB="0" distL="114300" distR="114300" simplePos="0" relativeHeight="251649024" behindDoc="1" locked="0" layoutInCell="1" allowOverlap="1" wp14:anchorId="49B86E8E" wp14:editId="73DB3A6E">
            <wp:simplePos x="0" y="0"/>
            <wp:positionH relativeFrom="column">
              <wp:posOffset>1028700</wp:posOffset>
            </wp:positionH>
            <wp:positionV relativeFrom="paragraph">
              <wp:posOffset>-228600</wp:posOffset>
            </wp:positionV>
            <wp:extent cx="3936365" cy="2964815"/>
            <wp:effectExtent l="0" t="0" r="0" b="0"/>
            <wp:wrapThrough wrapText="bothSides">
              <wp:wrapPolygon edited="0">
                <wp:start x="0" y="0"/>
                <wp:lineTo x="0" y="21466"/>
                <wp:lineTo x="21534" y="21466"/>
                <wp:lineTo x="21534" y="0"/>
                <wp:lineTo x="0" y="0"/>
              </wp:wrapPolygon>
            </wp:wrapThrough>
            <wp:docPr id="796" name="图片 6" descr="屏幕快照 2020-06-18 下午1.4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屏幕快照 2020-06-18 下午1.41.45"/>
                    <pic:cNvPicPr>
                      <a:picLocks/>
                    </pic:cNvPicPr>
                  </pic:nvPicPr>
                  <pic:blipFill>
                    <a:blip r:embed="rId17">
                      <a:extLst>
                        <a:ext uri="{28A0092B-C50C-407E-A947-70E740481C1C}">
                          <a14:useLocalDpi xmlns:a14="http://schemas.microsoft.com/office/drawing/2010/main" val="0"/>
                        </a:ext>
                      </a:extLst>
                    </a:blip>
                    <a:srcRect l="8286" t="8969"/>
                    <a:stretch>
                      <a:fillRect/>
                    </a:stretch>
                  </pic:blipFill>
                  <pic:spPr bwMode="auto">
                    <a:xfrm>
                      <a:off x="0" y="0"/>
                      <a:ext cx="3936365" cy="2964815"/>
                    </a:xfrm>
                    <a:prstGeom prst="rect">
                      <a:avLst/>
                    </a:prstGeom>
                    <a:noFill/>
                  </pic:spPr>
                </pic:pic>
              </a:graphicData>
            </a:graphic>
            <wp14:sizeRelH relativeFrom="page">
              <wp14:pctWidth>0</wp14:pctWidth>
            </wp14:sizeRelH>
            <wp14:sizeRelV relativeFrom="page">
              <wp14:pctHeight>0</wp14:pctHeight>
            </wp14:sizeRelV>
          </wp:anchor>
        </w:drawing>
      </w:r>
    </w:p>
    <w:p w14:paraId="3DC5B2FA" w14:textId="77777777" w:rsidR="00DC3B0F" w:rsidRDefault="00DC3B0F" w:rsidP="001B494D">
      <w:pPr>
        <w:spacing w:after="0" w:line="240" w:lineRule="auto"/>
        <w:rPr>
          <w:rFonts w:ascii="Arial" w:hAnsi="Arial" w:cs="Arial"/>
          <w:sz w:val="20"/>
          <w:szCs w:val="20"/>
        </w:rPr>
      </w:pPr>
    </w:p>
    <w:p w14:paraId="647002F9" w14:textId="77777777" w:rsidR="00DC3B0F" w:rsidRDefault="00DC3B0F" w:rsidP="001B494D">
      <w:pPr>
        <w:spacing w:after="0" w:line="240" w:lineRule="auto"/>
        <w:rPr>
          <w:rFonts w:ascii="Arial" w:hAnsi="Arial" w:cs="Arial"/>
          <w:sz w:val="20"/>
          <w:szCs w:val="20"/>
        </w:rPr>
      </w:pPr>
    </w:p>
    <w:p w14:paraId="382F08B6" w14:textId="77777777" w:rsidR="00DC3B0F" w:rsidRDefault="00DC3B0F" w:rsidP="001B494D">
      <w:pPr>
        <w:spacing w:after="0" w:line="240" w:lineRule="auto"/>
        <w:rPr>
          <w:rFonts w:ascii="Arial" w:hAnsi="Arial" w:cs="Arial"/>
          <w:sz w:val="20"/>
          <w:szCs w:val="20"/>
        </w:rPr>
      </w:pPr>
    </w:p>
    <w:p w14:paraId="7F6E0A6D" w14:textId="77777777" w:rsidR="00DC3B0F" w:rsidRDefault="00DC3B0F" w:rsidP="001B494D">
      <w:pPr>
        <w:spacing w:after="0" w:line="240" w:lineRule="auto"/>
        <w:rPr>
          <w:rFonts w:ascii="Arial" w:hAnsi="Arial" w:cs="Arial"/>
          <w:sz w:val="20"/>
          <w:szCs w:val="20"/>
        </w:rPr>
      </w:pPr>
    </w:p>
    <w:p w14:paraId="3B92EF69" w14:textId="77777777" w:rsidR="00DC3B0F" w:rsidRDefault="00DC3B0F" w:rsidP="001B494D">
      <w:pPr>
        <w:spacing w:after="0" w:line="240" w:lineRule="auto"/>
        <w:rPr>
          <w:rFonts w:ascii="Arial" w:hAnsi="Arial" w:cs="Arial"/>
          <w:sz w:val="20"/>
          <w:szCs w:val="20"/>
        </w:rPr>
      </w:pPr>
    </w:p>
    <w:p w14:paraId="0EF753B5" w14:textId="77777777" w:rsidR="00DC3B0F" w:rsidRDefault="00DC3B0F" w:rsidP="001B494D">
      <w:pPr>
        <w:spacing w:after="0" w:line="240" w:lineRule="auto"/>
        <w:rPr>
          <w:rFonts w:ascii="Arial" w:hAnsi="Arial" w:cs="Arial"/>
          <w:sz w:val="20"/>
          <w:szCs w:val="20"/>
        </w:rPr>
      </w:pPr>
    </w:p>
    <w:p w14:paraId="415301F3" w14:textId="77777777" w:rsidR="00DC3B0F" w:rsidRDefault="00DC3B0F" w:rsidP="001B494D">
      <w:pPr>
        <w:spacing w:after="0" w:line="240" w:lineRule="auto"/>
        <w:rPr>
          <w:rFonts w:ascii="Arial" w:hAnsi="Arial" w:cs="Arial"/>
          <w:sz w:val="20"/>
          <w:szCs w:val="20"/>
        </w:rPr>
      </w:pPr>
    </w:p>
    <w:p w14:paraId="287E8DC9" w14:textId="77777777" w:rsidR="00DC3B0F" w:rsidRDefault="00DC3B0F" w:rsidP="001B494D">
      <w:pPr>
        <w:spacing w:after="0" w:line="240" w:lineRule="auto"/>
        <w:rPr>
          <w:rFonts w:ascii="Arial" w:hAnsi="Arial" w:cs="Arial"/>
          <w:sz w:val="20"/>
          <w:szCs w:val="20"/>
        </w:rPr>
      </w:pPr>
    </w:p>
    <w:p w14:paraId="1A122EF0" w14:textId="77777777" w:rsidR="00DC3B0F" w:rsidRDefault="00DC3B0F" w:rsidP="001B494D">
      <w:pPr>
        <w:spacing w:after="0" w:line="240" w:lineRule="auto"/>
        <w:rPr>
          <w:rFonts w:ascii="Arial" w:hAnsi="Arial" w:cs="Arial"/>
          <w:sz w:val="20"/>
          <w:szCs w:val="20"/>
        </w:rPr>
      </w:pPr>
    </w:p>
    <w:p w14:paraId="469F7BA3" w14:textId="77777777" w:rsidR="00DC3B0F" w:rsidRDefault="00DC3B0F" w:rsidP="001B494D">
      <w:pPr>
        <w:spacing w:after="0" w:line="240" w:lineRule="auto"/>
        <w:rPr>
          <w:rFonts w:ascii="Arial" w:hAnsi="Arial" w:cs="Arial"/>
          <w:sz w:val="20"/>
          <w:szCs w:val="20"/>
        </w:rPr>
      </w:pPr>
    </w:p>
    <w:p w14:paraId="6F56FCDF" w14:textId="77777777" w:rsidR="00DC3B0F" w:rsidRDefault="00DC3B0F" w:rsidP="001B494D">
      <w:pPr>
        <w:spacing w:after="0" w:line="240" w:lineRule="auto"/>
        <w:rPr>
          <w:rFonts w:ascii="Arial" w:hAnsi="Arial" w:cs="Arial"/>
          <w:sz w:val="20"/>
          <w:szCs w:val="20"/>
        </w:rPr>
      </w:pPr>
    </w:p>
    <w:p w14:paraId="772FDCFC" w14:textId="77777777" w:rsidR="001B494D" w:rsidRDefault="001B494D" w:rsidP="001B494D">
      <w:pPr>
        <w:spacing w:after="0" w:line="240" w:lineRule="auto"/>
        <w:rPr>
          <w:rFonts w:ascii="Arial" w:hAnsi="Arial" w:cs="Arial"/>
          <w:sz w:val="20"/>
          <w:szCs w:val="20"/>
        </w:rPr>
      </w:pPr>
    </w:p>
    <w:p w14:paraId="023DB7FF" w14:textId="77777777" w:rsidR="00DC3B0F" w:rsidRDefault="00DC3B0F" w:rsidP="001B494D">
      <w:pPr>
        <w:spacing w:after="0" w:line="240" w:lineRule="auto"/>
        <w:rPr>
          <w:rFonts w:ascii="Arial" w:hAnsi="Arial" w:cs="Arial"/>
          <w:sz w:val="20"/>
          <w:szCs w:val="20"/>
        </w:rPr>
      </w:pPr>
    </w:p>
    <w:p w14:paraId="14C85C46" w14:textId="77777777" w:rsidR="00DC3B0F" w:rsidRDefault="00DC3B0F" w:rsidP="001B494D">
      <w:pPr>
        <w:spacing w:after="0" w:line="240" w:lineRule="auto"/>
        <w:rPr>
          <w:rFonts w:ascii="Arial" w:hAnsi="Arial" w:cs="Arial"/>
          <w:sz w:val="20"/>
          <w:szCs w:val="20"/>
        </w:rPr>
      </w:pPr>
    </w:p>
    <w:p w14:paraId="6588AA78" w14:textId="77777777" w:rsidR="00DC3B0F" w:rsidRDefault="00DC3B0F" w:rsidP="001B494D">
      <w:pPr>
        <w:spacing w:after="0" w:line="240" w:lineRule="auto"/>
        <w:rPr>
          <w:rFonts w:ascii="Arial" w:hAnsi="Arial" w:cs="Arial"/>
          <w:sz w:val="20"/>
          <w:szCs w:val="20"/>
        </w:rPr>
      </w:pPr>
    </w:p>
    <w:p w14:paraId="4700A18C" w14:textId="77777777" w:rsidR="00DC3B0F" w:rsidRDefault="00DC3B0F" w:rsidP="001B494D">
      <w:pPr>
        <w:spacing w:after="0" w:line="240" w:lineRule="auto"/>
        <w:rPr>
          <w:rFonts w:ascii="Arial" w:hAnsi="Arial" w:cs="Arial"/>
          <w:sz w:val="20"/>
          <w:szCs w:val="20"/>
        </w:rPr>
      </w:pPr>
    </w:p>
    <w:p w14:paraId="7E425D89" w14:textId="77777777" w:rsidR="00DC3B0F" w:rsidRDefault="00DC3B0F" w:rsidP="001B494D">
      <w:pPr>
        <w:spacing w:after="0" w:line="240" w:lineRule="auto"/>
        <w:rPr>
          <w:rFonts w:ascii="Arial" w:hAnsi="Arial" w:cs="Arial"/>
          <w:sz w:val="20"/>
          <w:szCs w:val="20"/>
        </w:rPr>
      </w:pPr>
    </w:p>
    <w:p w14:paraId="530B3D44" w14:textId="77777777" w:rsidR="00DC3B0F" w:rsidRDefault="00DC3B0F" w:rsidP="001B494D">
      <w:pPr>
        <w:spacing w:after="0" w:line="240" w:lineRule="auto"/>
        <w:rPr>
          <w:rFonts w:ascii="Arial" w:hAnsi="Arial" w:cs="Arial"/>
          <w:sz w:val="20"/>
          <w:szCs w:val="20"/>
        </w:rPr>
      </w:pPr>
    </w:p>
    <w:p w14:paraId="713A3424" w14:textId="77777777" w:rsidR="00DC3B0F" w:rsidRDefault="00DC3B0F" w:rsidP="001B494D">
      <w:pPr>
        <w:spacing w:after="0" w:line="240" w:lineRule="auto"/>
        <w:rPr>
          <w:rFonts w:ascii="Arial" w:hAnsi="Arial" w:cs="Arial"/>
          <w:sz w:val="20"/>
          <w:szCs w:val="20"/>
        </w:rPr>
      </w:pPr>
    </w:p>
    <w:p w14:paraId="60EF2C22" w14:textId="77777777" w:rsidR="00DC3B0F" w:rsidRPr="008D5C9C" w:rsidRDefault="008D5C9C" w:rsidP="008D5C9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8D5C9C">
        <w:rPr>
          <w:rFonts w:ascii="Arial" w:hAnsi="Arial" w:cs="Arial"/>
          <w:b/>
          <w:sz w:val="20"/>
          <w:szCs w:val="20"/>
        </w:rPr>
        <w:t>NABÍJANIE</w:t>
      </w:r>
    </w:p>
    <w:p w14:paraId="527CF349" w14:textId="77777777" w:rsidR="008D5C9C" w:rsidRPr="008D5C9C" w:rsidRDefault="008D5C9C" w:rsidP="001B494D">
      <w:pPr>
        <w:spacing w:after="0" w:line="240" w:lineRule="auto"/>
        <w:rPr>
          <w:rFonts w:ascii="Arial" w:hAnsi="Arial" w:cs="Arial"/>
          <w:sz w:val="20"/>
          <w:szCs w:val="20"/>
        </w:rPr>
      </w:pPr>
    </w:p>
    <w:p w14:paraId="1E8E16AE" w14:textId="77777777" w:rsidR="008230AB" w:rsidRPr="008230AB" w:rsidRDefault="008230AB" w:rsidP="008230AB">
      <w:pPr>
        <w:spacing w:after="0" w:line="240" w:lineRule="auto"/>
        <w:rPr>
          <w:rFonts w:ascii="Arial" w:hAnsi="Arial" w:cs="Arial"/>
          <w:sz w:val="20"/>
          <w:szCs w:val="20"/>
        </w:rPr>
      </w:pPr>
      <w:proofErr w:type="spellStart"/>
      <w:r w:rsidRPr="008230AB">
        <w:rPr>
          <w:rFonts w:ascii="Arial" w:hAnsi="Arial" w:cs="Arial"/>
          <w:sz w:val="20"/>
          <w:szCs w:val="20"/>
        </w:rPr>
        <w:t>Pri</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nabíjaní</w:t>
      </w:r>
      <w:proofErr w:type="spellEnd"/>
      <w:r w:rsidRPr="008230AB">
        <w:rPr>
          <w:rFonts w:ascii="Arial" w:hAnsi="Arial" w:cs="Arial"/>
          <w:sz w:val="20"/>
          <w:szCs w:val="20"/>
        </w:rPr>
        <w:t xml:space="preserve"> udržujte </w:t>
      </w:r>
      <w:proofErr w:type="spellStart"/>
      <w:r w:rsidRPr="008230AB">
        <w:rPr>
          <w:rFonts w:ascii="Arial" w:hAnsi="Arial" w:cs="Arial"/>
          <w:sz w:val="20"/>
          <w:szCs w:val="20"/>
        </w:rPr>
        <w:t>nabíjačku</w:t>
      </w:r>
      <w:proofErr w:type="spellEnd"/>
      <w:r w:rsidRPr="008230AB">
        <w:rPr>
          <w:rFonts w:ascii="Arial" w:hAnsi="Arial" w:cs="Arial"/>
          <w:sz w:val="20"/>
          <w:szCs w:val="20"/>
        </w:rPr>
        <w:t xml:space="preserve"> a </w:t>
      </w:r>
      <w:proofErr w:type="spellStart"/>
      <w:r w:rsidRPr="008230AB">
        <w:rPr>
          <w:rFonts w:ascii="Arial" w:hAnsi="Arial" w:cs="Arial"/>
          <w:sz w:val="20"/>
          <w:szCs w:val="20"/>
        </w:rPr>
        <w:t>batériu</w:t>
      </w:r>
      <w:proofErr w:type="spellEnd"/>
      <w:r w:rsidRPr="008230AB">
        <w:rPr>
          <w:rFonts w:ascii="Arial" w:hAnsi="Arial" w:cs="Arial"/>
          <w:sz w:val="20"/>
          <w:szCs w:val="20"/>
        </w:rPr>
        <w:t xml:space="preserve"> </w:t>
      </w:r>
      <w:proofErr w:type="spellStart"/>
      <w:r w:rsidRPr="008230AB">
        <w:rPr>
          <w:rFonts w:ascii="Arial" w:hAnsi="Arial" w:cs="Arial"/>
          <w:sz w:val="20"/>
          <w:szCs w:val="20"/>
        </w:rPr>
        <w:t>vo</w:t>
      </w:r>
      <w:proofErr w:type="spellEnd"/>
      <w:r w:rsidRPr="008230AB">
        <w:rPr>
          <w:rFonts w:ascii="Arial" w:hAnsi="Arial" w:cs="Arial"/>
          <w:sz w:val="20"/>
          <w:szCs w:val="20"/>
        </w:rPr>
        <w:t xml:space="preserve"> </w:t>
      </w:r>
      <w:proofErr w:type="spellStart"/>
      <w:r w:rsidRPr="008230AB">
        <w:rPr>
          <w:rFonts w:ascii="Arial" w:hAnsi="Arial" w:cs="Arial"/>
          <w:sz w:val="20"/>
          <w:szCs w:val="20"/>
        </w:rPr>
        <w:t>vodorovnej</w:t>
      </w:r>
      <w:proofErr w:type="spellEnd"/>
      <w:r w:rsidRPr="008230AB">
        <w:rPr>
          <w:rFonts w:ascii="Arial" w:hAnsi="Arial" w:cs="Arial"/>
          <w:sz w:val="20"/>
          <w:szCs w:val="20"/>
        </w:rPr>
        <w:t xml:space="preserve"> </w:t>
      </w:r>
      <w:proofErr w:type="spellStart"/>
      <w:r w:rsidRPr="008230AB">
        <w:rPr>
          <w:rFonts w:ascii="Arial" w:hAnsi="Arial" w:cs="Arial"/>
          <w:sz w:val="20"/>
          <w:szCs w:val="20"/>
        </w:rPr>
        <w:t>polohe</w:t>
      </w:r>
      <w:proofErr w:type="spellEnd"/>
      <w:r w:rsidRPr="008230AB">
        <w:rPr>
          <w:rFonts w:ascii="Arial" w:hAnsi="Arial" w:cs="Arial"/>
          <w:sz w:val="20"/>
          <w:szCs w:val="20"/>
        </w:rPr>
        <w:t xml:space="preserve">, aby nedošlo k pádu. </w:t>
      </w:r>
      <w:proofErr w:type="spellStart"/>
      <w:r w:rsidRPr="008230AB">
        <w:rPr>
          <w:rFonts w:ascii="Arial" w:hAnsi="Arial" w:cs="Arial"/>
          <w:sz w:val="20"/>
          <w:szCs w:val="20"/>
        </w:rPr>
        <w:t>Počas</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nabíjačku</w:t>
      </w:r>
      <w:proofErr w:type="spellEnd"/>
      <w:r w:rsidRPr="008230AB">
        <w:rPr>
          <w:rFonts w:ascii="Arial" w:hAnsi="Arial" w:cs="Arial"/>
          <w:sz w:val="20"/>
          <w:szCs w:val="20"/>
        </w:rPr>
        <w:t xml:space="preserve"> ničím </w:t>
      </w:r>
      <w:proofErr w:type="spellStart"/>
      <w:r w:rsidRPr="008230AB">
        <w:rPr>
          <w:rFonts w:ascii="Arial" w:hAnsi="Arial" w:cs="Arial"/>
          <w:sz w:val="20"/>
          <w:szCs w:val="20"/>
        </w:rPr>
        <w:t>nezakrývajte</w:t>
      </w:r>
      <w:proofErr w:type="spellEnd"/>
      <w:r w:rsidRPr="008230AB">
        <w:rPr>
          <w:rFonts w:ascii="Arial" w:hAnsi="Arial" w:cs="Arial"/>
          <w:sz w:val="20"/>
          <w:szCs w:val="20"/>
        </w:rPr>
        <w:t xml:space="preserve">, aby nemohlo </w:t>
      </w:r>
      <w:proofErr w:type="spellStart"/>
      <w:r w:rsidRPr="008230AB">
        <w:rPr>
          <w:rFonts w:ascii="Arial" w:hAnsi="Arial" w:cs="Arial"/>
          <w:sz w:val="20"/>
          <w:szCs w:val="20"/>
        </w:rPr>
        <w:t>dôjsť</w:t>
      </w:r>
      <w:proofErr w:type="spellEnd"/>
      <w:r w:rsidRPr="008230AB">
        <w:rPr>
          <w:rFonts w:ascii="Arial" w:hAnsi="Arial" w:cs="Arial"/>
          <w:sz w:val="20"/>
          <w:szCs w:val="20"/>
        </w:rPr>
        <w:t xml:space="preserve"> k </w:t>
      </w:r>
      <w:proofErr w:type="spellStart"/>
      <w:r w:rsidRPr="008230AB">
        <w:rPr>
          <w:rFonts w:ascii="Arial" w:hAnsi="Arial" w:cs="Arial"/>
          <w:sz w:val="20"/>
          <w:szCs w:val="20"/>
        </w:rPr>
        <w:t>prehriatiu</w:t>
      </w:r>
      <w:proofErr w:type="spellEnd"/>
      <w:r w:rsidRPr="008230AB">
        <w:rPr>
          <w:rFonts w:ascii="Arial" w:hAnsi="Arial" w:cs="Arial"/>
          <w:sz w:val="20"/>
          <w:szCs w:val="20"/>
        </w:rPr>
        <w:t>.</w:t>
      </w:r>
    </w:p>
    <w:p w14:paraId="4C08DEE9" w14:textId="77777777" w:rsidR="008230AB" w:rsidRPr="008230AB" w:rsidRDefault="008230AB" w:rsidP="008230AB">
      <w:pPr>
        <w:spacing w:after="0" w:line="240" w:lineRule="auto"/>
        <w:rPr>
          <w:rFonts w:ascii="Arial" w:hAnsi="Arial" w:cs="Arial"/>
          <w:sz w:val="20"/>
          <w:szCs w:val="20"/>
        </w:rPr>
      </w:pPr>
    </w:p>
    <w:p w14:paraId="0B5C7859"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r w:rsidRPr="008230AB">
        <w:rPr>
          <w:rFonts w:ascii="Arial" w:hAnsi="Arial" w:cs="Arial"/>
          <w:b/>
          <w:sz w:val="20"/>
          <w:szCs w:val="20"/>
        </w:rPr>
        <w:t xml:space="preserve">Postup </w:t>
      </w:r>
      <w:proofErr w:type="spellStart"/>
      <w:r w:rsidRPr="008230AB">
        <w:rPr>
          <w:rFonts w:ascii="Arial" w:hAnsi="Arial" w:cs="Arial"/>
          <w:b/>
          <w:sz w:val="20"/>
          <w:szCs w:val="20"/>
        </w:rPr>
        <w:t>nabíjania</w:t>
      </w:r>
      <w:proofErr w:type="spellEnd"/>
    </w:p>
    <w:p w14:paraId="7581B0CA"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skontrolujte</w:t>
      </w:r>
      <w:proofErr w:type="spellEnd"/>
      <w:r w:rsidRPr="008230AB">
        <w:rPr>
          <w:rFonts w:ascii="Arial" w:hAnsi="Arial" w:cs="Arial"/>
          <w:sz w:val="20"/>
          <w:szCs w:val="20"/>
        </w:rPr>
        <w:t xml:space="preserve">, či výstupné </w:t>
      </w:r>
      <w:proofErr w:type="spellStart"/>
      <w:r w:rsidRPr="008230AB">
        <w:rPr>
          <w:rFonts w:ascii="Arial" w:hAnsi="Arial" w:cs="Arial"/>
          <w:sz w:val="20"/>
          <w:szCs w:val="20"/>
        </w:rPr>
        <w:t>napätie</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nabíjačky</w:t>
      </w:r>
      <w:proofErr w:type="spellEnd"/>
      <w:r w:rsidRPr="008230AB">
        <w:rPr>
          <w:rFonts w:ascii="Arial" w:hAnsi="Arial" w:cs="Arial"/>
          <w:sz w:val="20"/>
          <w:szCs w:val="20"/>
        </w:rPr>
        <w:t xml:space="preserve"> </w:t>
      </w:r>
      <w:proofErr w:type="spellStart"/>
      <w:r w:rsidRPr="008230AB">
        <w:rPr>
          <w:rFonts w:ascii="Arial" w:hAnsi="Arial" w:cs="Arial"/>
          <w:sz w:val="20"/>
          <w:szCs w:val="20"/>
        </w:rPr>
        <w:t>zodpovedá</w:t>
      </w:r>
      <w:proofErr w:type="spellEnd"/>
      <w:r w:rsidRPr="008230AB">
        <w:rPr>
          <w:rFonts w:ascii="Arial" w:hAnsi="Arial" w:cs="Arial"/>
          <w:sz w:val="20"/>
          <w:szCs w:val="20"/>
        </w:rPr>
        <w:t xml:space="preserve"> </w:t>
      </w:r>
      <w:proofErr w:type="spellStart"/>
      <w:r w:rsidRPr="008230AB">
        <w:rPr>
          <w:rFonts w:ascii="Arial" w:hAnsi="Arial" w:cs="Arial"/>
          <w:sz w:val="20"/>
          <w:szCs w:val="20"/>
        </w:rPr>
        <w:t>napätiu</w:t>
      </w:r>
      <w:proofErr w:type="spellEnd"/>
      <w:r w:rsidRPr="008230AB">
        <w:rPr>
          <w:rFonts w:ascii="Arial" w:hAnsi="Arial" w:cs="Arial"/>
          <w:sz w:val="20"/>
          <w:szCs w:val="20"/>
        </w:rPr>
        <w:t xml:space="preserve"> zásuvky.</w:t>
      </w:r>
    </w:p>
    <w:p w14:paraId="0B683A02"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batériu</w:t>
      </w:r>
      <w:proofErr w:type="spellEnd"/>
      <w:r w:rsidRPr="008230AB">
        <w:rPr>
          <w:rFonts w:ascii="Arial" w:hAnsi="Arial" w:cs="Arial"/>
          <w:sz w:val="20"/>
          <w:szCs w:val="20"/>
        </w:rPr>
        <w:t xml:space="preserve"> </w:t>
      </w:r>
      <w:proofErr w:type="spellStart"/>
      <w:r w:rsidRPr="008230AB">
        <w:rPr>
          <w:rFonts w:ascii="Arial" w:hAnsi="Arial" w:cs="Arial"/>
          <w:sz w:val="20"/>
          <w:szCs w:val="20"/>
        </w:rPr>
        <w:t>môžete</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nabíjať</w:t>
      </w:r>
      <w:proofErr w:type="spellEnd"/>
      <w:r w:rsidRPr="008230AB">
        <w:rPr>
          <w:rFonts w:ascii="Arial" w:hAnsi="Arial" w:cs="Arial"/>
          <w:sz w:val="20"/>
          <w:szCs w:val="20"/>
        </w:rPr>
        <w:t xml:space="preserve"> </w:t>
      </w:r>
      <w:proofErr w:type="spellStart"/>
      <w:r w:rsidRPr="008230AB">
        <w:rPr>
          <w:rFonts w:ascii="Arial" w:hAnsi="Arial" w:cs="Arial"/>
          <w:sz w:val="20"/>
          <w:szCs w:val="20"/>
        </w:rPr>
        <w:t>priamo</w:t>
      </w:r>
      <w:proofErr w:type="spellEnd"/>
      <w:r w:rsidRPr="008230AB">
        <w:rPr>
          <w:rFonts w:ascii="Arial" w:hAnsi="Arial" w:cs="Arial"/>
          <w:sz w:val="20"/>
          <w:szCs w:val="20"/>
        </w:rPr>
        <w:t xml:space="preserve"> </w:t>
      </w:r>
      <w:proofErr w:type="spellStart"/>
      <w:r w:rsidRPr="008230AB">
        <w:rPr>
          <w:rFonts w:ascii="Arial" w:hAnsi="Arial" w:cs="Arial"/>
          <w:sz w:val="20"/>
          <w:szCs w:val="20"/>
        </w:rPr>
        <w:t>vo</w:t>
      </w:r>
      <w:proofErr w:type="spellEnd"/>
      <w:r w:rsidRPr="008230AB">
        <w:rPr>
          <w:rFonts w:ascii="Arial" w:hAnsi="Arial" w:cs="Arial"/>
          <w:sz w:val="20"/>
          <w:szCs w:val="20"/>
        </w:rPr>
        <w:t xml:space="preserve"> </w:t>
      </w:r>
      <w:proofErr w:type="spellStart"/>
      <w:r w:rsidRPr="008230AB">
        <w:rPr>
          <w:rFonts w:ascii="Arial" w:hAnsi="Arial" w:cs="Arial"/>
          <w:sz w:val="20"/>
          <w:szCs w:val="20"/>
        </w:rPr>
        <w:t>skútra</w:t>
      </w:r>
      <w:proofErr w:type="spellEnd"/>
      <w:r w:rsidRPr="008230AB">
        <w:rPr>
          <w:rFonts w:ascii="Arial" w:hAnsi="Arial" w:cs="Arial"/>
          <w:sz w:val="20"/>
          <w:szCs w:val="20"/>
        </w:rPr>
        <w:t xml:space="preserve"> </w:t>
      </w:r>
      <w:proofErr w:type="spellStart"/>
      <w:r w:rsidRPr="008230AB">
        <w:rPr>
          <w:rFonts w:ascii="Arial" w:hAnsi="Arial" w:cs="Arial"/>
          <w:sz w:val="20"/>
          <w:szCs w:val="20"/>
        </w:rPr>
        <w:t>nie</w:t>
      </w:r>
      <w:proofErr w:type="spellEnd"/>
      <w:r w:rsidRPr="008230AB">
        <w:rPr>
          <w:rFonts w:ascii="Arial" w:hAnsi="Arial" w:cs="Arial"/>
          <w:sz w:val="20"/>
          <w:szCs w:val="20"/>
        </w:rPr>
        <w:t xml:space="preserve"> je </w:t>
      </w:r>
      <w:proofErr w:type="spellStart"/>
      <w:r w:rsidRPr="008230AB">
        <w:rPr>
          <w:rFonts w:ascii="Arial" w:hAnsi="Arial" w:cs="Arial"/>
          <w:sz w:val="20"/>
          <w:szCs w:val="20"/>
        </w:rPr>
        <w:t>potrebné</w:t>
      </w:r>
      <w:proofErr w:type="spellEnd"/>
      <w:r w:rsidRPr="008230AB">
        <w:rPr>
          <w:rFonts w:ascii="Arial" w:hAnsi="Arial" w:cs="Arial"/>
          <w:sz w:val="20"/>
          <w:szCs w:val="20"/>
        </w:rPr>
        <w:t xml:space="preserve"> </w:t>
      </w:r>
      <w:proofErr w:type="spellStart"/>
      <w:r w:rsidRPr="008230AB">
        <w:rPr>
          <w:rFonts w:ascii="Arial" w:hAnsi="Arial" w:cs="Arial"/>
          <w:sz w:val="20"/>
          <w:szCs w:val="20"/>
        </w:rPr>
        <w:t>ju</w:t>
      </w:r>
      <w:proofErr w:type="spellEnd"/>
      <w:r w:rsidRPr="008230AB">
        <w:rPr>
          <w:rFonts w:ascii="Arial" w:hAnsi="Arial" w:cs="Arial"/>
          <w:sz w:val="20"/>
          <w:szCs w:val="20"/>
        </w:rPr>
        <w:t xml:space="preserve"> </w:t>
      </w:r>
      <w:proofErr w:type="spellStart"/>
      <w:r w:rsidRPr="008230AB">
        <w:rPr>
          <w:rFonts w:ascii="Arial" w:hAnsi="Arial" w:cs="Arial"/>
          <w:sz w:val="20"/>
          <w:szCs w:val="20"/>
        </w:rPr>
        <w:t>vybrať</w:t>
      </w:r>
      <w:proofErr w:type="spellEnd"/>
      <w:r w:rsidRPr="008230AB">
        <w:rPr>
          <w:rFonts w:ascii="Arial" w:hAnsi="Arial" w:cs="Arial"/>
          <w:sz w:val="20"/>
          <w:szCs w:val="20"/>
        </w:rPr>
        <w:t>.</w:t>
      </w:r>
    </w:p>
    <w:p w14:paraId="388625AF"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najprv</w:t>
      </w:r>
      <w:proofErr w:type="spellEnd"/>
      <w:r w:rsidRPr="008230AB">
        <w:rPr>
          <w:rFonts w:ascii="Arial" w:hAnsi="Arial" w:cs="Arial"/>
          <w:sz w:val="20"/>
          <w:szCs w:val="20"/>
        </w:rPr>
        <w:t xml:space="preserve"> </w:t>
      </w:r>
      <w:proofErr w:type="spellStart"/>
      <w:r w:rsidRPr="008230AB">
        <w:rPr>
          <w:rFonts w:ascii="Arial" w:hAnsi="Arial" w:cs="Arial"/>
          <w:sz w:val="20"/>
          <w:szCs w:val="20"/>
        </w:rPr>
        <w:t>pripojte</w:t>
      </w:r>
      <w:proofErr w:type="spellEnd"/>
      <w:r w:rsidRPr="008230AB">
        <w:rPr>
          <w:rFonts w:ascii="Arial" w:hAnsi="Arial" w:cs="Arial"/>
          <w:sz w:val="20"/>
          <w:szCs w:val="20"/>
        </w:rPr>
        <w:t xml:space="preserve"> výstupný port </w:t>
      </w:r>
      <w:proofErr w:type="spellStart"/>
      <w:r w:rsidRPr="008230AB">
        <w:rPr>
          <w:rFonts w:ascii="Arial" w:hAnsi="Arial" w:cs="Arial"/>
          <w:sz w:val="20"/>
          <w:szCs w:val="20"/>
        </w:rPr>
        <w:t>nabíjačky</w:t>
      </w:r>
      <w:proofErr w:type="spellEnd"/>
      <w:r w:rsidRPr="008230AB">
        <w:rPr>
          <w:rFonts w:ascii="Arial" w:hAnsi="Arial" w:cs="Arial"/>
          <w:sz w:val="20"/>
          <w:szCs w:val="20"/>
        </w:rPr>
        <w:t xml:space="preserve"> a </w:t>
      </w:r>
      <w:proofErr w:type="spellStart"/>
      <w:r w:rsidRPr="008230AB">
        <w:rPr>
          <w:rFonts w:ascii="Arial" w:hAnsi="Arial" w:cs="Arial"/>
          <w:sz w:val="20"/>
          <w:szCs w:val="20"/>
        </w:rPr>
        <w:t>nabíjacie</w:t>
      </w:r>
      <w:proofErr w:type="spellEnd"/>
      <w:r w:rsidRPr="008230AB">
        <w:rPr>
          <w:rFonts w:ascii="Arial" w:hAnsi="Arial" w:cs="Arial"/>
          <w:sz w:val="20"/>
          <w:szCs w:val="20"/>
        </w:rPr>
        <w:t xml:space="preserve"> port </w:t>
      </w:r>
      <w:proofErr w:type="spellStart"/>
      <w:r w:rsidRPr="008230AB">
        <w:rPr>
          <w:rFonts w:ascii="Arial" w:hAnsi="Arial" w:cs="Arial"/>
          <w:sz w:val="20"/>
          <w:szCs w:val="20"/>
        </w:rPr>
        <w:t>batérie</w:t>
      </w:r>
      <w:proofErr w:type="spellEnd"/>
      <w:r w:rsidRPr="008230AB">
        <w:rPr>
          <w:rFonts w:ascii="Arial" w:hAnsi="Arial" w:cs="Arial"/>
          <w:sz w:val="20"/>
          <w:szCs w:val="20"/>
        </w:rPr>
        <w:t xml:space="preserve"> a potom </w:t>
      </w:r>
      <w:proofErr w:type="spellStart"/>
      <w:r w:rsidRPr="008230AB">
        <w:rPr>
          <w:rFonts w:ascii="Arial" w:hAnsi="Arial" w:cs="Arial"/>
          <w:sz w:val="20"/>
          <w:szCs w:val="20"/>
        </w:rPr>
        <w:t>pripojte</w:t>
      </w:r>
      <w:proofErr w:type="spellEnd"/>
      <w:r w:rsidRPr="008230AB">
        <w:rPr>
          <w:rFonts w:ascii="Arial" w:hAnsi="Arial" w:cs="Arial"/>
          <w:sz w:val="20"/>
          <w:szCs w:val="20"/>
        </w:rPr>
        <w:t xml:space="preserve"> vstupný port </w:t>
      </w:r>
      <w:proofErr w:type="spellStart"/>
      <w:r w:rsidRPr="008230AB">
        <w:rPr>
          <w:rFonts w:ascii="Arial" w:hAnsi="Arial" w:cs="Arial"/>
          <w:sz w:val="20"/>
          <w:szCs w:val="20"/>
        </w:rPr>
        <w:t>nabíjačky</w:t>
      </w:r>
      <w:proofErr w:type="spellEnd"/>
      <w:r w:rsidRPr="008230AB">
        <w:rPr>
          <w:rFonts w:ascii="Arial" w:hAnsi="Arial" w:cs="Arial"/>
          <w:sz w:val="20"/>
          <w:szCs w:val="20"/>
        </w:rPr>
        <w:t xml:space="preserve"> a zásuvku. Kontrolka </w:t>
      </w:r>
      <w:proofErr w:type="spellStart"/>
      <w:r w:rsidRPr="008230AB">
        <w:rPr>
          <w:rFonts w:ascii="Arial" w:hAnsi="Arial" w:cs="Arial"/>
          <w:sz w:val="20"/>
          <w:szCs w:val="20"/>
        </w:rPr>
        <w:t>nabíjačky</w:t>
      </w:r>
      <w:proofErr w:type="spellEnd"/>
      <w:r w:rsidRPr="008230AB">
        <w:rPr>
          <w:rFonts w:ascii="Arial" w:hAnsi="Arial" w:cs="Arial"/>
          <w:sz w:val="20"/>
          <w:szCs w:val="20"/>
        </w:rPr>
        <w:t xml:space="preserve"> bude </w:t>
      </w:r>
      <w:proofErr w:type="spellStart"/>
      <w:r w:rsidRPr="008230AB">
        <w:rPr>
          <w:rFonts w:ascii="Arial" w:hAnsi="Arial" w:cs="Arial"/>
          <w:sz w:val="20"/>
          <w:szCs w:val="20"/>
        </w:rPr>
        <w:t>svietiť</w:t>
      </w:r>
      <w:proofErr w:type="spellEnd"/>
      <w:r w:rsidRPr="008230AB">
        <w:rPr>
          <w:rFonts w:ascii="Arial" w:hAnsi="Arial" w:cs="Arial"/>
          <w:sz w:val="20"/>
          <w:szCs w:val="20"/>
        </w:rPr>
        <w:t xml:space="preserve"> na červeno.</w:t>
      </w:r>
    </w:p>
    <w:p w14:paraId="0D6084F1"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počas</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w:t>
      </w:r>
      <w:proofErr w:type="spellStart"/>
      <w:r w:rsidRPr="008230AB">
        <w:rPr>
          <w:rFonts w:ascii="Arial" w:hAnsi="Arial" w:cs="Arial"/>
          <w:sz w:val="20"/>
          <w:szCs w:val="20"/>
        </w:rPr>
        <w:t>svieti</w:t>
      </w:r>
      <w:proofErr w:type="spellEnd"/>
      <w:r w:rsidRPr="008230AB">
        <w:rPr>
          <w:rFonts w:ascii="Arial" w:hAnsi="Arial" w:cs="Arial"/>
          <w:sz w:val="20"/>
          <w:szCs w:val="20"/>
        </w:rPr>
        <w:t xml:space="preserve"> kontrolka na červeno, </w:t>
      </w:r>
      <w:proofErr w:type="spellStart"/>
      <w:r w:rsidRPr="008230AB">
        <w:rPr>
          <w:rFonts w:ascii="Arial" w:hAnsi="Arial" w:cs="Arial"/>
          <w:sz w:val="20"/>
          <w:szCs w:val="20"/>
        </w:rPr>
        <w:t>akonáhle</w:t>
      </w:r>
      <w:proofErr w:type="spellEnd"/>
      <w:r w:rsidRPr="008230AB">
        <w:rPr>
          <w:rFonts w:ascii="Arial" w:hAnsi="Arial" w:cs="Arial"/>
          <w:sz w:val="20"/>
          <w:szCs w:val="20"/>
        </w:rPr>
        <w:t xml:space="preserve"> je </w:t>
      </w:r>
      <w:proofErr w:type="spellStart"/>
      <w:r w:rsidRPr="008230AB">
        <w:rPr>
          <w:rFonts w:ascii="Arial" w:hAnsi="Arial" w:cs="Arial"/>
          <w:sz w:val="20"/>
          <w:szCs w:val="20"/>
        </w:rPr>
        <w:t>nabíjanie</w:t>
      </w:r>
      <w:proofErr w:type="spellEnd"/>
      <w:r w:rsidRPr="008230AB">
        <w:rPr>
          <w:rFonts w:ascii="Arial" w:hAnsi="Arial" w:cs="Arial"/>
          <w:sz w:val="20"/>
          <w:szCs w:val="20"/>
        </w:rPr>
        <w:t xml:space="preserve"> dokončené, kontrolka </w:t>
      </w:r>
      <w:proofErr w:type="spellStart"/>
      <w:r w:rsidRPr="008230AB">
        <w:rPr>
          <w:rFonts w:ascii="Arial" w:hAnsi="Arial" w:cs="Arial"/>
          <w:sz w:val="20"/>
          <w:szCs w:val="20"/>
        </w:rPr>
        <w:t>svieti</w:t>
      </w:r>
      <w:proofErr w:type="spellEnd"/>
      <w:r w:rsidRPr="008230AB">
        <w:rPr>
          <w:rFonts w:ascii="Arial" w:hAnsi="Arial" w:cs="Arial"/>
          <w:sz w:val="20"/>
          <w:szCs w:val="20"/>
        </w:rPr>
        <w:t xml:space="preserve"> na zeleno. Doba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je </w:t>
      </w:r>
      <w:proofErr w:type="spellStart"/>
      <w:r w:rsidRPr="008230AB">
        <w:rPr>
          <w:rFonts w:ascii="Arial" w:hAnsi="Arial" w:cs="Arial"/>
          <w:sz w:val="20"/>
          <w:szCs w:val="20"/>
        </w:rPr>
        <w:t>približne</w:t>
      </w:r>
      <w:proofErr w:type="spellEnd"/>
      <w:r w:rsidRPr="008230AB">
        <w:rPr>
          <w:rFonts w:ascii="Arial" w:hAnsi="Arial" w:cs="Arial"/>
          <w:sz w:val="20"/>
          <w:szCs w:val="20"/>
        </w:rPr>
        <w:t xml:space="preserve"> 4-6 </w:t>
      </w:r>
      <w:proofErr w:type="spellStart"/>
      <w:r w:rsidRPr="008230AB">
        <w:rPr>
          <w:rFonts w:ascii="Arial" w:hAnsi="Arial" w:cs="Arial"/>
          <w:sz w:val="20"/>
          <w:szCs w:val="20"/>
        </w:rPr>
        <w:t>hodín</w:t>
      </w:r>
      <w:proofErr w:type="spellEnd"/>
      <w:r w:rsidRPr="008230AB">
        <w:rPr>
          <w:rFonts w:ascii="Arial" w:hAnsi="Arial" w:cs="Arial"/>
          <w:sz w:val="20"/>
          <w:szCs w:val="20"/>
        </w:rPr>
        <w:t xml:space="preserve"> (doba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závisí na </w:t>
      </w:r>
      <w:proofErr w:type="spellStart"/>
      <w:r w:rsidRPr="008230AB">
        <w:rPr>
          <w:rFonts w:ascii="Arial" w:hAnsi="Arial" w:cs="Arial"/>
          <w:sz w:val="20"/>
          <w:szCs w:val="20"/>
        </w:rPr>
        <w:t>zostávajúcu</w:t>
      </w:r>
      <w:proofErr w:type="spellEnd"/>
      <w:r w:rsidRPr="008230AB">
        <w:rPr>
          <w:rFonts w:ascii="Arial" w:hAnsi="Arial" w:cs="Arial"/>
          <w:sz w:val="20"/>
          <w:szCs w:val="20"/>
        </w:rPr>
        <w:t xml:space="preserve"> </w:t>
      </w:r>
      <w:proofErr w:type="spellStart"/>
      <w:r w:rsidRPr="008230AB">
        <w:rPr>
          <w:rFonts w:ascii="Arial" w:hAnsi="Arial" w:cs="Arial"/>
          <w:sz w:val="20"/>
          <w:szCs w:val="20"/>
        </w:rPr>
        <w:t>energiu</w:t>
      </w:r>
      <w:proofErr w:type="spellEnd"/>
      <w:r w:rsidRPr="008230AB">
        <w:rPr>
          <w:rFonts w:ascii="Arial" w:hAnsi="Arial" w:cs="Arial"/>
          <w:sz w:val="20"/>
          <w:szCs w:val="20"/>
        </w:rPr>
        <w:t xml:space="preserve"> v </w:t>
      </w:r>
      <w:proofErr w:type="spellStart"/>
      <w:r w:rsidRPr="008230AB">
        <w:rPr>
          <w:rFonts w:ascii="Arial" w:hAnsi="Arial" w:cs="Arial"/>
          <w:sz w:val="20"/>
          <w:szCs w:val="20"/>
        </w:rPr>
        <w:t>batérii</w:t>
      </w:r>
      <w:proofErr w:type="spellEnd"/>
      <w:r w:rsidRPr="008230AB">
        <w:rPr>
          <w:rFonts w:ascii="Arial" w:hAnsi="Arial" w:cs="Arial"/>
          <w:sz w:val="20"/>
          <w:szCs w:val="20"/>
        </w:rPr>
        <w:t xml:space="preserve">). Nikdy </w:t>
      </w:r>
      <w:proofErr w:type="spellStart"/>
      <w:r w:rsidRPr="008230AB">
        <w:rPr>
          <w:rFonts w:ascii="Arial" w:hAnsi="Arial" w:cs="Arial"/>
          <w:sz w:val="20"/>
          <w:szCs w:val="20"/>
        </w:rPr>
        <w:t>nenechávajte</w:t>
      </w:r>
      <w:proofErr w:type="spellEnd"/>
      <w:r w:rsidRPr="008230AB">
        <w:rPr>
          <w:rFonts w:ascii="Arial" w:hAnsi="Arial" w:cs="Arial"/>
          <w:sz w:val="20"/>
          <w:szCs w:val="20"/>
        </w:rPr>
        <w:t xml:space="preserve"> </w:t>
      </w:r>
      <w:proofErr w:type="spellStart"/>
      <w:r w:rsidRPr="008230AB">
        <w:rPr>
          <w:rFonts w:ascii="Arial" w:hAnsi="Arial" w:cs="Arial"/>
          <w:sz w:val="20"/>
          <w:szCs w:val="20"/>
        </w:rPr>
        <w:t>batériu</w:t>
      </w:r>
      <w:proofErr w:type="spellEnd"/>
      <w:r w:rsidRPr="008230AB">
        <w:rPr>
          <w:rFonts w:ascii="Arial" w:hAnsi="Arial" w:cs="Arial"/>
          <w:sz w:val="20"/>
          <w:szCs w:val="20"/>
        </w:rPr>
        <w:t xml:space="preserve"> </w:t>
      </w:r>
      <w:proofErr w:type="spellStart"/>
      <w:r w:rsidRPr="008230AB">
        <w:rPr>
          <w:rFonts w:ascii="Arial" w:hAnsi="Arial" w:cs="Arial"/>
          <w:sz w:val="20"/>
          <w:szCs w:val="20"/>
        </w:rPr>
        <w:t>pripojenú</w:t>
      </w:r>
      <w:proofErr w:type="spellEnd"/>
      <w:r w:rsidRPr="008230AB">
        <w:rPr>
          <w:rFonts w:ascii="Arial" w:hAnsi="Arial" w:cs="Arial"/>
          <w:sz w:val="20"/>
          <w:szCs w:val="20"/>
        </w:rPr>
        <w:t xml:space="preserve"> k </w:t>
      </w:r>
      <w:proofErr w:type="spellStart"/>
      <w:r w:rsidRPr="008230AB">
        <w:rPr>
          <w:rFonts w:ascii="Arial" w:hAnsi="Arial" w:cs="Arial"/>
          <w:sz w:val="20"/>
          <w:szCs w:val="20"/>
        </w:rPr>
        <w:t>nabíjačke</w:t>
      </w:r>
      <w:proofErr w:type="spellEnd"/>
      <w:r w:rsidRPr="008230AB">
        <w:rPr>
          <w:rFonts w:ascii="Arial" w:hAnsi="Arial" w:cs="Arial"/>
          <w:sz w:val="20"/>
          <w:szCs w:val="20"/>
        </w:rPr>
        <w:t xml:space="preserve"> </w:t>
      </w:r>
      <w:proofErr w:type="spellStart"/>
      <w:r w:rsidRPr="008230AB">
        <w:rPr>
          <w:rFonts w:ascii="Arial" w:hAnsi="Arial" w:cs="Arial"/>
          <w:sz w:val="20"/>
          <w:szCs w:val="20"/>
        </w:rPr>
        <w:t>dlhšie</w:t>
      </w:r>
      <w:proofErr w:type="spellEnd"/>
      <w:r w:rsidRPr="008230AB">
        <w:rPr>
          <w:rFonts w:ascii="Arial" w:hAnsi="Arial" w:cs="Arial"/>
          <w:sz w:val="20"/>
          <w:szCs w:val="20"/>
        </w:rPr>
        <w:t xml:space="preserve"> </w:t>
      </w:r>
      <w:proofErr w:type="spellStart"/>
      <w:r w:rsidRPr="008230AB">
        <w:rPr>
          <w:rFonts w:ascii="Arial" w:hAnsi="Arial" w:cs="Arial"/>
          <w:sz w:val="20"/>
          <w:szCs w:val="20"/>
        </w:rPr>
        <w:t>ako</w:t>
      </w:r>
      <w:proofErr w:type="spellEnd"/>
      <w:r w:rsidRPr="008230AB">
        <w:rPr>
          <w:rFonts w:ascii="Arial" w:hAnsi="Arial" w:cs="Arial"/>
          <w:sz w:val="20"/>
          <w:szCs w:val="20"/>
        </w:rPr>
        <w:t xml:space="preserve"> 12 </w:t>
      </w:r>
      <w:proofErr w:type="spellStart"/>
      <w:r w:rsidRPr="008230AB">
        <w:rPr>
          <w:rFonts w:ascii="Arial" w:hAnsi="Arial" w:cs="Arial"/>
          <w:sz w:val="20"/>
          <w:szCs w:val="20"/>
        </w:rPr>
        <w:t>hodín</w:t>
      </w:r>
      <w:proofErr w:type="spellEnd"/>
      <w:r w:rsidRPr="008230AB">
        <w:rPr>
          <w:rFonts w:ascii="Arial" w:hAnsi="Arial" w:cs="Arial"/>
          <w:sz w:val="20"/>
          <w:szCs w:val="20"/>
        </w:rPr>
        <w:t>.</w:t>
      </w:r>
    </w:p>
    <w:p w14:paraId="4AD8C746"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ak</w:t>
      </w:r>
      <w:proofErr w:type="spellEnd"/>
      <w:r w:rsidRPr="008230AB">
        <w:rPr>
          <w:rFonts w:ascii="Arial" w:hAnsi="Arial" w:cs="Arial"/>
          <w:sz w:val="20"/>
          <w:szCs w:val="20"/>
        </w:rPr>
        <w:t xml:space="preserve"> kontrolka </w:t>
      </w:r>
      <w:proofErr w:type="spellStart"/>
      <w:r w:rsidRPr="008230AB">
        <w:rPr>
          <w:rFonts w:ascii="Arial" w:hAnsi="Arial" w:cs="Arial"/>
          <w:sz w:val="20"/>
          <w:szCs w:val="20"/>
        </w:rPr>
        <w:t>nabíjačky</w:t>
      </w:r>
      <w:proofErr w:type="spellEnd"/>
      <w:r w:rsidRPr="008230AB">
        <w:rPr>
          <w:rFonts w:ascii="Arial" w:hAnsi="Arial" w:cs="Arial"/>
          <w:sz w:val="20"/>
          <w:szCs w:val="20"/>
        </w:rPr>
        <w:t xml:space="preserve"> </w:t>
      </w:r>
      <w:proofErr w:type="spellStart"/>
      <w:r w:rsidRPr="008230AB">
        <w:rPr>
          <w:rFonts w:ascii="Arial" w:hAnsi="Arial" w:cs="Arial"/>
          <w:sz w:val="20"/>
          <w:szCs w:val="20"/>
        </w:rPr>
        <w:t>svieti</w:t>
      </w:r>
      <w:proofErr w:type="spellEnd"/>
      <w:r w:rsidRPr="008230AB">
        <w:rPr>
          <w:rFonts w:ascii="Arial" w:hAnsi="Arial" w:cs="Arial"/>
          <w:sz w:val="20"/>
          <w:szCs w:val="20"/>
        </w:rPr>
        <w:t xml:space="preserve"> na zeleno, </w:t>
      </w:r>
      <w:proofErr w:type="spellStart"/>
      <w:r w:rsidRPr="008230AB">
        <w:rPr>
          <w:rFonts w:ascii="Arial" w:hAnsi="Arial" w:cs="Arial"/>
          <w:sz w:val="20"/>
          <w:szCs w:val="20"/>
        </w:rPr>
        <w:t>nabíjačka</w:t>
      </w:r>
      <w:proofErr w:type="spellEnd"/>
      <w:r w:rsidRPr="008230AB">
        <w:rPr>
          <w:rFonts w:ascii="Arial" w:hAnsi="Arial" w:cs="Arial"/>
          <w:sz w:val="20"/>
          <w:szCs w:val="20"/>
        </w:rPr>
        <w:t xml:space="preserve"> </w:t>
      </w:r>
      <w:proofErr w:type="spellStart"/>
      <w:r w:rsidRPr="008230AB">
        <w:rPr>
          <w:rFonts w:ascii="Arial" w:hAnsi="Arial" w:cs="Arial"/>
          <w:sz w:val="20"/>
          <w:szCs w:val="20"/>
        </w:rPr>
        <w:t>sa</w:t>
      </w:r>
      <w:proofErr w:type="spellEnd"/>
      <w:r w:rsidRPr="008230AB">
        <w:rPr>
          <w:rFonts w:ascii="Arial" w:hAnsi="Arial" w:cs="Arial"/>
          <w:sz w:val="20"/>
          <w:szCs w:val="20"/>
        </w:rPr>
        <w:t xml:space="preserve"> automaticky </w:t>
      </w:r>
      <w:proofErr w:type="spellStart"/>
      <w:r w:rsidRPr="008230AB">
        <w:rPr>
          <w:rFonts w:ascii="Arial" w:hAnsi="Arial" w:cs="Arial"/>
          <w:sz w:val="20"/>
          <w:szCs w:val="20"/>
        </w:rPr>
        <w:t>prepne</w:t>
      </w:r>
      <w:proofErr w:type="spellEnd"/>
      <w:r w:rsidRPr="008230AB">
        <w:rPr>
          <w:rFonts w:ascii="Arial" w:hAnsi="Arial" w:cs="Arial"/>
          <w:sz w:val="20"/>
          <w:szCs w:val="20"/>
        </w:rPr>
        <w:t xml:space="preserve"> do </w:t>
      </w:r>
      <w:proofErr w:type="spellStart"/>
      <w:r w:rsidRPr="008230AB">
        <w:rPr>
          <w:rFonts w:ascii="Arial" w:hAnsi="Arial" w:cs="Arial"/>
          <w:sz w:val="20"/>
          <w:szCs w:val="20"/>
        </w:rPr>
        <w:t>konštantného</w:t>
      </w:r>
      <w:proofErr w:type="spellEnd"/>
      <w:r w:rsidRPr="008230AB">
        <w:rPr>
          <w:rFonts w:ascii="Arial" w:hAnsi="Arial" w:cs="Arial"/>
          <w:sz w:val="20"/>
          <w:szCs w:val="20"/>
        </w:rPr>
        <w:t xml:space="preserve"> stavu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a bude </w:t>
      </w:r>
      <w:proofErr w:type="spellStart"/>
      <w:r w:rsidRPr="008230AB">
        <w:rPr>
          <w:rFonts w:ascii="Arial" w:hAnsi="Arial" w:cs="Arial"/>
          <w:sz w:val="20"/>
          <w:szCs w:val="20"/>
        </w:rPr>
        <w:t>pokračovať</w:t>
      </w:r>
      <w:proofErr w:type="spellEnd"/>
      <w:r w:rsidRPr="008230AB">
        <w:rPr>
          <w:rFonts w:ascii="Arial" w:hAnsi="Arial" w:cs="Arial"/>
          <w:sz w:val="20"/>
          <w:szCs w:val="20"/>
        </w:rPr>
        <w:t xml:space="preserve"> v </w:t>
      </w:r>
      <w:proofErr w:type="spellStart"/>
      <w:r w:rsidRPr="008230AB">
        <w:rPr>
          <w:rFonts w:ascii="Arial" w:hAnsi="Arial" w:cs="Arial"/>
          <w:sz w:val="20"/>
          <w:szCs w:val="20"/>
        </w:rPr>
        <w:t>nabíjaní</w:t>
      </w:r>
      <w:proofErr w:type="spellEnd"/>
      <w:r w:rsidRPr="008230AB">
        <w:rPr>
          <w:rFonts w:ascii="Arial" w:hAnsi="Arial" w:cs="Arial"/>
          <w:sz w:val="20"/>
          <w:szCs w:val="20"/>
        </w:rPr>
        <w:t xml:space="preserve"> po dobu 2-3 </w:t>
      </w:r>
      <w:proofErr w:type="spellStart"/>
      <w:r w:rsidRPr="008230AB">
        <w:rPr>
          <w:rFonts w:ascii="Arial" w:hAnsi="Arial" w:cs="Arial"/>
          <w:sz w:val="20"/>
          <w:szCs w:val="20"/>
        </w:rPr>
        <w:t>hodín</w:t>
      </w:r>
      <w:proofErr w:type="spellEnd"/>
      <w:r w:rsidRPr="008230AB">
        <w:rPr>
          <w:rFonts w:ascii="Arial" w:hAnsi="Arial" w:cs="Arial"/>
          <w:sz w:val="20"/>
          <w:szCs w:val="20"/>
        </w:rPr>
        <w:t>.</w:t>
      </w:r>
    </w:p>
    <w:p w14:paraId="7961AB55" w14:textId="77777777" w:rsidR="008230AB" w:rsidRPr="008230AB" w:rsidRDefault="008230AB" w:rsidP="008230AB">
      <w:pPr>
        <w:spacing w:after="0" w:line="240" w:lineRule="auto"/>
        <w:rPr>
          <w:rFonts w:ascii="Arial" w:hAnsi="Arial" w:cs="Arial"/>
          <w:sz w:val="20"/>
          <w:szCs w:val="20"/>
        </w:rPr>
      </w:pPr>
      <w:r w:rsidRPr="008230AB">
        <w:rPr>
          <w:rFonts w:ascii="Arial" w:hAnsi="Arial" w:cs="Arial"/>
          <w:sz w:val="20"/>
          <w:szCs w:val="20"/>
        </w:rPr>
        <w:t xml:space="preserve">- po ukončení </w:t>
      </w:r>
      <w:proofErr w:type="spellStart"/>
      <w:r w:rsidRPr="008230AB">
        <w:rPr>
          <w:rFonts w:ascii="Arial" w:hAnsi="Arial" w:cs="Arial"/>
          <w:sz w:val="20"/>
          <w:szCs w:val="20"/>
        </w:rPr>
        <w:t>nabíjania</w:t>
      </w:r>
      <w:proofErr w:type="spellEnd"/>
      <w:r w:rsidRPr="008230AB">
        <w:rPr>
          <w:rFonts w:ascii="Arial" w:hAnsi="Arial" w:cs="Arial"/>
          <w:sz w:val="20"/>
          <w:szCs w:val="20"/>
        </w:rPr>
        <w:t xml:space="preserve"> </w:t>
      </w:r>
      <w:proofErr w:type="spellStart"/>
      <w:r w:rsidRPr="008230AB">
        <w:rPr>
          <w:rFonts w:ascii="Arial" w:hAnsi="Arial" w:cs="Arial"/>
          <w:sz w:val="20"/>
          <w:szCs w:val="20"/>
        </w:rPr>
        <w:t>najskôr</w:t>
      </w:r>
      <w:proofErr w:type="spellEnd"/>
      <w:r w:rsidRPr="008230AB">
        <w:rPr>
          <w:rFonts w:ascii="Arial" w:hAnsi="Arial" w:cs="Arial"/>
          <w:sz w:val="20"/>
          <w:szCs w:val="20"/>
        </w:rPr>
        <w:t xml:space="preserve"> odpojte AC port </w:t>
      </w:r>
      <w:proofErr w:type="spellStart"/>
      <w:r w:rsidRPr="008230AB">
        <w:rPr>
          <w:rFonts w:ascii="Arial" w:hAnsi="Arial" w:cs="Arial"/>
          <w:sz w:val="20"/>
          <w:szCs w:val="20"/>
        </w:rPr>
        <w:t>zo</w:t>
      </w:r>
      <w:proofErr w:type="spellEnd"/>
      <w:r w:rsidRPr="008230AB">
        <w:rPr>
          <w:rFonts w:ascii="Arial" w:hAnsi="Arial" w:cs="Arial"/>
          <w:sz w:val="20"/>
          <w:szCs w:val="20"/>
        </w:rPr>
        <w:t xml:space="preserve"> zásuvky a potom odpojte port z </w:t>
      </w:r>
      <w:proofErr w:type="spellStart"/>
      <w:r w:rsidRPr="008230AB">
        <w:rPr>
          <w:rFonts w:ascii="Arial" w:hAnsi="Arial" w:cs="Arial"/>
          <w:sz w:val="20"/>
          <w:szCs w:val="20"/>
        </w:rPr>
        <w:t>batérie</w:t>
      </w:r>
      <w:proofErr w:type="spellEnd"/>
      <w:r w:rsidRPr="008230AB">
        <w:rPr>
          <w:rFonts w:ascii="Arial" w:hAnsi="Arial" w:cs="Arial"/>
          <w:sz w:val="20"/>
          <w:szCs w:val="20"/>
        </w:rPr>
        <w:t>.</w:t>
      </w:r>
    </w:p>
    <w:p w14:paraId="32F6D317" w14:textId="77777777" w:rsidR="00DC3B0F" w:rsidRDefault="008230AB" w:rsidP="008230AB">
      <w:pPr>
        <w:spacing w:after="0" w:line="240" w:lineRule="auto"/>
        <w:rPr>
          <w:rFonts w:ascii="Arial" w:hAnsi="Arial" w:cs="Arial"/>
          <w:sz w:val="20"/>
          <w:szCs w:val="20"/>
        </w:rPr>
      </w:pPr>
      <w:r w:rsidRPr="008230AB">
        <w:rPr>
          <w:rFonts w:ascii="Arial" w:hAnsi="Arial" w:cs="Arial"/>
          <w:sz w:val="20"/>
          <w:szCs w:val="20"/>
        </w:rPr>
        <w:t xml:space="preserve">- </w:t>
      </w:r>
      <w:proofErr w:type="spellStart"/>
      <w:r w:rsidRPr="008230AB">
        <w:rPr>
          <w:rFonts w:ascii="Arial" w:hAnsi="Arial" w:cs="Arial"/>
          <w:sz w:val="20"/>
          <w:szCs w:val="20"/>
        </w:rPr>
        <w:t>nenechávajte</w:t>
      </w:r>
      <w:proofErr w:type="spellEnd"/>
      <w:r w:rsidRPr="008230AB">
        <w:rPr>
          <w:rFonts w:ascii="Arial" w:hAnsi="Arial" w:cs="Arial"/>
          <w:sz w:val="20"/>
          <w:szCs w:val="20"/>
        </w:rPr>
        <w:t xml:space="preserve"> </w:t>
      </w:r>
      <w:proofErr w:type="spellStart"/>
      <w:r w:rsidRPr="008230AB">
        <w:rPr>
          <w:rFonts w:ascii="Arial" w:hAnsi="Arial" w:cs="Arial"/>
          <w:sz w:val="20"/>
          <w:szCs w:val="20"/>
        </w:rPr>
        <w:t>nabíjačku</w:t>
      </w:r>
      <w:proofErr w:type="spellEnd"/>
      <w:r w:rsidRPr="008230AB">
        <w:rPr>
          <w:rFonts w:ascii="Arial" w:hAnsi="Arial" w:cs="Arial"/>
          <w:sz w:val="20"/>
          <w:szCs w:val="20"/>
        </w:rPr>
        <w:t xml:space="preserve"> </w:t>
      </w:r>
      <w:proofErr w:type="spellStart"/>
      <w:r w:rsidRPr="008230AB">
        <w:rPr>
          <w:rFonts w:ascii="Arial" w:hAnsi="Arial" w:cs="Arial"/>
          <w:sz w:val="20"/>
          <w:szCs w:val="20"/>
        </w:rPr>
        <w:t>pripojenú</w:t>
      </w:r>
      <w:proofErr w:type="spellEnd"/>
      <w:r w:rsidRPr="008230AB">
        <w:rPr>
          <w:rFonts w:ascii="Arial" w:hAnsi="Arial" w:cs="Arial"/>
          <w:sz w:val="20"/>
          <w:szCs w:val="20"/>
        </w:rPr>
        <w:t xml:space="preserve"> v </w:t>
      </w:r>
      <w:proofErr w:type="spellStart"/>
      <w:r w:rsidRPr="008230AB">
        <w:rPr>
          <w:rFonts w:ascii="Arial" w:hAnsi="Arial" w:cs="Arial"/>
          <w:sz w:val="20"/>
          <w:szCs w:val="20"/>
        </w:rPr>
        <w:t>elektrickej</w:t>
      </w:r>
      <w:proofErr w:type="spellEnd"/>
      <w:r w:rsidRPr="008230AB">
        <w:rPr>
          <w:rFonts w:ascii="Arial" w:hAnsi="Arial" w:cs="Arial"/>
          <w:sz w:val="20"/>
          <w:szCs w:val="20"/>
        </w:rPr>
        <w:t xml:space="preserve"> </w:t>
      </w:r>
      <w:proofErr w:type="spellStart"/>
      <w:r w:rsidRPr="008230AB">
        <w:rPr>
          <w:rFonts w:ascii="Arial" w:hAnsi="Arial" w:cs="Arial"/>
          <w:sz w:val="20"/>
          <w:szCs w:val="20"/>
        </w:rPr>
        <w:t>sieti</w:t>
      </w:r>
      <w:proofErr w:type="spellEnd"/>
      <w:r w:rsidRPr="008230AB">
        <w:rPr>
          <w:rFonts w:ascii="Arial" w:hAnsi="Arial" w:cs="Arial"/>
          <w:sz w:val="20"/>
          <w:szCs w:val="20"/>
        </w:rPr>
        <w:t xml:space="preserve">, </w:t>
      </w:r>
      <w:proofErr w:type="spellStart"/>
      <w:r w:rsidRPr="008230AB">
        <w:rPr>
          <w:rFonts w:ascii="Arial" w:hAnsi="Arial" w:cs="Arial"/>
          <w:sz w:val="20"/>
          <w:szCs w:val="20"/>
        </w:rPr>
        <w:t>pokiaľ</w:t>
      </w:r>
      <w:proofErr w:type="spellEnd"/>
      <w:r w:rsidRPr="008230AB">
        <w:rPr>
          <w:rFonts w:ascii="Arial" w:hAnsi="Arial" w:cs="Arial"/>
          <w:sz w:val="20"/>
          <w:szCs w:val="20"/>
        </w:rPr>
        <w:t xml:space="preserve"> </w:t>
      </w:r>
      <w:proofErr w:type="spellStart"/>
      <w:r w:rsidRPr="008230AB">
        <w:rPr>
          <w:rFonts w:ascii="Arial" w:hAnsi="Arial" w:cs="Arial"/>
          <w:sz w:val="20"/>
          <w:szCs w:val="20"/>
        </w:rPr>
        <w:t>práve</w:t>
      </w:r>
      <w:proofErr w:type="spellEnd"/>
      <w:r w:rsidRPr="008230AB">
        <w:rPr>
          <w:rFonts w:ascii="Arial" w:hAnsi="Arial" w:cs="Arial"/>
          <w:sz w:val="20"/>
          <w:szCs w:val="20"/>
        </w:rPr>
        <w:t xml:space="preserve"> </w:t>
      </w:r>
      <w:proofErr w:type="spellStart"/>
      <w:r w:rsidRPr="008230AB">
        <w:rPr>
          <w:rFonts w:ascii="Arial" w:hAnsi="Arial" w:cs="Arial"/>
          <w:sz w:val="20"/>
          <w:szCs w:val="20"/>
        </w:rPr>
        <w:t>nenabíjate</w:t>
      </w:r>
      <w:proofErr w:type="spellEnd"/>
      <w:r w:rsidRPr="008230AB">
        <w:rPr>
          <w:rFonts w:ascii="Arial" w:hAnsi="Arial" w:cs="Arial"/>
          <w:sz w:val="20"/>
          <w:szCs w:val="20"/>
        </w:rPr>
        <w:t xml:space="preserve"> </w:t>
      </w:r>
      <w:proofErr w:type="spellStart"/>
      <w:r w:rsidRPr="008230AB">
        <w:rPr>
          <w:rFonts w:ascii="Arial" w:hAnsi="Arial" w:cs="Arial"/>
          <w:sz w:val="20"/>
          <w:szCs w:val="20"/>
        </w:rPr>
        <w:t>batériu</w:t>
      </w:r>
      <w:proofErr w:type="spellEnd"/>
      <w:r w:rsidRPr="008230AB">
        <w:rPr>
          <w:rFonts w:ascii="Arial" w:hAnsi="Arial" w:cs="Arial"/>
          <w:sz w:val="20"/>
          <w:szCs w:val="20"/>
        </w:rPr>
        <w:t xml:space="preserve">. Vždy </w:t>
      </w:r>
      <w:proofErr w:type="spellStart"/>
      <w:r w:rsidRPr="008230AB">
        <w:rPr>
          <w:rFonts w:ascii="Arial" w:hAnsi="Arial" w:cs="Arial"/>
          <w:sz w:val="20"/>
          <w:szCs w:val="20"/>
        </w:rPr>
        <w:t>ju</w:t>
      </w:r>
      <w:proofErr w:type="spellEnd"/>
      <w:r w:rsidRPr="008230AB">
        <w:rPr>
          <w:rFonts w:ascii="Arial" w:hAnsi="Arial" w:cs="Arial"/>
          <w:sz w:val="20"/>
          <w:szCs w:val="20"/>
        </w:rPr>
        <w:t xml:space="preserve"> po </w:t>
      </w:r>
      <w:proofErr w:type="spellStart"/>
      <w:r w:rsidRPr="008230AB">
        <w:rPr>
          <w:rFonts w:ascii="Arial" w:hAnsi="Arial" w:cs="Arial"/>
          <w:sz w:val="20"/>
          <w:szCs w:val="20"/>
        </w:rPr>
        <w:t>nabíjaní</w:t>
      </w:r>
      <w:proofErr w:type="spellEnd"/>
      <w:r w:rsidRPr="008230AB">
        <w:rPr>
          <w:rFonts w:ascii="Arial" w:hAnsi="Arial" w:cs="Arial"/>
          <w:sz w:val="20"/>
          <w:szCs w:val="20"/>
        </w:rPr>
        <w:t xml:space="preserve"> odpojte z </w:t>
      </w:r>
      <w:proofErr w:type="spellStart"/>
      <w:r w:rsidRPr="008230AB">
        <w:rPr>
          <w:rFonts w:ascii="Arial" w:hAnsi="Arial" w:cs="Arial"/>
          <w:sz w:val="20"/>
          <w:szCs w:val="20"/>
        </w:rPr>
        <w:t>elektrickej</w:t>
      </w:r>
      <w:proofErr w:type="spellEnd"/>
      <w:r w:rsidRPr="008230AB">
        <w:rPr>
          <w:rFonts w:ascii="Arial" w:hAnsi="Arial" w:cs="Arial"/>
          <w:sz w:val="20"/>
          <w:szCs w:val="20"/>
        </w:rPr>
        <w:t xml:space="preserve"> </w:t>
      </w:r>
      <w:proofErr w:type="spellStart"/>
      <w:r w:rsidRPr="008230AB">
        <w:rPr>
          <w:rFonts w:ascii="Arial" w:hAnsi="Arial" w:cs="Arial"/>
          <w:sz w:val="20"/>
          <w:szCs w:val="20"/>
        </w:rPr>
        <w:t>siete</w:t>
      </w:r>
      <w:proofErr w:type="spellEnd"/>
      <w:r w:rsidRPr="008230AB">
        <w:rPr>
          <w:rFonts w:ascii="Arial" w:hAnsi="Arial" w:cs="Arial"/>
          <w:sz w:val="20"/>
          <w:szCs w:val="20"/>
        </w:rPr>
        <w:t>.</w:t>
      </w:r>
    </w:p>
    <w:p w14:paraId="420CF2E5" w14:textId="77777777" w:rsidR="008230AB" w:rsidRDefault="008230AB" w:rsidP="008230AB">
      <w:pPr>
        <w:spacing w:after="0" w:line="240" w:lineRule="auto"/>
        <w:rPr>
          <w:rFonts w:ascii="Arial" w:hAnsi="Arial" w:cs="Arial"/>
          <w:sz w:val="20"/>
          <w:szCs w:val="20"/>
        </w:rPr>
      </w:pPr>
    </w:p>
    <w:p w14:paraId="05CF175B" w14:textId="77777777" w:rsidR="008230AB" w:rsidRPr="008230AB" w:rsidRDefault="008230AB" w:rsidP="008230AB">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8230AB">
        <w:rPr>
          <w:rFonts w:ascii="Arial" w:hAnsi="Arial" w:cs="Arial"/>
          <w:b/>
          <w:sz w:val="20"/>
          <w:szCs w:val="20"/>
        </w:rPr>
        <w:t>ÚDRŽBA MOTORA</w:t>
      </w:r>
    </w:p>
    <w:p w14:paraId="74BFC191" w14:textId="77777777" w:rsidR="008230AB" w:rsidRPr="008230AB" w:rsidRDefault="008230AB" w:rsidP="008230AB">
      <w:pPr>
        <w:spacing w:after="0" w:line="240" w:lineRule="auto"/>
        <w:rPr>
          <w:rFonts w:ascii="Arial" w:hAnsi="Arial" w:cs="Arial"/>
          <w:sz w:val="20"/>
          <w:szCs w:val="20"/>
        </w:rPr>
      </w:pPr>
    </w:p>
    <w:p w14:paraId="7B71CAC3" w14:textId="77777777" w:rsidR="00DC3B0F" w:rsidRDefault="008230AB" w:rsidP="001B494D">
      <w:pPr>
        <w:spacing w:after="0" w:line="240" w:lineRule="auto"/>
        <w:rPr>
          <w:rFonts w:ascii="Arial" w:hAnsi="Arial" w:cs="Arial"/>
          <w:sz w:val="20"/>
          <w:szCs w:val="20"/>
          <w:lang w:val="sk-SK"/>
        </w:rPr>
      </w:pPr>
      <w:r w:rsidRPr="008230AB">
        <w:rPr>
          <w:rFonts w:ascii="Arial" w:hAnsi="Arial" w:cs="Arial"/>
          <w:sz w:val="20"/>
          <w:szCs w:val="20"/>
          <w:lang w:val="sk-SK"/>
        </w:rPr>
        <w:t>- pravidelne čistite prach z krytu motora a udržujte ho bez nečistôt, aby sa motor mohol pri prevádzke chladiť a predĺžila sa tak životnosť motora.</w:t>
      </w:r>
      <w:r w:rsidRPr="008230AB">
        <w:rPr>
          <w:rFonts w:ascii="Arial" w:hAnsi="Arial" w:cs="Arial"/>
          <w:sz w:val="20"/>
          <w:szCs w:val="20"/>
          <w:lang w:val="sk-SK"/>
        </w:rPr>
        <w:br/>
        <w:t>- pravidelne kontrolujte utiahnutie všetkých skrutiek a matíc na oboch koncoch motora. Ak sú uvoľnené, dotiahnite ich, aby nemohlo dôjsť k poškodeniu motora.</w:t>
      </w:r>
      <w:r w:rsidRPr="008230AB">
        <w:rPr>
          <w:rFonts w:ascii="Arial" w:hAnsi="Arial" w:cs="Arial"/>
          <w:sz w:val="20"/>
          <w:szCs w:val="20"/>
          <w:lang w:val="sk-SK"/>
        </w:rPr>
        <w:br/>
        <w:t>- pravidelne nechávajte skontrolovať izoláciu medzi vodičom motora a krytom motora.</w:t>
      </w:r>
      <w:r w:rsidRPr="008230AB">
        <w:rPr>
          <w:rFonts w:ascii="Arial" w:hAnsi="Arial" w:cs="Arial"/>
          <w:sz w:val="20"/>
          <w:szCs w:val="20"/>
          <w:lang w:val="sk-SK"/>
        </w:rPr>
        <w:br/>
        <w:t>- pravidelne kontrolujte, či nie je zástrčka riadiacej jednotky uvoľnená a pravidelne kontrolujte, či nie je uvoľnená poistková skrinka. Ak zistíte akýkoľvek problém, skúter nepoužívajte a kontaktujte autorizovaný servis alebo vášho predajcu.</w:t>
      </w:r>
      <w:r>
        <w:rPr>
          <w:rFonts w:ascii="Arial" w:hAnsi="Arial" w:cs="Arial"/>
          <w:sz w:val="20"/>
          <w:szCs w:val="20"/>
          <w:lang w:val="sk-SK"/>
        </w:rPr>
        <w:br/>
      </w:r>
      <w:r>
        <w:rPr>
          <w:rFonts w:ascii="Arial" w:hAnsi="Arial" w:cs="Arial"/>
          <w:sz w:val="20"/>
          <w:szCs w:val="20"/>
          <w:lang w:val="sk-SK"/>
        </w:rPr>
        <w:br/>
      </w:r>
      <w:r w:rsidRPr="008230AB">
        <w:rPr>
          <w:rFonts w:ascii="Arial" w:hAnsi="Arial" w:cs="Arial"/>
          <w:b/>
          <w:sz w:val="20"/>
          <w:szCs w:val="20"/>
          <w:lang w:val="sk-SK"/>
        </w:rPr>
        <w:t>POZNÁMKA</w:t>
      </w:r>
      <w:r w:rsidRPr="008230AB">
        <w:rPr>
          <w:rFonts w:ascii="Arial" w:hAnsi="Arial" w:cs="Arial"/>
          <w:sz w:val="20"/>
          <w:szCs w:val="20"/>
          <w:lang w:val="sk-SK"/>
        </w:rPr>
        <w:t>:</w:t>
      </w:r>
      <w:r w:rsidRPr="008230AB">
        <w:rPr>
          <w:rFonts w:ascii="Arial" w:hAnsi="Arial" w:cs="Arial"/>
          <w:sz w:val="20"/>
          <w:szCs w:val="20"/>
          <w:lang w:val="sk-SK"/>
        </w:rPr>
        <w:br/>
        <w:t>Skúter spúšťajte pomaly, aby sa znížilo riziko poškodenia motora s dôvodu prívodu veľkého množstva prúdu. Predĺžite tým životnosť motora, batérie.</w:t>
      </w:r>
    </w:p>
    <w:p w14:paraId="577C9B0B" w14:textId="77777777" w:rsidR="008230AB" w:rsidRDefault="008230AB" w:rsidP="001B494D">
      <w:pPr>
        <w:spacing w:after="0" w:line="240" w:lineRule="auto"/>
        <w:rPr>
          <w:rFonts w:ascii="Arial" w:hAnsi="Arial" w:cs="Arial"/>
          <w:sz w:val="20"/>
          <w:szCs w:val="20"/>
          <w:lang w:val="sk-SK"/>
        </w:rPr>
      </w:pPr>
    </w:p>
    <w:p w14:paraId="6254C6BE" w14:textId="77777777" w:rsidR="008230AB" w:rsidRDefault="008230AB" w:rsidP="001B494D">
      <w:pPr>
        <w:spacing w:after="0" w:line="240" w:lineRule="auto"/>
        <w:rPr>
          <w:rFonts w:ascii="Arial" w:hAnsi="Arial" w:cs="Arial"/>
          <w:sz w:val="20"/>
          <w:szCs w:val="20"/>
          <w:lang w:val="sk-SK"/>
        </w:rPr>
      </w:pPr>
    </w:p>
    <w:p w14:paraId="69594761" w14:textId="77777777" w:rsidR="008230AB" w:rsidRDefault="008230AB" w:rsidP="001B494D">
      <w:pPr>
        <w:spacing w:after="0" w:line="240" w:lineRule="auto"/>
        <w:rPr>
          <w:rFonts w:ascii="Arial" w:hAnsi="Arial" w:cs="Arial"/>
          <w:sz w:val="20"/>
          <w:szCs w:val="20"/>
          <w:lang w:val="sk-SK"/>
        </w:rPr>
      </w:pPr>
    </w:p>
    <w:p w14:paraId="211444B5" w14:textId="77777777" w:rsidR="008230AB" w:rsidRDefault="008230AB" w:rsidP="001B494D">
      <w:pPr>
        <w:spacing w:after="0" w:line="240" w:lineRule="auto"/>
        <w:rPr>
          <w:rFonts w:ascii="Arial" w:hAnsi="Arial" w:cs="Arial"/>
          <w:sz w:val="20"/>
          <w:szCs w:val="20"/>
          <w:lang w:val="sk-SK"/>
        </w:rPr>
      </w:pPr>
    </w:p>
    <w:p w14:paraId="219C9FE2" w14:textId="77777777" w:rsidR="008230AB" w:rsidRDefault="008230AB" w:rsidP="001B494D">
      <w:pPr>
        <w:spacing w:after="0" w:line="240" w:lineRule="auto"/>
        <w:rPr>
          <w:rFonts w:ascii="Arial" w:hAnsi="Arial" w:cs="Arial"/>
          <w:sz w:val="20"/>
          <w:szCs w:val="20"/>
          <w:lang w:val="sk-SK"/>
        </w:rPr>
      </w:pPr>
    </w:p>
    <w:p w14:paraId="10AE698F" w14:textId="77777777" w:rsidR="008230AB" w:rsidRDefault="008230AB" w:rsidP="001B494D">
      <w:pPr>
        <w:spacing w:after="0" w:line="240" w:lineRule="auto"/>
        <w:rPr>
          <w:rFonts w:ascii="Arial" w:hAnsi="Arial" w:cs="Arial"/>
          <w:sz w:val="20"/>
          <w:szCs w:val="20"/>
          <w:lang w:val="sk-SK"/>
        </w:rPr>
      </w:pPr>
    </w:p>
    <w:p w14:paraId="0E145F3B" w14:textId="77777777" w:rsidR="008230AB" w:rsidRDefault="008230AB" w:rsidP="001B494D">
      <w:pPr>
        <w:spacing w:after="0" w:line="240" w:lineRule="auto"/>
        <w:rPr>
          <w:rFonts w:ascii="Arial" w:hAnsi="Arial" w:cs="Arial"/>
          <w:sz w:val="20"/>
          <w:szCs w:val="20"/>
        </w:rPr>
      </w:pPr>
    </w:p>
    <w:p w14:paraId="3E960A77" w14:textId="77777777" w:rsidR="008230AB" w:rsidRPr="00B80825" w:rsidRDefault="00B80825" w:rsidP="00B8082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B80825">
        <w:rPr>
          <w:rFonts w:ascii="Arial" w:hAnsi="Arial" w:cs="Arial"/>
          <w:b/>
          <w:sz w:val="20"/>
          <w:szCs w:val="20"/>
        </w:rPr>
        <w:lastRenderedPageBreak/>
        <w:t>TABUĽKA ÚDRŽBY</w:t>
      </w:r>
    </w:p>
    <w:p w14:paraId="1D1C3B45" w14:textId="77777777" w:rsidR="00B80825" w:rsidRPr="00B80825" w:rsidRDefault="00B80825" w:rsidP="001B494D">
      <w:pPr>
        <w:spacing w:after="0" w:line="240" w:lineRule="auto"/>
        <w:rPr>
          <w:rFonts w:ascii="Arial" w:hAnsi="Arial" w:cs="Arial"/>
          <w:sz w:val="20"/>
          <w:szCs w:val="20"/>
        </w:rPr>
      </w:pPr>
    </w:p>
    <w:p w14:paraId="5F1A76D8" w14:textId="77777777" w:rsidR="00007970" w:rsidRPr="00007970" w:rsidRDefault="00007970" w:rsidP="00007970">
      <w:pPr>
        <w:spacing w:after="0" w:line="240" w:lineRule="auto"/>
        <w:rPr>
          <w:rFonts w:ascii="Arial" w:hAnsi="Arial" w:cs="Arial"/>
          <w:sz w:val="20"/>
          <w:szCs w:val="20"/>
        </w:rPr>
      </w:pPr>
      <w:proofErr w:type="spellStart"/>
      <w:r w:rsidRPr="00007970">
        <w:rPr>
          <w:rFonts w:ascii="Arial" w:hAnsi="Arial" w:cs="Arial"/>
          <w:sz w:val="20"/>
          <w:szCs w:val="20"/>
        </w:rPr>
        <w:t>Skúter</w:t>
      </w:r>
      <w:proofErr w:type="spellEnd"/>
      <w:r w:rsidRPr="00007970">
        <w:rPr>
          <w:rFonts w:ascii="Arial" w:hAnsi="Arial" w:cs="Arial"/>
          <w:sz w:val="20"/>
          <w:szCs w:val="20"/>
        </w:rPr>
        <w:t xml:space="preserve"> by </w:t>
      </w:r>
      <w:proofErr w:type="spellStart"/>
      <w:r w:rsidRPr="00007970">
        <w:rPr>
          <w:rFonts w:ascii="Arial" w:hAnsi="Arial" w:cs="Arial"/>
          <w:sz w:val="20"/>
          <w:szCs w:val="20"/>
        </w:rPr>
        <w:t>sa</w:t>
      </w:r>
      <w:proofErr w:type="spellEnd"/>
      <w:r w:rsidRPr="00007970">
        <w:rPr>
          <w:rFonts w:ascii="Arial" w:hAnsi="Arial" w:cs="Arial"/>
          <w:sz w:val="20"/>
          <w:szCs w:val="20"/>
        </w:rPr>
        <w:t xml:space="preserve"> </w:t>
      </w:r>
      <w:proofErr w:type="spellStart"/>
      <w:r w:rsidRPr="00007970">
        <w:rPr>
          <w:rFonts w:ascii="Arial" w:hAnsi="Arial" w:cs="Arial"/>
          <w:sz w:val="20"/>
          <w:szCs w:val="20"/>
        </w:rPr>
        <w:t>mal</w:t>
      </w:r>
      <w:proofErr w:type="spellEnd"/>
      <w:r w:rsidRPr="00007970">
        <w:rPr>
          <w:rFonts w:ascii="Arial" w:hAnsi="Arial" w:cs="Arial"/>
          <w:sz w:val="20"/>
          <w:szCs w:val="20"/>
        </w:rPr>
        <w:t xml:space="preserve"> čas od času </w:t>
      </w:r>
      <w:proofErr w:type="spellStart"/>
      <w:r w:rsidRPr="00007970">
        <w:rPr>
          <w:rFonts w:ascii="Arial" w:hAnsi="Arial" w:cs="Arial"/>
          <w:sz w:val="20"/>
          <w:szCs w:val="20"/>
        </w:rPr>
        <w:t>skontrolovať</w:t>
      </w:r>
      <w:proofErr w:type="spellEnd"/>
      <w:r w:rsidRPr="00007970">
        <w:rPr>
          <w:rFonts w:ascii="Arial" w:hAnsi="Arial" w:cs="Arial"/>
          <w:sz w:val="20"/>
          <w:szCs w:val="20"/>
        </w:rPr>
        <w:t xml:space="preserve">. Plán údržby </w:t>
      </w:r>
      <w:proofErr w:type="spellStart"/>
      <w:r w:rsidRPr="00007970">
        <w:rPr>
          <w:rFonts w:ascii="Arial" w:hAnsi="Arial" w:cs="Arial"/>
          <w:sz w:val="20"/>
          <w:szCs w:val="20"/>
        </w:rPr>
        <w:t>nájdete</w:t>
      </w:r>
      <w:proofErr w:type="spellEnd"/>
      <w:r w:rsidRPr="00007970">
        <w:rPr>
          <w:rFonts w:ascii="Arial" w:hAnsi="Arial" w:cs="Arial"/>
          <w:sz w:val="20"/>
          <w:szCs w:val="20"/>
        </w:rPr>
        <w:t xml:space="preserve"> v </w:t>
      </w:r>
      <w:proofErr w:type="spellStart"/>
      <w:r w:rsidRPr="00007970">
        <w:rPr>
          <w:rFonts w:ascii="Arial" w:hAnsi="Arial" w:cs="Arial"/>
          <w:sz w:val="20"/>
          <w:szCs w:val="20"/>
        </w:rPr>
        <w:t>nasledujúcej</w:t>
      </w:r>
      <w:proofErr w:type="spellEnd"/>
      <w:r w:rsidRPr="00007970">
        <w:rPr>
          <w:rFonts w:ascii="Arial" w:hAnsi="Arial" w:cs="Arial"/>
          <w:sz w:val="20"/>
          <w:szCs w:val="20"/>
        </w:rPr>
        <w:t xml:space="preserve"> </w:t>
      </w:r>
      <w:proofErr w:type="spellStart"/>
      <w:r w:rsidRPr="00007970">
        <w:rPr>
          <w:rFonts w:ascii="Arial" w:hAnsi="Arial" w:cs="Arial"/>
          <w:sz w:val="20"/>
          <w:szCs w:val="20"/>
        </w:rPr>
        <w:t>tabuľke</w:t>
      </w:r>
      <w:proofErr w:type="spellEnd"/>
      <w:r w:rsidRPr="00007970">
        <w:rPr>
          <w:rFonts w:ascii="Arial" w:hAnsi="Arial" w:cs="Arial"/>
          <w:sz w:val="20"/>
          <w:szCs w:val="20"/>
        </w:rPr>
        <w:t xml:space="preserve"> (úkony </w:t>
      </w:r>
      <w:proofErr w:type="spellStart"/>
      <w:r w:rsidRPr="00007970">
        <w:rPr>
          <w:rFonts w:ascii="Arial" w:hAnsi="Arial" w:cs="Arial"/>
          <w:sz w:val="20"/>
          <w:szCs w:val="20"/>
        </w:rPr>
        <w:t>opráv</w:t>
      </w:r>
      <w:proofErr w:type="spellEnd"/>
      <w:r w:rsidRPr="00007970">
        <w:rPr>
          <w:rFonts w:ascii="Arial" w:hAnsi="Arial" w:cs="Arial"/>
          <w:sz w:val="20"/>
          <w:szCs w:val="20"/>
        </w:rPr>
        <w:t xml:space="preserve"> </w:t>
      </w:r>
      <w:proofErr w:type="spellStart"/>
      <w:r w:rsidRPr="00007970">
        <w:rPr>
          <w:rFonts w:ascii="Arial" w:hAnsi="Arial" w:cs="Arial"/>
          <w:sz w:val="20"/>
          <w:szCs w:val="20"/>
        </w:rPr>
        <w:t>smie</w:t>
      </w:r>
      <w:proofErr w:type="spellEnd"/>
      <w:r w:rsidRPr="00007970">
        <w:rPr>
          <w:rFonts w:ascii="Arial" w:hAnsi="Arial" w:cs="Arial"/>
          <w:sz w:val="20"/>
          <w:szCs w:val="20"/>
        </w:rPr>
        <w:t xml:space="preserve"> </w:t>
      </w:r>
      <w:proofErr w:type="spellStart"/>
      <w:r w:rsidRPr="00007970">
        <w:rPr>
          <w:rFonts w:ascii="Arial" w:hAnsi="Arial" w:cs="Arial"/>
          <w:sz w:val="20"/>
          <w:szCs w:val="20"/>
        </w:rPr>
        <w:t>vykonávať</w:t>
      </w:r>
      <w:proofErr w:type="spellEnd"/>
      <w:r w:rsidRPr="00007970">
        <w:rPr>
          <w:rFonts w:ascii="Arial" w:hAnsi="Arial" w:cs="Arial"/>
          <w:sz w:val="20"/>
          <w:szCs w:val="20"/>
        </w:rPr>
        <w:t xml:space="preserve"> </w:t>
      </w:r>
      <w:proofErr w:type="spellStart"/>
      <w:r w:rsidRPr="00007970">
        <w:rPr>
          <w:rFonts w:ascii="Arial" w:hAnsi="Arial" w:cs="Arial"/>
          <w:sz w:val="20"/>
          <w:szCs w:val="20"/>
        </w:rPr>
        <w:t>iba</w:t>
      </w:r>
      <w:proofErr w:type="spellEnd"/>
      <w:r w:rsidRPr="00007970">
        <w:rPr>
          <w:rFonts w:ascii="Arial" w:hAnsi="Arial" w:cs="Arial"/>
          <w:sz w:val="20"/>
          <w:szCs w:val="20"/>
        </w:rPr>
        <w:t xml:space="preserve"> autorizovaný servis za </w:t>
      </w:r>
      <w:proofErr w:type="spellStart"/>
      <w:r w:rsidRPr="00007970">
        <w:rPr>
          <w:rFonts w:ascii="Arial" w:hAnsi="Arial" w:cs="Arial"/>
          <w:sz w:val="20"/>
          <w:szCs w:val="20"/>
        </w:rPr>
        <w:t>použitia</w:t>
      </w:r>
      <w:proofErr w:type="spellEnd"/>
      <w:r w:rsidRPr="00007970">
        <w:rPr>
          <w:rFonts w:ascii="Arial" w:hAnsi="Arial" w:cs="Arial"/>
          <w:sz w:val="20"/>
          <w:szCs w:val="20"/>
        </w:rPr>
        <w:t xml:space="preserve"> </w:t>
      </w:r>
      <w:proofErr w:type="spellStart"/>
      <w:r w:rsidRPr="00007970">
        <w:rPr>
          <w:rFonts w:ascii="Arial" w:hAnsi="Arial" w:cs="Arial"/>
          <w:sz w:val="20"/>
          <w:szCs w:val="20"/>
        </w:rPr>
        <w:t>originálnych</w:t>
      </w:r>
      <w:proofErr w:type="spellEnd"/>
      <w:r w:rsidRPr="00007970">
        <w:rPr>
          <w:rFonts w:ascii="Arial" w:hAnsi="Arial" w:cs="Arial"/>
          <w:sz w:val="20"/>
          <w:szCs w:val="20"/>
        </w:rPr>
        <w:t xml:space="preserve"> </w:t>
      </w:r>
      <w:proofErr w:type="spellStart"/>
      <w:r w:rsidRPr="00007970">
        <w:rPr>
          <w:rFonts w:ascii="Arial" w:hAnsi="Arial" w:cs="Arial"/>
          <w:sz w:val="20"/>
          <w:szCs w:val="20"/>
        </w:rPr>
        <w:t>náhradných</w:t>
      </w:r>
      <w:proofErr w:type="spellEnd"/>
      <w:r w:rsidRPr="00007970">
        <w:rPr>
          <w:rFonts w:ascii="Arial" w:hAnsi="Arial" w:cs="Arial"/>
          <w:sz w:val="20"/>
          <w:szCs w:val="20"/>
        </w:rPr>
        <w:t xml:space="preserve"> </w:t>
      </w:r>
      <w:proofErr w:type="spellStart"/>
      <w:r w:rsidRPr="00007970">
        <w:rPr>
          <w:rFonts w:ascii="Arial" w:hAnsi="Arial" w:cs="Arial"/>
          <w:sz w:val="20"/>
          <w:szCs w:val="20"/>
        </w:rPr>
        <w:t>dielov</w:t>
      </w:r>
      <w:proofErr w:type="spellEnd"/>
      <w:r w:rsidRPr="00007970">
        <w:rPr>
          <w:rFonts w:ascii="Arial" w:hAnsi="Arial" w:cs="Arial"/>
          <w:sz w:val="20"/>
          <w:szCs w:val="20"/>
        </w:rPr>
        <w:t>)</w:t>
      </w:r>
    </w:p>
    <w:p w14:paraId="154E1FD4" w14:textId="77777777" w:rsidR="00DC3B0F" w:rsidRDefault="00007970" w:rsidP="00007970">
      <w:pPr>
        <w:spacing w:after="0" w:line="240" w:lineRule="auto"/>
        <w:rPr>
          <w:rFonts w:ascii="Arial" w:hAnsi="Arial" w:cs="Arial"/>
          <w:sz w:val="20"/>
          <w:szCs w:val="20"/>
        </w:rPr>
      </w:pPr>
      <w:proofErr w:type="spellStart"/>
      <w:r w:rsidRPr="00007970">
        <w:rPr>
          <w:rFonts w:ascii="Arial" w:hAnsi="Arial" w:cs="Arial"/>
          <w:sz w:val="20"/>
          <w:szCs w:val="20"/>
        </w:rPr>
        <w:t>Ak</w:t>
      </w:r>
      <w:proofErr w:type="spellEnd"/>
      <w:r w:rsidRPr="00007970">
        <w:rPr>
          <w:rFonts w:ascii="Arial" w:hAnsi="Arial" w:cs="Arial"/>
          <w:sz w:val="20"/>
          <w:szCs w:val="20"/>
        </w:rPr>
        <w:t xml:space="preserve"> by </w:t>
      </w:r>
      <w:proofErr w:type="spellStart"/>
      <w:r w:rsidRPr="00007970">
        <w:rPr>
          <w:rFonts w:ascii="Arial" w:hAnsi="Arial" w:cs="Arial"/>
          <w:sz w:val="20"/>
          <w:szCs w:val="20"/>
        </w:rPr>
        <w:t>ste</w:t>
      </w:r>
      <w:proofErr w:type="spellEnd"/>
      <w:r w:rsidRPr="00007970">
        <w:rPr>
          <w:rFonts w:ascii="Arial" w:hAnsi="Arial" w:cs="Arial"/>
          <w:sz w:val="20"/>
          <w:szCs w:val="20"/>
        </w:rPr>
        <w:t xml:space="preserve"> narazili na problém, </w:t>
      </w:r>
      <w:proofErr w:type="spellStart"/>
      <w:r w:rsidRPr="00007970">
        <w:rPr>
          <w:rFonts w:ascii="Arial" w:hAnsi="Arial" w:cs="Arial"/>
          <w:sz w:val="20"/>
          <w:szCs w:val="20"/>
        </w:rPr>
        <w:t>ktorý</w:t>
      </w:r>
      <w:proofErr w:type="spellEnd"/>
      <w:r w:rsidRPr="00007970">
        <w:rPr>
          <w:rFonts w:ascii="Arial" w:hAnsi="Arial" w:cs="Arial"/>
          <w:sz w:val="20"/>
          <w:szCs w:val="20"/>
        </w:rPr>
        <w:t xml:space="preserve"> </w:t>
      </w:r>
      <w:proofErr w:type="spellStart"/>
      <w:r w:rsidRPr="00007970">
        <w:rPr>
          <w:rFonts w:ascii="Arial" w:hAnsi="Arial" w:cs="Arial"/>
          <w:sz w:val="20"/>
          <w:szCs w:val="20"/>
        </w:rPr>
        <w:t>nemôžete</w:t>
      </w:r>
      <w:proofErr w:type="spellEnd"/>
      <w:r w:rsidRPr="00007970">
        <w:rPr>
          <w:rFonts w:ascii="Arial" w:hAnsi="Arial" w:cs="Arial"/>
          <w:sz w:val="20"/>
          <w:szCs w:val="20"/>
        </w:rPr>
        <w:t xml:space="preserve"> sami </w:t>
      </w:r>
      <w:proofErr w:type="spellStart"/>
      <w:r w:rsidRPr="00007970">
        <w:rPr>
          <w:rFonts w:ascii="Arial" w:hAnsi="Arial" w:cs="Arial"/>
          <w:sz w:val="20"/>
          <w:szCs w:val="20"/>
        </w:rPr>
        <w:t>vyriešiť</w:t>
      </w:r>
      <w:proofErr w:type="spellEnd"/>
      <w:r w:rsidRPr="00007970">
        <w:rPr>
          <w:rFonts w:ascii="Arial" w:hAnsi="Arial" w:cs="Arial"/>
          <w:sz w:val="20"/>
          <w:szCs w:val="20"/>
        </w:rPr>
        <w:t xml:space="preserve"> </w:t>
      </w:r>
      <w:proofErr w:type="spellStart"/>
      <w:r w:rsidRPr="00007970">
        <w:rPr>
          <w:rFonts w:ascii="Arial" w:hAnsi="Arial" w:cs="Arial"/>
          <w:sz w:val="20"/>
          <w:szCs w:val="20"/>
        </w:rPr>
        <w:t>počas</w:t>
      </w:r>
      <w:proofErr w:type="spellEnd"/>
      <w:r w:rsidRPr="00007970">
        <w:rPr>
          <w:rFonts w:ascii="Arial" w:hAnsi="Arial" w:cs="Arial"/>
          <w:sz w:val="20"/>
          <w:szCs w:val="20"/>
        </w:rPr>
        <w:t xml:space="preserve"> údržby, </w:t>
      </w:r>
      <w:proofErr w:type="spellStart"/>
      <w:r w:rsidRPr="00007970">
        <w:rPr>
          <w:rFonts w:ascii="Arial" w:hAnsi="Arial" w:cs="Arial"/>
          <w:sz w:val="20"/>
          <w:szCs w:val="20"/>
        </w:rPr>
        <w:t>výrobok</w:t>
      </w:r>
      <w:proofErr w:type="spellEnd"/>
      <w:r w:rsidRPr="00007970">
        <w:rPr>
          <w:rFonts w:ascii="Arial" w:hAnsi="Arial" w:cs="Arial"/>
          <w:sz w:val="20"/>
          <w:szCs w:val="20"/>
        </w:rPr>
        <w:t xml:space="preserve"> </w:t>
      </w:r>
      <w:proofErr w:type="spellStart"/>
      <w:r w:rsidRPr="00007970">
        <w:rPr>
          <w:rFonts w:ascii="Arial" w:hAnsi="Arial" w:cs="Arial"/>
          <w:sz w:val="20"/>
          <w:szCs w:val="20"/>
        </w:rPr>
        <w:t>nepoužívajte</w:t>
      </w:r>
      <w:proofErr w:type="spellEnd"/>
      <w:r w:rsidRPr="00007970">
        <w:rPr>
          <w:rFonts w:ascii="Arial" w:hAnsi="Arial" w:cs="Arial"/>
          <w:sz w:val="20"/>
          <w:szCs w:val="20"/>
        </w:rPr>
        <w:t xml:space="preserve"> a kontaktujte </w:t>
      </w:r>
      <w:proofErr w:type="spellStart"/>
      <w:r w:rsidRPr="00007970">
        <w:rPr>
          <w:rFonts w:ascii="Arial" w:hAnsi="Arial" w:cs="Arial"/>
          <w:sz w:val="20"/>
          <w:szCs w:val="20"/>
        </w:rPr>
        <w:t>Vášho</w:t>
      </w:r>
      <w:proofErr w:type="spellEnd"/>
      <w:r w:rsidRPr="00007970">
        <w:rPr>
          <w:rFonts w:ascii="Arial" w:hAnsi="Arial" w:cs="Arial"/>
          <w:sz w:val="20"/>
          <w:szCs w:val="20"/>
        </w:rPr>
        <w:t xml:space="preserve"> </w:t>
      </w:r>
      <w:proofErr w:type="spellStart"/>
      <w:r w:rsidRPr="00007970">
        <w:rPr>
          <w:rFonts w:ascii="Arial" w:hAnsi="Arial" w:cs="Arial"/>
          <w:sz w:val="20"/>
          <w:szCs w:val="20"/>
        </w:rPr>
        <w:t>predajcu</w:t>
      </w:r>
      <w:proofErr w:type="spellEnd"/>
      <w:r w:rsidRPr="00007970">
        <w:rPr>
          <w:rFonts w:ascii="Arial" w:hAnsi="Arial" w:cs="Arial"/>
          <w:sz w:val="20"/>
          <w:szCs w:val="20"/>
        </w:rPr>
        <w:t xml:space="preserve">. Nikdy </w:t>
      </w:r>
      <w:proofErr w:type="spellStart"/>
      <w:r w:rsidRPr="00007970">
        <w:rPr>
          <w:rFonts w:ascii="Arial" w:hAnsi="Arial" w:cs="Arial"/>
          <w:sz w:val="20"/>
          <w:szCs w:val="20"/>
        </w:rPr>
        <w:t>sa</w:t>
      </w:r>
      <w:proofErr w:type="spellEnd"/>
      <w:r w:rsidRPr="00007970">
        <w:rPr>
          <w:rFonts w:ascii="Arial" w:hAnsi="Arial" w:cs="Arial"/>
          <w:sz w:val="20"/>
          <w:szCs w:val="20"/>
        </w:rPr>
        <w:t xml:space="preserve"> </w:t>
      </w:r>
      <w:proofErr w:type="spellStart"/>
      <w:r w:rsidRPr="00007970">
        <w:rPr>
          <w:rFonts w:ascii="Arial" w:hAnsi="Arial" w:cs="Arial"/>
          <w:sz w:val="20"/>
          <w:szCs w:val="20"/>
        </w:rPr>
        <w:t>nepokúšajte</w:t>
      </w:r>
      <w:proofErr w:type="spellEnd"/>
      <w:r w:rsidRPr="00007970">
        <w:rPr>
          <w:rFonts w:ascii="Arial" w:hAnsi="Arial" w:cs="Arial"/>
          <w:sz w:val="20"/>
          <w:szCs w:val="20"/>
        </w:rPr>
        <w:t xml:space="preserve"> sami </w:t>
      </w:r>
      <w:proofErr w:type="spellStart"/>
      <w:r w:rsidRPr="00007970">
        <w:rPr>
          <w:rFonts w:ascii="Arial" w:hAnsi="Arial" w:cs="Arial"/>
          <w:sz w:val="20"/>
          <w:szCs w:val="20"/>
        </w:rPr>
        <w:t>opravovať</w:t>
      </w:r>
      <w:proofErr w:type="spellEnd"/>
      <w:r w:rsidRPr="00007970">
        <w:rPr>
          <w:rFonts w:ascii="Arial" w:hAnsi="Arial" w:cs="Arial"/>
          <w:sz w:val="20"/>
          <w:szCs w:val="20"/>
        </w:rPr>
        <w:t xml:space="preserve">, mohlo by </w:t>
      </w:r>
      <w:proofErr w:type="spellStart"/>
      <w:r w:rsidRPr="00007970">
        <w:rPr>
          <w:rFonts w:ascii="Arial" w:hAnsi="Arial" w:cs="Arial"/>
          <w:sz w:val="20"/>
          <w:szCs w:val="20"/>
        </w:rPr>
        <w:t>dôjsť</w:t>
      </w:r>
      <w:proofErr w:type="spellEnd"/>
      <w:r w:rsidRPr="00007970">
        <w:rPr>
          <w:rFonts w:ascii="Arial" w:hAnsi="Arial" w:cs="Arial"/>
          <w:sz w:val="20"/>
          <w:szCs w:val="20"/>
        </w:rPr>
        <w:t xml:space="preserve"> k neplatnosti záruky.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2526"/>
        <w:gridCol w:w="1270"/>
        <w:gridCol w:w="1634"/>
        <w:gridCol w:w="1685"/>
      </w:tblGrid>
      <w:tr w:rsidR="00007970" w:rsidRPr="00914058" w14:paraId="1A0DFFE8" w14:textId="77777777">
        <w:trPr>
          <w:trHeight w:hRule="exact" w:val="996"/>
        </w:trPr>
        <w:tc>
          <w:tcPr>
            <w:tcW w:w="0" w:type="auto"/>
            <w:tcBorders>
              <w:top w:val="single" w:sz="4" w:space="0" w:color="auto"/>
              <w:left w:val="single" w:sz="4" w:space="0" w:color="auto"/>
              <w:bottom w:val="single" w:sz="4" w:space="0" w:color="auto"/>
              <w:right w:val="single" w:sz="4" w:space="0" w:color="auto"/>
            </w:tcBorders>
            <w:vAlign w:val="center"/>
          </w:tcPr>
          <w:p w14:paraId="7127B5F2" w14:textId="77777777" w:rsidR="00007970" w:rsidRPr="00914058" w:rsidRDefault="00007970" w:rsidP="00007970">
            <w:pPr>
              <w:spacing w:after="100" w:afterAutospacing="1" w:line="240" w:lineRule="auto"/>
              <w:jc w:val="center"/>
              <w:rPr>
                <w:rFonts w:ascii="Arial" w:hAnsi="Arial" w:cs="Arial"/>
                <w:sz w:val="20"/>
                <w:szCs w:val="20"/>
              </w:rPr>
            </w:pPr>
            <w:r w:rsidRPr="00914058">
              <w:rPr>
                <w:rFonts w:ascii="Arial" w:hAnsi="Arial" w:cs="Arial"/>
                <w:sz w:val="20"/>
                <w:szCs w:val="20"/>
              </w:rPr>
              <w:t xml:space="preserve">položka  </w:t>
            </w:r>
          </w:p>
        </w:tc>
        <w:tc>
          <w:tcPr>
            <w:tcW w:w="0" w:type="auto"/>
            <w:tcBorders>
              <w:top w:val="single" w:sz="4" w:space="0" w:color="auto"/>
              <w:left w:val="single" w:sz="4" w:space="0" w:color="auto"/>
              <w:bottom w:val="single" w:sz="4" w:space="0" w:color="auto"/>
              <w:right w:val="single" w:sz="4" w:space="0" w:color="auto"/>
            </w:tcBorders>
            <w:vAlign w:val="center"/>
          </w:tcPr>
          <w:p w14:paraId="1B7BEC05" w14:textId="77777777" w:rsidR="00007970" w:rsidRPr="00914058" w:rsidRDefault="00007970" w:rsidP="00007970">
            <w:pPr>
              <w:spacing w:after="100" w:afterAutospacing="1" w:line="240" w:lineRule="auto"/>
              <w:jc w:val="center"/>
              <w:rPr>
                <w:rFonts w:ascii="Arial" w:hAnsi="Arial" w:cs="Arial"/>
                <w:sz w:val="20"/>
                <w:szCs w:val="20"/>
              </w:rPr>
            </w:pPr>
            <w:r w:rsidRPr="00914058">
              <w:rPr>
                <w:rFonts w:ascii="Arial" w:hAnsi="Arial" w:cs="Arial"/>
                <w:sz w:val="20"/>
                <w:szCs w:val="20"/>
              </w:rPr>
              <w:t>kontrola</w:t>
            </w:r>
          </w:p>
        </w:tc>
        <w:tc>
          <w:tcPr>
            <w:tcW w:w="0" w:type="auto"/>
            <w:tcBorders>
              <w:top w:val="single" w:sz="4" w:space="0" w:color="auto"/>
              <w:left w:val="single" w:sz="4" w:space="0" w:color="auto"/>
              <w:bottom w:val="single" w:sz="4" w:space="0" w:color="auto"/>
              <w:right w:val="single" w:sz="4" w:space="0" w:color="auto"/>
            </w:tcBorders>
            <w:vAlign w:val="center"/>
          </w:tcPr>
          <w:p w14:paraId="7C1A2CE4" w14:textId="77777777" w:rsidR="00007970" w:rsidRPr="00007970" w:rsidRDefault="00007970" w:rsidP="00007970">
            <w:pPr>
              <w:spacing w:after="100" w:afterAutospacing="1" w:line="240" w:lineRule="auto"/>
              <w:rPr>
                <w:rFonts w:ascii="Arial" w:hAnsi="Arial" w:cs="Arial"/>
                <w:sz w:val="20"/>
                <w:szCs w:val="20"/>
              </w:rPr>
            </w:pPr>
            <w:r w:rsidRPr="00007970">
              <w:rPr>
                <w:rFonts w:ascii="Arial" w:hAnsi="Arial" w:cs="Arial"/>
                <w:sz w:val="20"/>
                <w:szCs w:val="20"/>
              </w:rPr>
              <w:t xml:space="preserve">prvých 1000 km/1 za </w:t>
            </w:r>
            <w:proofErr w:type="spellStart"/>
            <w:r w:rsidRPr="00007970">
              <w:rPr>
                <w:rFonts w:ascii="Arial" w:hAnsi="Arial" w:cs="Arial"/>
                <w:sz w:val="20"/>
                <w:szCs w:val="20"/>
              </w:rPr>
              <w:t>mesiac</w:t>
            </w:r>
            <w:proofErr w:type="spellEnd"/>
          </w:p>
          <w:p w14:paraId="1339260F" w14:textId="77777777" w:rsidR="00007970" w:rsidRPr="00007970"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75D16A"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 xml:space="preserve">po 3000 km </w:t>
            </w:r>
            <w:proofErr w:type="spellStart"/>
            <w:r w:rsidRPr="00007970">
              <w:rPr>
                <w:rFonts w:ascii="Arial" w:hAnsi="Arial" w:cs="Arial"/>
                <w:sz w:val="20"/>
                <w:szCs w:val="20"/>
              </w:rPr>
              <w:t>alebo</w:t>
            </w:r>
            <w:proofErr w:type="spellEnd"/>
            <w:r w:rsidRPr="00007970">
              <w:rPr>
                <w:rFonts w:ascii="Arial" w:hAnsi="Arial" w:cs="Arial"/>
                <w:sz w:val="20"/>
                <w:szCs w:val="20"/>
              </w:rPr>
              <w:t xml:space="preserve"> po 3 </w:t>
            </w:r>
            <w:proofErr w:type="spellStart"/>
            <w:r w:rsidRPr="00007970">
              <w:rPr>
                <w:rFonts w:ascii="Arial" w:hAnsi="Arial" w:cs="Arial"/>
                <w:sz w:val="20"/>
                <w:szCs w:val="20"/>
              </w:rPr>
              <w:t>mesiacoch</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CEF7951"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 xml:space="preserve">každých 3000 km </w:t>
            </w:r>
            <w:proofErr w:type="spellStart"/>
            <w:r w:rsidRPr="00007970">
              <w:rPr>
                <w:rFonts w:ascii="Arial" w:hAnsi="Arial" w:cs="Arial"/>
                <w:sz w:val="20"/>
                <w:szCs w:val="20"/>
              </w:rPr>
              <w:t>alebo</w:t>
            </w:r>
            <w:proofErr w:type="spellEnd"/>
            <w:r w:rsidRPr="00007970">
              <w:rPr>
                <w:rFonts w:ascii="Arial" w:hAnsi="Arial" w:cs="Arial"/>
                <w:sz w:val="20"/>
                <w:szCs w:val="20"/>
              </w:rPr>
              <w:t xml:space="preserve"> 3 </w:t>
            </w:r>
            <w:proofErr w:type="spellStart"/>
            <w:r w:rsidRPr="00007970">
              <w:rPr>
                <w:rFonts w:ascii="Arial" w:hAnsi="Arial" w:cs="Arial"/>
                <w:sz w:val="20"/>
                <w:szCs w:val="20"/>
              </w:rPr>
              <w:t>mesiacoch</w:t>
            </w:r>
            <w:proofErr w:type="spellEnd"/>
          </w:p>
        </w:tc>
      </w:tr>
      <w:tr w:rsidR="00007970" w:rsidRPr="00914058" w14:paraId="1A1E6CDF" w14:textId="77777777">
        <w:trPr>
          <w:trHeight w:hRule="exact" w:val="708"/>
        </w:trPr>
        <w:tc>
          <w:tcPr>
            <w:tcW w:w="0" w:type="auto"/>
            <w:tcBorders>
              <w:top w:val="single" w:sz="4" w:space="0" w:color="auto"/>
              <w:left w:val="single" w:sz="4" w:space="0" w:color="auto"/>
              <w:bottom w:val="single" w:sz="4" w:space="0" w:color="auto"/>
              <w:right w:val="single" w:sz="4" w:space="0" w:color="auto"/>
            </w:tcBorders>
            <w:vAlign w:val="center"/>
          </w:tcPr>
          <w:p w14:paraId="261F14D7" w14:textId="77777777" w:rsidR="00007970" w:rsidRPr="00914058" w:rsidRDefault="00007970" w:rsidP="00007970">
            <w:pPr>
              <w:spacing w:after="100" w:afterAutospacing="1" w:line="240" w:lineRule="auto"/>
              <w:rPr>
                <w:rFonts w:ascii="Arial" w:hAnsi="Arial" w:cs="Arial"/>
                <w:sz w:val="20"/>
                <w:szCs w:val="20"/>
              </w:rPr>
            </w:pPr>
            <w:r w:rsidRPr="00007970">
              <w:rPr>
                <w:lang w:val="sk-SK"/>
              </w:rPr>
              <w:t>predná brzda</w:t>
            </w:r>
          </w:p>
        </w:tc>
        <w:tc>
          <w:tcPr>
            <w:tcW w:w="0" w:type="auto"/>
            <w:tcBorders>
              <w:top w:val="single" w:sz="4" w:space="0" w:color="auto"/>
              <w:left w:val="single" w:sz="4" w:space="0" w:color="auto"/>
              <w:bottom w:val="single" w:sz="4" w:space="0" w:color="auto"/>
              <w:right w:val="single" w:sz="4" w:space="0" w:color="auto"/>
            </w:tcBorders>
            <w:vAlign w:val="center"/>
          </w:tcPr>
          <w:p w14:paraId="116F405E" w14:textId="77777777" w:rsidR="00007970" w:rsidRPr="00007970" w:rsidRDefault="00007970" w:rsidP="00007970">
            <w:pPr>
              <w:spacing w:after="100" w:afterAutospacing="1" w:line="240" w:lineRule="auto"/>
              <w:jc w:val="center"/>
              <w:rPr>
                <w:rFonts w:ascii="Arial" w:hAnsi="Arial" w:cs="Arial"/>
                <w:sz w:val="20"/>
                <w:szCs w:val="20"/>
              </w:rPr>
            </w:pPr>
            <w:proofErr w:type="spellStart"/>
            <w:r w:rsidRPr="00007970">
              <w:rPr>
                <w:rFonts w:ascii="Arial" w:hAnsi="Arial" w:cs="Arial"/>
                <w:sz w:val="20"/>
                <w:szCs w:val="20"/>
              </w:rPr>
              <w:t>pokiaľ</w:t>
            </w:r>
            <w:proofErr w:type="spellEnd"/>
            <w:r w:rsidRPr="00007970">
              <w:rPr>
                <w:rFonts w:ascii="Arial" w:hAnsi="Arial" w:cs="Arial"/>
                <w:sz w:val="20"/>
                <w:szCs w:val="20"/>
              </w:rPr>
              <w:t xml:space="preserve"> z </w:t>
            </w:r>
            <w:proofErr w:type="spellStart"/>
            <w:r w:rsidRPr="00007970">
              <w:rPr>
                <w:rFonts w:ascii="Arial" w:hAnsi="Arial" w:cs="Arial"/>
                <w:sz w:val="20"/>
                <w:szCs w:val="20"/>
              </w:rPr>
              <w:t>bŕzd</w:t>
            </w:r>
            <w:proofErr w:type="spellEnd"/>
            <w:r w:rsidRPr="00007970">
              <w:rPr>
                <w:rFonts w:ascii="Arial" w:hAnsi="Arial" w:cs="Arial"/>
                <w:sz w:val="20"/>
                <w:szCs w:val="20"/>
              </w:rPr>
              <w:t xml:space="preserve"> </w:t>
            </w:r>
            <w:proofErr w:type="spellStart"/>
            <w:r w:rsidRPr="00007970">
              <w:rPr>
                <w:rFonts w:ascii="Arial" w:hAnsi="Arial" w:cs="Arial"/>
                <w:sz w:val="20"/>
                <w:szCs w:val="20"/>
              </w:rPr>
              <w:t>alebo</w:t>
            </w:r>
            <w:proofErr w:type="spellEnd"/>
            <w:r w:rsidRPr="00007970">
              <w:rPr>
                <w:rFonts w:ascii="Arial" w:hAnsi="Arial" w:cs="Arial"/>
                <w:sz w:val="20"/>
                <w:szCs w:val="20"/>
              </w:rPr>
              <w:t xml:space="preserve"> olejového </w:t>
            </w:r>
            <w:proofErr w:type="spellStart"/>
            <w:r w:rsidRPr="00007970">
              <w:rPr>
                <w:rFonts w:ascii="Arial" w:hAnsi="Arial" w:cs="Arial"/>
                <w:sz w:val="20"/>
                <w:szCs w:val="20"/>
              </w:rPr>
              <w:t>potrubia</w:t>
            </w:r>
            <w:proofErr w:type="spellEnd"/>
            <w:r w:rsidRPr="00007970">
              <w:rPr>
                <w:rFonts w:ascii="Arial" w:hAnsi="Arial" w:cs="Arial"/>
                <w:sz w:val="20"/>
                <w:szCs w:val="20"/>
              </w:rPr>
              <w:t xml:space="preserve"> uniká olej, je </w:t>
            </w:r>
            <w:proofErr w:type="spellStart"/>
            <w:r w:rsidRPr="00007970">
              <w:rPr>
                <w:rFonts w:ascii="Arial" w:hAnsi="Arial" w:cs="Arial"/>
                <w:sz w:val="20"/>
                <w:szCs w:val="20"/>
              </w:rPr>
              <w:t>potrebné</w:t>
            </w:r>
            <w:proofErr w:type="spellEnd"/>
            <w:r w:rsidRPr="00007970">
              <w:rPr>
                <w:rFonts w:ascii="Arial" w:hAnsi="Arial" w:cs="Arial"/>
                <w:sz w:val="20"/>
                <w:szCs w:val="20"/>
              </w:rPr>
              <w:t xml:space="preserve"> ho </w:t>
            </w:r>
            <w:proofErr w:type="spellStart"/>
            <w:r w:rsidRPr="00007970">
              <w:rPr>
                <w:rFonts w:ascii="Arial" w:hAnsi="Arial" w:cs="Arial"/>
                <w:sz w:val="20"/>
                <w:szCs w:val="20"/>
              </w:rPr>
              <w:t>opraviť</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4051BD4"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3099160"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11ABF02"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379B525" wp14:editId="378B5CE5">
                  <wp:extent cx="113030" cy="113030"/>
                  <wp:effectExtent l="0" t="0" r="0" b="0"/>
                  <wp:docPr id="72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3B800887" w14:textId="77777777">
        <w:trPr>
          <w:trHeight w:hRule="exact" w:val="854"/>
        </w:trPr>
        <w:tc>
          <w:tcPr>
            <w:tcW w:w="0" w:type="auto"/>
            <w:tcBorders>
              <w:top w:val="single" w:sz="4" w:space="0" w:color="auto"/>
              <w:left w:val="single" w:sz="4" w:space="0" w:color="auto"/>
              <w:bottom w:val="single" w:sz="4" w:space="0" w:color="auto"/>
              <w:right w:val="single" w:sz="4" w:space="0" w:color="auto"/>
            </w:tcBorders>
            <w:vAlign w:val="center"/>
          </w:tcPr>
          <w:p w14:paraId="1C4379E3" w14:textId="77777777" w:rsidR="00007970" w:rsidRPr="00007970" w:rsidRDefault="00007970" w:rsidP="00007970">
            <w:pPr>
              <w:spacing w:after="100" w:afterAutospacing="1" w:line="240" w:lineRule="auto"/>
              <w:jc w:val="center"/>
              <w:rPr>
                <w:rFonts w:ascii="Arial" w:hAnsi="Arial" w:cs="Arial"/>
                <w:sz w:val="20"/>
                <w:szCs w:val="20"/>
              </w:rPr>
            </w:pPr>
            <w:proofErr w:type="spellStart"/>
            <w:r>
              <w:rPr>
                <w:rFonts w:ascii="Arial" w:hAnsi="Arial" w:cs="Arial"/>
                <w:sz w:val="20"/>
                <w:szCs w:val="20"/>
              </w:rPr>
              <w:t>rukoväť</w:t>
            </w:r>
            <w:proofErr w:type="spellEnd"/>
            <w:r>
              <w:rPr>
                <w:rFonts w:ascii="Arial" w:hAnsi="Arial" w:cs="Arial"/>
                <w:sz w:val="20"/>
                <w:szCs w:val="20"/>
              </w:rPr>
              <w:t xml:space="preserve"> </w:t>
            </w:r>
            <w:proofErr w:type="spellStart"/>
            <w:r>
              <w:rPr>
                <w:rFonts w:ascii="Arial" w:hAnsi="Arial" w:cs="Arial"/>
                <w:sz w:val="20"/>
                <w:szCs w:val="20"/>
              </w:rPr>
              <w:t>predné</w:t>
            </w:r>
            <w:proofErr w:type="spellEnd"/>
            <w:r>
              <w:rPr>
                <w:rFonts w:ascii="Arial" w:hAnsi="Arial" w:cs="Arial"/>
                <w:sz w:val="20"/>
                <w:szCs w:val="20"/>
              </w:rPr>
              <w:t>/</w:t>
            </w:r>
            <w:proofErr w:type="spellStart"/>
            <w:r w:rsidRPr="00007970">
              <w:rPr>
                <w:rFonts w:ascii="Arial" w:hAnsi="Arial" w:cs="Arial"/>
                <w:sz w:val="20"/>
                <w:szCs w:val="20"/>
              </w:rPr>
              <w:t>zadné</w:t>
            </w:r>
            <w:proofErr w:type="spellEnd"/>
            <w:r w:rsidRPr="00007970">
              <w:rPr>
                <w:rFonts w:ascii="Arial" w:hAnsi="Arial" w:cs="Arial"/>
                <w:sz w:val="20"/>
                <w:szCs w:val="20"/>
              </w:rPr>
              <w:t xml:space="preserve"> brzdy</w:t>
            </w:r>
          </w:p>
        </w:tc>
        <w:tc>
          <w:tcPr>
            <w:tcW w:w="0" w:type="auto"/>
            <w:tcBorders>
              <w:top w:val="single" w:sz="4" w:space="0" w:color="auto"/>
              <w:left w:val="single" w:sz="4" w:space="0" w:color="auto"/>
              <w:bottom w:val="single" w:sz="4" w:space="0" w:color="auto"/>
              <w:right w:val="single" w:sz="4" w:space="0" w:color="auto"/>
            </w:tcBorders>
            <w:vAlign w:val="center"/>
          </w:tcPr>
          <w:p w14:paraId="63A7A8E5"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 xml:space="preserve">v </w:t>
            </w:r>
            <w:proofErr w:type="spellStart"/>
            <w:r w:rsidRPr="00007970">
              <w:rPr>
                <w:rFonts w:ascii="Arial" w:hAnsi="Arial" w:cs="Arial"/>
                <w:sz w:val="20"/>
                <w:szCs w:val="20"/>
              </w:rPr>
              <w:t>prípade</w:t>
            </w:r>
            <w:proofErr w:type="spellEnd"/>
            <w:r w:rsidRPr="00007970">
              <w:rPr>
                <w:rFonts w:ascii="Arial" w:hAnsi="Arial" w:cs="Arial"/>
                <w:sz w:val="20"/>
                <w:szCs w:val="20"/>
              </w:rPr>
              <w:t xml:space="preserve"> </w:t>
            </w:r>
            <w:proofErr w:type="spellStart"/>
            <w:r w:rsidRPr="00007970">
              <w:rPr>
                <w:rFonts w:ascii="Arial" w:hAnsi="Arial" w:cs="Arial"/>
                <w:sz w:val="20"/>
                <w:szCs w:val="20"/>
              </w:rPr>
              <w:t>potreby</w:t>
            </w:r>
            <w:proofErr w:type="spellEnd"/>
            <w:r w:rsidRPr="00007970">
              <w:rPr>
                <w:rFonts w:ascii="Arial" w:hAnsi="Arial" w:cs="Arial"/>
                <w:sz w:val="20"/>
                <w:szCs w:val="20"/>
              </w:rPr>
              <w:t xml:space="preserve"> je </w:t>
            </w:r>
            <w:proofErr w:type="spellStart"/>
            <w:r w:rsidRPr="00007970">
              <w:rPr>
                <w:rFonts w:ascii="Arial" w:hAnsi="Arial" w:cs="Arial"/>
                <w:sz w:val="20"/>
                <w:szCs w:val="20"/>
              </w:rPr>
              <w:t>nutnosť</w:t>
            </w:r>
            <w:proofErr w:type="spellEnd"/>
            <w:r w:rsidRPr="00007970">
              <w:rPr>
                <w:rFonts w:ascii="Arial" w:hAnsi="Arial" w:cs="Arial"/>
                <w:sz w:val="20"/>
                <w:szCs w:val="20"/>
              </w:rPr>
              <w:t xml:space="preserve"> </w:t>
            </w:r>
            <w:proofErr w:type="spellStart"/>
            <w:r w:rsidRPr="00007970">
              <w:rPr>
                <w:rFonts w:ascii="Arial" w:hAnsi="Arial" w:cs="Arial"/>
                <w:sz w:val="20"/>
                <w:szCs w:val="20"/>
              </w:rPr>
              <w:t>vymeniť</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2073235"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91DED00"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04806B9" wp14:editId="25FBE81E">
                  <wp:extent cx="113030" cy="113030"/>
                  <wp:effectExtent l="0" t="0" r="0" b="0"/>
                  <wp:docPr id="72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C19F95B"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204FF96" wp14:editId="13F50B7E">
                  <wp:extent cx="113030" cy="113030"/>
                  <wp:effectExtent l="0" t="0" r="0" b="0"/>
                  <wp:docPr id="726"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5F413900" w14:textId="77777777">
        <w:trPr>
          <w:trHeight w:hRule="exact" w:val="881"/>
        </w:trPr>
        <w:tc>
          <w:tcPr>
            <w:tcW w:w="0" w:type="auto"/>
            <w:tcBorders>
              <w:top w:val="single" w:sz="4" w:space="0" w:color="auto"/>
              <w:left w:val="single" w:sz="4" w:space="0" w:color="auto"/>
              <w:bottom w:val="single" w:sz="4" w:space="0" w:color="auto"/>
              <w:right w:val="single" w:sz="4" w:space="0" w:color="auto"/>
            </w:tcBorders>
            <w:vAlign w:val="center"/>
          </w:tcPr>
          <w:p w14:paraId="39D3EF3F" w14:textId="77777777" w:rsidR="00007970" w:rsidRPr="00007970" w:rsidRDefault="00007970" w:rsidP="00007970">
            <w:pPr>
              <w:spacing w:after="100" w:afterAutospacing="1" w:line="240" w:lineRule="auto"/>
              <w:rPr>
                <w:rFonts w:ascii="Arial" w:hAnsi="Arial" w:cs="Arial"/>
                <w:sz w:val="20"/>
                <w:szCs w:val="20"/>
                <w:highlight w:val="yellow"/>
              </w:rPr>
            </w:pPr>
            <w:r w:rsidRPr="00007970">
              <w:rPr>
                <w:rFonts w:ascii="Arial" w:hAnsi="Arial" w:cs="Arial"/>
                <w:sz w:val="20"/>
                <w:szCs w:val="20"/>
              </w:rPr>
              <w:t xml:space="preserve">čap </w:t>
            </w:r>
            <w:proofErr w:type="spellStart"/>
            <w:r w:rsidRPr="00007970">
              <w:rPr>
                <w:rFonts w:ascii="Arial" w:hAnsi="Arial" w:cs="Arial"/>
                <w:sz w:val="20"/>
                <w:szCs w:val="20"/>
              </w:rPr>
              <w:t>zadného</w:t>
            </w:r>
            <w:proofErr w:type="spellEnd"/>
            <w:r w:rsidRPr="00007970">
              <w:rPr>
                <w:rFonts w:ascii="Arial" w:hAnsi="Arial" w:cs="Arial"/>
                <w:sz w:val="20"/>
                <w:szCs w:val="20"/>
              </w:rPr>
              <w:t xml:space="preserve"> ramena</w:t>
            </w:r>
          </w:p>
        </w:tc>
        <w:tc>
          <w:tcPr>
            <w:tcW w:w="0" w:type="auto"/>
            <w:tcBorders>
              <w:top w:val="single" w:sz="4" w:space="0" w:color="auto"/>
              <w:left w:val="single" w:sz="4" w:space="0" w:color="auto"/>
              <w:bottom w:val="single" w:sz="4" w:space="0" w:color="auto"/>
              <w:right w:val="single" w:sz="4" w:space="0" w:color="auto"/>
            </w:tcBorders>
            <w:vAlign w:val="center"/>
          </w:tcPr>
          <w:p w14:paraId="128E1350"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sidRPr="00007970">
              <w:rPr>
                <w:rFonts w:ascii="Arial" w:hAnsi="Arial" w:cs="Arial"/>
                <w:sz w:val="20"/>
                <w:szCs w:val="20"/>
              </w:rPr>
              <w:t>skontrolujte</w:t>
            </w:r>
            <w:proofErr w:type="spellEnd"/>
            <w:r w:rsidRPr="00007970">
              <w:rPr>
                <w:rFonts w:ascii="Arial" w:hAnsi="Arial" w:cs="Arial"/>
                <w:sz w:val="20"/>
                <w:szCs w:val="20"/>
              </w:rPr>
              <w:t xml:space="preserve"> </w:t>
            </w:r>
            <w:proofErr w:type="spellStart"/>
            <w:r w:rsidRPr="00007970">
              <w:rPr>
                <w:rFonts w:ascii="Arial" w:hAnsi="Arial" w:cs="Arial"/>
                <w:sz w:val="20"/>
                <w:szCs w:val="20"/>
              </w:rPr>
              <w:t>tesnosť</w:t>
            </w:r>
            <w:proofErr w:type="spellEnd"/>
            <w:r w:rsidRPr="00007970">
              <w:rPr>
                <w:rFonts w:ascii="Arial" w:hAnsi="Arial" w:cs="Arial"/>
                <w:sz w:val="20"/>
                <w:szCs w:val="20"/>
              </w:rPr>
              <w:t xml:space="preserve">, v </w:t>
            </w:r>
            <w:proofErr w:type="spellStart"/>
            <w:r w:rsidRPr="00007970">
              <w:rPr>
                <w:rFonts w:ascii="Arial" w:hAnsi="Arial" w:cs="Arial"/>
                <w:sz w:val="20"/>
                <w:szCs w:val="20"/>
              </w:rPr>
              <w:t>prípade</w:t>
            </w:r>
            <w:proofErr w:type="spellEnd"/>
            <w:r w:rsidRPr="00007970">
              <w:rPr>
                <w:rFonts w:ascii="Arial" w:hAnsi="Arial" w:cs="Arial"/>
                <w:sz w:val="20"/>
                <w:szCs w:val="20"/>
              </w:rPr>
              <w:t xml:space="preserve"> </w:t>
            </w:r>
            <w:proofErr w:type="spellStart"/>
            <w:r w:rsidRPr="00007970">
              <w:rPr>
                <w:rFonts w:ascii="Arial" w:hAnsi="Arial" w:cs="Arial"/>
                <w:sz w:val="20"/>
                <w:szCs w:val="20"/>
              </w:rPr>
              <w:t>potreby</w:t>
            </w:r>
            <w:proofErr w:type="spellEnd"/>
            <w:r w:rsidRPr="00007970">
              <w:rPr>
                <w:rFonts w:ascii="Arial" w:hAnsi="Arial" w:cs="Arial"/>
                <w:sz w:val="20"/>
                <w:szCs w:val="20"/>
              </w:rPr>
              <w:t xml:space="preserve"> </w:t>
            </w:r>
            <w:proofErr w:type="spellStart"/>
            <w:r w:rsidRPr="00007970">
              <w:rPr>
                <w:rFonts w:ascii="Arial" w:hAnsi="Arial" w:cs="Arial"/>
                <w:sz w:val="20"/>
                <w:szCs w:val="20"/>
              </w:rPr>
              <w:t>vymeňte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F87AC37"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2E6B71C"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DBF49AC" wp14:editId="3460A130">
                  <wp:extent cx="113030" cy="113030"/>
                  <wp:effectExtent l="0" t="0" r="0" b="0"/>
                  <wp:docPr id="72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80B9433"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BD32D94" wp14:editId="64988881">
                  <wp:extent cx="113030" cy="113030"/>
                  <wp:effectExtent l="0" t="0" r="0" b="0"/>
                  <wp:docPr id="724"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48D3101E" w14:textId="77777777">
        <w:trPr>
          <w:trHeight w:hRule="exact" w:val="743"/>
        </w:trPr>
        <w:tc>
          <w:tcPr>
            <w:tcW w:w="0" w:type="auto"/>
            <w:tcBorders>
              <w:top w:val="single" w:sz="4" w:space="0" w:color="auto"/>
              <w:left w:val="single" w:sz="4" w:space="0" w:color="auto"/>
              <w:bottom w:val="single" w:sz="4" w:space="0" w:color="auto"/>
              <w:right w:val="single" w:sz="4" w:space="0" w:color="auto"/>
            </w:tcBorders>
            <w:vAlign w:val="center"/>
          </w:tcPr>
          <w:p w14:paraId="643491FC"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sidRPr="00007970">
              <w:rPr>
                <w:rFonts w:ascii="Arial" w:hAnsi="Arial" w:cs="Arial"/>
                <w:sz w:val="20"/>
                <w:szCs w:val="20"/>
              </w:rPr>
              <w:t>kolesá</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FD15A58"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sidRPr="00007970">
              <w:rPr>
                <w:rFonts w:ascii="Arial" w:hAnsi="Arial" w:cs="Arial"/>
                <w:sz w:val="20"/>
                <w:szCs w:val="20"/>
              </w:rPr>
              <w:t>skontrolujte</w:t>
            </w:r>
            <w:proofErr w:type="spellEnd"/>
            <w:r w:rsidRPr="00007970">
              <w:rPr>
                <w:rFonts w:ascii="Arial" w:hAnsi="Arial" w:cs="Arial"/>
                <w:sz w:val="20"/>
                <w:szCs w:val="20"/>
              </w:rPr>
              <w:t xml:space="preserve"> rovnováhu, stupeň </w:t>
            </w:r>
            <w:proofErr w:type="spellStart"/>
            <w:r w:rsidRPr="00007970">
              <w:rPr>
                <w:rFonts w:ascii="Arial" w:hAnsi="Arial" w:cs="Arial"/>
                <w:sz w:val="20"/>
                <w:szCs w:val="20"/>
              </w:rPr>
              <w:t>opotrebovaní</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D83CE17"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4862651"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9A00330" wp14:editId="3E4FD386">
                  <wp:extent cx="113030" cy="113030"/>
                  <wp:effectExtent l="0" t="0" r="0" b="0"/>
                  <wp:docPr id="723"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978C2BA"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26FDE98" wp14:editId="4BA585B8">
                  <wp:extent cx="113030" cy="113030"/>
                  <wp:effectExtent l="0" t="0" r="0" b="0"/>
                  <wp:docPr id="722"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3EE11E83" w14:textId="77777777">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641E31BA" w14:textId="77777777" w:rsidR="00007970" w:rsidRPr="00007970" w:rsidRDefault="00007970" w:rsidP="00007970">
            <w:pPr>
              <w:spacing w:after="100" w:afterAutospacing="1" w:line="240" w:lineRule="auto"/>
              <w:jc w:val="center"/>
              <w:rPr>
                <w:rFonts w:ascii="Arial" w:hAnsi="Arial" w:cs="Arial"/>
                <w:sz w:val="20"/>
                <w:szCs w:val="20"/>
                <w:highlight w:val="yellow"/>
              </w:rPr>
            </w:pPr>
            <w:r w:rsidRPr="00007970">
              <w:rPr>
                <w:rFonts w:ascii="Arial" w:hAnsi="Arial" w:cs="Arial"/>
                <w:sz w:val="20"/>
                <w:szCs w:val="20"/>
              </w:rPr>
              <w:t>ložisko kolesa</w:t>
            </w:r>
          </w:p>
        </w:tc>
        <w:tc>
          <w:tcPr>
            <w:tcW w:w="0" w:type="auto"/>
            <w:tcBorders>
              <w:top w:val="single" w:sz="4" w:space="0" w:color="auto"/>
              <w:left w:val="single" w:sz="4" w:space="0" w:color="auto"/>
              <w:bottom w:val="single" w:sz="4" w:space="0" w:color="auto"/>
              <w:right w:val="single" w:sz="4" w:space="0" w:color="auto"/>
            </w:tcBorders>
            <w:vAlign w:val="center"/>
          </w:tcPr>
          <w:p w14:paraId="75669CCF"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sidRPr="00007970">
              <w:rPr>
                <w:rFonts w:ascii="Arial" w:hAnsi="Arial" w:cs="Arial"/>
                <w:sz w:val="20"/>
                <w:szCs w:val="20"/>
              </w:rPr>
              <w:t>skontrolujte</w:t>
            </w:r>
            <w:proofErr w:type="spellEnd"/>
            <w:r w:rsidRPr="00007970">
              <w:rPr>
                <w:rFonts w:ascii="Arial" w:hAnsi="Arial" w:cs="Arial"/>
                <w:sz w:val="20"/>
                <w:szCs w:val="20"/>
              </w:rPr>
              <w:t xml:space="preserve"> </w:t>
            </w:r>
            <w:proofErr w:type="spellStart"/>
            <w:r w:rsidRPr="00007970">
              <w:rPr>
                <w:rFonts w:ascii="Arial" w:hAnsi="Arial" w:cs="Arial"/>
                <w:sz w:val="20"/>
                <w:szCs w:val="20"/>
              </w:rPr>
              <w:t>tesnosť</w:t>
            </w:r>
            <w:proofErr w:type="spellEnd"/>
            <w:r w:rsidRPr="00007970">
              <w:rPr>
                <w:rFonts w:ascii="Arial" w:hAnsi="Arial" w:cs="Arial"/>
                <w:sz w:val="20"/>
                <w:szCs w:val="20"/>
              </w:rPr>
              <w:t xml:space="preserve">, v </w:t>
            </w:r>
            <w:proofErr w:type="spellStart"/>
            <w:r w:rsidRPr="00007970">
              <w:rPr>
                <w:rFonts w:ascii="Arial" w:hAnsi="Arial" w:cs="Arial"/>
                <w:sz w:val="20"/>
                <w:szCs w:val="20"/>
              </w:rPr>
              <w:t>prípade</w:t>
            </w:r>
            <w:proofErr w:type="spellEnd"/>
            <w:r w:rsidRPr="00007970">
              <w:rPr>
                <w:rFonts w:ascii="Arial" w:hAnsi="Arial" w:cs="Arial"/>
                <w:sz w:val="20"/>
                <w:szCs w:val="20"/>
              </w:rPr>
              <w:t xml:space="preserve"> </w:t>
            </w:r>
            <w:proofErr w:type="spellStart"/>
            <w:r w:rsidRPr="00007970">
              <w:rPr>
                <w:rFonts w:ascii="Arial" w:hAnsi="Arial" w:cs="Arial"/>
                <w:sz w:val="20"/>
                <w:szCs w:val="20"/>
              </w:rPr>
              <w:t>potreby</w:t>
            </w:r>
            <w:proofErr w:type="spellEnd"/>
            <w:r w:rsidRPr="00007970">
              <w:rPr>
                <w:rFonts w:ascii="Arial" w:hAnsi="Arial" w:cs="Arial"/>
                <w:sz w:val="20"/>
                <w:szCs w:val="20"/>
              </w:rPr>
              <w:t xml:space="preserve"> </w:t>
            </w:r>
            <w:proofErr w:type="spellStart"/>
            <w:r w:rsidRPr="00007970">
              <w:rPr>
                <w:rFonts w:ascii="Arial" w:hAnsi="Arial" w:cs="Arial"/>
                <w:sz w:val="20"/>
                <w:szCs w:val="20"/>
              </w:rPr>
              <w:t>vymeňte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C9AB525"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D07840D" wp14:editId="7EC05CE6">
                  <wp:extent cx="113030" cy="113030"/>
                  <wp:effectExtent l="0" t="0" r="0" b="0"/>
                  <wp:docPr id="721"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2447B3"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4EB118A" wp14:editId="4FA0C704">
                  <wp:extent cx="113030" cy="113030"/>
                  <wp:effectExtent l="0" t="0" r="0" b="0"/>
                  <wp:docPr id="720"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8DF7039"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CD7737D" wp14:editId="0DDE212F">
                  <wp:extent cx="113030" cy="113030"/>
                  <wp:effectExtent l="0" t="0" r="0" b="0"/>
                  <wp:docPr id="719"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5F039E89" w14:textId="77777777">
        <w:trPr>
          <w:trHeight w:hRule="exact" w:val="853"/>
        </w:trPr>
        <w:tc>
          <w:tcPr>
            <w:tcW w:w="0" w:type="auto"/>
            <w:tcBorders>
              <w:top w:val="single" w:sz="4" w:space="0" w:color="auto"/>
              <w:left w:val="single" w:sz="4" w:space="0" w:color="auto"/>
              <w:bottom w:val="single" w:sz="4" w:space="0" w:color="auto"/>
              <w:right w:val="single" w:sz="4" w:space="0" w:color="auto"/>
            </w:tcBorders>
            <w:vAlign w:val="center"/>
          </w:tcPr>
          <w:p w14:paraId="5D5C5F54"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Pr>
                <w:rFonts w:ascii="Arial" w:hAnsi="Arial" w:cs="Arial"/>
                <w:sz w:val="20"/>
                <w:szCs w:val="20"/>
              </w:rPr>
              <w:t>absorpcie</w:t>
            </w:r>
            <w:proofErr w:type="spellEnd"/>
            <w:r>
              <w:rPr>
                <w:rFonts w:ascii="Arial" w:hAnsi="Arial" w:cs="Arial"/>
                <w:sz w:val="20"/>
                <w:szCs w:val="20"/>
              </w:rPr>
              <w:t xml:space="preserve"> </w:t>
            </w:r>
            <w:proofErr w:type="spellStart"/>
            <w:r>
              <w:rPr>
                <w:rFonts w:ascii="Arial" w:hAnsi="Arial" w:cs="Arial"/>
                <w:sz w:val="20"/>
                <w:szCs w:val="20"/>
              </w:rPr>
              <w:t>nárazov</w:t>
            </w:r>
            <w:proofErr w:type="spellEnd"/>
            <w:r>
              <w:rPr>
                <w:rFonts w:ascii="Arial" w:hAnsi="Arial" w:cs="Arial"/>
                <w:sz w:val="20"/>
                <w:szCs w:val="20"/>
              </w:rPr>
              <w:t xml:space="preserve"> (</w:t>
            </w:r>
            <w:proofErr w:type="spellStart"/>
            <w:r>
              <w:rPr>
                <w:rFonts w:ascii="Arial" w:hAnsi="Arial" w:cs="Arial"/>
                <w:sz w:val="20"/>
                <w:szCs w:val="20"/>
              </w:rPr>
              <w:t>predná</w:t>
            </w:r>
            <w:proofErr w:type="spellEnd"/>
            <w:r>
              <w:rPr>
                <w:rFonts w:ascii="Arial" w:hAnsi="Arial" w:cs="Arial"/>
                <w:sz w:val="20"/>
                <w:szCs w:val="20"/>
              </w:rPr>
              <w:t>/</w:t>
            </w:r>
            <w:proofErr w:type="spellStart"/>
            <w:r w:rsidRPr="00007970">
              <w:rPr>
                <w:rFonts w:ascii="Arial" w:hAnsi="Arial" w:cs="Arial"/>
                <w:sz w:val="20"/>
                <w:szCs w:val="20"/>
              </w:rPr>
              <w:t>zadná</w:t>
            </w:r>
            <w:proofErr w:type="spellEnd"/>
            <w:r w:rsidRPr="00007970">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BC20E41" w14:textId="77777777" w:rsidR="00007970" w:rsidRPr="00007970" w:rsidRDefault="00007970" w:rsidP="00007970">
            <w:pPr>
              <w:spacing w:after="100" w:afterAutospacing="1" w:line="240" w:lineRule="auto"/>
              <w:jc w:val="center"/>
              <w:rPr>
                <w:rFonts w:ascii="Arial" w:hAnsi="Arial" w:cs="Arial"/>
                <w:sz w:val="20"/>
                <w:szCs w:val="20"/>
                <w:highlight w:val="yellow"/>
              </w:rPr>
            </w:pPr>
            <w:r w:rsidRPr="00007970">
              <w:rPr>
                <w:rFonts w:ascii="Arial" w:hAnsi="Arial" w:cs="Arial"/>
                <w:sz w:val="20"/>
                <w:szCs w:val="20"/>
              </w:rPr>
              <w:t xml:space="preserve">kontrola úniku </w:t>
            </w:r>
            <w:proofErr w:type="spellStart"/>
            <w:r w:rsidRPr="00007970">
              <w:rPr>
                <w:rFonts w:ascii="Arial" w:hAnsi="Arial" w:cs="Arial"/>
                <w:sz w:val="20"/>
                <w:szCs w:val="20"/>
              </w:rPr>
              <w:t>oleja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EA9AD4E" w14:textId="77777777" w:rsidR="00007970" w:rsidRPr="00914058"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E6A4D12"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7D93156" wp14:editId="0AA091A5">
                  <wp:extent cx="113030" cy="113030"/>
                  <wp:effectExtent l="0" t="0" r="0" b="0"/>
                  <wp:docPr id="718"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F1B8D2B"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F2452A3" wp14:editId="6994C918">
                  <wp:extent cx="113030" cy="113030"/>
                  <wp:effectExtent l="0" t="0" r="0" b="0"/>
                  <wp:docPr id="717"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60812659" w14:textId="77777777">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28E5C79C" w14:textId="77777777" w:rsidR="00007970" w:rsidRPr="00007970" w:rsidRDefault="00007970" w:rsidP="00007970">
            <w:pPr>
              <w:spacing w:after="100" w:afterAutospacing="1" w:line="240" w:lineRule="auto"/>
              <w:jc w:val="center"/>
              <w:rPr>
                <w:rFonts w:ascii="Arial" w:hAnsi="Arial" w:cs="Arial"/>
                <w:sz w:val="20"/>
                <w:szCs w:val="20"/>
                <w:highlight w:val="yellow"/>
              </w:rPr>
            </w:pPr>
            <w:r w:rsidRPr="00007970">
              <w:rPr>
                <w:rFonts w:ascii="Arial" w:hAnsi="Arial" w:cs="Arial"/>
                <w:sz w:val="20"/>
                <w:szCs w:val="20"/>
              </w:rPr>
              <w:t>stojan</w:t>
            </w:r>
          </w:p>
        </w:tc>
        <w:tc>
          <w:tcPr>
            <w:tcW w:w="0" w:type="auto"/>
            <w:tcBorders>
              <w:top w:val="single" w:sz="4" w:space="0" w:color="auto"/>
              <w:left w:val="single" w:sz="4" w:space="0" w:color="auto"/>
              <w:bottom w:val="single" w:sz="4" w:space="0" w:color="auto"/>
              <w:right w:val="single" w:sz="4" w:space="0" w:color="auto"/>
            </w:tcBorders>
            <w:vAlign w:val="center"/>
          </w:tcPr>
          <w:p w14:paraId="12277D59"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 xml:space="preserve">v </w:t>
            </w:r>
            <w:proofErr w:type="spellStart"/>
            <w:r w:rsidRPr="00007970">
              <w:rPr>
                <w:rFonts w:ascii="Arial" w:hAnsi="Arial" w:cs="Arial"/>
                <w:sz w:val="20"/>
                <w:szCs w:val="20"/>
              </w:rPr>
              <w:t>prípade</w:t>
            </w:r>
            <w:proofErr w:type="spellEnd"/>
            <w:r w:rsidRPr="00007970">
              <w:rPr>
                <w:rFonts w:ascii="Arial" w:hAnsi="Arial" w:cs="Arial"/>
                <w:sz w:val="20"/>
                <w:szCs w:val="20"/>
              </w:rPr>
              <w:t xml:space="preserve"> nefunkčnosti </w:t>
            </w:r>
            <w:proofErr w:type="spellStart"/>
            <w:r w:rsidRPr="00007970">
              <w:rPr>
                <w:rFonts w:ascii="Arial" w:hAnsi="Arial" w:cs="Arial"/>
                <w:sz w:val="20"/>
                <w:szCs w:val="20"/>
              </w:rPr>
              <w:t>vymeňte</w:t>
            </w:r>
            <w:proofErr w:type="spellEnd"/>
          </w:p>
          <w:p w14:paraId="1000725D" w14:textId="77777777" w:rsidR="00007970" w:rsidRPr="00007970" w:rsidRDefault="00007970" w:rsidP="00007970">
            <w:pPr>
              <w:spacing w:after="100" w:afterAutospacing="1" w:line="240" w:lineRule="auto"/>
              <w:jc w:val="center"/>
              <w:rPr>
                <w:rFonts w:ascii="Arial" w:hAnsi="Arial" w:cs="Arial"/>
                <w:sz w:val="20"/>
                <w:szCs w:val="20"/>
                <w:highlight w:val="yellow"/>
              </w:rPr>
            </w:pPr>
            <w:r w:rsidRPr="00007970">
              <w:rPr>
                <w:rFonts w:ascii="Arial" w:hAnsi="Arial" w:cs="Arial"/>
                <w:sz w:val="20"/>
                <w:szCs w:val="20"/>
              </w:rPr>
              <w:t xml:space="preserve">komponenty </w:t>
            </w:r>
            <w:proofErr w:type="spellStart"/>
            <w:r w:rsidRPr="00007970">
              <w:rPr>
                <w:rFonts w:ascii="Arial" w:hAnsi="Arial" w:cs="Arial"/>
                <w:sz w:val="20"/>
                <w:szCs w:val="20"/>
              </w:rPr>
              <w:t>tesnosti</w:t>
            </w:r>
            <w:proofErr w:type="spellEnd"/>
            <w:r w:rsidRPr="00007970">
              <w:rPr>
                <w:rFonts w:ascii="Arial" w:hAnsi="Arial" w:cs="Arial"/>
                <w:sz w:val="20"/>
                <w:szCs w:val="20"/>
              </w:rPr>
              <w:t xml:space="preserve"> </w:t>
            </w:r>
            <w:proofErr w:type="spellStart"/>
            <w:r w:rsidRPr="00007970">
              <w:rPr>
                <w:rFonts w:ascii="Arial" w:hAnsi="Arial" w:cs="Arial"/>
                <w:sz w:val="20"/>
                <w:szCs w:val="20"/>
              </w:rPr>
              <w:t>všetky</w:t>
            </w:r>
            <w:proofErr w:type="spellEnd"/>
            <w:r w:rsidRPr="00007970">
              <w:rPr>
                <w:rFonts w:ascii="Arial" w:hAnsi="Arial" w:cs="Arial"/>
                <w:sz w:val="20"/>
                <w:szCs w:val="20"/>
              </w:rPr>
              <w:t xml:space="preserve"> komponenty </w:t>
            </w:r>
            <w:proofErr w:type="spellStart"/>
            <w:r w:rsidRPr="00007970">
              <w:rPr>
                <w:rFonts w:ascii="Arial" w:hAnsi="Arial" w:cs="Arial"/>
                <w:sz w:val="20"/>
                <w:szCs w:val="20"/>
              </w:rPr>
              <w:t>musia</w:t>
            </w:r>
            <w:proofErr w:type="spellEnd"/>
            <w:r w:rsidRPr="00007970">
              <w:rPr>
                <w:rFonts w:ascii="Arial" w:hAnsi="Arial" w:cs="Arial"/>
                <w:sz w:val="20"/>
                <w:szCs w:val="20"/>
              </w:rPr>
              <w:t xml:space="preserve"> </w:t>
            </w:r>
            <w:proofErr w:type="spellStart"/>
            <w:r w:rsidRPr="00007970">
              <w:rPr>
                <w:rFonts w:ascii="Arial" w:hAnsi="Arial" w:cs="Arial"/>
                <w:sz w:val="20"/>
                <w:szCs w:val="20"/>
              </w:rPr>
              <w:t>tesniť</w:t>
            </w:r>
            <w:proofErr w:type="spellEnd"/>
            <w:r w:rsidRPr="00007970">
              <w:rPr>
                <w:rFonts w:ascii="Arial" w:hAnsi="Arial" w:cs="Arial"/>
                <w:sz w:val="20"/>
                <w:szCs w:val="20"/>
              </w:rPr>
              <w:t xml:space="preserve"> a byť </w:t>
            </w:r>
            <w:proofErr w:type="spellStart"/>
            <w:r w:rsidRPr="00007970">
              <w:rPr>
                <w:rFonts w:ascii="Arial" w:hAnsi="Arial" w:cs="Arial"/>
                <w:sz w:val="20"/>
                <w:szCs w:val="20"/>
              </w:rPr>
              <w:t>dotiahnuté</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C3001A5"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2E493BB" wp14:editId="7B129B79">
                  <wp:extent cx="113030" cy="113030"/>
                  <wp:effectExtent l="0" t="0" r="0" b="0"/>
                  <wp:docPr id="716"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8BC090E"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4B1C0F2" wp14:editId="303C48DE">
                  <wp:extent cx="113030" cy="113030"/>
                  <wp:effectExtent l="0" t="0" r="0" b="0"/>
                  <wp:docPr id="715"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0B45080"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37DACAA" wp14:editId="66B68718">
                  <wp:extent cx="113030" cy="113030"/>
                  <wp:effectExtent l="0" t="0" r="0" b="0"/>
                  <wp:docPr id="714"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5D9075A0" w14:textId="77777777">
        <w:trPr>
          <w:trHeight w:hRule="exact" w:val="660"/>
        </w:trPr>
        <w:tc>
          <w:tcPr>
            <w:tcW w:w="0" w:type="auto"/>
            <w:tcBorders>
              <w:top w:val="single" w:sz="4" w:space="0" w:color="auto"/>
              <w:left w:val="single" w:sz="4" w:space="0" w:color="auto"/>
              <w:bottom w:val="single" w:sz="4" w:space="0" w:color="auto"/>
              <w:right w:val="single" w:sz="4" w:space="0" w:color="auto"/>
            </w:tcBorders>
            <w:vAlign w:val="center"/>
          </w:tcPr>
          <w:p w14:paraId="55A91B18" w14:textId="77777777" w:rsidR="00007970" w:rsidRPr="00007970" w:rsidRDefault="00007970" w:rsidP="00007970">
            <w:pPr>
              <w:spacing w:after="100" w:afterAutospacing="1" w:line="240" w:lineRule="auto"/>
              <w:jc w:val="center"/>
              <w:rPr>
                <w:rFonts w:ascii="Arial" w:hAnsi="Arial" w:cs="Arial"/>
                <w:sz w:val="20"/>
                <w:szCs w:val="20"/>
                <w:highlight w:val="yellow"/>
              </w:rPr>
            </w:pPr>
            <w:r w:rsidRPr="00007970">
              <w:rPr>
                <w:rFonts w:ascii="Arial" w:hAnsi="Arial" w:cs="Arial"/>
                <w:sz w:val="20"/>
                <w:szCs w:val="20"/>
              </w:rPr>
              <w:t xml:space="preserve">komponenty </w:t>
            </w:r>
            <w:proofErr w:type="spellStart"/>
            <w:r w:rsidRPr="00007970">
              <w:rPr>
                <w:rFonts w:ascii="Arial" w:hAnsi="Arial" w:cs="Arial"/>
                <w:sz w:val="20"/>
                <w:szCs w:val="20"/>
              </w:rPr>
              <w:t>tesnosti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3813DBC" w14:textId="77777777" w:rsidR="00007970" w:rsidRPr="00007970" w:rsidRDefault="00007970" w:rsidP="00007970">
            <w:pPr>
              <w:spacing w:after="100" w:afterAutospacing="1" w:line="240" w:lineRule="auto"/>
              <w:jc w:val="center"/>
              <w:rPr>
                <w:rFonts w:ascii="Arial" w:hAnsi="Arial" w:cs="Arial"/>
                <w:sz w:val="20"/>
                <w:szCs w:val="20"/>
                <w:highlight w:val="yellow"/>
              </w:rPr>
            </w:pPr>
            <w:proofErr w:type="spellStart"/>
            <w:r w:rsidRPr="00007970">
              <w:rPr>
                <w:rFonts w:ascii="Arial" w:hAnsi="Arial" w:cs="Arial"/>
                <w:sz w:val="20"/>
                <w:szCs w:val="20"/>
              </w:rPr>
              <w:t>všetky</w:t>
            </w:r>
            <w:proofErr w:type="spellEnd"/>
            <w:r w:rsidRPr="00007970">
              <w:rPr>
                <w:rFonts w:ascii="Arial" w:hAnsi="Arial" w:cs="Arial"/>
                <w:sz w:val="20"/>
                <w:szCs w:val="20"/>
              </w:rPr>
              <w:t xml:space="preserve"> komponenty </w:t>
            </w:r>
            <w:proofErr w:type="spellStart"/>
            <w:r w:rsidRPr="00007970">
              <w:rPr>
                <w:rFonts w:ascii="Arial" w:hAnsi="Arial" w:cs="Arial"/>
                <w:sz w:val="20"/>
                <w:szCs w:val="20"/>
              </w:rPr>
              <w:t>musia</w:t>
            </w:r>
            <w:proofErr w:type="spellEnd"/>
            <w:r w:rsidRPr="00007970">
              <w:rPr>
                <w:rFonts w:ascii="Arial" w:hAnsi="Arial" w:cs="Arial"/>
                <w:sz w:val="20"/>
                <w:szCs w:val="20"/>
              </w:rPr>
              <w:t xml:space="preserve"> </w:t>
            </w:r>
            <w:proofErr w:type="spellStart"/>
            <w:r w:rsidRPr="00007970">
              <w:rPr>
                <w:rFonts w:ascii="Arial" w:hAnsi="Arial" w:cs="Arial"/>
                <w:sz w:val="20"/>
                <w:szCs w:val="20"/>
              </w:rPr>
              <w:t>tesniť</w:t>
            </w:r>
            <w:proofErr w:type="spellEnd"/>
            <w:r w:rsidRPr="00007970">
              <w:rPr>
                <w:rFonts w:ascii="Arial" w:hAnsi="Arial" w:cs="Arial"/>
                <w:sz w:val="20"/>
                <w:szCs w:val="20"/>
              </w:rPr>
              <w:t xml:space="preserve"> a byť </w:t>
            </w:r>
            <w:proofErr w:type="spellStart"/>
            <w:r w:rsidRPr="00007970">
              <w:rPr>
                <w:rFonts w:ascii="Arial" w:hAnsi="Arial" w:cs="Arial"/>
                <w:sz w:val="20"/>
                <w:szCs w:val="20"/>
              </w:rPr>
              <w:t>dotiahnuté</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02A4338"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B7047B5" wp14:editId="0C45A723">
                  <wp:extent cx="113030" cy="113030"/>
                  <wp:effectExtent l="0" t="0" r="0" b="0"/>
                  <wp:docPr id="713"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06180BB"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A25D3E4" wp14:editId="4D685405">
                  <wp:extent cx="113030" cy="113030"/>
                  <wp:effectExtent l="0" t="0" r="0" b="0"/>
                  <wp:docPr id="712"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794410E"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8FF63AB" wp14:editId="496AE369">
                  <wp:extent cx="113030" cy="113030"/>
                  <wp:effectExtent l="0" t="0" r="0" b="0"/>
                  <wp:docPr id="711"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248F302D" w14:textId="77777777">
        <w:trPr>
          <w:trHeight w:hRule="exact" w:val="540"/>
        </w:trPr>
        <w:tc>
          <w:tcPr>
            <w:tcW w:w="0" w:type="auto"/>
            <w:tcBorders>
              <w:top w:val="single" w:sz="4" w:space="0" w:color="auto"/>
              <w:left w:val="single" w:sz="4" w:space="0" w:color="auto"/>
              <w:bottom w:val="single" w:sz="4" w:space="0" w:color="auto"/>
              <w:right w:val="single" w:sz="4" w:space="0" w:color="auto"/>
            </w:tcBorders>
            <w:vAlign w:val="center"/>
          </w:tcPr>
          <w:p w14:paraId="09FD562B" w14:textId="77777777" w:rsidR="00007970" w:rsidRPr="00007970" w:rsidRDefault="00007970" w:rsidP="00007970">
            <w:pPr>
              <w:spacing w:after="100" w:afterAutospacing="1" w:line="240" w:lineRule="auto"/>
              <w:jc w:val="center"/>
              <w:rPr>
                <w:rFonts w:ascii="Arial" w:hAnsi="Arial" w:cs="Arial"/>
                <w:sz w:val="20"/>
                <w:szCs w:val="20"/>
              </w:rPr>
            </w:pPr>
            <w:proofErr w:type="spellStart"/>
            <w:r w:rsidRPr="00007970">
              <w:rPr>
                <w:rFonts w:ascii="Arial" w:hAnsi="Arial" w:cs="Arial"/>
                <w:sz w:val="20"/>
                <w:szCs w:val="20"/>
              </w:rPr>
              <w:t>batérie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6DF5755"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 xml:space="preserve">kapacita </w:t>
            </w:r>
            <w:proofErr w:type="spellStart"/>
            <w:r w:rsidRPr="00007970">
              <w:rPr>
                <w:rFonts w:ascii="Arial" w:hAnsi="Arial" w:cs="Arial"/>
                <w:sz w:val="20"/>
                <w:szCs w:val="20"/>
              </w:rPr>
              <w:t>batérie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1263C0F"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2F6BBFE" wp14:editId="2C7199B2">
                  <wp:extent cx="113030" cy="113030"/>
                  <wp:effectExtent l="0" t="0" r="0" b="0"/>
                  <wp:docPr id="710"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2DADFAB"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09E75BD" wp14:editId="52D1C1FD">
                  <wp:extent cx="113030" cy="113030"/>
                  <wp:effectExtent l="0" t="0" r="0" b="0"/>
                  <wp:docPr id="709"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1C38341"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059E4CE" wp14:editId="7E09AFA4">
                  <wp:extent cx="113030" cy="113030"/>
                  <wp:effectExtent l="0" t="0" r="0" b="0"/>
                  <wp:docPr id="708"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34B3D4DE" w14:textId="77777777">
        <w:trPr>
          <w:trHeight w:hRule="exact" w:val="945"/>
        </w:trPr>
        <w:tc>
          <w:tcPr>
            <w:tcW w:w="0" w:type="auto"/>
            <w:tcBorders>
              <w:top w:val="single" w:sz="4" w:space="0" w:color="auto"/>
              <w:left w:val="single" w:sz="4" w:space="0" w:color="auto"/>
              <w:bottom w:val="single" w:sz="4" w:space="0" w:color="auto"/>
              <w:right w:val="single" w:sz="4" w:space="0" w:color="auto"/>
            </w:tcBorders>
            <w:vAlign w:val="center"/>
          </w:tcPr>
          <w:p w14:paraId="243806D7"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motor</w:t>
            </w:r>
          </w:p>
        </w:tc>
        <w:tc>
          <w:tcPr>
            <w:tcW w:w="0" w:type="auto"/>
            <w:tcBorders>
              <w:top w:val="single" w:sz="4" w:space="0" w:color="auto"/>
              <w:left w:val="single" w:sz="4" w:space="0" w:color="auto"/>
              <w:bottom w:val="single" w:sz="4" w:space="0" w:color="auto"/>
              <w:right w:val="single" w:sz="4" w:space="0" w:color="auto"/>
            </w:tcBorders>
            <w:vAlign w:val="center"/>
          </w:tcPr>
          <w:p w14:paraId="146B2D71" w14:textId="77777777" w:rsidR="00007970" w:rsidRPr="00007970" w:rsidRDefault="00007970" w:rsidP="00007970">
            <w:pPr>
              <w:spacing w:after="100" w:afterAutospacing="1" w:line="240" w:lineRule="auto"/>
              <w:jc w:val="center"/>
              <w:rPr>
                <w:rFonts w:ascii="Arial" w:hAnsi="Arial" w:cs="Arial"/>
                <w:sz w:val="20"/>
                <w:szCs w:val="20"/>
              </w:rPr>
            </w:pPr>
            <w:proofErr w:type="spellStart"/>
            <w:r w:rsidRPr="00007970">
              <w:rPr>
                <w:rFonts w:ascii="Arial" w:hAnsi="Arial" w:cs="Arial"/>
                <w:sz w:val="20"/>
                <w:szCs w:val="20"/>
              </w:rPr>
              <w:t>abnormálny</w:t>
            </w:r>
            <w:proofErr w:type="spellEnd"/>
            <w:r w:rsidRPr="00007970">
              <w:rPr>
                <w:rFonts w:ascii="Arial" w:hAnsi="Arial" w:cs="Arial"/>
                <w:sz w:val="20"/>
                <w:szCs w:val="20"/>
              </w:rPr>
              <w:t xml:space="preserve"> hluk </w:t>
            </w:r>
            <w:proofErr w:type="spellStart"/>
            <w:r w:rsidRPr="00007970">
              <w:rPr>
                <w:rFonts w:ascii="Arial" w:hAnsi="Arial" w:cs="Arial"/>
                <w:sz w:val="20"/>
                <w:szCs w:val="20"/>
              </w:rPr>
              <w:t>alebo</w:t>
            </w:r>
            <w:proofErr w:type="spellEnd"/>
            <w:r w:rsidRPr="00007970">
              <w:rPr>
                <w:rFonts w:ascii="Arial" w:hAnsi="Arial" w:cs="Arial"/>
                <w:sz w:val="20"/>
                <w:szCs w:val="20"/>
              </w:rPr>
              <w:t xml:space="preserve"> </w:t>
            </w:r>
            <w:proofErr w:type="spellStart"/>
            <w:r w:rsidRPr="00007970">
              <w:rPr>
                <w:rFonts w:ascii="Arial" w:hAnsi="Arial" w:cs="Arial"/>
                <w:sz w:val="20"/>
                <w:szCs w:val="20"/>
              </w:rPr>
              <w:t>iné</w:t>
            </w:r>
            <w:proofErr w:type="spellEnd"/>
            <w:r w:rsidRPr="00007970">
              <w:rPr>
                <w:rFonts w:ascii="Arial" w:hAnsi="Arial" w:cs="Arial"/>
                <w:sz w:val="20"/>
                <w:szCs w:val="20"/>
              </w:rPr>
              <w:t xml:space="preserve"> známky </w:t>
            </w:r>
            <w:proofErr w:type="spellStart"/>
            <w:r w:rsidRPr="00007970">
              <w:rPr>
                <w:rFonts w:ascii="Arial" w:hAnsi="Arial" w:cs="Arial"/>
                <w:sz w:val="20"/>
                <w:szCs w:val="20"/>
              </w:rPr>
              <w:t>nesprávnej</w:t>
            </w:r>
            <w:proofErr w:type="spellEnd"/>
            <w:r w:rsidRPr="00007970">
              <w:rPr>
                <w:rFonts w:ascii="Arial" w:hAnsi="Arial" w:cs="Arial"/>
                <w:sz w:val="20"/>
                <w:szCs w:val="20"/>
              </w:rPr>
              <w:t xml:space="preserve"> chodu </w:t>
            </w:r>
            <w:proofErr w:type="spellStart"/>
            <w:r w:rsidRPr="00007970">
              <w:rPr>
                <w:rFonts w:ascii="Arial" w:hAnsi="Arial" w:cs="Arial"/>
                <w:sz w:val="20"/>
                <w:szCs w:val="20"/>
              </w:rPr>
              <w:t>motora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EBAF887"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D9845F5" wp14:editId="271FCC1A">
                  <wp:extent cx="113030" cy="113030"/>
                  <wp:effectExtent l="0" t="0" r="0" b="0"/>
                  <wp:docPr id="707"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5DD40E4"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71E011A" wp14:editId="29E6812F">
                  <wp:extent cx="113030" cy="113030"/>
                  <wp:effectExtent l="0" t="0" r="0" b="0"/>
                  <wp:docPr id="706"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40F2964"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D27711D" wp14:editId="2566D313">
                  <wp:extent cx="113030" cy="113030"/>
                  <wp:effectExtent l="0" t="0" r="0" b="0"/>
                  <wp:docPr id="705"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007970" w:rsidRPr="00914058" w14:paraId="0A7E5158" w14:textId="77777777">
        <w:trPr>
          <w:trHeight w:hRule="exact" w:val="749"/>
        </w:trPr>
        <w:tc>
          <w:tcPr>
            <w:tcW w:w="0" w:type="auto"/>
            <w:tcBorders>
              <w:top w:val="single" w:sz="4" w:space="0" w:color="auto"/>
              <w:left w:val="single" w:sz="4" w:space="0" w:color="auto"/>
              <w:bottom w:val="single" w:sz="4" w:space="0" w:color="auto"/>
              <w:right w:val="single" w:sz="4" w:space="0" w:color="auto"/>
            </w:tcBorders>
            <w:vAlign w:val="center"/>
          </w:tcPr>
          <w:p w14:paraId="71FA25EE" w14:textId="77777777" w:rsidR="00007970" w:rsidRPr="00007970" w:rsidRDefault="00007970" w:rsidP="00007970">
            <w:pPr>
              <w:spacing w:after="100" w:afterAutospacing="1" w:line="240" w:lineRule="auto"/>
              <w:jc w:val="center"/>
              <w:rPr>
                <w:rFonts w:ascii="Arial" w:hAnsi="Arial" w:cs="Arial"/>
                <w:sz w:val="20"/>
                <w:szCs w:val="20"/>
              </w:rPr>
            </w:pPr>
            <w:r w:rsidRPr="00007970">
              <w:rPr>
                <w:rFonts w:ascii="Arial" w:hAnsi="Arial" w:cs="Arial"/>
                <w:sz w:val="20"/>
                <w:szCs w:val="20"/>
              </w:rPr>
              <w:t>kontrolky</w:t>
            </w:r>
          </w:p>
        </w:tc>
        <w:tc>
          <w:tcPr>
            <w:tcW w:w="0" w:type="auto"/>
            <w:tcBorders>
              <w:top w:val="single" w:sz="4" w:space="0" w:color="auto"/>
              <w:left w:val="single" w:sz="4" w:space="0" w:color="auto"/>
              <w:bottom w:val="single" w:sz="4" w:space="0" w:color="auto"/>
              <w:right w:val="single" w:sz="4" w:space="0" w:color="auto"/>
            </w:tcBorders>
            <w:vAlign w:val="center"/>
          </w:tcPr>
          <w:p w14:paraId="248E2123" w14:textId="77777777" w:rsidR="00007970" w:rsidRPr="00007970" w:rsidRDefault="00007970" w:rsidP="00007970">
            <w:pPr>
              <w:spacing w:after="100" w:afterAutospacing="1" w:line="240" w:lineRule="auto"/>
              <w:jc w:val="center"/>
              <w:rPr>
                <w:rFonts w:ascii="Arial" w:hAnsi="Arial" w:cs="Arial"/>
                <w:sz w:val="20"/>
                <w:szCs w:val="20"/>
              </w:rPr>
            </w:pPr>
            <w:proofErr w:type="spellStart"/>
            <w:r w:rsidRPr="00007970">
              <w:rPr>
                <w:rFonts w:ascii="Arial" w:hAnsi="Arial" w:cs="Arial"/>
                <w:sz w:val="20"/>
                <w:szCs w:val="20"/>
              </w:rPr>
              <w:t>funkcie</w:t>
            </w:r>
            <w:proofErr w:type="spellEnd"/>
          </w:p>
          <w:p w14:paraId="7B99F0FC" w14:textId="77777777" w:rsidR="00007970" w:rsidRPr="00007970" w:rsidRDefault="00007970" w:rsidP="00007970">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BBEF95E"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28048D7" wp14:editId="1D920F97">
                  <wp:extent cx="113030" cy="113030"/>
                  <wp:effectExtent l="0" t="0" r="0" b="0"/>
                  <wp:docPr id="704"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87174DF"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7DCA805" wp14:editId="289DECAF">
                  <wp:extent cx="113030" cy="113030"/>
                  <wp:effectExtent l="0" t="0" r="0" b="0"/>
                  <wp:docPr id="703"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39D742A" w14:textId="77777777" w:rsidR="00007970" w:rsidRPr="00914058" w:rsidRDefault="00FB12C5" w:rsidP="00007970">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972B926" wp14:editId="7E6FDFD7">
                  <wp:extent cx="113030" cy="113030"/>
                  <wp:effectExtent l="0" t="0" r="0" b="0"/>
                  <wp:docPr id="702"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bl>
    <w:p w14:paraId="2B034788" w14:textId="77777777" w:rsidR="00007970" w:rsidRPr="00007970" w:rsidRDefault="00007970" w:rsidP="00007970">
      <w:pPr>
        <w:spacing w:after="0" w:line="240" w:lineRule="auto"/>
        <w:rPr>
          <w:rFonts w:ascii="Arial" w:hAnsi="Arial" w:cs="Arial"/>
          <w:sz w:val="20"/>
          <w:szCs w:val="20"/>
        </w:rPr>
      </w:pPr>
    </w:p>
    <w:p w14:paraId="37DBE67A" w14:textId="77777777" w:rsidR="00DC3B0F" w:rsidRDefault="00DC3B0F" w:rsidP="001B494D">
      <w:pPr>
        <w:spacing w:after="0" w:line="240" w:lineRule="auto"/>
        <w:rPr>
          <w:rFonts w:ascii="Arial" w:hAnsi="Arial" w:cs="Arial"/>
          <w:sz w:val="20"/>
          <w:szCs w:val="20"/>
        </w:rPr>
      </w:pPr>
    </w:p>
    <w:p w14:paraId="0A25A765" w14:textId="77777777" w:rsidR="00DC3B0F" w:rsidRDefault="00DC3B0F" w:rsidP="001B494D">
      <w:pPr>
        <w:spacing w:after="0" w:line="240" w:lineRule="auto"/>
        <w:rPr>
          <w:rFonts w:ascii="Arial" w:hAnsi="Arial" w:cs="Arial"/>
          <w:sz w:val="20"/>
          <w:szCs w:val="20"/>
        </w:rPr>
      </w:pPr>
    </w:p>
    <w:p w14:paraId="619395B2" w14:textId="77777777" w:rsidR="00DC3B0F" w:rsidRDefault="00DC3B0F" w:rsidP="001B494D">
      <w:pPr>
        <w:spacing w:after="0" w:line="240" w:lineRule="auto"/>
        <w:rPr>
          <w:rFonts w:ascii="Arial" w:hAnsi="Arial" w:cs="Arial"/>
          <w:sz w:val="20"/>
          <w:szCs w:val="20"/>
        </w:rPr>
      </w:pPr>
    </w:p>
    <w:p w14:paraId="75E2BCDB" w14:textId="77777777" w:rsidR="00DC3B0F" w:rsidRDefault="00DC3B0F" w:rsidP="001B494D">
      <w:pPr>
        <w:spacing w:after="0" w:line="240" w:lineRule="auto"/>
        <w:rPr>
          <w:rFonts w:ascii="Arial" w:hAnsi="Arial" w:cs="Arial"/>
          <w:sz w:val="20"/>
          <w:szCs w:val="20"/>
        </w:rPr>
      </w:pPr>
    </w:p>
    <w:p w14:paraId="16740CAE" w14:textId="77777777" w:rsidR="00FD5E17" w:rsidRDefault="00FD5E17" w:rsidP="001B494D">
      <w:pPr>
        <w:spacing w:after="0" w:line="240" w:lineRule="auto"/>
        <w:rPr>
          <w:rFonts w:ascii="Arial" w:hAnsi="Arial" w:cs="Arial"/>
          <w:sz w:val="20"/>
          <w:szCs w:val="20"/>
        </w:rPr>
      </w:pPr>
    </w:p>
    <w:p w14:paraId="7D173112" w14:textId="77777777" w:rsidR="00FD5E17" w:rsidRDefault="00FD5E17" w:rsidP="001B494D">
      <w:pPr>
        <w:spacing w:after="0" w:line="240" w:lineRule="auto"/>
        <w:rPr>
          <w:rFonts w:ascii="Arial" w:hAnsi="Arial" w:cs="Arial"/>
          <w:sz w:val="20"/>
          <w:szCs w:val="20"/>
        </w:rPr>
      </w:pPr>
    </w:p>
    <w:p w14:paraId="7DC272C6" w14:textId="77777777" w:rsidR="00FD5E17" w:rsidRDefault="00FD5E17" w:rsidP="001B494D">
      <w:pPr>
        <w:spacing w:after="0" w:line="240" w:lineRule="auto"/>
        <w:rPr>
          <w:rFonts w:ascii="Arial" w:hAnsi="Arial" w:cs="Arial"/>
          <w:sz w:val="20"/>
          <w:szCs w:val="20"/>
        </w:rPr>
      </w:pPr>
    </w:p>
    <w:p w14:paraId="27BA2438" w14:textId="77777777" w:rsidR="00FD5E17" w:rsidRDefault="00FD5E17" w:rsidP="001B494D">
      <w:pPr>
        <w:spacing w:after="0" w:line="240" w:lineRule="auto"/>
        <w:rPr>
          <w:rFonts w:ascii="Arial" w:hAnsi="Arial" w:cs="Arial"/>
          <w:sz w:val="20"/>
          <w:szCs w:val="20"/>
        </w:rPr>
      </w:pPr>
    </w:p>
    <w:p w14:paraId="2B0C4FC9" w14:textId="77777777" w:rsidR="00FD5E17" w:rsidRDefault="00FD5E17" w:rsidP="001B494D">
      <w:pPr>
        <w:spacing w:after="0" w:line="240" w:lineRule="auto"/>
        <w:rPr>
          <w:rFonts w:ascii="Arial" w:hAnsi="Arial" w:cs="Arial"/>
          <w:sz w:val="20"/>
          <w:szCs w:val="20"/>
        </w:rPr>
      </w:pPr>
    </w:p>
    <w:p w14:paraId="125DAAE3" w14:textId="77777777" w:rsidR="00FD5E17" w:rsidRDefault="00FD5E17" w:rsidP="001B494D">
      <w:pPr>
        <w:spacing w:after="0" w:line="240" w:lineRule="auto"/>
        <w:rPr>
          <w:rFonts w:ascii="Arial" w:hAnsi="Arial" w:cs="Arial"/>
          <w:sz w:val="20"/>
          <w:szCs w:val="20"/>
        </w:rPr>
      </w:pPr>
    </w:p>
    <w:p w14:paraId="2E718A47" w14:textId="77777777" w:rsidR="00FD5E17" w:rsidRDefault="00FD5E17" w:rsidP="001B494D">
      <w:pPr>
        <w:spacing w:after="0" w:line="240" w:lineRule="auto"/>
        <w:rPr>
          <w:rFonts w:ascii="Arial" w:hAnsi="Arial" w:cs="Arial"/>
          <w:sz w:val="20"/>
          <w:szCs w:val="20"/>
        </w:rPr>
      </w:pPr>
    </w:p>
    <w:p w14:paraId="54D28807" w14:textId="77777777" w:rsidR="00FD5E17" w:rsidRDefault="00FD5E17" w:rsidP="001B494D">
      <w:pPr>
        <w:spacing w:after="0" w:line="240" w:lineRule="auto"/>
        <w:rPr>
          <w:rFonts w:ascii="Arial" w:hAnsi="Arial" w:cs="Arial"/>
          <w:sz w:val="20"/>
          <w:szCs w:val="20"/>
        </w:rPr>
      </w:pPr>
    </w:p>
    <w:p w14:paraId="2BB96443" w14:textId="77777777" w:rsidR="00FD5E17" w:rsidRDefault="00FD5E17" w:rsidP="001B494D">
      <w:pPr>
        <w:spacing w:after="0" w:line="240" w:lineRule="auto"/>
        <w:rPr>
          <w:rFonts w:ascii="Arial" w:hAnsi="Arial" w:cs="Arial"/>
          <w:sz w:val="20"/>
          <w:szCs w:val="20"/>
        </w:rPr>
      </w:pPr>
    </w:p>
    <w:p w14:paraId="02483184" w14:textId="77777777" w:rsidR="00FD5E17" w:rsidRPr="00FD5E17" w:rsidRDefault="00FD5E17" w:rsidP="00FD5E1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D5E17">
        <w:rPr>
          <w:rFonts w:ascii="Arial" w:hAnsi="Arial" w:cs="Arial"/>
          <w:b/>
          <w:sz w:val="20"/>
          <w:szCs w:val="20"/>
        </w:rPr>
        <w:lastRenderedPageBreak/>
        <w:t>ČISTENIE A SKLADOVANIE</w:t>
      </w:r>
    </w:p>
    <w:p w14:paraId="26A039E5" w14:textId="77777777" w:rsidR="00FD5E17" w:rsidRDefault="00FD5E17" w:rsidP="001B494D">
      <w:pPr>
        <w:spacing w:after="0" w:line="240" w:lineRule="auto"/>
        <w:rPr>
          <w:rFonts w:ascii="Arial" w:hAnsi="Arial" w:cs="Arial"/>
          <w:sz w:val="20"/>
          <w:szCs w:val="20"/>
        </w:rPr>
      </w:pPr>
    </w:p>
    <w:p w14:paraId="6BD9CEB9"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na </w:t>
      </w:r>
      <w:proofErr w:type="spellStart"/>
      <w:r w:rsidRPr="00FD5E17">
        <w:rPr>
          <w:rFonts w:ascii="Arial" w:hAnsi="Arial" w:cs="Arial"/>
          <w:sz w:val="20"/>
          <w:szCs w:val="20"/>
        </w:rPr>
        <w:t>čistenie</w:t>
      </w:r>
      <w:proofErr w:type="spellEnd"/>
      <w:r w:rsidRPr="00FD5E17">
        <w:rPr>
          <w:rFonts w:ascii="Arial" w:hAnsi="Arial" w:cs="Arial"/>
          <w:sz w:val="20"/>
          <w:szCs w:val="20"/>
        </w:rPr>
        <w:t xml:space="preserve"> </w:t>
      </w:r>
      <w:proofErr w:type="spellStart"/>
      <w:r w:rsidRPr="00FD5E17">
        <w:rPr>
          <w:rFonts w:ascii="Arial" w:hAnsi="Arial" w:cs="Arial"/>
          <w:sz w:val="20"/>
          <w:szCs w:val="20"/>
        </w:rPr>
        <w:t>skútra</w:t>
      </w:r>
      <w:proofErr w:type="spellEnd"/>
      <w:r w:rsidRPr="00FD5E17">
        <w:rPr>
          <w:rFonts w:ascii="Arial" w:hAnsi="Arial" w:cs="Arial"/>
          <w:sz w:val="20"/>
          <w:szCs w:val="20"/>
        </w:rPr>
        <w:t xml:space="preserve"> nikdy </w:t>
      </w:r>
      <w:proofErr w:type="spellStart"/>
      <w:r w:rsidRPr="00FD5E17">
        <w:rPr>
          <w:rFonts w:ascii="Arial" w:hAnsi="Arial" w:cs="Arial"/>
          <w:sz w:val="20"/>
          <w:szCs w:val="20"/>
        </w:rPr>
        <w:t>nepoužívajte</w:t>
      </w:r>
      <w:proofErr w:type="spellEnd"/>
      <w:r w:rsidRPr="00FD5E17">
        <w:rPr>
          <w:rFonts w:ascii="Arial" w:hAnsi="Arial" w:cs="Arial"/>
          <w:sz w:val="20"/>
          <w:szCs w:val="20"/>
        </w:rPr>
        <w:t xml:space="preserve"> vysokotlakové umývačky </w:t>
      </w:r>
      <w:proofErr w:type="spellStart"/>
      <w:r w:rsidRPr="00FD5E17">
        <w:rPr>
          <w:rFonts w:ascii="Arial" w:hAnsi="Arial" w:cs="Arial"/>
          <w:sz w:val="20"/>
          <w:szCs w:val="20"/>
        </w:rPr>
        <w:t>alebo</w:t>
      </w:r>
      <w:proofErr w:type="spellEnd"/>
      <w:r w:rsidRPr="00FD5E17">
        <w:rPr>
          <w:rFonts w:ascii="Arial" w:hAnsi="Arial" w:cs="Arial"/>
          <w:sz w:val="20"/>
          <w:szCs w:val="20"/>
        </w:rPr>
        <w:t xml:space="preserve"> </w:t>
      </w:r>
      <w:proofErr w:type="spellStart"/>
      <w:r w:rsidRPr="00FD5E17">
        <w:rPr>
          <w:rFonts w:ascii="Arial" w:hAnsi="Arial" w:cs="Arial"/>
          <w:sz w:val="20"/>
          <w:szCs w:val="20"/>
        </w:rPr>
        <w:t>akýkoľvek</w:t>
      </w:r>
      <w:proofErr w:type="spellEnd"/>
      <w:r w:rsidRPr="00FD5E17">
        <w:rPr>
          <w:rFonts w:ascii="Arial" w:hAnsi="Arial" w:cs="Arial"/>
          <w:sz w:val="20"/>
          <w:szCs w:val="20"/>
        </w:rPr>
        <w:t xml:space="preserve"> tlak vody. Mokré elektrické časti a </w:t>
      </w:r>
      <w:proofErr w:type="spellStart"/>
      <w:r w:rsidRPr="00FD5E17">
        <w:rPr>
          <w:rFonts w:ascii="Arial" w:hAnsi="Arial" w:cs="Arial"/>
          <w:sz w:val="20"/>
          <w:szCs w:val="20"/>
        </w:rPr>
        <w:t>zapojenie</w:t>
      </w:r>
      <w:proofErr w:type="spellEnd"/>
      <w:r w:rsidRPr="00FD5E17">
        <w:rPr>
          <w:rFonts w:ascii="Arial" w:hAnsi="Arial" w:cs="Arial"/>
          <w:sz w:val="20"/>
          <w:szCs w:val="20"/>
        </w:rPr>
        <w:t xml:space="preserve"> </w:t>
      </w:r>
      <w:proofErr w:type="spellStart"/>
      <w:r w:rsidRPr="00FD5E17">
        <w:rPr>
          <w:rFonts w:ascii="Arial" w:hAnsi="Arial" w:cs="Arial"/>
          <w:sz w:val="20"/>
          <w:szCs w:val="20"/>
        </w:rPr>
        <w:t>môže</w:t>
      </w:r>
      <w:proofErr w:type="spellEnd"/>
      <w:r w:rsidRPr="00FD5E17">
        <w:rPr>
          <w:rFonts w:ascii="Arial" w:hAnsi="Arial" w:cs="Arial"/>
          <w:sz w:val="20"/>
          <w:szCs w:val="20"/>
        </w:rPr>
        <w:t xml:space="preserve"> </w:t>
      </w:r>
      <w:proofErr w:type="spellStart"/>
      <w:r w:rsidRPr="00FD5E17">
        <w:rPr>
          <w:rFonts w:ascii="Arial" w:hAnsi="Arial" w:cs="Arial"/>
          <w:sz w:val="20"/>
          <w:szCs w:val="20"/>
        </w:rPr>
        <w:t>ovplyvniť</w:t>
      </w:r>
      <w:proofErr w:type="spellEnd"/>
      <w:r w:rsidRPr="00FD5E17">
        <w:rPr>
          <w:rFonts w:ascii="Arial" w:hAnsi="Arial" w:cs="Arial"/>
          <w:sz w:val="20"/>
          <w:szCs w:val="20"/>
        </w:rPr>
        <w:t xml:space="preserve"> výkon a </w:t>
      </w:r>
      <w:proofErr w:type="spellStart"/>
      <w:r w:rsidRPr="00FD5E17">
        <w:rPr>
          <w:rFonts w:ascii="Arial" w:hAnsi="Arial" w:cs="Arial"/>
          <w:sz w:val="20"/>
          <w:szCs w:val="20"/>
        </w:rPr>
        <w:t>fungovanie</w:t>
      </w:r>
      <w:proofErr w:type="spellEnd"/>
      <w:r w:rsidRPr="00FD5E17">
        <w:rPr>
          <w:rFonts w:ascii="Arial" w:hAnsi="Arial" w:cs="Arial"/>
          <w:sz w:val="20"/>
          <w:szCs w:val="20"/>
        </w:rPr>
        <w:t xml:space="preserve"> </w:t>
      </w:r>
      <w:proofErr w:type="spellStart"/>
      <w:r w:rsidRPr="00FD5E17">
        <w:rPr>
          <w:rFonts w:ascii="Arial" w:hAnsi="Arial" w:cs="Arial"/>
          <w:sz w:val="20"/>
          <w:szCs w:val="20"/>
        </w:rPr>
        <w:t>skútra</w:t>
      </w:r>
      <w:proofErr w:type="spellEnd"/>
      <w:r w:rsidRPr="00FD5E17">
        <w:rPr>
          <w:rFonts w:ascii="Arial" w:hAnsi="Arial" w:cs="Arial"/>
          <w:sz w:val="20"/>
          <w:szCs w:val="20"/>
        </w:rPr>
        <w:t>.</w:t>
      </w:r>
    </w:p>
    <w:p w14:paraId="1DDC7975"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Nikdy </w:t>
      </w:r>
      <w:proofErr w:type="spellStart"/>
      <w:r w:rsidRPr="00FD5E17">
        <w:rPr>
          <w:rFonts w:ascii="Arial" w:hAnsi="Arial" w:cs="Arial"/>
          <w:sz w:val="20"/>
          <w:szCs w:val="20"/>
        </w:rPr>
        <w:t>nepoužívajte</w:t>
      </w:r>
      <w:proofErr w:type="spellEnd"/>
      <w:r w:rsidRPr="00FD5E17">
        <w:rPr>
          <w:rFonts w:ascii="Arial" w:hAnsi="Arial" w:cs="Arial"/>
          <w:sz w:val="20"/>
          <w:szCs w:val="20"/>
        </w:rPr>
        <w:t xml:space="preserve"> </w:t>
      </w:r>
      <w:proofErr w:type="spellStart"/>
      <w:r w:rsidRPr="00FD5E17">
        <w:rPr>
          <w:rFonts w:ascii="Arial" w:hAnsi="Arial" w:cs="Arial"/>
          <w:sz w:val="20"/>
          <w:szCs w:val="20"/>
        </w:rPr>
        <w:t>žiadne</w:t>
      </w:r>
      <w:proofErr w:type="spellEnd"/>
      <w:r w:rsidRPr="00FD5E17">
        <w:rPr>
          <w:rFonts w:ascii="Arial" w:hAnsi="Arial" w:cs="Arial"/>
          <w:sz w:val="20"/>
          <w:szCs w:val="20"/>
        </w:rPr>
        <w:t xml:space="preserve"> mazivo na </w:t>
      </w:r>
      <w:proofErr w:type="spellStart"/>
      <w:r w:rsidRPr="00FD5E17">
        <w:rPr>
          <w:rFonts w:ascii="Arial" w:hAnsi="Arial" w:cs="Arial"/>
          <w:sz w:val="20"/>
          <w:szCs w:val="20"/>
        </w:rPr>
        <w:t>bubnovú</w:t>
      </w:r>
      <w:proofErr w:type="spellEnd"/>
      <w:r w:rsidRPr="00FD5E17">
        <w:rPr>
          <w:rFonts w:ascii="Arial" w:hAnsi="Arial" w:cs="Arial"/>
          <w:sz w:val="20"/>
          <w:szCs w:val="20"/>
        </w:rPr>
        <w:t xml:space="preserve"> brzdu a pneumatiky.</w:t>
      </w:r>
    </w:p>
    <w:p w14:paraId="2E2C46DC"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na </w:t>
      </w:r>
      <w:proofErr w:type="spellStart"/>
      <w:r w:rsidRPr="00FD5E17">
        <w:rPr>
          <w:rFonts w:ascii="Arial" w:hAnsi="Arial" w:cs="Arial"/>
          <w:sz w:val="20"/>
          <w:szCs w:val="20"/>
        </w:rPr>
        <w:t>čistenie</w:t>
      </w:r>
      <w:proofErr w:type="spellEnd"/>
      <w:r w:rsidRPr="00FD5E17">
        <w:rPr>
          <w:rFonts w:ascii="Arial" w:hAnsi="Arial" w:cs="Arial"/>
          <w:sz w:val="20"/>
          <w:szCs w:val="20"/>
        </w:rPr>
        <w:t xml:space="preserve"> kovových častí </w:t>
      </w:r>
      <w:proofErr w:type="spellStart"/>
      <w:r w:rsidRPr="00FD5E17">
        <w:rPr>
          <w:rFonts w:ascii="Arial" w:hAnsi="Arial" w:cs="Arial"/>
          <w:sz w:val="20"/>
          <w:szCs w:val="20"/>
        </w:rPr>
        <w:t>bicykla</w:t>
      </w:r>
      <w:proofErr w:type="spellEnd"/>
      <w:r w:rsidRPr="00FD5E17">
        <w:rPr>
          <w:rFonts w:ascii="Arial" w:hAnsi="Arial" w:cs="Arial"/>
          <w:sz w:val="20"/>
          <w:szCs w:val="20"/>
        </w:rPr>
        <w:t xml:space="preserve"> </w:t>
      </w:r>
      <w:proofErr w:type="spellStart"/>
      <w:r w:rsidRPr="00FD5E17">
        <w:rPr>
          <w:rFonts w:ascii="Arial" w:hAnsi="Arial" w:cs="Arial"/>
          <w:sz w:val="20"/>
          <w:szCs w:val="20"/>
        </w:rPr>
        <w:t>použite</w:t>
      </w:r>
      <w:proofErr w:type="spellEnd"/>
      <w:r w:rsidRPr="00FD5E17">
        <w:rPr>
          <w:rFonts w:ascii="Arial" w:hAnsi="Arial" w:cs="Arial"/>
          <w:sz w:val="20"/>
          <w:szCs w:val="20"/>
        </w:rPr>
        <w:t xml:space="preserve"> mazivo.</w:t>
      </w:r>
    </w:p>
    <w:p w14:paraId="73A73917"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Na </w:t>
      </w:r>
      <w:proofErr w:type="spellStart"/>
      <w:r w:rsidRPr="00FD5E17">
        <w:rPr>
          <w:rFonts w:ascii="Arial" w:hAnsi="Arial" w:cs="Arial"/>
          <w:sz w:val="20"/>
          <w:szCs w:val="20"/>
        </w:rPr>
        <w:t>čistenie</w:t>
      </w:r>
      <w:proofErr w:type="spellEnd"/>
      <w:r w:rsidRPr="00FD5E17">
        <w:rPr>
          <w:rFonts w:ascii="Arial" w:hAnsi="Arial" w:cs="Arial"/>
          <w:sz w:val="20"/>
          <w:szCs w:val="20"/>
        </w:rPr>
        <w:t xml:space="preserve"> povrchu plastových </w:t>
      </w:r>
      <w:proofErr w:type="spellStart"/>
      <w:r w:rsidRPr="00FD5E17">
        <w:rPr>
          <w:rFonts w:ascii="Arial" w:hAnsi="Arial" w:cs="Arial"/>
          <w:sz w:val="20"/>
          <w:szCs w:val="20"/>
        </w:rPr>
        <w:t>vďaky</w:t>
      </w:r>
      <w:proofErr w:type="spellEnd"/>
      <w:r w:rsidRPr="00FD5E17">
        <w:rPr>
          <w:rFonts w:ascii="Arial" w:hAnsi="Arial" w:cs="Arial"/>
          <w:sz w:val="20"/>
          <w:szCs w:val="20"/>
        </w:rPr>
        <w:t xml:space="preserve"> </w:t>
      </w:r>
      <w:proofErr w:type="spellStart"/>
      <w:r w:rsidRPr="00FD5E17">
        <w:rPr>
          <w:rFonts w:ascii="Arial" w:hAnsi="Arial" w:cs="Arial"/>
          <w:sz w:val="20"/>
          <w:szCs w:val="20"/>
        </w:rPr>
        <w:t>použite</w:t>
      </w:r>
      <w:proofErr w:type="spellEnd"/>
      <w:r w:rsidRPr="00FD5E17">
        <w:rPr>
          <w:rFonts w:ascii="Arial" w:hAnsi="Arial" w:cs="Arial"/>
          <w:sz w:val="20"/>
          <w:szCs w:val="20"/>
        </w:rPr>
        <w:t xml:space="preserve"> </w:t>
      </w:r>
      <w:proofErr w:type="spellStart"/>
      <w:r w:rsidRPr="00FD5E17">
        <w:rPr>
          <w:rFonts w:ascii="Arial" w:hAnsi="Arial" w:cs="Arial"/>
          <w:sz w:val="20"/>
          <w:szCs w:val="20"/>
        </w:rPr>
        <w:t>bežný</w:t>
      </w:r>
      <w:proofErr w:type="spellEnd"/>
      <w:r w:rsidRPr="00FD5E17">
        <w:rPr>
          <w:rFonts w:ascii="Arial" w:hAnsi="Arial" w:cs="Arial"/>
          <w:sz w:val="20"/>
          <w:szCs w:val="20"/>
        </w:rPr>
        <w:t xml:space="preserve"> čistý látkový </w:t>
      </w:r>
      <w:proofErr w:type="spellStart"/>
      <w:r w:rsidRPr="00FD5E17">
        <w:rPr>
          <w:rFonts w:ascii="Arial" w:hAnsi="Arial" w:cs="Arial"/>
          <w:sz w:val="20"/>
          <w:szCs w:val="20"/>
        </w:rPr>
        <w:t>handričku</w:t>
      </w:r>
      <w:proofErr w:type="spellEnd"/>
      <w:r w:rsidRPr="00FD5E17">
        <w:rPr>
          <w:rFonts w:ascii="Arial" w:hAnsi="Arial" w:cs="Arial"/>
          <w:sz w:val="20"/>
          <w:szCs w:val="20"/>
        </w:rPr>
        <w:t xml:space="preserve"> a </w:t>
      </w:r>
      <w:proofErr w:type="spellStart"/>
      <w:r w:rsidRPr="00FD5E17">
        <w:rPr>
          <w:rFonts w:ascii="Arial" w:hAnsi="Arial" w:cs="Arial"/>
          <w:sz w:val="20"/>
          <w:szCs w:val="20"/>
        </w:rPr>
        <w:t>utrite</w:t>
      </w:r>
      <w:proofErr w:type="spellEnd"/>
      <w:r w:rsidRPr="00FD5E17">
        <w:rPr>
          <w:rFonts w:ascii="Arial" w:hAnsi="Arial" w:cs="Arial"/>
          <w:sz w:val="20"/>
          <w:szCs w:val="20"/>
        </w:rPr>
        <w:t>.</w:t>
      </w:r>
    </w:p>
    <w:p w14:paraId="71461905" w14:textId="77777777" w:rsidR="00FD5E17" w:rsidRPr="00FD5E17" w:rsidRDefault="00FD5E17" w:rsidP="00FD5E17">
      <w:pPr>
        <w:spacing w:after="0" w:line="240" w:lineRule="auto"/>
        <w:rPr>
          <w:rFonts w:ascii="Arial" w:hAnsi="Arial" w:cs="Arial"/>
          <w:sz w:val="20"/>
          <w:szCs w:val="20"/>
        </w:rPr>
      </w:pPr>
    </w:p>
    <w:p w14:paraId="293AC3C9"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r w:rsidRPr="00FD5E17">
        <w:rPr>
          <w:rFonts w:ascii="Arial" w:hAnsi="Arial" w:cs="Arial"/>
          <w:b/>
          <w:sz w:val="20"/>
          <w:szCs w:val="20"/>
        </w:rPr>
        <w:t xml:space="preserve">Krátkodobé </w:t>
      </w:r>
      <w:proofErr w:type="spellStart"/>
      <w:r w:rsidRPr="00FD5E17">
        <w:rPr>
          <w:rFonts w:ascii="Arial" w:hAnsi="Arial" w:cs="Arial"/>
          <w:b/>
          <w:sz w:val="20"/>
          <w:szCs w:val="20"/>
        </w:rPr>
        <w:t>skladovanie</w:t>
      </w:r>
      <w:proofErr w:type="spellEnd"/>
      <w:r w:rsidRPr="00FD5E17">
        <w:rPr>
          <w:rFonts w:ascii="Arial" w:hAnsi="Arial" w:cs="Arial"/>
          <w:b/>
          <w:sz w:val="20"/>
          <w:szCs w:val="20"/>
        </w:rPr>
        <w:t xml:space="preserve"> (</w:t>
      </w:r>
      <w:proofErr w:type="spellStart"/>
      <w:r w:rsidRPr="00FD5E17">
        <w:rPr>
          <w:rFonts w:ascii="Arial" w:hAnsi="Arial" w:cs="Arial"/>
          <w:b/>
          <w:sz w:val="20"/>
          <w:szCs w:val="20"/>
        </w:rPr>
        <w:t>niekoľko</w:t>
      </w:r>
      <w:proofErr w:type="spellEnd"/>
      <w:r w:rsidRPr="00FD5E17">
        <w:rPr>
          <w:rFonts w:ascii="Arial" w:hAnsi="Arial" w:cs="Arial"/>
          <w:b/>
          <w:sz w:val="20"/>
          <w:szCs w:val="20"/>
        </w:rPr>
        <w:t xml:space="preserve"> dní)</w:t>
      </w:r>
    </w:p>
    <w:p w14:paraId="4E75D04F"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sz w:val="20"/>
          <w:szCs w:val="20"/>
        </w:rPr>
        <w:t>ukladajte</w:t>
      </w:r>
      <w:proofErr w:type="spellEnd"/>
      <w:r w:rsidRPr="00FD5E17">
        <w:rPr>
          <w:rFonts w:ascii="Arial" w:hAnsi="Arial" w:cs="Arial"/>
          <w:sz w:val="20"/>
          <w:szCs w:val="20"/>
        </w:rPr>
        <w:t xml:space="preserv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na </w:t>
      </w:r>
      <w:proofErr w:type="spellStart"/>
      <w:r w:rsidRPr="00FD5E17">
        <w:rPr>
          <w:rFonts w:ascii="Arial" w:hAnsi="Arial" w:cs="Arial"/>
          <w:sz w:val="20"/>
          <w:szCs w:val="20"/>
        </w:rPr>
        <w:t>chladnom</w:t>
      </w:r>
      <w:proofErr w:type="spellEnd"/>
      <w:r w:rsidRPr="00FD5E17">
        <w:rPr>
          <w:rFonts w:ascii="Arial" w:hAnsi="Arial" w:cs="Arial"/>
          <w:sz w:val="20"/>
          <w:szCs w:val="20"/>
        </w:rPr>
        <w:t xml:space="preserve"> a </w:t>
      </w:r>
      <w:proofErr w:type="spellStart"/>
      <w:r w:rsidRPr="00FD5E17">
        <w:rPr>
          <w:rFonts w:ascii="Arial" w:hAnsi="Arial" w:cs="Arial"/>
          <w:sz w:val="20"/>
          <w:szCs w:val="20"/>
        </w:rPr>
        <w:t>suchom</w:t>
      </w:r>
      <w:proofErr w:type="spellEnd"/>
      <w:r w:rsidRPr="00FD5E17">
        <w:rPr>
          <w:rFonts w:ascii="Arial" w:hAnsi="Arial" w:cs="Arial"/>
          <w:sz w:val="20"/>
          <w:szCs w:val="20"/>
        </w:rPr>
        <w:t xml:space="preserve"> </w:t>
      </w:r>
      <w:proofErr w:type="spellStart"/>
      <w:r w:rsidRPr="00FD5E17">
        <w:rPr>
          <w:rFonts w:ascii="Arial" w:hAnsi="Arial" w:cs="Arial"/>
          <w:sz w:val="20"/>
          <w:szCs w:val="20"/>
        </w:rPr>
        <w:t>mieste</w:t>
      </w:r>
      <w:proofErr w:type="spellEnd"/>
      <w:r w:rsidRPr="00FD5E17">
        <w:rPr>
          <w:rFonts w:ascii="Arial" w:hAnsi="Arial" w:cs="Arial"/>
          <w:sz w:val="20"/>
          <w:szCs w:val="20"/>
        </w:rPr>
        <w:t xml:space="preserve">, v </w:t>
      </w:r>
      <w:proofErr w:type="spellStart"/>
      <w:r w:rsidRPr="00FD5E17">
        <w:rPr>
          <w:rFonts w:ascii="Arial" w:hAnsi="Arial" w:cs="Arial"/>
          <w:sz w:val="20"/>
          <w:szCs w:val="20"/>
        </w:rPr>
        <w:t>prípade</w:t>
      </w:r>
      <w:proofErr w:type="spellEnd"/>
      <w:r w:rsidRPr="00FD5E17">
        <w:rPr>
          <w:rFonts w:ascii="Arial" w:hAnsi="Arial" w:cs="Arial"/>
          <w:sz w:val="20"/>
          <w:szCs w:val="20"/>
        </w:rPr>
        <w:t xml:space="preserve"> </w:t>
      </w:r>
      <w:proofErr w:type="spellStart"/>
      <w:r w:rsidRPr="00FD5E17">
        <w:rPr>
          <w:rFonts w:ascii="Arial" w:hAnsi="Arial" w:cs="Arial"/>
          <w:sz w:val="20"/>
          <w:szCs w:val="20"/>
        </w:rPr>
        <w:t>potreby</w:t>
      </w:r>
      <w:proofErr w:type="spellEnd"/>
      <w:r w:rsidRPr="00FD5E17">
        <w:rPr>
          <w:rFonts w:ascii="Arial" w:hAnsi="Arial" w:cs="Arial"/>
          <w:sz w:val="20"/>
          <w:szCs w:val="20"/>
        </w:rPr>
        <w:t xml:space="preserve"> ochrany ho </w:t>
      </w:r>
      <w:proofErr w:type="spellStart"/>
      <w:r w:rsidRPr="00FD5E17">
        <w:rPr>
          <w:rFonts w:ascii="Arial" w:hAnsi="Arial" w:cs="Arial"/>
          <w:sz w:val="20"/>
          <w:szCs w:val="20"/>
        </w:rPr>
        <w:t>Prikryte</w:t>
      </w:r>
      <w:proofErr w:type="spellEnd"/>
      <w:r w:rsidRPr="00FD5E17">
        <w:rPr>
          <w:rFonts w:ascii="Arial" w:hAnsi="Arial" w:cs="Arial"/>
          <w:sz w:val="20"/>
          <w:szCs w:val="20"/>
        </w:rPr>
        <w:t xml:space="preserve">. </w:t>
      </w:r>
      <w:proofErr w:type="spellStart"/>
      <w:r w:rsidRPr="00FD5E17">
        <w:rPr>
          <w:rFonts w:ascii="Arial" w:hAnsi="Arial" w:cs="Arial"/>
          <w:sz w:val="20"/>
          <w:szCs w:val="20"/>
        </w:rPr>
        <w:t>Odkladajte</w:t>
      </w:r>
      <w:proofErr w:type="spellEnd"/>
      <w:r w:rsidRPr="00FD5E17">
        <w:rPr>
          <w:rFonts w:ascii="Arial" w:hAnsi="Arial" w:cs="Arial"/>
          <w:sz w:val="20"/>
          <w:szCs w:val="20"/>
        </w:rPr>
        <w:t xml:space="preserve"> ho na </w:t>
      </w:r>
      <w:proofErr w:type="spellStart"/>
      <w:r w:rsidRPr="00FD5E17">
        <w:rPr>
          <w:rFonts w:ascii="Arial" w:hAnsi="Arial" w:cs="Arial"/>
          <w:sz w:val="20"/>
          <w:szCs w:val="20"/>
        </w:rPr>
        <w:t>bezpečnom</w:t>
      </w:r>
      <w:proofErr w:type="spellEnd"/>
      <w:r w:rsidRPr="00FD5E17">
        <w:rPr>
          <w:rFonts w:ascii="Arial" w:hAnsi="Arial" w:cs="Arial"/>
          <w:sz w:val="20"/>
          <w:szCs w:val="20"/>
        </w:rPr>
        <w:t xml:space="preserve"> </w:t>
      </w:r>
      <w:proofErr w:type="spellStart"/>
      <w:r w:rsidRPr="00FD5E17">
        <w:rPr>
          <w:rFonts w:ascii="Arial" w:hAnsi="Arial" w:cs="Arial"/>
          <w:sz w:val="20"/>
          <w:szCs w:val="20"/>
        </w:rPr>
        <w:t>mieste</w:t>
      </w:r>
      <w:proofErr w:type="spellEnd"/>
      <w:r w:rsidRPr="00FD5E17">
        <w:rPr>
          <w:rFonts w:ascii="Arial" w:hAnsi="Arial" w:cs="Arial"/>
          <w:sz w:val="20"/>
          <w:szCs w:val="20"/>
        </w:rPr>
        <w:t xml:space="preserve"> mimo dosahu nepovolaných </w:t>
      </w:r>
      <w:proofErr w:type="spellStart"/>
      <w:r w:rsidRPr="00FD5E17">
        <w:rPr>
          <w:rFonts w:ascii="Arial" w:hAnsi="Arial" w:cs="Arial"/>
          <w:sz w:val="20"/>
          <w:szCs w:val="20"/>
        </w:rPr>
        <w:t>osôb</w:t>
      </w:r>
      <w:proofErr w:type="spellEnd"/>
      <w:r w:rsidRPr="00FD5E17">
        <w:rPr>
          <w:rFonts w:ascii="Arial" w:hAnsi="Arial" w:cs="Arial"/>
          <w:sz w:val="20"/>
          <w:szCs w:val="20"/>
        </w:rPr>
        <w:t xml:space="preserve"> a </w:t>
      </w:r>
      <w:proofErr w:type="spellStart"/>
      <w:r w:rsidRPr="00FD5E17">
        <w:rPr>
          <w:rFonts w:ascii="Arial" w:hAnsi="Arial" w:cs="Arial"/>
          <w:sz w:val="20"/>
          <w:szCs w:val="20"/>
        </w:rPr>
        <w:t>detí</w:t>
      </w:r>
      <w:proofErr w:type="spellEnd"/>
      <w:r w:rsidRPr="00FD5E17">
        <w:rPr>
          <w:rFonts w:ascii="Arial" w:hAnsi="Arial" w:cs="Arial"/>
          <w:sz w:val="20"/>
          <w:szCs w:val="20"/>
        </w:rPr>
        <w:t>.</w:t>
      </w:r>
    </w:p>
    <w:p w14:paraId="18C53BD2" w14:textId="77777777" w:rsidR="00FD5E17" w:rsidRPr="00FD5E17" w:rsidRDefault="00FD5E17" w:rsidP="00FD5E17">
      <w:pPr>
        <w:spacing w:after="0" w:line="240" w:lineRule="auto"/>
        <w:rPr>
          <w:rFonts w:ascii="Arial" w:hAnsi="Arial" w:cs="Arial"/>
          <w:sz w:val="20"/>
          <w:szCs w:val="20"/>
        </w:rPr>
      </w:pPr>
    </w:p>
    <w:p w14:paraId="6194A7F3"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b/>
          <w:sz w:val="20"/>
          <w:szCs w:val="20"/>
        </w:rPr>
        <w:t>Dlhodobé</w:t>
      </w:r>
      <w:proofErr w:type="spellEnd"/>
      <w:r w:rsidRPr="00FD5E17">
        <w:rPr>
          <w:rFonts w:ascii="Arial" w:hAnsi="Arial" w:cs="Arial"/>
          <w:b/>
          <w:sz w:val="20"/>
          <w:szCs w:val="20"/>
        </w:rPr>
        <w:t xml:space="preserve"> </w:t>
      </w:r>
      <w:proofErr w:type="spellStart"/>
      <w:r w:rsidRPr="00FD5E17">
        <w:rPr>
          <w:rFonts w:ascii="Arial" w:hAnsi="Arial" w:cs="Arial"/>
          <w:b/>
          <w:sz w:val="20"/>
          <w:szCs w:val="20"/>
        </w:rPr>
        <w:t>skladovanie</w:t>
      </w:r>
      <w:proofErr w:type="spellEnd"/>
      <w:r w:rsidRPr="00FD5E17">
        <w:rPr>
          <w:rFonts w:ascii="Arial" w:hAnsi="Arial" w:cs="Arial"/>
          <w:b/>
          <w:sz w:val="20"/>
          <w:szCs w:val="20"/>
        </w:rPr>
        <w:t xml:space="preserve"> (</w:t>
      </w:r>
      <w:proofErr w:type="spellStart"/>
      <w:r w:rsidRPr="00FD5E17">
        <w:rPr>
          <w:rFonts w:ascii="Arial" w:hAnsi="Arial" w:cs="Arial"/>
          <w:b/>
          <w:sz w:val="20"/>
          <w:szCs w:val="20"/>
        </w:rPr>
        <w:t>viac</w:t>
      </w:r>
      <w:proofErr w:type="spellEnd"/>
      <w:r w:rsidRPr="00FD5E17">
        <w:rPr>
          <w:rFonts w:ascii="Arial" w:hAnsi="Arial" w:cs="Arial"/>
          <w:b/>
          <w:sz w:val="20"/>
          <w:szCs w:val="20"/>
        </w:rPr>
        <w:t xml:space="preserve"> </w:t>
      </w:r>
      <w:proofErr w:type="spellStart"/>
      <w:r w:rsidRPr="00FD5E17">
        <w:rPr>
          <w:rFonts w:ascii="Arial" w:hAnsi="Arial" w:cs="Arial"/>
          <w:b/>
          <w:sz w:val="20"/>
          <w:szCs w:val="20"/>
        </w:rPr>
        <w:t>ako</w:t>
      </w:r>
      <w:proofErr w:type="spellEnd"/>
      <w:r w:rsidRPr="00FD5E17">
        <w:rPr>
          <w:rFonts w:ascii="Arial" w:hAnsi="Arial" w:cs="Arial"/>
          <w:b/>
          <w:sz w:val="20"/>
          <w:szCs w:val="20"/>
        </w:rPr>
        <w:t xml:space="preserve"> </w:t>
      </w:r>
      <w:proofErr w:type="spellStart"/>
      <w:r w:rsidRPr="00FD5E17">
        <w:rPr>
          <w:rFonts w:ascii="Arial" w:hAnsi="Arial" w:cs="Arial"/>
          <w:b/>
          <w:sz w:val="20"/>
          <w:szCs w:val="20"/>
        </w:rPr>
        <w:t>týždeň</w:t>
      </w:r>
      <w:proofErr w:type="spellEnd"/>
      <w:r w:rsidRPr="00FD5E17">
        <w:rPr>
          <w:rFonts w:ascii="Arial" w:hAnsi="Arial" w:cs="Arial"/>
          <w:b/>
          <w:sz w:val="20"/>
          <w:szCs w:val="20"/>
        </w:rPr>
        <w:t>)</w:t>
      </w:r>
    </w:p>
    <w:p w14:paraId="1EFC0C1E"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w:t>
      </w:r>
      <w:proofErr w:type="spellStart"/>
      <w:r w:rsidRPr="00FD5E17">
        <w:rPr>
          <w:rFonts w:ascii="Arial" w:hAnsi="Arial" w:cs="Arial"/>
          <w:sz w:val="20"/>
          <w:szCs w:val="20"/>
        </w:rPr>
        <w:t>vyčistite</w:t>
      </w:r>
      <w:proofErr w:type="spellEnd"/>
    </w:p>
    <w:p w14:paraId="46699185"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skladujte v </w:t>
      </w:r>
      <w:proofErr w:type="spellStart"/>
      <w:r w:rsidRPr="00FD5E17">
        <w:rPr>
          <w:rFonts w:ascii="Arial" w:hAnsi="Arial" w:cs="Arial"/>
          <w:sz w:val="20"/>
          <w:szCs w:val="20"/>
        </w:rPr>
        <w:t>dobre</w:t>
      </w:r>
      <w:proofErr w:type="spellEnd"/>
      <w:r w:rsidRPr="00FD5E17">
        <w:rPr>
          <w:rFonts w:ascii="Arial" w:hAnsi="Arial" w:cs="Arial"/>
          <w:sz w:val="20"/>
          <w:szCs w:val="20"/>
        </w:rPr>
        <w:t xml:space="preserve"> </w:t>
      </w:r>
      <w:proofErr w:type="spellStart"/>
      <w:r w:rsidRPr="00FD5E17">
        <w:rPr>
          <w:rFonts w:ascii="Arial" w:hAnsi="Arial" w:cs="Arial"/>
          <w:sz w:val="20"/>
          <w:szCs w:val="20"/>
        </w:rPr>
        <w:t>vetranom</w:t>
      </w:r>
      <w:proofErr w:type="spellEnd"/>
      <w:r w:rsidRPr="00FD5E17">
        <w:rPr>
          <w:rFonts w:ascii="Arial" w:hAnsi="Arial" w:cs="Arial"/>
          <w:sz w:val="20"/>
          <w:szCs w:val="20"/>
        </w:rPr>
        <w:t xml:space="preserve"> </w:t>
      </w:r>
      <w:proofErr w:type="spellStart"/>
      <w:r w:rsidRPr="00FD5E17">
        <w:rPr>
          <w:rFonts w:ascii="Arial" w:hAnsi="Arial" w:cs="Arial"/>
          <w:sz w:val="20"/>
          <w:szCs w:val="20"/>
        </w:rPr>
        <w:t>mieste</w:t>
      </w:r>
      <w:proofErr w:type="spellEnd"/>
      <w:r w:rsidRPr="00FD5E17">
        <w:rPr>
          <w:rFonts w:ascii="Arial" w:hAnsi="Arial" w:cs="Arial"/>
          <w:sz w:val="20"/>
          <w:szCs w:val="20"/>
        </w:rPr>
        <w:t xml:space="preserve"> mimo dosahu vlhkosti. Vysoká </w:t>
      </w:r>
      <w:proofErr w:type="spellStart"/>
      <w:r w:rsidRPr="00FD5E17">
        <w:rPr>
          <w:rFonts w:ascii="Arial" w:hAnsi="Arial" w:cs="Arial"/>
          <w:sz w:val="20"/>
          <w:szCs w:val="20"/>
        </w:rPr>
        <w:t>vlhkosť</w:t>
      </w:r>
      <w:proofErr w:type="spellEnd"/>
      <w:r w:rsidRPr="00FD5E17">
        <w:rPr>
          <w:rFonts w:ascii="Arial" w:hAnsi="Arial" w:cs="Arial"/>
          <w:sz w:val="20"/>
          <w:szCs w:val="20"/>
        </w:rPr>
        <w:t xml:space="preserve"> vzduchu </w:t>
      </w:r>
      <w:proofErr w:type="spellStart"/>
      <w:r w:rsidRPr="00FD5E17">
        <w:rPr>
          <w:rFonts w:ascii="Arial" w:hAnsi="Arial" w:cs="Arial"/>
          <w:sz w:val="20"/>
          <w:szCs w:val="20"/>
        </w:rPr>
        <w:t>vedie</w:t>
      </w:r>
      <w:proofErr w:type="spellEnd"/>
      <w:r w:rsidRPr="00FD5E17">
        <w:rPr>
          <w:rFonts w:ascii="Arial" w:hAnsi="Arial" w:cs="Arial"/>
          <w:sz w:val="20"/>
          <w:szCs w:val="20"/>
        </w:rPr>
        <w:t xml:space="preserve"> k </w:t>
      </w:r>
      <w:proofErr w:type="spellStart"/>
      <w:r w:rsidRPr="00FD5E17">
        <w:rPr>
          <w:rFonts w:ascii="Arial" w:hAnsi="Arial" w:cs="Arial"/>
          <w:sz w:val="20"/>
          <w:szCs w:val="20"/>
        </w:rPr>
        <w:t>poškodeniu</w:t>
      </w:r>
      <w:proofErr w:type="spellEnd"/>
      <w:r w:rsidRPr="00FD5E17">
        <w:rPr>
          <w:rFonts w:ascii="Arial" w:hAnsi="Arial" w:cs="Arial"/>
          <w:sz w:val="20"/>
          <w:szCs w:val="20"/>
        </w:rPr>
        <w:t xml:space="preserve"> </w:t>
      </w:r>
      <w:proofErr w:type="spellStart"/>
      <w:r w:rsidRPr="00FD5E17">
        <w:rPr>
          <w:rFonts w:ascii="Arial" w:hAnsi="Arial" w:cs="Arial"/>
          <w:sz w:val="20"/>
          <w:szCs w:val="20"/>
        </w:rPr>
        <w:t>koróziou</w:t>
      </w:r>
      <w:proofErr w:type="spellEnd"/>
      <w:r w:rsidRPr="00FD5E17">
        <w:rPr>
          <w:rFonts w:ascii="Arial" w:hAnsi="Arial" w:cs="Arial"/>
          <w:sz w:val="20"/>
          <w:szCs w:val="20"/>
        </w:rPr>
        <w:t>.</w:t>
      </w:r>
    </w:p>
    <w:p w14:paraId="5B00851D"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sz w:val="20"/>
          <w:szCs w:val="20"/>
        </w:rPr>
        <w:t>skontrolujte</w:t>
      </w:r>
      <w:proofErr w:type="spellEnd"/>
      <w:r w:rsidRPr="00FD5E17">
        <w:rPr>
          <w:rFonts w:ascii="Arial" w:hAnsi="Arial" w:cs="Arial"/>
          <w:sz w:val="20"/>
          <w:szCs w:val="20"/>
        </w:rPr>
        <w:t xml:space="preserve"> tlak v pneumatikách a </w:t>
      </w:r>
      <w:proofErr w:type="spellStart"/>
      <w:r w:rsidRPr="00FD5E17">
        <w:rPr>
          <w:rFonts w:ascii="Arial" w:hAnsi="Arial" w:cs="Arial"/>
          <w:sz w:val="20"/>
          <w:szCs w:val="20"/>
        </w:rPr>
        <w:t>zdvihnite</w:t>
      </w:r>
      <w:proofErr w:type="spellEnd"/>
      <w:r w:rsidRPr="00FD5E17">
        <w:rPr>
          <w:rFonts w:ascii="Arial" w:hAnsi="Arial" w:cs="Arial"/>
          <w:sz w:val="20"/>
          <w:szCs w:val="20"/>
        </w:rPr>
        <w:t xml:space="preserv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w:t>
      </w:r>
      <w:proofErr w:type="spellStart"/>
      <w:r w:rsidRPr="00FD5E17">
        <w:rPr>
          <w:rFonts w:ascii="Arial" w:hAnsi="Arial" w:cs="Arial"/>
          <w:sz w:val="20"/>
          <w:szCs w:val="20"/>
        </w:rPr>
        <w:t>zo</w:t>
      </w:r>
      <w:proofErr w:type="spellEnd"/>
      <w:r w:rsidRPr="00FD5E17">
        <w:rPr>
          <w:rFonts w:ascii="Arial" w:hAnsi="Arial" w:cs="Arial"/>
          <w:sz w:val="20"/>
          <w:szCs w:val="20"/>
        </w:rPr>
        <w:t xml:space="preserve"> </w:t>
      </w:r>
      <w:proofErr w:type="spellStart"/>
      <w:r w:rsidRPr="00FD5E17">
        <w:rPr>
          <w:rFonts w:ascii="Arial" w:hAnsi="Arial" w:cs="Arial"/>
          <w:sz w:val="20"/>
          <w:szCs w:val="20"/>
        </w:rPr>
        <w:t>zeme</w:t>
      </w:r>
      <w:proofErr w:type="spellEnd"/>
      <w:r w:rsidRPr="00FD5E17">
        <w:rPr>
          <w:rFonts w:ascii="Arial" w:hAnsi="Arial" w:cs="Arial"/>
          <w:sz w:val="20"/>
          <w:szCs w:val="20"/>
        </w:rPr>
        <w:t xml:space="preserve"> tak, aby </w:t>
      </w:r>
      <w:proofErr w:type="spellStart"/>
      <w:r w:rsidRPr="00FD5E17">
        <w:rPr>
          <w:rFonts w:ascii="Arial" w:hAnsi="Arial" w:cs="Arial"/>
          <w:sz w:val="20"/>
          <w:szCs w:val="20"/>
        </w:rPr>
        <w:t>sa</w:t>
      </w:r>
      <w:proofErr w:type="spellEnd"/>
      <w:r w:rsidRPr="00FD5E17">
        <w:rPr>
          <w:rFonts w:ascii="Arial" w:hAnsi="Arial" w:cs="Arial"/>
          <w:sz w:val="20"/>
          <w:szCs w:val="20"/>
        </w:rPr>
        <w:t xml:space="preserve"> </w:t>
      </w:r>
      <w:proofErr w:type="spellStart"/>
      <w:r w:rsidRPr="00FD5E17">
        <w:rPr>
          <w:rFonts w:ascii="Arial" w:hAnsi="Arial" w:cs="Arial"/>
          <w:sz w:val="20"/>
          <w:szCs w:val="20"/>
        </w:rPr>
        <w:t>žiadna</w:t>
      </w:r>
      <w:proofErr w:type="spellEnd"/>
      <w:r w:rsidRPr="00FD5E17">
        <w:rPr>
          <w:rFonts w:ascii="Arial" w:hAnsi="Arial" w:cs="Arial"/>
          <w:sz w:val="20"/>
          <w:szCs w:val="20"/>
        </w:rPr>
        <w:t xml:space="preserve"> z </w:t>
      </w:r>
      <w:proofErr w:type="spellStart"/>
      <w:r w:rsidRPr="00FD5E17">
        <w:rPr>
          <w:rFonts w:ascii="Arial" w:hAnsi="Arial" w:cs="Arial"/>
          <w:sz w:val="20"/>
          <w:szCs w:val="20"/>
        </w:rPr>
        <w:t>pneumatík</w:t>
      </w:r>
      <w:proofErr w:type="spellEnd"/>
      <w:r w:rsidRPr="00FD5E17">
        <w:rPr>
          <w:rFonts w:ascii="Arial" w:hAnsi="Arial" w:cs="Arial"/>
          <w:sz w:val="20"/>
          <w:szCs w:val="20"/>
        </w:rPr>
        <w:t xml:space="preserve"> nedotýkala </w:t>
      </w:r>
      <w:proofErr w:type="spellStart"/>
      <w:r w:rsidRPr="00FD5E17">
        <w:rPr>
          <w:rFonts w:ascii="Arial" w:hAnsi="Arial" w:cs="Arial"/>
          <w:sz w:val="20"/>
          <w:szCs w:val="20"/>
        </w:rPr>
        <w:t>zeme</w:t>
      </w:r>
      <w:proofErr w:type="spellEnd"/>
      <w:r w:rsidRPr="00FD5E17">
        <w:rPr>
          <w:rFonts w:ascii="Arial" w:hAnsi="Arial" w:cs="Arial"/>
          <w:sz w:val="20"/>
          <w:szCs w:val="20"/>
        </w:rPr>
        <w:t xml:space="preserve">. </w:t>
      </w:r>
      <w:proofErr w:type="spellStart"/>
      <w:r w:rsidRPr="00FD5E17">
        <w:rPr>
          <w:rFonts w:ascii="Arial" w:hAnsi="Arial" w:cs="Arial"/>
          <w:sz w:val="20"/>
          <w:szCs w:val="20"/>
        </w:rPr>
        <w:t>ak</w:t>
      </w:r>
      <w:proofErr w:type="spellEnd"/>
      <w:r w:rsidRPr="00FD5E17">
        <w:rPr>
          <w:rFonts w:ascii="Arial" w:hAnsi="Arial" w:cs="Arial"/>
          <w:sz w:val="20"/>
          <w:szCs w:val="20"/>
        </w:rPr>
        <w:t xml:space="preserve"> to </w:t>
      </w:r>
      <w:proofErr w:type="spellStart"/>
      <w:r w:rsidRPr="00FD5E17">
        <w:rPr>
          <w:rFonts w:ascii="Arial" w:hAnsi="Arial" w:cs="Arial"/>
          <w:sz w:val="20"/>
          <w:szCs w:val="20"/>
        </w:rPr>
        <w:t>nie</w:t>
      </w:r>
      <w:proofErr w:type="spellEnd"/>
      <w:r w:rsidRPr="00FD5E17">
        <w:rPr>
          <w:rFonts w:ascii="Arial" w:hAnsi="Arial" w:cs="Arial"/>
          <w:sz w:val="20"/>
          <w:szCs w:val="20"/>
        </w:rPr>
        <w:t xml:space="preserve"> je možné, </w:t>
      </w:r>
      <w:proofErr w:type="spellStart"/>
      <w:r w:rsidRPr="00FD5E17">
        <w:rPr>
          <w:rFonts w:ascii="Arial" w:hAnsi="Arial" w:cs="Arial"/>
          <w:sz w:val="20"/>
          <w:szCs w:val="20"/>
        </w:rPr>
        <w:t>pravidelne</w:t>
      </w:r>
      <w:proofErr w:type="spellEnd"/>
      <w:r w:rsidRPr="00FD5E17">
        <w:rPr>
          <w:rFonts w:ascii="Arial" w:hAnsi="Arial" w:cs="Arial"/>
          <w:sz w:val="20"/>
          <w:szCs w:val="20"/>
        </w:rPr>
        <w:t xml:space="preserve"> </w:t>
      </w:r>
      <w:proofErr w:type="spellStart"/>
      <w:r w:rsidRPr="00FD5E17">
        <w:rPr>
          <w:rFonts w:ascii="Arial" w:hAnsi="Arial" w:cs="Arial"/>
          <w:sz w:val="20"/>
          <w:szCs w:val="20"/>
        </w:rPr>
        <w:t>kolesá</w:t>
      </w:r>
      <w:proofErr w:type="spellEnd"/>
      <w:r w:rsidRPr="00FD5E17">
        <w:rPr>
          <w:rFonts w:ascii="Arial" w:hAnsi="Arial" w:cs="Arial"/>
          <w:sz w:val="20"/>
          <w:szCs w:val="20"/>
        </w:rPr>
        <w:t xml:space="preserve"> </w:t>
      </w:r>
      <w:proofErr w:type="spellStart"/>
      <w:r w:rsidRPr="00FD5E17">
        <w:rPr>
          <w:rFonts w:ascii="Arial" w:hAnsi="Arial" w:cs="Arial"/>
          <w:sz w:val="20"/>
          <w:szCs w:val="20"/>
        </w:rPr>
        <w:t>otáčajte</w:t>
      </w:r>
      <w:proofErr w:type="spellEnd"/>
      <w:r w:rsidRPr="00FD5E17">
        <w:rPr>
          <w:rFonts w:ascii="Arial" w:hAnsi="Arial" w:cs="Arial"/>
          <w:sz w:val="20"/>
          <w:szCs w:val="20"/>
        </w:rPr>
        <w:t xml:space="preserve"> tak, aby </w:t>
      </w:r>
      <w:proofErr w:type="spellStart"/>
      <w:r w:rsidRPr="00FD5E17">
        <w:rPr>
          <w:rFonts w:ascii="Arial" w:hAnsi="Arial" w:cs="Arial"/>
          <w:sz w:val="20"/>
          <w:szCs w:val="20"/>
        </w:rPr>
        <w:t>nebola</w:t>
      </w:r>
      <w:proofErr w:type="spellEnd"/>
      <w:r w:rsidRPr="00FD5E17">
        <w:rPr>
          <w:rFonts w:ascii="Arial" w:hAnsi="Arial" w:cs="Arial"/>
          <w:sz w:val="20"/>
          <w:szCs w:val="20"/>
        </w:rPr>
        <w:t xml:space="preserve"> vždy v </w:t>
      </w:r>
      <w:proofErr w:type="spellStart"/>
      <w:r w:rsidRPr="00FD5E17">
        <w:rPr>
          <w:rFonts w:ascii="Arial" w:hAnsi="Arial" w:cs="Arial"/>
          <w:sz w:val="20"/>
          <w:szCs w:val="20"/>
        </w:rPr>
        <w:t>rovnakom</w:t>
      </w:r>
      <w:proofErr w:type="spellEnd"/>
      <w:r w:rsidRPr="00FD5E17">
        <w:rPr>
          <w:rFonts w:ascii="Arial" w:hAnsi="Arial" w:cs="Arial"/>
          <w:sz w:val="20"/>
          <w:szCs w:val="20"/>
        </w:rPr>
        <w:t xml:space="preserve"> </w:t>
      </w:r>
      <w:proofErr w:type="gramStart"/>
      <w:r w:rsidRPr="00FD5E17">
        <w:rPr>
          <w:rFonts w:ascii="Arial" w:hAnsi="Arial" w:cs="Arial"/>
          <w:sz w:val="20"/>
          <w:szCs w:val="20"/>
        </w:rPr>
        <w:t>bode</w:t>
      </w:r>
      <w:proofErr w:type="gramEnd"/>
      <w:r w:rsidRPr="00FD5E17">
        <w:rPr>
          <w:rFonts w:ascii="Arial" w:hAnsi="Arial" w:cs="Arial"/>
          <w:sz w:val="20"/>
          <w:szCs w:val="20"/>
        </w:rPr>
        <w:t>.</w:t>
      </w:r>
    </w:p>
    <w:p w14:paraId="3DFF95A8"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 </w:t>
      </w:r>
      <w:proofErr w:type="spellStart"/>
      <w:r w:rsidRPr="00FD5E17">
        <w:rPr>
          <w:rFonts w:ascii="Arial" w:hAnsi="Arial" w:cs="Arial"/>
          <w:sz w:val="20"/>
          <w:szCs w:val="20"/>
        </w:rPr>
        <w:t>ak</w:t>
      </w:r>
      <w:proofErr w:type="spellEnd"/>
      <w:r w:rsidRPr="00FD5E17">
        <w:rPr>
          <w:rFonts w:ascii="Arial" w:hAnsi="Arial" w:cs="Arial"/>
          <w:sz w:val="20"/>
          <w:szCs w:val="20"/>
        </w:rPr>
        <w:t xml:space="preserve"> </w:t>
      </w:r>
      <w:proofErr w:type="spellStart"/>
      <w:r w:rsidRPr="00FD5E17">
        <w:rPr>
          <w:rFonts w:ascii="Arial" w:hAnsi="Arial" w:cs="Arial"/>
          <w:sz w:val="20"/>
          <w:szCs w:val="20"/>
        </w:rPr>
        <w:t>sa</w:t>
      </w:r>
      <w:proofErr w:type="spellEnd"/>
      <w:r w:rsidRPr="00FD5E17">
        <w:rPr>
          <w:rFonts w:ascii="Arial" w:hAnsi="Arial" w:cs="Arial"/>
          <w:sz w:val="20"/>
          <w:szCs w:val="20"/>
        </w:rPr>
        <w:t xml:space="preserve"> nechystáte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w:t>
      </w:r>
      <w:proofErr w:type="spellStart"/>
      <w:r w:rsidRPr="00FD5E17">
        <w:rPr>
          <w:rFonts w:ascii="Arial" w:hAnsi="Arial" w:cs="Arial"/>
          <w:sz w:val="20"/>
          <w:szCs w:val="20"/>
        </w:rPr>
        <w:t>dlhšia</w:t>
      </w:r>
      <w:proofErr w:type="spellEnd"/>
      <w:r w:rsidRPr="00FD5E17">
        <w:rPr>
          <w:rFonts w:ascii="Arial" w:hAnsi="Arial" w:cs="Arial"/>
          <w:sz w:val="20"/>
          <w:szCs w:val="20"/>
        </w:rPr>
        <w:t xml:space="preserve"> doba </w:t>
      </w:r>
      <w:proofErr w:type="spellStart"/>
      <w:r w:rsidRPr="00FD5E17">
        <w:rPr>
          <w:rFonts w:ascii="Arial" w:hAnsi="Arial" w:cs="Arial"/>
          <w:sz w:val="20"/>
          <w:szCs w:val="20"/>
        </w:rPr>
        <w:t>používať</w:t>
      </w:r>
      <w:proofErr w:type="spellEnd"/>
      <w:r w:rsidRPr="00FD5E17">
        <w:rPr>
          <w:rFonts w:ascii="Arial" w:hAnsi="Arial" w:cs="Arial"/>
          <w:sz w:val="20"/>
          <w:szCs w:val="20"/>
        </w:rPr>
        <w:t xml:space="preserve">, vypínač by </w:t>
      </w:r>
      <w:proofErr w:type="spellStart"/>
      <w:proofErr w:type="gramStart"/>
      <w:r w:rsidRPr="00FD5E17">
        <w:rPr>
          <w:rFonts w:ascii="Arial" w:hAnsi="Arial" w:cs="Arial"/>
          <w:sz w:val="20"/>
          <w:szCs w:val="20"/>
        </w:rPr>
        <w:t>mal</w:t>
      </w:r>
      <w:proofErr w:type="spellEnd"/>
      <w:proofErr w:type="gramEnd"/>
      <w:r w:rsidRPr="00FD5E17">
        <w:rPr>
          <w:rFonts w:ascii="Arial" w:hAnsi="Arial" w:cs="Arial"/>
          <w:sz w:val="20"/>
          <w:szCs w:val="20"/>
        </w:rPr>
        <w:t xml:space="preserve"> byť v </w:t>
      </w:r>
      <w:proofErr w:type="spellStart"/>
      <w:r w:rsidRPr="00FD5E17">
        <w:rPr>
          <w:rFonts w:ascii="Arial" w:hAnsi="Arial" w:cs="Arial"/>
          <w:sz w:val="20"/>
          <w:szCs w:val="20"/>
        </w:rPr>
        <w:t>polohe</w:t>
      </w:r>
      <w:proofErr w:type="spellEnd"/>
      <w:r w:rsidRPr="00FD5E17">
        <w:rPr>
          <w:rFonts w:ascii="Arial" w:hAnsi="Arial" w:cs="Arial"/>
          <w:sz w:val="20"/>
          <w:szCs w:val="20"/>
        </w:rPr>
        <w:t xml:space="preserve"> "OFF"</w:t>
      </w:r>
    </w:p>
    <w:p w14:paraId="111D2BFF" w14:textId="77777777" w:rsidR="00FD5E17" w:rsidRPr="00FD5E17" w:rsidRDefault="00FD5E17" w:rsidP="00FD5E17">
      <w:pPr>
        <w:spacing w:after="0" w:line="240" w:lineRule="auto"/>
        <w:rPr>
          <w:rFonts w:ascii="Arial" w:hAnsi="Arial" w:cs="Arial"/>
          <w:sz w:val="20"/>
          <w:szCs w:val="20"/>
        </w:rPr>
      </w:pPr>
    </w:p>
    <w:p w14:paraId="272D8093" w14:textId="77777777" w:rsidR="00FD5E17" w:rsidRPr="00FD5E17" w:rsidRDefault="00FD5E17" w:rsidP="00FD5E17">
      <w:pPr>
        <w:spacing w:after="0" w:line="240" w:lineRule="auto"/>
        <w:rPr>
          <w:rFonts w:ascii="Arial" w:hAnsi="Arial" w:cs="Arial"/>
          <w:b/>
          <w:sz w:val="20"/>
          <w:szCs w:val="20"/>
        </w:rPr>
      </w:pPr>
      <w:r w:rsidRPr="00FD5E17">
        <w:rPr>
          <w:rFonts w:ascii="Arial" w:hAnsi="Arial" w:cs="Arial"/>
          <w:b/>
          <w:sz w:val="20"/>
          <w:szCs w:val="20"/>
        </w:rPr>
        <w:t>VAROVANIE:</w:t>
      </w:r>
    </w:p>
    <w:p w14:paraId="17AA3DF4" w14:textId="77777777" w:rsidR="00FD5E17" w:rsidRPr="00FD5E17" w:rsidRDefault="00FD5E17" w:rsidP="00FD5E17">
      <w:pPr>
        <w:spacing w:after="0" w:line="240" w:lineRule="auto"/>
        <w:rPr>
          <w:rFonts w:ascii="Arial" w:hAnsi="Arial" w:cs="Arial"/>
          <w:sz w:val="20"/>
          <w:szCs w:val="20"/>
        </w:rPr>
      </w:pPr>
      <w:r w:rsidRPr="00FD5E17">
        <w:rPr>
          <w:rFonts w:ascii="Arial" w:hAnsi="Arial" w:cs="Arial"/>
          <w:sz w:val="20"/>
          <w:szCs w:val="20"/>
        </w:rPr>
        <w:t xml:space="preserve">Neskladujte </w:t>
      </w:r>
      <w:proofErr w:type="spellStart"/>
      <w:r w:rsidRPr="00FD5E17">
        <w:rPr>
          <w:rFonts w:ascii="Arial" w:hAnsi="Arial" w:cs="Arial"/>
          <w:sz w:val="20"/>
          <w:szCs w:val="20"/>
        </w:rPr>
        <w:t>skúter</w:t>
      </w:r>
      <w:proofErr w:type="spellEnd"/>
      <w:r w:rsidRPr="00FD5E17">
        <w:rPr>
          <w:rFonts w:ascii="Arial" w:hAnsi="Arial" w:cs="Arial"/>
          <w:sz w:val="20"/>
          <w:szCs w:val="20"/>
        </w:rPr>
        <w:t xml:space="preserve"> s </w:t>
      </w:r>
      <w:proofErr w:type="spellStart"/>
      <w:r w:rsidRPr="00FD5E17">
        <w:rPr>
          <w:rFonts w:ascii="Arial" w:hAnsi="Arial" w:cs="Arial"/>
          <w:sz w:val="20"/>
          <w:szCs w:val="20"/>
        </w:rPr>
        <w:t>vybitú</w:t>
      </w:r>
      <w:proofErr w:type="spellEnd"/>
      <w:r w:rsidRPr="00FD5E17">
        <w:rPr>
          <w:rFonts w:ascii="Arial" w:hAnsi="Arial" w:cs="Arial"/>
          <w:sz w:val="20"/>
          <w:szCs w:val="20"/>
        </w:rPr>
        <w:t xml:space="preserve"> </w:t>
      </w:r>
      <w:proofErr w:type="spellStart"/>
      <w:r w:rsidRPr="00FD5E17">
        <w:rPr>
          <w:rFonts w:ascii="Arial" w:hAnsi="Arial" w:cs="Arial"/>
          <w:sz w:val="20"/>
          <w:szCs w:val="20"/>
        </w:rPr>
        <w:t>batériu</w:t>
      </w:r>
      <w:proofErr w:type="spellEnd"/>
      <w:r w:rsidRPr="00FD5E17">
        <w:rPr>
          <w:rFonts w:ascii="Arial" w:hAnsi="Arial" w:cs="Arial"/>
          <w:sz w:val="20"/>
          <w:szCs w:val="20"/>
        </w:rPr>
        <w:t xml:space="preserve">, </w:t>
      </w:r>
      <w:proofErr w:type="spellStart"/>
      <w:r w:rsidRPr="00FD5E17">
        <w:rPr>
          <w:rFonts w:ascii="Arial" w:hAnsi="Arial" w:cs="Arial"/>
          <w:sz w:val="20"/>
          <w:szCs w:val="20"/>
        </w:rPr>
        <w:t>môže</w:t>
      </w:r>
      <w:proofErr w:type="spellEnd"/>
      <w:r w:rsidRPr="00FD5E17">
        <w:rPr>
          <w:rFonts w:ascii="Arial" w:hAnsi="Arial" w:cs="Arial"/>
          <w:sz w:val="20"/>
          <w:szCs w:val="20"/>
        </w:rPr>
        <w:t xml:space="preserve"> </w:t>
      </w:r>
      <w:proofErr w:type="spellStart"/>
      <w:r w:rsidRPr="00FD5E17">
        <w:rPr>
          <w:rFonts w:ascii="Arial" w:hAnsi="Arial" w:cs="Arial"/>
          <w:sz w:val="20"/>
          <w:szCs w:val="20"/>
        </w:rPr>
        <w:t>dôjsť</w:t>
      </w:r>
      <w:proofErr w:type="spellEnd"/>
      <w:r w:rsidRPr="00FD5E17">
        <w:rPr>
          <w:rFonts w:ascii="Arial" w:hAnsi="Arial" w:cs="Arial"/>
          <w:sz w:val="20"/>
          <w:szCs w:val="20"/>
        </w:rPr>
        <w:t xml:space="preserve"> k úplnému </w:t>
      </w:r>
      <w:proofErr w:type="spellStart"/>
      <w:r w:rsidRPr="00FD5E17">
        <w:rPr>
          <w:rFonts w:ascii="Arial" w:hAnsi="Arial" w:cs="Arial"/>
          <w:sz w:val="20"/>
          <w:szCs w:val="20"/>
        </w:rPr>
        <w:t>vybitiu</w:t>
      </w:r>
      <w:proofErr w:type="spellEnd"/>
      <w:r w:rsidRPr="00FD5E17">
        <w:rPr>
          <w:rFonts w:ascii="Arial" w:hAnsi="Arial" w:cs="Arial"/>
          <w:sz w:val="20"/>
          <w:szCs w:val="20"/>
        </w:rPr>
        <w:t xml:space="preserve"> a následnému </w:t>
      </w:r>
      <w:proofErr w:type="spellStart"/>
      <w:r w:rsidRPr="00FD5E17">
        <w:rPr>
          <w:rFonts w:ascii="Arial" w:hAnsi="Arial" w:cs="Arial"/>
          <w:sz w:val="20"/>
          <w:szCs w:val="20"/>
        </w:rPr>
        <w:t>poškodeniu</w:t>
      </w:r>
      <w:proofErr w:type="spellEnd"/>
      <w:r w:rsidRPr="00FD5E17">
        <w:rPr>
          <w:rFonts w:ascii="Arial" w:hAnsi="Arial" w:cs="Arial"/>
          <w:sz w:val="20"/>
          <w:szCs w:val="20"/>
        </w:rPr>
        <w:t xml:space="preserve"> </w:t>
      </w:r>
      <w:proofErr w:type="spellStart"/>
      <w:r w:rsidRPr="00FD5E17">
        <w:rPr>
          <w:rFonts w:ascii="Arial" w:hAnsi="Arial" w:cs="Arial"/>
          <w:sz w:val="20"/>
          <w:szCs w:val="20"/>
        </w:rPr>
        <w:t>batérie</w:t>
      </w:r>
      <w:proofErr w:type="spellEnd"/>
      <w:r w:rsidRPr="00FD5E17">
        <w:rPr>
          <w:rFonts w:ascii="Arial" w:hAnsi="Arial" w:cs="Arial"/>
          <w:sz w:val="20"/>
          <w:szCs w:val="20"/>
        </w:rPr>
        <w:t xml:space="preserve">. </w:t>
      </w:r>
      <w:proofErr w:type="spellStart"/>
      <w:r w:rsidRPr="00FD5E17">
        <w:rPr>
          <w:rFonts w:ascii="Arial" w:hAnsi="Arial" w:cs="Arial"/>
          <w:sz w:val="20"/>
          <w:szCs w:val="20"/>
        </w:rPr>
        <w:t>Batéria</w:t>
      </w:r>
      <w:proofErr w:type="spellEnd"/>
      <w:r w:rsidRPr="00FD5E17">
        <w:rPr>
          <w:rFonts w:ascii="Arial" w:hAnsi="Arial" w:cs="Arial"/>
          <w:sz w:val="20"/>
          <w:szCs w:val="20"/>
        </w:rPr>
        <w:t xml:space="preserve"> by mala byť udržovaná aspoň v </w:t>
      </w:r>
      <w:proofErr w:type="gramStart"/>
      <w:r w:rsidRPr="00FD5E17">
        <w:rPr>
          <w:rFonts w:ascii="Arial" w:hAnsi="Arial" w:cs="Arial"/>
          <w:sz w:val="20"/>
          <w:szCs w:val="20"/>
        </w:rPr>
        <w:t>70%</w:t>
      </w:r>
      <w:proofErr w:type="gramEnd"/>
      <w:r w:rsidRPr="00FD5E17">
        <w:rPr>
          <w:rFonts w:ascii="Arial" w:hAnsi="Arial" w:cs="Arial"/>
          <w:sz w:val="20"/>
          <w:szCs w:val="20"/>
        </w:rPr>
        <w:t xml:space="preserve"> stave </w:t>
      </w:r>
      <w:proofErr w:type="spellStart"/>
      <w:r w:rsidRPr="00FD5E17">
        <w:rPr>
          <w:rFonts w:ascii="Arial" w:hAnsi="Arial" w:cs="Arial"/>
          <w:sz w:val="20"/>
          <w:szCs w:val="20"/>
        </w:rPr>
        <w:t>nabitia</w:t>
      </w:r>
      <w:proofErr w:type="spellEnd"/>
      <w:r w:rsidRPr="00FD5E17">
        <w:rPr>
          <w:rFonts w:ascii="Arial" w:hAnsi="Arial" w:cs="Arial"/>
          <w:sz w:val="20"/>
          <w:szCs w:val="20"/>
        </w:rPr>
        <w:t xml:space="preserve"> a </w:t>
      </w:r>
      <w:proofErr w:type="spellStart"/>
      <w:r w:rsidRPr="00FD5E17">
        <w:rPr>
          <w:rFonts w:ascii="Arial" w:hAnsi="Arial" w:cs="Arial"/>
          <w:sz w:val="20"/>
          <w:szCs w:val="20"/>
        </w:rPr>
        <w:t>pravidelne</w:t>
      </w:r>
      <w:proofErr w:type="spellEnd"/>
      <w:r w:rsidRPr="00FD5E17">
        <w:rPr>
          <w:rFonts w:ascii="Arial" w:hAnsi="Arial" w:cs="Arial"/>
          <w:sz w:val="20"/>
          <w:szCs w:val="20"/>
        </w:rPr>
        <w:t xml:space="preserve"> </w:t>
      </w:r>
      <w:proofErr w:type="spellStart"/>
      <w:r w:rsidRPr="00FD5E17">
        <w:rPr>
          <w:rFonts w:ascii="Arial" w:hAnsi="Arial" w:cs="Arial"/>
          <w:sz w:val="20"/>
          <w:szCs w:val="20"/>
        </w:rPr>
        <w:t>ju</w:t>
      </w:r>
      <w:proofErr w:type="spellEnd"/>
      <w:r w:rsidRPr="00FD5E17">
        <w:rPr>
          <w:rFonts w:ascii="Arial" w:hAnsi="Arial" w:cs="Arial"/>
          <w:sz w:val="20"/>
          <w:szCs w:val="20"/>
        </w:rPr>
        <w:t xml:space="preserve"> </w:t>
      </w:r>
      <w:proofErr w:type="spellStart"/>
      <w:r w:rsidRPr="00FD5E17">
        <w:rPr>
          <w:rFonts w:ascii="Arial" w:hAnsi="Arial" w:cs="Arial"/>
          <w:sz w:val="20"/>
          <w:szCs w:val="20"/>
        </w:rPr>
        <w:t>dobíjajte</w:t>
      </w:r>
      <w:proofErr w:type="spellEnd"/>
      <w:r w:rsidRPr="00FD5E17">
        <w:rPr>
          <w:rFonts w:ascii="Arial" w:hAnsi="Arial" w:cs="Arial"/>
          <w:sz w:val="20"/>
          <w:szCs w:val="20"/>
        </w:rPr>
        <w:t>.</w:t>
      </w:r>
    </w:p>
    <w:p w14:paraId="7917761B" w14:textId="77777777" w:rsidR="00DC3B0F" w:rsidRDefault="00DC3B0F" w:rsidP="001B494D">
      <w:pPr>
        <w:spacing w:after="0" w:line="240" w:lineRule="auto"/>
        <w:rPr>
          <w:rFonts w:ascii="Arial" w:hAnsi="Arial" w:cs="Arial"/>
          <w:sz w:val="20"/>
          <w:szCs w:val="20"/>
        </w:rPr>
      </w:pPr>
    </w:p>
    <w:p w14:paraId="141ADA0E" w14:textId="77777777" w:rsidR="00DC3B0F" w:rsidRPr="00AE7C9F" w:rsidRDefault="00AE7C9F" w:rsidP="00AE7C9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AE7C9F">
        <w:rPr>
          <w:rFonts w:ascii="Arial" w:hAnsi="Arial" w:cs="Arial"/>
          <w:b/>
          <w:sz w:val="20"/>
          <w:szCs w:val="20"/>
        </w:rPr>
        <w:t>RIEŠENIE PROBLÉMOV</w:t>
      </w:r>
    </w:p>
    <w:p w14:paraId="652C0275" w14:textId="77777777" w:rsidR="00AE7C9F" w:rsidRPr="00AE7C9F" w:rsidRDefault="00AE7C9F" w:rsidP="001B494D">
      <w:pPr>
        <w:spacing w:after="0" w:line="240" w:lineRule="auto"/>
        <w:rPr>
          <w:rFonts w:ascii="Arial" w:hAnsi="Arial" w:cs="Arial"/>
          <w:sz w:val="20"/>
          <w:szCs w:val="20"/>
        </w:rPr>
      </w:pPr>
    </w:p>
    <w:p w14:paraId="64672542" w14:textId="77777777" w:rsidR="00DC3B0F" w:rsidRDefault="00AE7C9F" w:rsidP="001B494D">
      <w:pPr>
        <w:spacing w:after="0" w:line="240" w:lineRule="auto"/>
        <w:rPr>
          <w:rFonts w:ascii="Arial" w:hAnsi="Arial" w:cs="Arial"/>
          <w:sz w:val="20"/>
          <w:szCs w:val="20"/>
        </w:rPr>
      </w:pPr>
      <w:proofErr w:type="spellStart"/>
      <w:r w:rsidRPr="00AE7C9F">
        <w:rPr>
          <w:rFonts w:ascii="Arial" w:hAnsi="Arial" w:cs="Arial"/>
          <w:sz w:val="20"/>
          <w:szCs w:val="20"/>
        </w:rPr>
        <w:t>Ak</w:t>
      </w:r>
      <w:proofErr w:type="spellEnd"/>
      <w:r w:rsidRPr="00AE7C9F">
        <w:rPr>
          <w:rFonts w:ascii="Arial" w:hAnsi="Arial" w:cs="Arial"/>
          <w:sz w:val="20"/>
          <w:szCs w:val="20"/>
        </w:rPr>
        <w:t xml:space="preserve"> </w:t>
      </w:r>
      <w:proofErr w:type="spellStart"/>
      <w:r w:rsidRPr="00AE7C9F">
        <w:rPr>
          <w:rFonts w:ascii="Arial" w:hAnsi="Arial" w:cs="Arial"/>
          <w:sz w:val="20"/>
          <w:szCs w:val="20"/>
        </w:rPr>
        <w:t>sa</w:t>
      </w:r>
      <w:proofErr w:type="spellEnd"/>
      <w:r w:rsidRPr="00AE7C9F">
        <w:rPr>
          <w:rFonts w:ascii="Arial" w:hAnsi="Arial" w:cs="Arial"/>
          <w:sz w:val="20"/>
          <w:szCs w:val="20"/>
        </w:rPr>
        <w:t xml:space="preserve"> </w:t>
      </w:r>
      <w:proofErr w:type="spellStart"/>
      <w:r w:rsidRPr="00AE7C9F">
        <w:rPr>
          <w:rFonts w:ascii="Arial" w:hAnsi="Arial" w:cs="Arial"/>
          <w:sz w:val="20"/>
          <w:szCs w:val="20"/>
        </w:rPr>
        <w:t>vyskytnú</w:t>
      </w:r>
      <w:proofErr w:type="spellEnd"/>
      <w:r w:rsidRPr="00AE7C9F">
        <w:rPr>
          <w:rFonts w:ascii="Arial" w:hAnsi="Arial" w:cs="Arial"/>
          <w:sz w:val="20"/>
          <w:szCs w:val="20"/>
        </w:rPr>
        <w:t xml:space="preserve"> </w:t>
      </w:r>
      <w:proofErr w:type="spellStart"/>
      <w:r w:rsidRPr="00AE7C9F">
        <w:rPr>
          <w:rFonts w:ascii="Arial" w:hAnsi="Arial" w:cs="Arial"/>
          <w:sz w:val="20"/>
          <w:szCs w:val="20"/>
        </w:rPr>
        <w:t>nejaké</w:t>
      </w:r>
      <w:proofErr w:type="spellEnd"/>
      <w:r w:rsidRPr="00AE7C9F">
        <w:rPr>
          <w:rFonts w:ascii="Arial" w:hAnsi="Arial" w:cs="Arial"/>
          <w:sz w:val="20"/>
          <w:szCs w:val="20"/>
        </w:rPr>
        <w:t xml:space="preserve"> problémy, </w:t>
      </w:r>
      <w:proofErr w:type="spellStart"/>
      <w:r w:rsidRPr="00AE7C9F">
        <w:rPr>
          <w:rFonts w:ascii="Arial" w:hAnsi="Arial" w:cs="Arial"/>
          <w:sz w:val="20"/>
          <w:szCs w:val="20"/>
        </w:rPr>
        <w:t>nepokúšajte</w:t>
      </w:r>
      <w:proofErr w:type="spellEnd"/>
      <w:r w:rsidRPr="00AE7C9F">
        <w:rPr>
          <w:rFonts w:ascii="Arial" w:hAnsi="Arial" w:cs="Arial"/>
          <w:sz w:val="20"/>
          <w:szCs w:val="20"/>
        </w:rPr>
        <w:t xml:space="preserve"> </w:t>
      </w:r>
      <w:proofErr w:type="spellStart"/>
      <w:r w:rsidRPr="00AE7C9F">
        <w:rPr>
          <w:rFonts w:ascii="Arial" w:hAnsi="Arial" w:cs="Arial"/>
          <w:sz w:val="20"/>
          <w:szCs w:val="20"/>
        </w:rPr>
        <w:t>sa</w:t>
      </w:r>
      <w:proofErr w:type="spellEnd"/>
      <w:r w:rsidRPr="00AE7C9F">
        <w:rPr>
          <w:rFonts w:ascii="Arial" w:hAnsi="Arial" w:cs="Arial"/>
          <w:sz w:val="20"/>
          <w:szCs w:val="20"/>
        </w:rPr>
        <w:t xml:space="preserve"> </w:t>
      </w:r>
      <w:proofErr w:type="spellStart"/>
      <w:r w:rsidRPr="00AE7C9F">
        <w:rPr>
          <w:rFonts w:ascii="Arial" w:hAnsi="Arial" w:cs="Arial"/>
          <w:sz w:val="20"/>
          <w:szCs w:val="20"/>
        </w:rPr>
        <w:t>skúter</w:t>
      </w:r>
      <w:proofErr w:type="spellEnd"/>
      <w:r w:rsidRPr="00AE7C9F">
        <w:rPr>
          <w:rFonts w:ascii="Arial" w:hAnsi="Arial" w:cs="Arial"/>
          <w:sz w:val="20"/>
          <w:szCs w:val="20"/>
        </w:rPr>
        <w:t xml:space="preserve"> sami </w:t>
      </w:r>
      <w:proofErr w:type="spellStart"/>
      <w:r w:rsidRPr="00AE7C9F">
        <w:rPr>
          <w:rFonts w:ascii="Arial" w:hAnsi="Arial" w:cs="Arial"/>
          <w:sz w:val="20"/>
          <w:szCs w:val="20"/>
        </w:rPr>
        <w:t>opraviť</w:t>
      </w:r>
      <w:proofErr w:type="spellEnd"/>
      <w:r w:rsidRPr="00AE7C9F">
        <w:rPr>
          <w:rFonts w:ascii="Arial" w:hAnsi="Arial" w:cs="Arial"/>
          <w:sz w:val="20"/>
          <w:szCs w:val="20"/>
        </w:rPr>
        <w:t xml:space="preserve">, kontaktujte autorizovaný servis </w:t>
      </w:r>
      <w:proofErr w:type="spellStart"/>
      <w:r w:rsidRPr="00AE7C9F">
        <w:rPr>
          <w:rFonts w:ascii="Arial" w:hAnsi="Arial" w:cs="Arial"/>
          <w:sz w:val="20"/>
          <w:szCs w:val="20"/>
        </w:rPr>
        <w:t>alebo</w:t>
      </w:r>
      <w:proofErr w:type="spellEnd"/>
      <w:r w:rsidRPr="00AE7C9F">
        <w:rPr>
          <w:rFonts w:ascii="Arial" w:hAnsi="Arial" w:cs="Arial"/>
          <w:sz w:val="20"/>
          <w:szCs w:val="20"/>
        </w:rPr>
        <w:t xml:space="preserve"> </w:t>
      </w:r>
      <w:proofErr w:type="spellStart"/>
      <w:r w:rsidRPr="00AE7C9F">
        <w:rPr>
          <w:rFonts w:ascii="Arial" w:hAnsi="Arial" w:cs="Arial"/>
          <w:sz w:val="20"/>
          <w:szCs w:val="20"/>
        </w:rPr>
        <w:t>vášho</w:t>
      </w:r>
      <w:proofErr w:type="spellEnd"/>
      <w:r w:rsidRPr="00AE7C9F">
        <w:rPr>
          <w:rFonts w:ascii="Arial" w:hAnsi="Arial" w:cs="Arial"/>
          <w:sz w:val="20"/>
          <w:szCs w:val="20"/>
        </w:rPr>
        <w:t xml:space="preserve"> </w:t>
      </w:r>
      <w:proofErr w:type="spellStart"/>
      <w:r w:rsidRPr="00AE7C9F">
        <w:rPr>
          <w:rFonts w:ascii="Arial" w:hAnsi="Arial" w:cs="Arial"/>
          <w:sz w:val="20"/>
          <w:szCs w:val="20"/>
        </w:rPr>
        <w:t>predajcu</w:t>
      </w:r>
      <w:proofErr w:type="spellEnd"/>
      <w:r w:rsidRPr="00AE7C9F">
        <w:rPr>
          <w:rFonts w:ascii="Arial" w:hAnsi="Arial" w:cs="Arial"/>
          <w:sz w:val="20"/>
          <w:szCs w:val="20"/>
        </w:rPr>
        <w:t xml:space="preserve">. Táto </w:t>
      </w:r>
      <w:proofErr w:type="spellStart"/>
      <w:r w:rsidRPr="00AE7C9F">
        <w:rPr>
          <w:rFonts w:ascii="Arial" w:hAnsi="Arial" w:cs="Arial"/>
          <w:sz w:val="20"/>
          <w:szCs w:val="20"/>
        </w:rPr>
        <w:t>tabuľka</w:t>
      </w:r>
      <w:proofErr w:type="spellEnd"/>
      <w:r w:rsidRPr="00AE7C9F">
        <w:rPr>
          <w:rFonts w:ascii="Arial" w:hAnsi="Arial" w:cs="Arial"/>
          <w:sz w:val="20"/>
          <w:szCs w:val="20"/>
        </w:rPr>
        <w:t xml:space="preserve"> je </w:t>
      </w:r>
      <w:proofErr w:type="spellStart"/>
      <w:r w:rsidRPr="00AE7C9F">
        <w:rPr>
          <w:rFonts w:ascii="Arial" w:hAnsi="Arial" w:cs="Arial"/>
          <w:sz w:val="20"/>
          <w:szCs w:val="20"/>
        </w:rPr>
        <w:t>iba</w:t>
      </w:r>
      <w:proofErr w:type="spellEnd"/>
      <w:r w:rsidRPr="00AE7C9F">
        <w:rPr>
          <w:rFonts w:ascii="Arial" w:hAnsi="Arial" w:cs="Arial"/>
          <w:sz w:val="20"/>
          <w:szCs w:val="20"/>
        </w:rPr>
        <w:t xml:space="preserve"> </w:t>
      </w:r>
      <w:proofErr w:type="spellStart"/>
      <w:r w:rsidRPr="00AE7C9F">
        <w:rPr>
          <w:rFonts w:ascii="Arial" w:hAnsi="Arial" w:cs="Arial"/>
          <w:sz w:val="20"/>
          <w:szCs w:val="20"/>
        </w:rPr>
        <w:t>informatívneho</w:t>
      </w:r>
      <w:proofErr w:type="spellEnd"/>
      <w:r w:rsidRPr="00AE7C9F">
        <w:rPr>
          <w:rFonts w:ascii="Arial" w:hAnsi="Arial" w:cs="Arial"/>
          <w:sz w:val="20"/>
          <w:szCs w:val="20"/>
        </w:rPr>
        <w:t xml:space="preserve"> typu a nemusí vždy </w:t>
      </w:r>
      <w:proofErr w:type="spellStart"/>
      <w:r w:rsidRPr="00AE7C9F">
        <w:rPr>
          <w:rFonts w:ascii="Arial" w:hAnsi="Arial" w:cs="Arial"/>
          <w:sz w:val="20"/>
          <w:szCs w:val="20"/>
        </w:rPr>
        <w:t>špecifikovať</w:t>
      </w:r>
      <w:proofErr w:type="spellEnd"/>
      <w:r w:rsidRPr="00AE7C9F">
        <w:rPr>
          <w:rFonts w:ascii="Arial" w:hAnsi="Arial" w:cs="Arial"/>
          <w:sz w:val="20"/>
          <w:szCs w:val="20"/>
        </w:rPr>
        <w:t xml:space="preserve"> </w:t>
      </w:r>
      <w:proofErr w:type="spellStart"/>
      <w:r w:rsidRPr="00AE7C9F">
        <w:rPr>
          <w:rFonts w:ascii="Arial" w:hAnsi="Arial" w:cs="Arial"/>
          <w:sz w:val="20"/>
          <w:szCs w:val="20"/>
        </w:rPr>
        <w:t>presnú</w:t>
      </w:r>
      <w:proofErr w:type="spellEnd"/>
      <w:r w:rsidRPr="00AE7C9F">
        <w:rPr>
          <w:rFonts w:ascii="Arial" w:hAnsi="Arial" w:cs="Arial"/>
          <w:sz w:val="20"/>
          <w:szCs w:val="20"/>
        </w:rPr>
        <w:t xml:space="preserve"> poruchu </w:t>
      </w:r>
      <w:proofErr w:type="spellStart"/>
      <w:r w:rsidRPr="00AE7C9F">
        <w:rPr>
          <w:rFonts w:ascii="Arial" w:hAnsi="Arial" w:cs="Arial"/>
          <w:sz w:val="20"/>
          <w:szCs w:val="20"/>
        </w:rPr>
        <w:t>alebo</w:t>
      </w:r>
      <w:proofErr w:type="spellEnd"/>
      <w:r w:rsidRPr="00AE7C9F">
        <w:rPr>
          <w:rFonts w:ascii="Arial" w:hAnsi="Arial" w:cs="Arial"/>
          <w:sz w:val="20"/>
          <w:szCs w:val="20"/>
        </w:rPr>
        <w:t xml:space="preserve"> problém.</w:t>
      </w:r>
    </w:p>
    <w:p w14:paraId="640D3E40" w14:textId="77777777" w:rsidR="00AE7C9F" w:rsidRDefault="00AE7C9F" w:rsidP="001B494D">
      <w:pPr>
        <w:spacing w:after="0" w:line="240" w:lineRule="auto"/>
        <w:rPr>
          <w:rFonts w:ascii="Arial" w:hAnsi="Arial" w:cs="Arial"/>
          <w:sz w:val="20"/>
          <w:szCs w:val="20"/>
        </w:rPr>
      </w:pPr>
    </w:p>
    <w:tbl>
      <w:tblPr>
        <w:tblStyle w:val="Mkatabulky"/>
        <w:tblW w:w="0" w:type="auto"/>
        <w:tblLook w:val="01E0" w:firstRow="1" w:lastRow="1" w:firstColumn="1" w:lastColumn="1" w:noHBand="0" w:noVBand="0"/>
      </w:tblPr>
      <w:tblGrid>
        <w:gridCol w:w="3017"/>
        <w:gridCol w:w="3024"/>
        <w:gridCol w:w="3021"/>
      </w:tblGrid>
      <w:tr w:rsidR="00AE7C9F" w:rsidRPr="00E63C7E" w14:paraId="4CFDCC36" w14:textId="77777777">
        <w:tc>
          <w:tcPr>
            <w:tcW w:w="3070" w:type="dxa"/>
          </w:tcPr>
          <w:p w14:paraId="6B19FEF4" w14:textId="77777777" w:rsidR="00AE7C9F" w:rsidRPr="00E63C7E" w:rsidRDefault="00AE7C9F" w:rsidP="00F52C47">
            <w:pPr>
              <w:spacing w:after="0" w:line="240" w:lineRule="auto"/>
              <w:rPr>
                <w:rFonts w:ascii="Arial" w:hAnsi="Arial" w:cs="Arial"/>
                <w:sz w:val="20"/>
                <w:szCs w:val="20"/>
              </w:rPr>
            </w:pPr>
            <w:r w:rsidRPr="00E63C7E">
              <w:rPr>
                <w:rFonts w:ascii="Arial" w:hAnsi="Arial" w:cs="Arial"/>
                <w:sz w:val="20"/>
                <w:szCs w:val="20"/>
              </w:rPr>
              <w:t>Problém</w:t>
            </w:r>
          </w:p>
        </w:tc>
        <w:tc>
          <w:tcPr>
            <w:tcW w:w="3071" w:type="dxa"/>
          </w:tcPr>
          <w:p w14:paraId="5F56D172" w14:textId="77777777" w:rsidR="00AE7C9F" w:rsidRPr="00E63C7E" w:rsidRDefault="00AE7C9F" w:rsidP="00F52C47">
            <w:pPr>
              <w:spacing w:after="0" w:line="240" w:lineRule="auto"/>
              <w:rPr>
                <w:rFonts w:ascii="Arial" w:hAnsi="Arial" w:cs="Arial"/>
                <w:sz w:val="20"/>
                <w:szCs w:val="20"/>
              </w:rPr>
            </w:pPr>
            <w:proofErr w:type="spellStart"/>
            <w:r>
              <w:rPr>
                <w:rFonts w:ascii="Arial" w:hAnsi="Arial" w:cs="Arial"/>
                <w:sz w:val="20"/>
                <w:szCs w:val="20"/>
              </w:rPr>
              <w:t>Príčina</w:t>
            </w:r>
            <w:proofErr w:type="spellEnd"/>
          </w:p>
        </w:tc>
        <w:tc>
          <w:tcPr>
            <w:tcW w:w="3071" w:type="dxa"/>
          </w:tcPr>
          <w:p w14:paraId="20ADF787" w14:textId="77777777" w:rsidR="00AE7C9F" w:rsidRPr="00E63C7E" w:rsidRDefault="00AE7C9F" w:rsidP="00F52C47">
            <w:pPr>
              <w:spacing w:after="0" w:line="240" w:lineRule="auto"/>
              <w:rPr>
                <w:rFonts w:ascii="Arial" w:hAnsi="Arial" w:cs="Arial"/>
                <w:sz w:val="20"/>
                <w:szCs w:val="20"/>
              </w:rPr>
            </w:pPr>
            <w:proofErr w:type="spellStart"/>
            <w:r>
              <w:rPr>
                <w:rFonts w:ascii="Arial" w:hAnsi="Arial" w:cs="Arial"/>
                <w:sz w:val="20"/>
                <w:szCs w:val="20"/>
              </w:rPr>
              <w:t>Riešenie</w:t>
            </w:r>
            <w:proofErr w:type="spellEnd"/>
          </w:p>
        </w:tc>
      </w:tr>
      <w:tr w:rsidR="00AE7C9F" w:rsidRPr="00E63C7E" w14:paraId="72FAED90" w14:textId="77777777">
        <w:tc>
          <w:tcPr>
            <w:tcW w:w="3070" w:type="dxa"/>
          </w:tcPr>
          <w:p w14:paraId="3F90091C"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Merač</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batérie</w:t>
            </w:r>
            <w:proofErr w:type="spellEnd"/>
            <w:r w:rsidRPr="00AB0273">
              <w:rPr>
                <w:rFonts w:ascii="Arial" w:hAnsi="Arial" w:cs="Arial"/>
                <w:sz w:val="20"/>
                <w:szCs w:val="20"/>
              </w:rPr>
              <w:t xml:space="preserve"> nič neregistruje </w:t>
            </w:r>
            <w:proofErr w:type="spellStart"/>
            <w:r w:rsidRPr="00AB0273">
              <w:rPr>
                <w:rFonts w:ascii="Arial" w:hAnsi="Arial" w:cs="Arial"/>
                <w:sz w:val="20"/>
                <w:szCs w:val="20"/>
              </w:rPr>
              <w:t>keď</w:t>
            </w:r>
            <w:proofErr w:type="spellEnd"/>
            <w:r w:rsidRPr="00AB0273">
              <w:rPr>
                <w:rFonts w:ascii="Arial" w:hAnsi="Arial" w:cs="Arial"/>
                <w:sz w:val="20"/>
                <w:szCs w:val="20"/>
              </w:rPr>
              <w:t xml:space="preserve"> je </w:t>
            </w:r>
            <w:proofErr w:type="spellStart"/>
            <w:r w:rsidRPr="00AB0273">
              <w:rPr>
                <w:rFonts w:ascii="Arial" w:hAnsi="Arial" w:cs="Arial"/>
                <w:sz w:val="20"/>
                <w:szCs w:val="20"/>
              </w:rPr>
              <w:t>skúter</w:t>
            </w:r>
            <w:proofErr w:type="spellEnd"/>
            <w:r w:rsidRPr="00AB0273">
              <w:rPr>
                <w:rFonts w:ascii="Arial" w:hAnsi="Arial" w:cs="Arial"/>
                <w:sz w:val="20"/>
                <w:szCs w:val="20"/>
              </w:rPr>
              <w:t xml:space="preserve"> zapnutý</w:t>
            </w:r>
          </w:p>
        </w:tc>
        <w:tc>
          <w:tcPr>
            <w:tcW w:w="3071" w:type="dxa"/>
          </w:tcPr>
          <w:p w14:paraId="13BA5AAE"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uvoľnené</w:t>
            </w:r>
            <w:proofErr w:type="spellEnd"/>
            <w:r w:rsidRPr="00AB0273">
              <w:rPr>
                <w:rFonts w:ascii="Arial" w:hAnsi="Arial" w:cs="Arial"/>
                <w:sz w:val="20"/>
                <w:szCs w:val="20"/>
              </w:rPr>
              <w:t xml:space="preserve"> </w:t>
            </w:r>
            <w:proofErr w:type="spellStart"/>
            <w:r w:rsidRPr="00AB0273">
              <w:rPr>
                <w:rFonts w:ascii="Arial" w:hAnsi="Arial" w:cs="Arial"/>
                <w:sz w:val="20"/>
                <w:szCs w:val="20"/>
              </w:rPr>
              <w:t>pripojenie</w:t>
            </w:r>
            <w:proofErr w:type="spellEnd"/>
            <w:r w:rsidRPr="00AB0273">
              <w:rPr>
                <w:rFonts w:ascii="Arial" w:hAnsi="Arial" w:cs="Arial"/>
                <w:sz w:val="20"/>
                <w:szCs w:val="20"/>
              </w:rPr>
              <w:t xml:space="preserve"> v blízkosti </w:t>
            </w:r>
            <w:proofErr w:type="spellStart"/>
            <w:r w:rsidRPr="00AB0273">
              <w:rPr>
                <w:rFonts w:ascii="Arial" w:hAnsi="Arial" w:cs="Arial"/>
                <w:sz w:val="20"/>
                <w:szCs w:val="20"/>
              </w:rPr>
              <w:t>vypínača</w:t>
            </w:r>
            <w:proofErr w:type="spellEnd"/>
            <w:r w:rsidRPr="00AB0273">
              <w:rPr>
                <w:rFonts w:ascii="Arial" w:hAnsi="Arial" w:cs="Arial"/>
                <w:sz w:val="20"/>
                <w:szCs w:val="20"/>
              </w:rPr>
              <w:t xml:space="preserve"> </w:t>
            </w:r>
            <w:proofErr w:type="spellStart"/>
            <w:r w:rsidRPr="00AB0273">
              <w:rPr>
                <w:rFonts w:ascii="Arial" w:hAnsi="Arial" w:cs="Arial"/>
                <w:sz w:val="20"/>
                <w:szCs w:val="20"/>
              </w:rPr>
              <w:t>alebo</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batérie</w:t>
            </w:r>
            <w:proofErr w:type="spellEnd"/>
          </w:p>
          <w:p w14:paraId="6F358113"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batéria</w:t>
            </w:r>
            <w:proofErr w:type="spellEnd"/>
            <w:r w:rsidRPr="00AB0273">
              <w:rPr>
                <w:rFonts w:ascii="Arial" w:hAnsi="Arial" w:cs="Arial"/>
                <w:sz w:val="20"/>
                <w:szCs w:val="20"/>
              </w:rPr>
              <w:t xml:space="preserve"> je vybitá</w:t>
            </w:r>
          </w:p>
        </w:tc>
        <w:tc>
          <w:tcPr>
            <w:tcW w:w="3071" w:type="dxa"/>
          </w:tcPr>
          <w:p w14:paraId="72A5BB1F"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skontrolujte</w:t>
            </w:r>
            <w:proofErr w:type="spellEnd"/>
            <w:r w:rsidRPr="00AB0273">
              <w:rPr>
                <w:rFonts w:ascii="Arial" w:hAnsi="Arial" w:cs="Arial"/>
                <w:sz w:val="20"/>
                <w:szCs w:val="20"/>
              </w:rPr>
              <w:t xml:space="preserve"> </w:t>
            </w:r>
            <w:proofErr w:type="spellStart"/>
            <w:r w:rsidRPr="00AB0273">
              <w:rPr>
                <w:rFonts w:ascii="Arial" w:hAnsi="Arial" w:cs="Arial"/>
                <w:sz w:val="20"/>
                <w:szCs w:val="20"/>
              </w:rPr>
              <w:t>pripojenie</w:t>
            </w:r>
            <w:proofErr w:type="spellEnd"/>
          </w:p>
          <w:p w14:paraId="5B0892F7"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nabite</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batériu</w:t>
            </w:r>
            <w:proofErr w:type="spellEnd"/>
          </w:p>
        </w:tc>
      </w:tr>
      <w:tr w:rsidR="00AE7C9F" w:rsidRPr="00E63C7E" w14:paraId="416E961E" w14:textId="77777777">
        <w:tc>
          <w:tcPr>
            <w:tcW w:w="3070" w:type="dxa"/>
          </w:tcPr>
          <w:p w14:paraId="1F78935E"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Merač</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batérie</w:t>
            </w:r>
            <w:proofErr w:type="spellEnd"/>
            <w:r w:rsidRPr="00AB0273">
              <w:rPr>
                <w:rFonts w:ascii="Arial" w:hAnsi="Arial" w:cs="Arial"/>
                <w:sz w:val="20"/>
                <w:szCs w:val="20"/>
              </w:rPr>
              <w:t xml:space="preserve"> stále nefunguje</w:t>
            </w:r>
          </w:p>
        </w:tc>
        <w:tc>
          <w:tcPr>
            <w:tcW w:w="3071" w:type="dxa"/>
          </w:tcPr>
          <w:p w14:paraId="6FBA3FE8"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drôt</w:t>
            </w:r>
            <w:proofErr w:type="spellEnd"/>
            <w:r w:rsidRPr="00AB0273">
              <w:rPr>
                <w:rFonts w:ascii="Arial" w:hAnsi="Arial" w:cs="Arial"/>
                <w:sz w:val="20"/>
                <w:szCs w:val="20"/>
              </w:rPr>
              <w:t xml:space="preserve"> </w:t>
            </w:r>
            <w:proofErr w:type="spellStart"/>
            <w:r w:rsidRPr="00AB0273">
              <w:rPr>
                <w:rFonts w:ascii="Arial" w:hAnsi="Arial" w:cs="Arial"/>
                <w:sz w:val="20"/>
                <w:szCs w:val="20"/>
              </w:rPr>
              <w:t>motora</w:t>
            </w:r>
            <w:proofErr w:type="spellEnd"/>
            <w:r w:rsidRPr="00AB0273">
              <w:rPr>
                <w:rFonts w:ascii="Arial" w:hAnsi="Arial" w:cs="Arial"/>
                <w:sz w:val="20"/>
                <w:szCs w:val="20"/>
              </w:rPr>
              <w:t xml:space="preserve"> je odpojený </w:t>
            </w:r>
            <w:proofErr w:type="spellStart"/>
            <w:r w:rsidRPr="00AB0273">
              <w:rPr>
                <w:rFonts w:ascii="Arial" w:hAnsi="Arial" w:cs="Arial"/>
                <w:sz w:val="20"/>
                <w:szCs w:val="20"/>
              </w:rPr>
              <w:t>alebo</w:t>
            </w:r>
            <w:proofErr w:type="spellEnd"/>
            <w:r w:rsidRPr="00AB0273">
              <w:rPr>
                <w:rFonts w:ascii="Arial" w:hAnsi="Arial" w:cs="Arial"/>
                <w:sz w:val="20"/>
                <w:szCs w:val="20"/>
              </w:rPr>
              <w:t xml:space="preserve"> </w:t>
            </w:r>
            <w:proofErr w:type="spellStart"/>
            <w:r w:rsidRPr="00AB0273">
              <w:rPr>
                <w:rFonts w:ascii="Arial" w:hAnsi="Arial" w:cs="Arial"/>
                <w:sz w:val="20"/>
                <w:szCs w:val="20"/>
              </w:rPr>
              <w:t>uvoľnený</w:t>
            </w:r>
            <w:proofErr w:type="spellEnd"/>
          </w:p>
          <w:p w14:paraId="5732A16A"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zlá </w:t>
            </w:r>
            <w:proofErr w:type="spellStart"/>
            <w:r w:rsidRPr="00AB0273">
              <w:rPr>
                <w:rFonts w:ascii="Arial" w:hAnsi="Arial" w:cs="Arial"/>
                <w:sz w:val="20"/>
                <w:szCs w:val="20"/>
              </w:rPr>
              <w:t>škrtiaca</w:t>
            </w:r>
            <w:proofErr w:type="spellEnd"/>
            <w:r w:rsidRPr="00AB0273">
              <w:rPr>
                <w:rFonts w:ascii="Arial" w:hAnsi="Arial" w:cs="Arial"/>
                <w:sz w:val="20"/>
                <w:szCs w:val="20"/>
              </w:rPr>
              <w:t xml:space="preserve"> klapka</w:t>
            </w:r>
          </w:p>
          <w:p w14:paraId="4C673C58"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c) zlá kontrolka</w:t>
            </w:r>
          </w:p>
        </w:tc>
        <w:tc>
          <w:tcPr>
            <w:tcW w:w="3071" w:type="dxa"/>
          </w:tcPr>
          <w:p w14:paraId="2F82D7D5"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a) kontaktujte autorizovaný servis (nutná oprava)</w:t>
            </w:r>
          </w:p>
          <w:p w14:paraId="499ED461"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škrtiacu</w:t>
            </w:r>
            <w:proofErr w:type="spellEnd"/>
            <w:r w:rsidRPr="00AB0273">
              <w:rPr>
                <w:rFonts w:ascii="Arial" w:hAnsi="Arial" w:cs="Arial"/>
                <w:sz w:val="20"/>
                <w:szCs w:val="20"/>
              </w:rPr>
              <w:t xml:space="preserve"> klapku</w:t>
            </w:r>
          </w:p>
          <w:p w14:paraId="6D466A72"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kontrolku</w:t>
            </w:r>
          </w:p>
        </w:tc>
      </w:tr>
      <w:tr w:rsidR="00AE7C9F" w:rsidRPr="00E63C7E" w14:paraId="1C1A2597" w14:textId="77777777">
        <w:tc>
          <w:tcPr>
            <w:tcW w:w="3070" w:type="dxa"/>
          </w:tcPr>
          <w:p w14:paraId="4A81DCBB" w14:textId="77777777" w:rsidR="00AE7C9F" w:rsidRPr="00AB0273" w:rsidRDefault="00AB0273" w:rsidP="00F52C47">
            <w:pPr>
              <w:spacing w:after="0" w:line="240" w:lineRule="auto"/>
              <w:rPr>
                <w:rFonts w:ascii="Arial" w:hAnsi="Arial" w:cs="Arial"/>
                <w:sz w:val="20"/>
                <w:szCs w:val="20"/>
              </w:rPr>
            </w:pPr>
            <w:r>
              <w:rPr>
                <w:rFonts w:ascii="Arial" w:hAnsi="Arial" w:cs="Arial"/>
                <w:sz w:val="20"/>
                <w:szCs w:val="20"/>
              </w:rPr>
              <w:t>H</w:t>
            </w:r>
            <w:r w:rsidRPr="00AB0273">
              <w:rPr>
                <w:rFonts w:ascii="Arial" w:hAnsi="Arial" w:cs="Arial"/>
                <w:sz w:val="20"/>
                <w:szCs w:val="20"/>
              </w:rPr>
              <w:t xml:space="preserve">luk </w:t>
            </w:r>
            <w:proofErr w:type="spellStart"/>
            <w:r w:rsidRPr="00AB0273">
              <w:rPr>
                <w:rFonts w:ascii="Arial" w:hAnsi="Arial" w:cs="Arial"/>
                <w:sz w:val="20"/>
                <w:szCs w:val="20"/>
              </w:rPr>
              <w:t>motora</w:t>
            </w:r>
            <w:proofErr w:type="spellEnd"/>
          </w:p>
        </w:tc>
        <w:tc>
          <w:tcPr>
            <w:tcW w:w="3071" w:type="dxa"/>
          </w:tcPr>
          <w:p w14:paraId="72FDD7FC" w14:textId="77777777" w:rsidR="00AE7C9F" w:rsidRPr="00E63C7E" w:rsidRDefault="00AB0273" w:rsidP="00AB0273">
            <w:pPr>
              <w:spacing w:after="0" w:line="240" w:lineRule="auto"/>
              <w:rPr>
                <w:rFonts w:ascii="Arial" w:hAnsi="Arial" w:cs="Arial"/>
                <w:sz w:val="20"/>
                <w:szCs w:val="20"/>
              </w:rPr>
            </w:pPr>
            <w:r w:rsidRPr="00AB0273">
              <w:rPr>
                <w:rFonts w:ascii="Arial" w:hAnsi="Arial" w:cs="Arial"/>
                <w:sz w:val="20"/>
                <w:szCs w:val="20"/>
              </w:rPr>
              <w:t xml:space="preserve">magnety v motore sú </w:t>
            </w:r>
            <w:proofErr w:type="spellStart"/>
            <w:r w:rsidRPr="00AB0273">
              <w:rPr>
                <w:rFonts w:ascii="Arial" w:hAnsi="Arial" w:cs="Arial"/>
                <w:sz w:val="20"/>
                <w:szCs w:val="20"/>
              </w:rPr>
              <w:t>uvoľnené</w:t>
            </w:r>
            <w:proofErr w:type="spellEnd"/>
          </w:p>
        </w:tc>
        <w:tc>
          <w:tcPr>
            <w:tcW w:w="3071" w:type="dxa"/>
          </w:tcPr>
          <w:p w14:paraId="0F53C786" w14:textId="77777777" w:rsidR="00AE7C9F" w:rsidRPr="00AB0273" w:rsidRDefault="00AB0273" w:rsidP="00F52C47">
            <w:pPr>
              <w:spacing w:after="0" w:line="240" w:lineRule="auto"/>
              <w:rPr>
                <w:rFonts w:ascii="Arial" w:hAnsi="Arial" w:cs="Arial"/>
                <w:sz w:val="20"/>
                <w:szCs w:val="20"/>
              </w:rPr>
            </w:pPr>
            <w:r w:rsidRPr="00AB0273">
              <w:rPr>
                <w:rFonts w:ascii="Arial" w:hAnsi="Arial" w:cs="Arial"/>
                <w:sz w:val="20"/>
                <w:szCs w:val="20"/>
              </w:rPr>
              <w:t>kontaktujte autorizovaný servis</w:t>
            </w:r>
          </w:p>
        </w:tc>
      </w:tr>
      <w:tr w:rsidR="00AE7C9F" w:rsidRPr="00E63C7E" w14:paraId="26E1FF21" w14:textId="77777777">
        <w:tc>
          <w:tcPr>
            <w:tcW w:w="3070" w:type="dxa"/>
          </w:tcPr>
          <w:p w14:paraId="3220D764"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Akonáhle</w:t>
            </w:r>
            <w:proofErr w:type="spellEnd"/>
            <w:r w:rsidRPr="00AB0273">
              <w:rPr>
                <w:rFonts w:ascii="Arial" w:hAnsi="Arial" w:cs="Arial"/>
                <w:sz w:val="20"/>
                <w:szCs w:val="20"/>
              </w:rPr>
              <w:t xml:space="preserve"> </w:t>
            </w:r>
            <w:proofErr w:type="spellStart"/>
            <w:r w:rsidRPr="00AB0273">
              <w:rPr>
                <w:rFonts w:ascii="Arial" w:hAnsi="Arial" w:cs="Arial"/>
                <w:sz w:val="20"/>
                <w:szCs w:val="20"/>
              </w:rPr>
              <w:t>sa</w:t>
            </w:r>
            <w:proofErr w:type="spellEnd"/>
            <w:r w:rsidRPr="00AB0273">
              <w:rPr>
                <w:rFonts w:ascii="Arial" w:hAnsi="Arial" w:cs="Arial"/>
                <w:sz w:val="20"/>
                <w:szCs w:val="20"/>
              </w:rPr>
              <w:t xml:space="preserve"> plyn </w:t>
            </w:r>
            <w:proofErr w:type="spellStart"/>
            <w:r w:rsidRPr="00AB0273">
              <w:rPr>
                <w:rFonts w:ascii="Arial" w:hAnsi="Arial" w:cs="Arial"/>
                <w:sz w:val="20"/>
                <w:szCs w:val="20"/>
              </w:rPr>
              <w:t>vráti</w:t>
            </w:r>
            <w:proofErr w:type="spellEnd"/>
            <w:r w:rsidRPr="00AB0273">
              <w:rPr>
                <w:rFonts w:ascii="Arial" w:hAnsi="Arial" w:cs="Arial"/>
                <w:sz w:val="20"/>
                <w:szCs w:val="20"/>
              </w:rPr>
              <w:t xml:space="preserve"> do </w:t>
            </w:r>
            <w:proofErr w:type="spellStart"/>
            <w:r w:rsidRPr="00AB0273">
              <w:rPr>
                <w:rFonts w:ascii="Arial" w:hAnsi="Arial" w:cs="Arial"/>
                <w:sz w:val="20"/>
                <w:szCs w:val="20"/>
              </w:rPr>
              <w:t>pôvodnej</w:t>
            </w:r>
            <w:proofErr w:type="spellEnd"/>
            <w:r w:rsidRPr="00AB0273">
              <w:rPr>
                <w:rFonts w:ascii="Arial" w:hAnsi="Arial" w:cs="Arial"/>
                <w:sz w:val="20"/>
                <w:szCs w:val="20"/>
              </w:rPr>
              <w:t xml:space="preserve"> polohy, </w:t>
            </w:r>
            <w:proofErr w:type="spellStart"/>
            <w:r w:rsidRPr="00AB0273">
              <w:rPr>
                <w:rFonts w:ascii="Arial" w:hAnsi="Arial" w:cs="Arial"/>
                <w:sz w:val="20"/>
                <w:szCs w:val="20"/>
              </w:rPr>
              <w:t>skúter</w:t>
            </w:r>
            <w:proofErr w:type="spellEnd"/>
            <w:r w:rsidRPr="00AB0273">
              <w:rPr>
                <w:rFonts w:ascii="Arial" w:hAnsi="Arial" w:cs="Arial"/>
                <w:sz w:val="20"/>
                <w:szCs w:val="20"/>
              </w:rPr>
              <w:t xml:space="preserve"> </w:t>
            </w:r>
            <w:proofErr w:type="spellStart"/>
            <w:r w:rsidRPr="00AB0273">
              <w:rPr>
                <w:rFonts w:ascii="Arial" w:hAnsi="Arial" w:cs="Arial"/>
                <w:sz w:val="20"/>
                <w:szCs w:val="20"/>
              </w:rPr>
              <w:t>sa</w:t>
            </w:r>
            <w:proofErr w:type="spellEnd"/>
            <w:r w:rsidRPr="00AB0273">
              <w:rPr>
                <w:rFonts w:ascii="Arial" w:hAnsi="Arial" w:cs="Arial"/>
                <w:sz w:val="20"/>
                <w:szCs w:val="20"/>
              </w:rPr>
              <w:t xml:space="preserve"> nezastaví</w:t>
            </w:r>
          </w:p>
        </w:tc>
        <w:tc>
          <w:tcPr>
            <w:tcW w:w="3071" w:type="dxa"/>
          </w:tcPr>
          <w:p w14:paraId="30F3E062"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ovládač </w:t>
            </w:r>
            <w:proofErr w:type="spellStart"/>
            <w:r w:rsidRPr="00AB0273">
              <w:rPr>
                <w:rFonts w:ascii="Arial" w:hAnsi="Arial" w:cs="Arial"/>
                <w:sz w:val="20"/>
                <w:szCs w:val="20"/>
              </w:rPr>
              <w:t>alebo</w:t>
            </w:r>
            <w:proofErr w:type="spellEnd"/>
            <w:r w:rsidRPr="00AB0273">
              <w:rPr>
                <w:rFonts w:ascii="Arial" w:hAnsi="Arial" w:cs="Arial"/>
                <w:sz w:val="20"/>
                <w:szCs w:val="20"/>
              </w:rPr>
              <w:t xml:space="preserve"> </w:t>
            </w:r>
            <w:proofErr w:type="spellStart"/>
            <w:r w:rsidRPr="00AB0273">
              <w:rPr>
                <w:rFonts w:ascii="Arial" w:hAnsi="Arial" w:cs="Arial"/>
                <w:sz w:val="20"/>
                <w:szCs w:val="20"/>
              </w:rPr>
              <w:t>škrtiaca</w:t>
            </w:r>
            <w:proofErr w:type="spellEnd"/>
            <w:r w:rsidRPr="00AB0273">
              <w:rPr>
                <w:rFonts w:ascii="Arial" w:hAnsi="Arial" w:cs="Arial"/>
                <w:sz w:val="20"/>
                <w:szCs w:val="20"/>
              </w:rPr>
              <w:t xml:space="preserve"> klapka sú </w:t>
            </w:r>
            <w:proofErr w:type="spellStart"/>
            <w:r w:rsidRPr="00AB0273">
              <w:rPr>
                <w:rFonts w:ascii="Arial" w:hAnsi="Arial" w:cs="Arial"/>
                <w:sz w:val="20"/>
                <w:szCs w:val="20"/>
              </w:rPr>
              <w:t>poškodené</w:t>
            </w:r>
            <w:proofErr w:type="spellEnd"/>
          </w:p>
        </w:tc>
        <w:tc>
          <w:tcPr>
            <w:tcW w:w="3071" w:type="dxa"/>
          </w:tcPr>
          <w:p w14:paraId="16F3ED44"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alebo</w:t>
            </w:r>
            <w:proofErr w:type="spellEnd"/>
            <w:r w:rsidRPr="00AB0273">
              <w:rPr>
                <w:rFonts w:ascii="Arial" w:hAnsi="Arial" w:cs="Arial"/>
                <w:sz w:val="20"/>
                <w:szCs w:val="20"/>
              </w:rPr>
              <w:t xml:space="preserve"> kontaktujte autorizovaný servis</w:t>
            </w:r>
          </w:p>
        </w:tc>
      </w:tr>
      <w:tr w:rsidR="00AE7C9F" w:rsidRPr="00E63C7E" w14:paraId="203A04F8" w14:textId="77777777">
        <w:tc>
          <w:tcPr>
            <w:tcW w:w="3070" w:type="dxa"/>
          </w:tcPr>
          <w:p w14:paraId="47055C05"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Skúter</w:t>
            </w:r>
            <w:proofErr w:type="spellEnd"/>
            <w:r w:rsidRPr="00AB0273">
              <w:rPr>
                <w:rFonts w:ascii="Arial" w:hAnsi="Arial" w:cs="Arial"/>
                <w:sz w:val="20"/>
                <w:szCs w:val="20"/>
              </w:rPr>
              <w:t xml:space="preserve"> </w:t>
            </w:r>
            <w:proofErr w:type="spellStart"/>
            <w:r w:rsidRPr="00AB0273">
              <w:rPr>
                <w:rFonts w:ascii="Arial" w:hAnsi="Arial" w:cs="Arial"/>
                <w:sz w:val="20"/>
                <w:szCs w:val="20"/>
              </w:rPr>
              <w:t>stráca</w:t>
            </w:r>
            <w:proofErr w:type="spellEnd"/>
            <w:r w:rsidRPr="00AB0273">
              <w:rPr>
                <w:rFonts w:ascii="Arial" w:hAnsi="Arial" w:cs="Arial"/>
                <w:sz w:val="20"/>
                <w:szCs w:val="20"/>
              </w:rPr>
              <w:t xml:space="preserve"> </w:t>
            </w:r>
            <w:proofErr w:type="spellStart"/>
            <w:r w:rsidRPr="00AB0273">
              <w:rPr>
                <w:rFonts w:ascii="Arial" w:hAnsi="Arial" w:cs="Arial"/>
                <w:sz w:val="20"/>
                <w:szCs w:val="20"/>
              </w:rPr>
              <w:t>rýchlosť</w:t>
            </w:r>
            <w:proofErr w:type="spellEnd"/>
          </w:p>
        </w:tc>
        <w:tc>
          <w:tcPr>
            <w:tcW w:w="3071" w:type="dxa"/>
          </w:tcPr>
          <w:p w14:paraId="33A80D26"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batéria</w:t>
            </w:r>
            <w:proofErr w:type="spellEnd"/>
            <w:r w:rsidRPr="00AB0273">
              <w:rPr>
                <w:rFonts w:ascii="Arial" w:hAnsi="Arial" w:cs="Arial"/>
                <w:sz w:val="20"/>
                <w:szCs w:val="20"/>
              </w:rPr>
              <w:t xml:space="preserve"> je vybitá</w:t>
            </w:r>
          </w:p>
          <w:p w14:paraId="510D42C5"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porucha na </w:t>
            </w:r>
            <w:proofErr w:type="spellStart"/>
            <w:r w:rsidRPr="00AB0273">
              <w:rPr>
                <w:rFonts w:ascii="Arial" w:hAnsi="Arial" w:cs="Arial"/>
                <w:sz w:val="20"/>
                <w:szCs w:val="20"/>
              </w:rPr>
              <w:t>batérii</w:t>
            </w:r>
            <w:proofErr w:type="spellEnd"/>
          </w:p>
          <w:p w14:paraId="04C762DA"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závada </w:t>
            </w:r>
            <w:proofErr w:type="spellStart"/>
            <w:r w:rsidRPr="00AB0273">
              <w:rPr>
                <w:rFonts w:ascii="Arial" w:hAnsi="Arial" w:cs="Arial"/>
                <w:sz w:val="20"/>
                <w:szCs w:val="20"/>
              </w:rPr>
              <w:t>škrtiacej</w:t>
            </w:r>
            <w:proofErr w:type="spellEnd"/>
            <w:r w:rsidRPr="00AB0273">
              <w:rPr>
                <w:rFonts w:ascii="Arial" w:hAnsi="Arial" w:cs="Arial"/>
                <w:sz w:val="20"/>
                <w:szCs w:val="20"/>
              </w:rPr>
              <w:t xml:space="preserve"> klapky</w:t>
            </w:r>
          </w:p>
        </w:tc>
        <w:tc>
          <w:tcPr>
            <w:tcW w:w="3071" w:type="dxa"/>
          </w:tcPr>
          <w:p w14:paraId="7027EC28"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nabite</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batériu</w:t>
            </w:r>
            <w:proofErr w:type="spellEnd"/>
          </w:p>
          <w:p w14:paraId="469BA5C1"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batériu</w:t>
            </w:r>
            <w:proofErr w:type="spellEnd"/>
          </w:p>
          <w:p w14:paraId="5C32B441"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škrtiacu</w:t>
            </w:r>
            <w:proofErr w:type="spellEnd"/>
            <w:r w:rsidRPr="00AB0273">
              <w:rPr>
                <w:rFonts w:ascii="Arial" w:hAnsi="Arial" w:cs="Arial"/>
                <w:sz w:val="20"/>
                <w:szCs w:val="20"/>
              </w:rPr>
              <w:t xml:space="preserve"> klapku</w:t>
            </w:r>
          </w:p>
        </w:tc>
      </w:tr>
      <w:tr w:rsidR="00AE7C9F" w:rsidRPr="00E63C7E" w14:paraId="497970F0" w14:textId="77777777">
        <w:tc>
          <w:tcPr>
            <w:tcW w:w="3070" w:type="dxa"/>
          </w:tcPr>
          <w:p w14:paraId="6CDD7263"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Vzdialenosť</w:t>
            </w:r>
            <w:proofErr w:type="spellEnd"/>
            <w:r w:rsidRPr="00AB0273">
              <w:rPr>
                <w:rFonts w:ascii="Arial" w:hAnsi="Arial" w:cs="Arial"/>
                <w:sz w:val="20"/>
                <w:szCs w:val="20"/>
              </w:rPr>
              <w:t xml:space="preserve"> </w:t>
            </w:r>
            <w:proofErr w:type="spellStart"/>
            <w:r w:rsidRPr="00AB0273">
              <w:rPr>
                <w:rFonts w:ascii="Arial" w:hAnsi="Arial" w:cs="Arial"/>
                <w:sz w:val="20"/>
                <w:szCs w:val="20"/>
              </w:rPr>
              <w:t>dojazdu</w:t>
            </w:r>
            <w:proofErr w:type="spellEnd"/>
            <w:r w:rsidRPr="00AB0273">
              <w:rPr>
                <w:rFonts w:ascii="Arial" w:hAnsi="Arial" w:cs="Arial"/>
                <w:sz w:val="20"/>
                <w:szCs w:val="20"/>
              </w:rPr>
              <w:t xml:space="preserve"> je </w:t>
            </w:r>
            <w:proofErr w:type="spellStart"/>
            <w:r w:rsidRPr="00AB0273">
              <w:rPr>
                <w:rFonts w:ascii="Arial" w:hAnsi="Arial" w:cs="Arial"/>
                <w:sz w:val="20"/>
                <w:szCs w:val="20"/>
              </w:rPr>
              <w:t>znížená</w:t>
            </w:r>
            <w:proofErr w:type="spellEnd"/>
          </w:p>
        </w:tc>
        <w:tc>
          <w:tcPr>
            <w:tcW w:w="3071" w:type="dxa"/>
          </w:tcPr>
          <w:p w14:paraId="067A2712"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nízky</w:t>
            </w:r>
            <w:proofErr w:type="spellEnd"/>
            <w:r w:rsidRPr="00AB0273">
              <w:rPr>
                <w:rFonts w:ascii="Arial" w:hAnsi="Arial" w:cs="Arial"/>
                <w:sz w:val="20"/>
                <w:szCs w:val="20"/>
              </w:rPr>
              <w:t xml:space="preserve"> tlak v pneumatikách</w:t>
            </w:r>
          </w:p>
          <w:p w14:paraId="17398E9F"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batéria</w:t>
            </w:r>
            <w:proofErr w:type="spellEnd"/>
            <w:r w:rsidRPr="00AB0273">
              <w:rPr>
                <w:rFonts w:ascii="Arial" w:hAnsi="Arial" w:cs="Arial"/>
                <w:sz w:val="20"/>
                <w:szCs w:val="20"/>
              </w:rPr>
              <w:t xml:space="preserve"> </w:t>
            </w:r>
            <w:proofErr w:type="spellStart"/>
            <w:r w:rsidRPr="00AB0273">
              <w:rPr>
                <w:rFonts w:ascii="Arial" w:hAnsi="Arial" w:cs="Arial"/>
                <w:sz w:val="20"/>
                <w:szCs w:val="20"/>
              </w:rPr>
              <w:t>nebola</w:t>
            </w:r>
            <w:proofErr w:type="spellEnd"/>
            <w:r w:rsidRPr="00AB0273">
              <w:rPr>
                <w:rFonts w:ascii="Arial" w:hAnsi="Arial" w:cs="Arial"/>
                <w:sz w:val="20"/>
                <w:szCs w:val="20"/>
              </w:rPr>
              <w:t xml:space="preserve"> </w:t>
            </w:r>
            <w:proofErr w:type="spellStart"/>
            <w:r w:rsidRPr="00AB0273">
              <w:rPr>
                <w:rFonts w:ascii="Arial" w:hAnsi="Arial" w:cs="Arial"/>
                <w:sz w:val="20"/>
                <w:szCs w:val="20"/>
              </w:rPr>
              <w:t>plne</w:t>
            </w:r>
            <w:proofErr w:type="spellEnd"/>
            <w:r w:rsidRPr="00AB0273">
              <w:rPr>
                <w:rFonts w:ascii="Arial" w:hAnsi="Arial" w:cs="Arial"/>
                <w:sz w:val="20"/>
                <w:szCs w:val="20"/>
              </w:rPr>
              <w:t xml:space="preserve"> nabitá</w:t>
            </w:r>
          </w:p>
          <w:p w14:paraId="16211C44"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w:t>
            </w:r>
            <w:proofErr w:type="spellStart"/>
            <w:r w:rsidRPr="00AB0273">
              <w:rPr>
                <w:rFonts w:ascii="Arial" w:hAnsi="Arial" w:cs="Arial"/>
                <w:sz w:val="20"/>
                <w:szCs w:val="20"/>
              </w:rPr>
              <w:t>batéria</w:t>
            </w:r>
            <w:proofErr w:type="spellEnd"/>
            <w:r w:rsidRPr="00AB0273">
              <w:rPr>
                <w:rFonts w:ascii="Arial" w:hAnsi="Arial" w:cs="Arial"/>
                <w:sz w:val="20"/>
                <w:szCs w:val="20"/>
              </w:rPr>
              <w:t xml:space="preserve"> je </w:t>
            </w:r>
            <w:proofErr w:type="spellStart"/>
            <w:r w:rsidRPr="00AB0273">
              <w:rPr>
                <w:rFonts w:ascii="Arial" w:hAnsi="Arial" w:cs="Arial"/>
                <w:sz w:val="20"/>
                <w:szCs w:val="20"/>
              </w:rPr>
              <w:t>poškodená</w:t>
            </w:r>
            <w:proofErr w:type="spellEnd"/>
          </w:p>
          <w:p w14:paraId="0F462084" w14:textId="77777777" w:rsidR="00AE7C9F" w:rsidRPr="00E63C7E" w:rsidRDefault="00AB0273" w:rsidP="00AB0273">
            <w:pPr>
              <w:spacing w:after="0" w:line="240" w:lineRule="auto"/>
              <w:rPr>
                <w:rFonts w:ascii="Arial" w:hAnsi="Arial" w:cs="Arial"/>
                <w:sz w:val="20"/>
                <w:szCs w:val="20"/>
              </w:rPr>
            </w:pPr>
            <w:r w:rsidRPr="00AB0273">
              <w:rPr>
                <w:rFonts w:ascii="Arial" w:hAnsi="Arial" w:cs="Arial"/>
                <w:sz w:val="20"/>
                <w:szCs w:val="20"/>
              </w:rPr>
              <w:t xml:space="preserve">d) </w:t>
            </w:r>
            <w:proofErr w:type="spellStart"/>
            <w:r w:rsidRPr="00AB0273">
              <w:rPr>
                <w:rFonts w:ascii="Arial" w:hAnsi="Arial" w:cs="Arial"/>
                <w:sz w:val="20"/>
                <w:szCs w:val="20"/>
              </w:rPr>
              <w:t>jazda</w:t>
            </w:r>
            <w:proofErr w:type="spellEnd"/>
            <w:r w:rsidRPr="00AB0273">
              <w:rPr>
                <w:rFonts w:ascii="Arial" w:hAnsi="Arial" w:cs="Arial"/>
                <w:sz w:val="20"/>
                <w:szCs w:val="20"/>
              </w:rPr>
              <w:t xml:space="preserve"> proti </w:t>
            </w:r>
            <w:proofErr w:type="spellStart"/>
            <w:r w:rsidRPr="00AB0273">
              <w:rPr>
                <w:rFonts w:ascii="Arial" w:hAnsi="Arial" w:cs="Arial"/>
                <w:sz w:val="20"/>
                <w:szCs w:val="20"/>
              </w:rPr>
              <w:t>vetru</w:t>
            </w:r>
            <w:proofErr w:type="spellEnd"/>
            <w:r w:rsidRPr="00AB0273">
              <w:rPr>
                <w:rFonts w:ascii="Arial" w:hAnsi="Arial" w:cs="Arial"/>
                <w:sz w:val="20"/>
                <w:szCs w:val="20"/>
              </w:rPr>
              <w:t xml:space="preserve">, svahy, </w:t>
            </w:r>
            <w:proofErr w:type="spellStart"/>
            <w:r w:rsidRPr="00AB0273">
              <w:rPr>
                <w:rFonts w:ascii="Arial" w:hAnsi="Arial" w:cs="Arial"/>
                <w:sz w:val="20"/>
                <w:szCs w:val="20"/>
              </w:rPr>
              <w:t>preťaženie</w:t>
            </w:r>
            <w:proofErr w:type="spellEnd"/>
            <w:r w:rsidRPr="00AB0273">
              <w:rPr>
                <w:rFonts w:ascii="Arial" w:hAnsi="Arial" w:cs="Arial"/>
                <w:sz w:val="20"/>
                <w:szCs w:val="20"/>
              </w:rPr>
              <w:t xml:space="preserve"> </w:t>
            </w:r>
            <w:proofErr w:type="spellStart"/>
            <w:r w:rsidRPr="00AB0273">
              <w:rPr>
                <w:rFonts w:ascii="Arial" w:hAnsi="Arial" w:cs="Arial"/>
                <w:sz w:val="20"/>
                <w:szCs w:val="20"/>
              </w:rPr>
              <w:t>atď</w:t>
            </w:r>
            <w:proofErr w:type="spellEnd"/>
            <w:r w:rsidRPr="00AB0273">
              <w:rPr>
                <w:rFonts w:ascii="Arial" w:hAnsi="Arial" w:cs="Arial"/>
                <w:sz w:val="20"/>
                <w:szCs w:val="20"/>
              </w:rPr>
              <w:t>.</w:t>
            </w:r>
          </w:p>
        </w:tc>
        <w:tc>
          <w:tcPr>
            <w:tcW w:w="3071" w:type="dxa"/>
          </w:tcPr>
          <w:p w14:paraId="105A2A31"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pneumatiky </w:t>
            </w:r>
            <w:proofErr w:type="spellStart"/>
            <w:r w:rsidRPr="00AB0273">
              <w:rPr>
                <w:rFonts w:ascii="Arial" w:hAnsi="Arial" w:cs="Arial"/>
                <w:sz w:val="20"/>
                <w:szCs w:val="20"/>
              </w:rPr>
              <w:t>dofúknite</w:t>
            </w:r>
            <w:proofErr w:type="spellEnd"/>
          </w:p>
          <w:p w14:paraId="6E116327"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batériu</w:t>
            </w:r>
            <w:proofErr w:type="spellEnd"/>
            <w:r w:rsidRPr="00AB0273">
              <w:rPr>
                <w:rFonts w:ascii="Arial" w:hAnsi="Arial" w:cs="Arial"/>
                <w:sz w:val="20"/>
                <w:szCs w:val="20"/>
              </w:rPr>
              <w:t xml:space="preserve"> </w:t>
            </w:r>
            <w:proofErr w:type="spellStart"/>
            <w:r w:rsidRPr="00AB0273">
              <w:rPr>
                <w:rFonts w:ascii="Arial" w:hAnsi="Arial" w:cs="Arial"/>
                <w:sz w:val="20"/>
                <w:szCs w:val="20"/>
              </w:rPr>
              <w:t>nabíjajte</w:t>
            </w:r>
            <w:proofErr w:type="spellEnd"/>
            <w:r w:rsidRPr="00AB0273">
              <w:rPr>
                <w:rFonts w:ascii="Arial" w:hAnsi="Arial" w:cs="Arial"/>
                <w:sz w:val="20"/>
                <w:szCs w:val="20"/>
              </w:rPr>
              <w:t xml:space="preserve"> 4-6 </w:t>
            </w:r>
            <w:proofErr w:type="spellStart"/>
            <w:r w:rsidRPr="00AB0273">
              <w:rPr>
                <w:rFonts w:ascii="Arial" w:hAnsi="Arial" w:cs="Arial"/>
                <w:sz w:val="20"/>
                <w:szCs w:val="20"/>
              </w:rPr>
              <w:t>hodín</w:t>
            </w:r>
            <w:proofErr w:type="spellEnd"/>
          </w:p>
          <w:p w14:paraId="2C15C8B4"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batériu</w:t>
            </w:r>
            <w:proofErr w:type="spellEnd"/>
          </w:p>
          <w:p w14:paraId="5AC16CD8"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d) </w:t>
            </w:r>
            <w:proofErr w:type="spellStart"/>
            <w:r w:rsidRPr="00AB0273">
              <w:rPr>
                <w:rFonts w:ascii="Arial" w:hAnsi="Arial" w:cs="Arial"/>
                <w:sz w:val="20"/>
                <w:szCs w:val="20"/>
              </w:rPr>
              <w:t>vyhnite</w:t>
            </w:r>
            <w:proofErr w:type="spellEnd"/>
            <w:r w:rsidRPr="00AB0273">
              <w:rPr>
                <w:rFonts w:ascii="Arial" w:hAnsi="Arial" w:cs="Arial"/>
                <w:sz w:val="20"/>
                <w:szCs w:val="20"/>
              </w:rPr>
              <w:t xml:space="preserve"> </w:t>
            </w:r>
            <w:proofErr w:type="spellStart"/>
            <w:r w:rsidRPr="00AB0273">
              <w:rPr>
                <w:rFonts w:ascii="Arial" w:hAnsi="Arial" w:cs="Arial"/>
                <w:sz w:val="20"/>
                <w:szCs w:val="20"/>
              </w:rPr>
              <w:t>sa</w:t>
            </w:r>
            <w:proofErr w:type="spellEnd"/>
            <w:r w:rsidRPr="00AB0273">
              <w:rPr>
                <w:rFonts w:ascii="Arial" w:hAnsi="Arial" w:cs="Arial"/>
                <w:sz w:val="20"/>
                <w:szCs w:val="20"/>
              </w:rPr>
              <w:t xml:space="preserve"> </w:t>
            </w:r>
            <w:proofErr w:type="spellStart"/>
            <w:r w:rsidRPr="00AB0273">
              <w:rPr>
                <w:rFonts w:ascii="Arial" w:hAnsi="Arial" w:cs="Arial"/>
                <w:sz w:val="20"/>
                <w:szCs w:val="20"/>
              </w:rPr>
              <w:t>týmto</w:t>
            </w:r>
            <w:proofErr w:type="spellEnd"/>
            <w:r w:rsidRPr="00AB0273">
              <w:rPr>
                <w:rFonts w:ascii="Arial" w:hAnsi="Arial" w:cs="Arial"/>
                <w:sz w:val="20"/>
                <w:szCs w:val="20"/>
              </w:rPr>
              <w:t xml:space="preserve"> </w:t>
            </w:r>
            <w:proofErr w:type="spellStart"/>
            <w:r w:rsidRPr="00AB0273">
              <w:rPr>
                <w:rFonts w:ascii="Arial" w:hAnsi="Arial" w:cs="Arial"/>
                <w:sz w:val="20"/>
                <w:szCs w:val="20"/>
              </w:rPr>
              <w:t>faktorom</w:t>
            </w:r>
            <w:proofErr w:type="spellEnd"/>
          </w:p>
        </w:tc>
      </w:tr>
      <w:tr w:rsidR="00AE7C9F" w:rsidRPr="00E63C7E" w14:paraId="55B22D34" w14:textId="77777777">
        <w:tc>
          <w:tcPr>
            <w:tcW w:w="3070" w:type="dxa"/>
          </w:tcPr>
          <w:p w14:paraId="52EE7231" w14:textId="77777777" w:rsidR="00AE7C9F" w:rsidRPr="00AB0273" w:rsidRDefault="00AB0273" w:rsidP="00F52C47">
            <w:pPr>
              <w:spacing w:after="0" w:line="240" w:lineRule="auto"/>
              <w:rPr>
                <w:rFonts w:ascii="Arial" w:hAnsi="Arial" w:cs="Arial"/>
                <w:sz w:val="20"/>
                <w:szCs w:val="20"/>
              </w:rPr>
            </w:pPr>
            <w:proofErr w:type="spellStart"/>
            <w:r w:rsidRPr="00AB0273">
              <w:rPr>
                <w:rFonts w:ascii="Arial" w:hAnsi="Arial" w:cs="Arial"/>
                <w:sz w:val="20"/>
                <w:szCs w:val="20"/>
              </w:rPr>
              <w:t>Batérie</w:t>
            </w:r>
            <w:proofErr w:type="spellEnd"/>
            <w:r w:rsidRPr="00AB0273">
              <w:rPr>
                <w:rFonts w:ascii="Arial" w:hAnsi="Arial" w:cs="Arial"/>
                <w:sz w:val="20"/>
                <w:szCs w:val="20"/>
              </w:rPr>
              <w:t xml:space="preserve"> </w:t>
            </w:r>
            <w:proofErr w:type="spellStart"/>
            <w:r w:rsidRPr="00AB0273">
              <w:rPr>
                <w:rFonts w:ascii="Arial" w:hAnsi="Arial" w:cs="Arial"/>
                <w:sz w:val="20"/>
                <w:szCs w:val="20"/>
              </w:rPr>
              <w:t>sa</w:t>
            </w:r>
            <w:proofErr w:type="spellEnd"/>
            <w:r w:rsidRPr="00AB0273">
              <w:rPr>
                <w:rFonts w:ascii="Arial" w:hAnsi="Arial" w:cs="Arial"/>
                <w:sz w:val="20"/>
                <w:szCs w:val="20"/>
              </w:rPr>
              <w:t xml:space="preserve"> </w:t>
            </w:r>
            <w:proofErr w:type="spellStart"/>
            <w:r w:rsidRPr="00AB0273">
              <w:rPr>
                <w:rFonts w:ascii="Arial" w:hAnsi="Arial" w:cs="Arial"/>
                <w:sz w:val="20"/>
                <w:szCs w:val="20"/>
              </w:rPr>
              <w:t>nenabíja</w:t>
            </w:r>
            <w:proofErr w:type="spellEnd"/>
          </w:p>
        </w:tc>
        <w:tc>
          <w:tcPr>
            <w:tcW w:w="3071" w:type="dxa"/>
          </w:tcPr>
          <w:p w14:paraId="209F94D3"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uvoľnené</w:t>
            </w:r>
            <w:proofErr w:type="spellEnd"/>
            <w:r w:rsidRPr="00AB0273">
              <w:rPr>
                <w:rFonts w:ascii="Arial" w:hAnsi="Arial" w:cs="Arial"/>
                <w:sz w:val="20"/>
                <w:szCs w:val="20"/>
              </w:rPr>
              <w:t xml:space="preserve"> </w:t>
            </w:r>
            <w:proofErr w:type="spellStart"/>
            <w:r w:rsidRPr="00AB0273">
              <w:rPr>
                <w:rFonts w:ascii="Arial" w:hAnsi="Arial" w:cs="Arial"/>
                <w:sz w:val="20"/>
                <w:szCs w:val="20"/>
              </w:rPr>
              <w:t>káble</w:t>
            </w:r>
            <w:proofErr w:type="spellEnd"/>
            <w:r w:rsidRPr="00AB0273">
              <w:rPr>
                <w:rFonts w:ascii="Arial" w:hAnsi="Arial" w:cs="Arial"/>
                <w:sz w:val="20"/>
                <w:szCs w:val="20"/>
              </w:rPr>
              <w:t xml:space="preserve"> v blízkosti </w:t>
            </w:r>
            <w:proofErr w:type="spellStart"/>
            <w:r w:rsidRPr="00AB0273">
              <w:rPr>
                <w:rFonts w:ascii="Arial" w:hAnsi="Arial" w:cs="Arial"/>
                <w:sz w:val="20"/>
                <w:szCs w:val="20"/>
              </w:rPr>
              <w:t>nabíjacej</w:t>
            </w:r>
            <w:proofErr w:type="spellEnd"/>
            <w:r w:rsidRPr="00AB0273">
              <w:rPr>
                <w:rFonts w:ascii="Arial" w:hAnsi="Arial" w:cs="Arial"/>
                <w:sz w:val="20"/>
                <w:szCs w:val="20"/>
              </w:rPr>
              <w:t xml:space="preserve"> zásuvky</w:t>
            </w:r>
          </w:p>
          <w:p w14:paraId="251D2005"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b) </w:t>
            </w:r>
            <w:proofErr w:type="spellStart"/>
            <w:r w:rsidRPr="00AB0273">
              <w:rPr>
                <w:rFonts w:ascii="Arial" w:hAnsi="Arial" w:cs="Arial"/>
                <w:sz w:val="20"/>
                <w:szCs w:val="20"/>
              </w:rPr>
              <w:t>uvoľnené</w:t>
            </w:r>
            <w:proofErr w:type="spellEnd"/>
            <w:r w:rsidRPr="00AB0273">
              <w:rPr>
                <w:rFonts w:ascii="Arial" w:hAnsi="Arial" w:cs="Arial"/>
                <w:sz w:val="20"/>
                <w:szCs w:val="20"/>
              </w:rPr>
              <w:t xml:space="preserve"> </w:t>
            </w:r>
            <w:proofErr w:type="spellStart"/>
            <w:r w:rsidRPr="00AB0273">
              <w:rPr>
                <w:rFonts w:ascii="Arial" w:hAnsi="Arial" w:cs="Arial"/>
                <w:sz w:val="20"/>
                <w:szCs w:val="20"/>
              </w:rPr>
              <w:t>zapojenie</w:t>
            </w:r>
            <w:proofErr w:type="spellEnd"/>
            <w:r w:rsidRPr="00AB0273">
              <w:rPr>
                <w:rFonts w:ascii="Arial" w:hAnsi="Arial" w:cs="Arial"/>
                <w:sz w:val="20"/>
                <w:szCs w:val="20"/>
              </w:rPr>
              <w:t xml:space="preserve"> </w:t>
            </w:r>
            <w:proofErr w:type="spellStart"/>
            <w:r w:rsidRPr="00AB0273">
              <w:rPr>
                <w:rFonts w:ascii="Arial" w:hAnsi="Arial" w:cs="Arial"/>
                <w:sz w:val="20"/>
                <w:szCs w:val="20"/>
              </w:rPr>
              <w:t>batérie</w:t>
            </w:r>
            <w:proofErr w:type="spellEnd"/>
          </w:p>
          <w:p w14:paraId="69623096"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chybná </w:t>
            </w:r>
            <w:proofErr w:type="spellStart"/>
            <w:r w:rsidRPr="00AB0273">
              <w:rPr>
                <w:rFonts w:ascii="Arial" w:hAnsi="Arial" w:cs="Arial"/>
                <w:sz w:val="20"/>
                <w:szCs w:val="20"/>
              </w:rPr>
              <w:t>nabíjačka</w:t>
            </w:r>
            <w:proofErr w:type="spellEnd"/>
          </w:p>
        </w:tc>
        <w:tc>
          <w:tcPr>
            <w:tcW w:w="3071" w:type="dxa"/>
          </w:tcPr>
          <w:p w14:paraId="76EEE359"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a) </w:t>
            </w:r>
            <w:proofErr w:type="spellStart"/>
            <w:r w:rsidRPr="00AB0273">
              <w:rPr>
                <w:rFonts w:ascii="Arial" w:hAnsi="Arial" w:cs="Arial"/>
                <w:sz w:val="20"/>
                <w:szCs w:val="20"/>
              </w:rPr>
              <w:t>skontrolujte</w:t>
            </w:r>
            <w:proofErr w:type="spellEnd"/>
            <w:r w:rsidRPr="00AB0273">
              <w:rPr>
                <w:rFonts w:ascii="Arial" w:hAnsi="Arial" w:cs="Arial"/>
                <w:sz w:val="20"/>
                <w:szCs w:val="20"/>
              </w:rPr>
              <w:t xml:space="preserve"> </w:t>
            </w:r>
            <w:proofErr w:type="spellStart"/>
            <w:r w:rsidRPr="00AB0273">
              <w:rPr>
                <w:rFonts w:ascii="Arial" w:hAnsi="Arial" w:cs="Arial"/>
                <w:sz w:val="20"/>
                <w:szCs w:val="20"/>
              </w:rPr>
              <w:t>zapojenie</w:t>
            </w:r>
            <w:proofErr w:type="spellEnd"/>
            <w:r w:rsidRPr="00AB0273">
              <w:rPr>
                <w:rFonts w:ascii="Arial" w:hAnsi="Arial" w:cs="Arial"/>
                <w:sz w:val="20"/>
                <w:szCs w:val="20"/>
              </w:rPr>
              <w:t xml:space="preserve"> a pevné </w:t>
            </w:r>
            <w:proofErr w:type="spellStart"/>
            <w:r w:rsidRPr="00AB0273">
              <w:rPr>
                <w:rFonts w:ascii="Arial" w:hAnsi="Arial" w:cs="Arial"/>
                <w:sz w:val="20"/>
                <w:szCs w:val="20"/>
              </w:rPr>
              <w:t>pripojenie</w:t>
            </w:r>
            <w:proofErr w:type="spellEnd"/>
          </w:p>
          <w:p w14:paraId="4594CD03" w14:textId="77777777" w:rsidR="00AB0273" w:rsidRPr="00AB0273" w:rsidRDefault="00AB0273" w:rsidP="00AB0273">
            <w:pPr>
              <w:spacing w:after="0" w:line="240" w:lineRule="auto"/>
              <w:rPr>
                <w:rFonts w:ascii="Arial" w:hAnsi="Arial" w:cs="Arial"/>
                <w:sz w:val="20"/>
                <w:szCs w:val="20"/>
              </w:rPr>
            </w:pPr>
            <w:r w:rsidRPr="00AB0273">
              <w:rPr>
                <w:rFonts w:ascii="Arial" w:hAnsi="Arial" w:cs="Arial"/>
                <w:sz w:val="20"/>
                <w:szCs w:val="20"/>
              </w:rPr>
              <w:t>b) kontaktuje autorizovaný servis</w:t>
            </w:r>
          </w:p>
          <w:p w14:paraId="7889B358" w14:textId="77777777" w:rsidR="00AE7C9F" w:rsidRPr="00AB0273" w:rsidRDefault="00AB0273" w:rsidP="00AB0273">
            <w:pPr>
              <w:spacing w:after="0" w:line="240" w:lineRule="auto"/>
              <w:rPr>
                <w:rFonts w:ascii="Arial" w:hAnsi="Arial" w:cs="Arial"/>
                <w:sz w:val="20"/>
                <w:szCs w:val="20"/>
              </w:rPr>
            </w:pPr>
            <w:r w:rsidRPr="00AB0273">
              <w:rPr>
                <w:rFonts w:ascii="Arial" w:hAnsi="Arial" w:cs="Arial"/>
                <w:sz w:val="20"/>
                <w:szCs w:val="20"/>
              </w:rPr>
              <w:t xml:space="preserve">c) </w:t>
            </w:r>
            <w:proofErr w:type="spellStart"/>
            <w:r w:rsidRPr="00AB0273">
              <w:rPr>
                <w:rFonts w:ascii="Arial" w:hAnsi="Arial" w:cs="Arial"/>
                <w:sz w:val="20"/>
                <w:szCs w:val="20"/>
              </w:rPr>
              <w:t>vymeňte</w:t>
            </w:r>
            <w:proofErr w:type="spellEnd"/>
            <w:r w:rsidRPr="00AB0273">
              <w:rPr>
                <w:rFonts w:ascii="Arial" w:hAnsi="Arial" w:cs="Arial"/>
                <w:sz w:val="20"/>
                <w:szCs w:val="20"/>
              </w:rPr>
              <w:t xml:space="preserve"> </w:t>
            </w:r>
            <w:proofErr w:type="spellStart"/>
            <w:r w:rsidRPr="00AB0273">
              <w:rPr>
                <w:rFonts w:ascii="Arial" w:hAnsi="Arial" w:cs="Arial"/>
                <w:sz w:val="20"/>
                <w:szCs w:val="20"/>
              </w:rPr>
              <w:t>nabíjačku</w:t>
            </w:r>
            <w:proofErr w:type="spellEnd"/>
          </w:p>
        </w:tc>
      </w:tr>
    </w:tbl>
    <w:p w14:paraId="2F7D1602" w14:textId="77777777" w:rsidR="00AE7C9F" w:rsidRPr="00AE7C9F" w:rsidRDefault="00AE7C9F" w:rsidP="001B494D">
      <w:pPr>
        <w:spacing w:after="0" w:line="240" w:lineRule="auto"/>
        <w:rPr>
          <w:rFonts w:ascii="Arial" w:hAnsi="Arial" w:cs="Arial"/>
          <w:sz w:val="20"/>
          <w:szCs w:val="20"/>
        </w:rPr>
      </w:pPr>
    </w:p>
    <w:p w14:paraId="6CC216B4" w14:textId="77777777" w:rsidR="00DC3B0F" w:rsidRDefault="00DC3B0F" w:rsidP="001B494D">
      <w:pPr>
        <w:spacing w:after="0" w:line="240" w:lineRule="auto"/>
        <w:rPr>
          <w:rFonts w:ascii="Arial" w:hAnsi="Arial" w:cs="Arial"/>
          <w:sz w:val="20"/>
          <w:szCs w:val="20"/>
        </w:rPr>
      </w:pPr>
    </w:p>
    <w:p w14:paraId="6CEDD845" w14:textId="77777777" w:rsidR="00AB0273" w:rsidRDefault="00AB0273" w:rsidP="001B494D">
      <w:pPr>
        <w:spacing w:after="0" w:line="240" w:lineRule="auto"/>
        <w:rPr>
          <w:rFonts w:ascii="Arial" w:hAnsi="Arial" w:cs="Arial"/>
          <w:sz w:val="20"/>
          <w:szCs w:val="20"/>
        </w:rPr>
      </w:pPr>
    </w:p>
    <w:p w14:paraId="7B8ECA05" w14:textId="77777777" w:rsidR="00AB0273" w:rsidRDefault="00AB0273" w:rsidP="001B494D">
      <w:pPr>
        <w:spacing w:after="0" w:line="240" w:lineRule="auto"/>
        <w:rPr>
          <w:rFonts w:ascii="Arial" w:hAnsi="Arial" w:cs="Arial"/>
          <w:sz w:val="20"/>
          <w:szCs w:val="20"/>
        </w:rPr>
      </w:pPr>
    </w:p>
    <w:p w14:paraId="2FE924DE" w14:textId="08022495" w:rsidR="00AB0273" w:rsidRPr="00427D02" w:rsidRDefault="00AB0273" w:rsidP="00AB0273">
      <w:pPr>
        <w:spacing w:after="0" w:line="240" w:lineRule="auto"/>
        <w:jc w:val="center"/>
        <w:rPr>
          <w:rFonts w:ascii="Arial" w:hAnsi="Arial" w:cs="Arial"/>
          <w:b/>
          <w:bCs/>
          <w:sz w:val="32"/>
          <w:szCs w:val="32"/>
        </w:rPr>
      </w:pPr>
      <w:r w:rsidRPr="00427D02">
        <w:rPr>
          <w:rFonts w:ascii="Arial" w:hAnsi="Arial" w:cs="Arial"/>
          <w:b/>
          <w:bCs/>
          <w:sz w:val="32"/>
          <w:szCs w:val="32"/>
        </w:rPr>
        <w:t>ZÁRUČNÉ PODMIENKY</w:t>
      </w:r>
    </w:p>
    <w:p w14:paraId="1E3826A7" w14:textId="77777777" w:rsidR="00AB0273" w:rsidRPr="00427D02" w:rsidRDefault="00AB0273" w:rsidP="00AB0273">
      <w:pPr>
        <w:spacing w:after="0" w:line="240" w:lineRule="auto"/>
        <w:rPr>
          <w:rFonts w:ascii="Arial" w:hAnsi="Arial" w:cs="Arial"/>
          <w:sz w:val="20"/>
          <w:szCs w:val="20"/>
        </w:rPr>
      </w:pPr>
    </w:p>
    <w:p w14:paraId="6B2F8B83" w14:textId="77777777" w:rsidR="00AB0273" w:rsidRPr="00427D02" w:rsidRDefault="00AB0273" w:rsidP="00AB0273">
      <w:pPr>
        <w:spacing w:after="0" w:line="240" w:lineRule="auto"/>
        <w:rPr>
          <w:rFonts w:ascii="Arial" w:hAnsi="Arial" w:cs="Arial"/>
          <w:sz w:val="20"/>
          <w:szCs w:val="20"/>
        </w:rPr>
      </w:pPr>
      <w:proofErr w:type="spellStart"/>
      <w:r w:rsidRPr="00427D02">
        <w:rPr>
          <w:rFonts w:ascii="Arial" w:hAnsi="Arial" w:cs="Arial"/>
          <w:sz w:val="20"/>
          <w:szCs w:val="20"/>
        </w:rPr>
        <w:t>Záručný</w:t>
      </w:r>
      <w:proofErr w:type="spellEnd"/>
      <w:r w:rsidRPr="00427D02">
        <w:rPr>
          <w:rFonts w:ascii="Arial" w:hAnsi="Arial" w:cs="Arial"/>
          <w:sz w:val="20"/>
          <w:szCs w:val="20"/>
        </w:rPr>
        <w:t xml:space="preserve"> list </w:t>
      </w:r>
      <w:proofErr w:type="spellStart"/>
      <w:r w:rsidRPr="00427D02">
        <w:rPr>
          <w:rFonts w:ascii="Arial" w:hAnsi="Arial" w:cs="Arial"/>
          <w:sz w:val="20"/>
          <w:szCs w:val="20"/>
        </w:rPr>
        <w:t>patrí</w:t>
      </w:r>
      <w:proofErr w:type="spellEnd"/>
      <w:r w:rsidRPr="00427D02">
        <w:rPr>
          <w:rFonts w:ascii="Arial" w:hAnsi="Arial" w:cs="Arial"/>
          <w:sz w:val="20"/>
          <w:szCs w:val="20"/>
        </w:rPr>
        <w:t xml:space="preserve"> k </w:t>
      </w:r>
      <w:proofErr w:type="spellStart"/>
      <w:r w:rsidRPr="00427D02">
        <w:rPr>
          <w:rFonts w:ascii="Arial" w:hAnsi="Arial" w:cs="Arial"/>
          <w:sz w:val="20"/>
          <w:szCs w:val="20"/>
        </w:rPr>
        <w:t>predávanému</w:t>
      </w:r>
      <w:proofErr w:type="spellEnd"/>
      <w:r w:rsidRPr="00427D02">
        <w:rPr>
          <w:rFonts w:ascii="Arial" w:hAnsi="Arial" w:cs="Arial"/>
          <w:sz w:val="20"/>
          <w:szCs w:val="20"/>
        </w:rPr>
        <w:t xml:space="preserve"> výrobku </w:t>
      </w:r>
      <w:proofErr w:type="spellStart"/>
      <w:r w:rsidRPr="00427D02">
        <w:rPr>
          <w:rFonts w:ascii="Arial" w:hAnsi="Arial" w:cs="Arial"/>
          <w:sz w:val="20"/>
          <w:szCs w:val="20"/>
        </w:rPr>
        <w:t>zodpovedajúceho</w:t>
      </w:r>
      <w:proofErr w:type="spellEnd"/>
      <w:r w:rsidRPr="00427D02">
        <w:rPr>
          <w:rFonts w:ascii="Arial" w:hAnsi="Arial" w:cs="Arial"/>
          <w:sz w:val="20"/>
          <w:szCs w:val="20"/>
        </w:rPr>
        <w:t xml:space="preserve"> čísla </w:t>
      </w:r>
      <w:proofErr w:type="spellStart"/>
      <w:r w:rsidRPr="00427D02">
        <w:rPr>
          <w:rFonts w:ascii="Arial" w:hAnsi="Arial" w:cs="Arial"/>
          <w:sz w:val="20"/>
          <w:szCs w:val="20"/>
        </w:rPr>
        <w:t>ako</w:t>
      </w:r>
      <w:proofErr w:type="spellEnd"/>
      <w:r w:rsidRPr="00427D02">
        <w:rPr>
          <w:rFonts w:ascii="Arial" w:hAnsi="Arial" w:cs="Arial"/>
          <w:sz w:val="20"/>
          <w:szCs w:val="20"/>
        </w:rPr>
        <w:t xml:space="preserve"> jeho </w:t>
      </w:r>
      <w:proofErr w:type="spellStart"/>
      <w:r w:rsidRPr="00427D02">
        <w:rPr>
          <w:rFonts w:ascii="Arial" w:hAnsi="Arial" w:cs="Arial"/>
          <w:sz w:val="20"/>
          <w:szCs w:val="20"/>
        </w:rPr>
        <w:t>neoddeliteľná</w:t>
      </w:r>
      <w:proofErr w:type="spellEnd"/>
      <w:r w:rsidRPr="00427D02">
        <w:rPr>
          <w:rFonts w:ascii="Arial" w:hAnsi="Arial" w:cs="Arial"/>
          <w:sz w:val="20"/>
          <w:szCs w:val="20"/>
        </w:rPr>
        <w:t xml:space="preserve"> </w:t>
      </w:r>
      <w:proofErr w:type="spellStart"/>
      <w:r w:rsidRPr="00427D02">
        <w:rPr>
          <w:rFonts w:ascii="Arial" w:hAnsi="Arial" w:cs="Arial"/>
          <w:sz w:val="20"/>
          <w:szCs w:val="20"/>
        </w:rPr>
        <w:t>súčasť</w:t>
      </w:r>
      <w:proofErr w:type="spellEnd"/>
      <w:r w:rsidRPr="00427D02">
        <w:rPr>
          <w:rFonts w:ascii="Arial" w:hAnsi="Arial" w:cs="Arial"/>
          <w:sz w:val="20"/>
          <w:szCs w:val="20"/>
        </w:rPr>
        <w:t xml:space="preserve">. </w:t>
      </w:r>
      <w:proofErr w:type="spellStart"/>
      <w:r w:rsidRPr="00427D02">
        <w:rPr>
          <w:rFonts w:ascii="Arial" w:hAnsi="Arial" w:cs="Arial"/>
          <w:sz w:val="20"/>
          <w:szCs w:val="20"/>
        </w:rPr>
        <w:t>Strata</w:t>
      </w:r>
      <w:proofErr w:type="spellEnd"/>
      <w:r w:rsidRPr="00427D02">
        <w:rPr>
          <w:rFonts w:ascii="Arial" w:hAnsi="Arial" w:cs="Arial"/>
          <w:sz w:val="20"/>
          <w:szCs w:val="20"/>
        </w:rPr>
        <w:t xml:space="preserve"> originálu </w:t>
      </w:r>
      <w:proofErr w:type="spellStart"/>
      <w:r w:rsidRPr="00427D02">
        <w:rPr>
          <w:rFonts w:ascii="Arial" w:hAnsi="Arial" w:cs="Arial"/>
          <w:sz w:val="20"/>
          <w:szCs w:val="20"/>
        </w:rPr>
        <w:t>záručného</w:t>
      </w:r>
      <w:proofErr w:type="spellEnd"/>
      <w:r w:rsidRPr="00427D02">
        <w:rPr>
          <w:rFonts w:ascii="Arial" w:hAnsi="Arial" w:cs="Arial"/>
          <w:sz w:val="20"/>
          <w:szCs w:val="20"/>
        </w:rPr>
        <w:t xml:space="preserve"> listu bude </w:t>
      </w:r>
      <w:proofErr w:type="spellStart"/>
      <w:r w:rsidRPr="00427D02">
        <w:rPr>
          <w:rFonts w:ascii="Arial" w:hAnsi="Arial" w:cs="Arial"/>
          <w:sz w:val="20"/>
          <w:szCs w:val="20"/>
        </w:rPr>
        <w:t>dôvodom</w:t>
      </w:r>
      <w:proofErr w:type="spellEnd"/>
      <w:r w:rsidRPr="00427D02">
        <w:rPr>
          <w:rFonts w:ascii="Arial" w:hAnsi="Arial" w:cs="Arial"/>
          <w:sz w:val="20"/>
          <w:szCs w:val="20"/>
        </w:rPr>
        <w:t xml:space="preserve"> k </w:t>
      </w:r>
      <w:proofErr w:type="spellStart"/>
      <w:r w:rsidRPr="00427D02">
        <w:rPr>
          <w:rFonts w:ascii="Arial" w:hAnsi="Arial" w:cs="Arial"/>
          <w:sz w:val="20"/>
          <w:szCs w:val="20"/>
        </w:rPr>
        <w:t>neuznaniu</w:t>
      </w:r>
      <w:proofErr w:type="spellEnd"/>
      <w:r w:rsidRPr="00427D02">
        <w:rPr>
          <w:rFonts w:ascii="Arial" w:hAnsi="Arial" w:cs="Arial"/>
          <w:sz w:val="20"/>
          <w:szCs w:val="20"/>
        </w:rPr>
        <w:t xml:space="preserve"> </w:t>
      </w:r>
      <w:proofErr w:type="spellStart"/>
      <w:r w:rsidRPr="00427D02">
        <w:rPr>
          <w:rFonts w:ascii="Arial" w:hAnsi="Arial" w:cs="Arial"/>
          <w:sz w:val="20"/>
          <w:szCs w:val="20"/>
        </w:rPr>
        <w:t>záručnej</w:t>
      </w:r>
      <w:proofErr w:type="spellEnd"/>
      <w:r w:rsidRPr="00427D02">
        <w:rPr>
          <w:rFonts w:ascii="Arial" w:hAnsi="Arial" w:cs="Arial"/>
          <w:sz w:val="20"/>
          <w:szCs w:val="20"/>
        </w:rPr>
        <w:t xml:space="preserve"> opravy. Na výrobky je zákazníkovi (</w:t>
      </w:r>
      <w:proofErr w:type="spellStart"/>
      <w:r w:rsidRPr="00427D02">
        <w:rPr>
          <w:rFonts w:ascii="Arial" w:hAnsi="Arial" w:cs="Arial"/>
          <w:sz w:val="20"/>
          <w:szCs w:val="20"/>
        </w:rPr>
        <w:t>súkromnej</w:t>
      </w:r>
      <w:proofErr w:type="spellEnd"/>
      <w:r w:rsidRPr="00427D02">
        <w:rPr>
          <w:rFonts w:ascii="Arial" w:hAnsi="Arial" w:cs="Arial"/>
          <w:sz w:val="20"/>
          <w:szCs w:val="20"/>
        </w:rPr>
        <w:t xml:space="preserve"> </w:t>
      </w:r>
      <w:proofErr w:type="spellStart"/>
      <w:r w:rsidRPr="00427D02">
        <w:rPr>
          <w:rFonts w:ascii="Arial" w:hAnsi="Arial" w:cs="Arial"/>
          <w:sz w:val="20"/>
          <w:szCs w:val="20"/>
        </w:rPr>
        <w:t>osobe</w:t>
      </w:r>
      <w:proofErr w:type="spellEnd"/>
      <w:r w:rsidRPr="00427D02">
        <w:rPr>
          <w:rFonts w:ascii="Arial" w:hAnsi="Arial" w:cs="Arial"/>
          <w:sz w:val="20"/>
          <w:szCs w:val="20"/>
        </w:rPr>
        <w:t xml:space="preserve">) poskytovaná </w:t>
      </w:r>
      <w:proofErr w:type="spellStart"/>
      <w:r w:rsidRPr="00427D02">
        <w:rPr>
          <w:rFonts w:ascii="Arial" w:hAnsi="Arial" w:cs="Arial"/>
          <w:sz w:val="20"/>
          <w:szCs w:val="20"/>
        </w:rPr>
        <w:t>záručná</w:t>
      </w:r>
      <w:proofErr w:type="spellEnd"/>
      <w:r w:rsidRPr="00427D02">
        <w:rPr>
          <w:rFonts w:ascii="Arial" w:hAnsi="Arial" w:cs="Arial"/>
          <w:sz w:val="20"/>
          <w:szCs w:val="20"/>
        </w:rPr>
        <w:t xml:space="preserve"> doba 24 </w:t>
      </w:r>
      <w:proofErr w:type="spellStart"/>
      <w:r w:rsidRPr="00427D02">
        <w:rPr>
          <w:rFonts w:ascii="Arial" w:hAnsi="Arial" w:cs="Arial"/>
          <w:sz w:val="20"/>
          <w:szCs w:val="20"/>
        </w:rPr>
        <w:t>mesiacov</w:t>
      </w:r>
      <w:proofErr w:type="spellEnd"/>
      <w:r w:rsidRPr="00427D02">
        <w:rPr>
          <w:rFonts w:ascii="Arial" w:hAnsi="Arial" w:cs="Arial"/>
          <w:sz w:val="20"/>
          <w:szCs w:val="20"/>
        </w:rPr>
        <w:t xml:space="preserve"> </w:t>
      </w:r>
      <w:proofErr w:type="spellStart"/>
      <w:r w:rsidRPr="00427D02">
        <w:rPr>
          <w:rFonts w:ascii="Arial" w:hAnsi="Arial" w:cs="Arial"/>
          <w:sz w:val="20"/>
          <w:szCs w:val="20"/>
        </w:rPr>
        <w:t>odo</w:t>
      </w:r>
      <w:proofErr w:type="spellEnd"/>
      <w:r w:rsidRPr="00427D02">
        <w:rPr>
          <w:rFonts w:ascii="Arial" w:hAnsi="Arial" w:cs="Arial"/>
          <w:sz w:val="20"/>
          <w:szCs w:val="20"/>
        </w:rPr>
        <w:t xml:space="preserve"> </w:t>
      </w:r>
      <w:proofErr w:type="spellStart"/>
      <w:r w:rsidRPr="00427D02">
        <w:rPr>
          <w:rFonts w:ascii="Arial" w:hAnsi="Arial" w:cs="Arial"/>
          <w:sz w:val="20"/>
          <w:szCs w:val="20"/>
        </w:rPr>
        <w:t>dňa</w:t>
      </w:r>
      <w:proofErr w:type="spellEnd"/>
      <w:r w:rsidRPr="00427D02">
        <w:rPr>
          <w:rFonts w:ascii="Arial" w:hAnsi="Arial" w:cs="Arial"/>
          <w:sz w:val="20"/>
          <w:szCs w:val="20"/>
        </w:rPr>
        <w:t xml:space="preserve"> nákupu. </w:t>
      </w:r>
      <w:proofErr w:type="spellStart"/>
      <w:r w:rsidRPr="00427D02">
        <w:rPr>
          <w:rFonts w:ascii="Arial" w:hAnsi="Arial" w:cs="Arial"/>
          <w:sz w:val="20"/>
          <w:szCs w:val="20"/>
        </w:rPr>
        <w:t>Pre</w:t>
      </w:r>
      <w:proofErr w:type="spellEnd"/>
      <w:r w:rsidRPr="00427D02">
        <w:rPr>
          <w:rFonts w:ascii="Arial" w:hAnsi="Arial" w:cs="Arial"/>
          <w:sz w:val="20"/>
          <w:szCs w:val="20"/>
        </w:rPr>
        <w:t xml:space="preserve"> </w:t>
      </w:r>
      <w:proofErr w:type="spellStart"/>
      <w:r w:rsidRPr="00427D02">
        <w:rPr>
          <w:rFonts w:ascii="Arial" w:hAnsi="Arial" w:cs="Arial"/>
          <w:sz w:val="20"/>
          <w:szCs w:val="20"/>
        </w:rPr>
        <w:t>firemných</w:t>
      </w:r>
      <w:proofErr w:type="spellEnd"/>
      <w:r w:rsidRPr="00427D02">
        <w:rPr>
          <w:rFonts w:ascii="Arial" w:hAnsi="Arial" w:cs="Arial"/>
          <w:sz w:val="20"/>
          <w:szCs w:val="20"/>
        </w:rPr>
        <w:t xml:space="preserve"> </w:t>
      </w:r>
      <w:proofErr w:type="spellStart"/>
      <w:r w:rsidRPr="00427D02">
        <w:rPr>
          <w:rFonts w:ascii="Arial" w:hAnsi="Arial" w:cs="Arial"/>
          <w:sz w:val="20"/>
          <w:szCs w:val="20"/>
        </w:rPr>
        <w:t>zákazníkov</w:t>
      </w:r>
      <w:proofErr w:type="spellEnd"/>
      <w:r w:rsidRPr="00427D02">
        <w:rPr>
          <w:rFonts w:ascii="Arial" w:hAnsi="Arial" w:cs="Arial"/>
          <w:sz w:val="20"/>
          <w:szCs w:val="20"/>
        </w:rPr>
        <w:t xml:space="preserve"> je poskytovaná </w:t>
      </w:r>
      <w:proofErr w:type="spellStart"/>
      <w:r w:rsidRPr="00427D02">
        <w:rPr>
          <w:rFonts w:ascii="Arial" w:hAnsi="Arial" w:cs="Arial"/>
          <w:sz w:val="20"/>
          <w:szCs w:val="20"/>
        </w:rPr>
        <w:t>záručná</w:t>
      </w:r>
      <w:proofErr w:type="spellEnd"/>
      <w:r w:rsidRPr="00427D02">
        <w:rPr>
          <w:rFonts w:ascii="Arial" w:hAnsi="Arial" w:cs="Arial"/>
          <w:sz w:val="20"/>
          <w:szCs w:val="20"/>
        </w:rPr>
        <w:t xml:space="preserve"> doba 12 </w:t>
      </w:r>
      <w:proofErr w:type="spellStart"/>
      <w:r w:rsidRPr="00427D02">
        <w:rPr>
          <w:rFonts w:ascii="Arial" w:hAnsi="Arial" w:cs="Arial"/>
          <w:sz w:val="20"/>
          <w:szCs w:val="20"/>
        </w:rPr>
        <w:t>mesiacov</w:t>
      </w:r>
      <w:proofErr w:type="spellEnd"/>
      <w:r w:rsidRPr="00427D02">
        <w:rPr>
          <w:rFonts w:ascii="Arial" w:hAnsi="Arial" w:cs="Arial"/>
          <w:sz w:val="20"/>
          <w:szCs w:val="20"/>
        </w:rPr>
        <w:t xml:space="preserve"> </w:t>
      </w:r>
      <w:proofErr w:type="spellStart"/>
      <w:r w:rsidRPr="00427D02">
        <w:rPr>
          <w:rFonts w:ascii="Arial" w:hAnsi="Arial" w:cs="Arial"/>
          <w:sz w:val="20"/>
          <w:szCs w:val="20"/>
        </w:rPr>
        <w:t>odo</w:t>
      </w:r>
      <w:proofErr w:type="spellEnd"/>
      <w:r w:rsidRPr="00427D02">
        <w:rPr>
          <w:rFonts w:ascii="Arial" w:hAnsi="Arial" w:cs="Arial"/>
          <w:sz w:val="20"/>
          <w:szCs w:val="20"/>
        </w:rPr>
        <w:t xml:space="preserve"> </w:t>
      </w:r>
      <w:proofErr w:type="spellStart"/>
      <w:r w:rsidRPr="00427D02">
        <w:rPr>
          <w:rFonts w:ascii="Arial" w:hAnsi="Arial" w:cs="Arial"/>
          <w:sz w:val="20"/>
          <w:szCs w:val="20"/>
        </w:rPr>
        <w:t>dňa</w:t>
      </w:r>
      <w:proofErr w:type="spellEnd"/>
      <w:r w:rsidRPr="00427D02">
        <w:rPr>
          <w:rFonts w:ascii="Arial" w:hAnsi="Arial" w:cs="Arial"/>
          <w:sz w:val="20"/>
          <w:szCs w:val="20"/>
        </w:rPr>
        <w:t xml:space="preserve"> nákupu. </w:t>
      </w:r>
    </w:p>
    <w:p w14:paraId="1A081F4C" w14:textId="77777777" w:rsidR="00AB0273" w:rsidRPr="00427D02" w:rsidRDefault="00AB0273" w:rsidP="00AB0273">
      <w:pPr>
        <w:spacing w:after="0" w:line="240" w:lineRule="auto"/>
        <w:rPr>
          <w:rFonts w:ascii="Arial" w:hAnsi="Arial" w:cs="Arial"/>
          <w:sz w:val="20"/>
          <w:szCs w:val="20"/>
        </w:rPr>
      </w:pPr>
    </w:p>
    <w:p w14:paraId="44A56014" w14:textId="55909424" w:rsidR="00AB0273" w:rsidRPr="00427D02" w:rsidRDefault="00AB0273" w:rsidP="00AB0273">
      <w:pPr>
        <w:spacing w:after="0" w:line="240" w:lineRule="auto"/>
        <w:rPr>
          <w:rFonts w:ascii="Arial" w:hAnsi="Arial" w:cs="Arial"/>
          <w:sz w:val="20"/>
          <w:szCs w:val="20"/>
        </w:rPr>
      </w:pPr>
      <w:r w:rsidRPr="00427D02">
        <w:rPr>
          <w:rFonts w:ascii="Arial" w:hAnsi="Arial" w:cs="Arial"/>
          <w:sz w:val="20"/>
          <w:szCs w:val="20"/>
        </w:rPr>
        <w:t xml:space="preserve">V </w:t>
      </w:r>
      <w:proofErr w:type="spellStart"/>
      <w:r w:rsidRPr="00427D02">
        <w:rPr>
          <w:rFonts w:ascii="Arial" w:hAnsi="Arial" w:cs="Arial"/>
          <w:sz w:val="20"/>
          <w:szCs w:val="20"/>
        </w:rPr>
        <w:t>záručnej</w:t>
      </w:r>
      <w:proofErr w:type="spellEnd"/>
      <w:r w:rsidRPr="00427D02">
        <w:rPr>
          <w:rFonts w:ascii="Arial" w:hAnsi="Arial" w:cs="Arial"/>
          <w:sz w:val="20"/>
          <w:szCs w:val="20"/>
        </w:rPr>
        <w:t xml:space="preserve"> </w:t>
      </w:r>
      <w:proofErr w:type="spellStart"/>
      <w:r w:rsidRPr="00427D02">
        <w:rPr>
          <w:rFonts w:ascii="Arial" w:hAnsi="Arial" w:cs="Arial"/>
          <w:sz w:val="20"/>
          <w:szCs w:val="20"/>
        </w:rPr>
        <w:t>dobe</w:t>
      </w:r>
      <w:proofErr w:type="spellEnd"/>
      <w:r w:rsidRPr="00427D02">
        <w:rPr>
          <w:rFonts w:ascii="Arial" w:hAnsi="Arial" w:cs="Arial"/>
          <w:sz w:val="20"/>
          <w:szCs w:val="20"/>
        </w:rPr>
        <w:t xml:space="preserve"> autorizovaný servis </w:t>
      </w:r>
      <w:proofErr w:type="spellStart"/>
      <w:r w:rsidRPr="00427D02">
        <w:rPr>
          <w:rFonts w:ascii="Arial" w:hAnsi="Arial" w:cs="Arial"/>
          <w:sz w:val="20"/>
          <w:szCs w:val="20"/>
        </w:rPr>
        <w:t>bezplatne</w:t>
      </w:r>
      <w:proofErr w:type="spellEnd"/>
      <w:r w:rsidRPr="00427D02">
        <w:rPr>
          <w:rFonts w:ascii="Arial" w:hAnsi="Arial" w:cs="Arial"/>
          <w:sz w:val="20"/>
          <w:szCs w:val="20"/>
        </w:rPr>
        <w:t xml:space="preserve"> </w:t>
      </w:r>
      <w:proofErr w:type="spellStart"/>
      <w:r w:rsidRPr="00427D02">
        <w:rPr>
          <w:rFonts w:ascii="Arial" w:hAnsi="Arial" w:cs="Arial"/>
          <w:sz w:val="20"/>
          <w:szCs w:val="20"/>
        </w:rPr>
        <w:t>odstráni</w:t>
      </w:r>
      <w:proofErr w:type="spellEnd"/>
      <w:r w:rsidRPr="00427D02">
        <w:rPr>
          <w:rFonts w:ascii="Arial" w:hAnsi="Arial" w:cs="Arial"/>
          <w:sz w:val="20"/>
          <w:szCs w:val="20"/>
        </w:rPr>
        <w:t xml:space="preserve"> </w:t>
      </w:r>
      <w:proofErr w:type="spellStart"/>
      <w:r w:rsidRPr="00427D02">
        <w:rPr>
          <w:rFonts w:ascii="Arial" w:hAnsi="Arial" w:cs="Arial"/>
          <w:sz w:val="20"/>
          <w:szCs w:val="20"/>
        </w:rPr>
        <w:t>všetky</w:t>
      </w:r>
      <w:proofErr w:type="spellEnd"/>
      <w:r w:rsidRPr="00427D02">
        <w:rPr>
          <w:rFonts w:ascii="Arial" w:hAnsi="Arial" w:cs="Arial"/>
          <w:sz w:val="20"/>
          <w:szCs w:val="20"/>
        </w:rPr>
        <w:t xml:space="preserve"> vady produktu </w:t>
      </w:r>
      <w:proofErr w:type="spellStart"/>
      <w:r w:rsidRPr="00427D02">
        <w:rPr>
          <w:rFonts w:ascii="Arial" w:hAnsi="Arial" w:cs="Arial"/>
          <w:sz w:val="20"/>
          <w:szCs w:val="20"/>
        </w:rPr>
        <w:t>spôsobené</w:t>
      </w:r>
      <w:proofErr w:type="spellEnd"/>
      <w:r w:rsidRPr="00427D02">
        <w:rPr>
          <w:rFonts w:ascii="Arial" w:hAnsi="Arial" w:cs="Arial"/>
          <w:sz w:val="20"/>
          <w:szCs w:val="20"/>
        </w:rPr>
        <w:t xml:space="preserve"> výrobnou závadou </w:t>
      </w:r>
      <w:proofErr w:type="spellStart"/>
      <w:r w:rsidRPr="00427D02">
        <w:rPr>
          <w:rFonts w:ascii="Arial" w:hAnsi="Arial" w:cs="Arial"/>
          <w:sz w:val="20"/>
          <w:szCs w:val="20"/>
        </w:rPr>
        <w:t>alebo</w:t>
      </w:r>
      <w:proofErr w:type="spellEnd"/>
      <w:r w:rsidRPr="00427D02">
        <w:rPr>
          <w:rFonts w:ascii="Arial" w:hAnsi="Arial" w:cs="Arial"/>
          <w:sz w:val="20"/>
          <w:szCs w:val="20"/>
        </w:rPr>
        <w:t xml:space="preserve"> chybným </w:t>
      </w:r>
      <w:proofErr w:type="spellStart"/>
      <w:r w:rsidRPr="00427D02">
        <w:rPr>
          <w:rFonts w:ascii="Arial" w:hAnsi="Arial" w:cs="Arial"/>
          <w:sz w:val="20"/>
          <w:szCs w:val="20"/>
        </w:rPr>
        <w:t>materiálom</w:t>
      </w:r>
      <w:proofErr w:type="spellEnd"/>
      <w:r w:rsidRPr="00427D02">
        <w:rPr>
          <w:rFonts w:ascii="Arial" w:hAnsi="Arial" w:cs="Arial"/>
          <w:sz w:val="20"/>
          <w:szCs w:val="20"/>
        </w:rPr>
        <w:t xml:space="preserve">. </w:t>
      </w:r>
      <w:proofErr w:type="spellStart"/>
      <w:r w:rsidRPr="00427D02">
        <w:rPr>
          <w:rFonts w:ascii="Arial" w:hAnsi="Arial" w:cs="Arial"/>
          <w:sz w:val="20"/>
          <w:szCs w:val="20"/>
        </w:rPr>
        <w:t>Výrobca</w:t>
      </w:r>
      <w:proofErr w:type="spellEnd"/>
      <w:r w:rsidRPr="00427D02">
        <w:rPr>
          <w:rFonts w:ascii="Arial" w:hAnsi="Arial" w:cs="Arial"/>
          <w:sz w:val="20"/>
          <w:szCs w:val="20"/>
        </w:rPr>
        <w:t xml:space="preserve"> garantuje </w:t>
      </w:r>
      <w:proofErr w:type="spellStart"/>
      <w:r w:rsidRPr="00427D02">
        <w:rPr>
          <w:rFonts w:ascii="Arial" w:hAnsi="Arial" w:cs="Arial"/>
          <w:sz w:val="20"/>
          <w:szCs w:val="20"/>
        </w:rPr>
        <w:t>zachovanie</w:t>
      </w:r>
      <w:proofErr w:type="spellEnd"/>
      <w:r w:rsidRPr="00427D02">
        <w:rPr>
          <w:rFonts w:ascii="Arial" w:hAnsi="Arial" w:cs="Arial"/>
          <w:sz w:val="20"/>
          <w:szCs w:val="20"/>
        </w:rPr>
        <w:t xml:space="preserve"> </w:t>
      </w:r>
      <w:proofErr w:type="spellStart"/>
      <w:r w:rsidRPr="00427D02">
        <w:rPr>
          <w:rFonts w:ascii="Arial" w:hAnsi="Arial" w:cs="Arial"/>
          <w:sz w:val="20"/>
          <w:szCs w:val="20"/>
        </w:rPr>
        <w:t>zodpovedajúcich</w:t>
      </w:r>
      <w:proofErr w:type="spellEnd"/>
      <w:r w:rsidRPr="00427D02">
        <w:rPr>
          <w:rFonts w:ascii="Arial" w:hAnsi="Arial" w:cs="Arial"/>
          <w:sz w:val="20"/>
          <w:szCs w:val="20"/>
        </w:rPr>
        <w:t xml:space="preserve"> </w:t>
      </w:r>
      <w:proofErr w:type="spellStart"/>
      <w:r w:rsidRPr="00427D02">
        <w:rPr>
          <w:rFonts w:ascii="Arial" w:hAnsi="Arial" w:cs="Arial"/>
          <w:sz w:val="20"/>
          <w:szCs w:val="20"/>
        </w:rPr>
        <w:t>funkčných</w:t>
      </w:r>
      <w:proofErr w:type="spellEnd"/>
      <w:r w:rsidRPr="00427D02">
        <w:rPr>
          <w:rFonts w:ascii="Arial" w:hAnsi="Arial" w:cs="Arial"/>
          <w:sz w:val="20"/>
          <w:szCs w:val="20"/>
        </w:rPr>
        <w:t xml:space="preserve"> vlastností </w:t>
      </w:r>
      <w:proofErr w:type="spellStart"/>
      <w:r w:rsidRPr="00427D02">
        <w:rPr>
          <w:rFonts w:ascii="Arial" w:hAnsi="Arial" w:cs="Arial"/>
          <w:sz w:val="20"/>
          <w:szCs w:val="20"/>
        </w:rPr>
        <w:t>náradia</w:t>
      </w:r>
      <w:proofErr w:type="spellEnd"/>
      <w:r w:rsidRPr="00427D02">
        <w:rPr>
          <w:rFonts w:ascii="Arial" w:hAnsi="Arial" w:cs="Arial"/>
          <w:sz w:val="20"/>
          <w:szCs w:val="20"/>
        </w:rPr>
        <w:t xml:space="preserve"> a jeho </w:t>
      </w:r>
      <w:proofErr w:type="spellStart"/>
      <w:r w:rsidRPr="00427D02">
        <w:rPr>
          <w:rFonts w:ascii="Arial" w:hAnsi="Arial" w:cs="Arial"/>
          <w:sz w:val="20"/>
          <w:szCs w:val="20"/>
        </w:rPr>
        <w:t>bezpečnú</w:t>
      </w:r>
      <w:proofErr w:type="spellEnd"/>
      <w:r w:rsidRPr="00427D02">
        <w:rPr>
          <w:rFonts w:ascii="Arial" w:hAnsi="Arial" w:cs="Arial"/>
          <w:sz w:val="20"/>
          <w:szCs w:val="20"/>
        </w:rPr>
        <w:t xml:space="preserve"> </w:t>
      </w:r>
      <w:proofErr w:type="spellStart"/>
      <w:r w:rsidRPr="00427D02">
        <w:rPr>
          <w:rFonts w:ascii="Arial" w:hAnsi="Arial" w:cs="Arial"/>
          <w:sz w:val="20"/>
          <w:szCs w:val="20"/>
        </w:rPr>
        <w:t>prevádzku</w:t>
      </w:r>
      <w:proofErr w:type="spellEnd"/>
      <w:r w:rsidRPr="00427D02">
        <w:rPr>
          <w:rFonts w:ascii="Arial" w:hAnsi="Arial" w:cs="Arial"/>
          <w:sz w:val="20"/>
          <w:szCs w:val="20"/>
        </w:rPr>
        <w:t xml:space="preserve"> </w:t>
      </w:r>
      <w:proofErr w:type="spellStart"/>
      <w:r w:rsidRPr="00427D02">
        <w:rPr>
          <w:rFonts w:ascii="Arial" w:hAnsi="Arial" w:cs="Arial"/>
          <w:sz w:val="20"/>
          <w:szCs w:val="20"/>
        </w:rPr>
        <w:t>iba</w:t>
      </w:r>
      <w:proofErr w:type="spellEnd"/>
      <w:r w:rsidRPr="00427D02">
        <w:rPr>
          <w:rFonts w:ascii="Arial" w:hAnsi="Arial" w:cs="Arial"/>
          <w:sz w:val="20"/>
          <w:szCs w:val="20"/>
        </w:rPr>
        <w:t xml:space="preserve"> v </w:t>
      </w:r>
      <w:proofErr w:type="spellStart"/>
      <w:r w:rsidRPr="00427D02">
        <w:rPr>
          <w:rFonts w:ascii="Arial" w:hAnsi="Arial" w:cs="Arial"/>
          <w:sz w:val="20"/>
          <w:szCs w:val="20"/>
        </w:rPr>
        <w:t>prípade</w:t>
      </w:r>
      <w:proofErr w:type="spellEnd"/>
      <w:r w:rsidRPr="00427D02">
        <w:rPr>
          <w:rFonts w:ascii="Arial" w:hAnsi="Arial" w:cs="Arial"/>
          <w:sz w:val="20"/>
          <w:szCs w:val="20"/>
        </w:rPr>
        <w:t xml:space="preserve"> </w:t>
      </w:r>
      <w:proofErr w:type="spellStart"/>
      <w:r w:rsidRPr="00427D02">
        <w:rPr>
          <w:rFonts w:ascii="Arial" w:hAnsi="Arial" w:cs="Arial"/>
          <w:sz w:val="20"/>
          <w:szCs w:val="20"/>
        </w:rPr>
        <w:t>realizácie</w:t>
      </w:r>
      <w:proofErr w:type="spellEnd"/>
      <w:r w:rsidRPr="00427D02">
        <w:rPr>
          <w:rFonts w:ascii="Arial" w:hAnsi="Arial" w:cs="Arial"/>
          <w:sz w:val="20"/>
          <w:szCs w:val="20"/>
        </w:rPr>
        <w:t xml:space="preserve"> </w:t>
      </w:r>
      <w:proofErr w:type="spellStart"/>
      <w:r w:rsidRPr="00427D02">
        <w:rPr>
          <w:rFonts w:ascii="Arial" w:hAnsi="Arial" w:cs="Arial"/>
          <w:sz w:val="20"/>
          <w:szCs w:val="20"/>
        </w:rPr>
        <w:t>všetkých</w:t>
      </w:r>
      <w:proofErr w:type="spellEnd"/>
      <w:r w:rsidRPr="00427D02">
        <w:rPr>
          <w:rFonts w:ascii="Arial" w:hAnsi="Arial" w:cs="Arial"/>
          <w:sz w:val="20"/>
          <w:szCs w:val="20"/>
        </w:rPr>
        <w:t xml:space="preserve"> </w:t>
      </w:r>
      <w:proofErr w:type="spellStart"/>
      <w:r w:rsidRPr="00427D02">
        <w:rPr>
          <w:rFonts w:ascii="Arial" w:hAnsi="Arial" w:cs="Arial"/>
          <w:sz w:val="20"/>
          <w:szCs w:val="20"/>
        </w:rPr>
        <w:t>servisných</w:t>
      </w:r>
      <w:proofErr w:type="spellEnd"/>
      <w:r w:rsidRPr="00427D02">
        <w:rPr>
          <w:rFonts w:ascii="Arial" w:hAnsi="Arial" w:cs="Arial"/>
          <w:sz w:val="20"/>
          <w:szCs w:val="20"/>
        </w:rPr>
        <w:t xml:space="preserve"> </w:t>
      </w:r>
      <w:proofErr w:type="spellStart"/>
      <w:r w:rsidRPr="00427D02">
        <w:rPr>
          <w:rFonts w:ascii="Arial" w:hAnsi="Arial" w:cs="Arial"/>
          <w:sz w:val="20"/>
          <w:szCs w:val="20"/>
        </w:rPr>
        <w:t>zásahov</w:t>
      </w:r>
      <w:proofErr w:type="spellEnd"/>
      <w:r w:rsidRPr="00427D02">
        <w:rPr>
          <w:rFonts w:ascii="Arial" w:hAnsi="Arial" w:cs="Arial"/>
          <w:sz w:val="20"/>
          <w:szCs w:val="20"/>
        </w:rPr>
        <w:t xml:space="preserve"> na </w:t>
      </w:r>
      <w:proofErr w:type="spellStart"/>
      <w:r w:rsidRPr="00427D02">
        <w:rPr>
          <w:rFonts w:ascii="Arial" w:hAnsi="Arial" w:cs="Arial"/>
          <w:sz w:val="20"/>
          <w:szCs w:val="20"/>
        </w:rPr>
        <w:t>náradí</w:t>
      </w:r>
      <w:proofErr w:type="spellEnd"/>
      <w:r w:rsidRPr="00427D02">
        <w:rPr>
          <w:rFonts w:ascii="Arial" w:hAnsi="Arial" w:cs="Arial"/>
          <w:sz w:val="20"/>
          <w:szCs w:val="20"/>
        </w:rPr>
        <w:t xml:space="preserve"> v </w:t>
      </w:r>
      <w:proofErr w:type="spellStart"/>
      <w:r w:rsidRPr="00427D02">
        <w:rPr>
          <w:rFonts w:ascii="Arial" w:hAnsi="Arial" w:cs="Arial"/>
          <w:sz w:val="20"/>
          <w:szCs w:val="20"/>
        </w:rPr>
        <w:t>autorizovanom</w:t>
      </w:r>
      <w:proofErr w:type="spellEnd"/>
      <w:r w:rsidRPr="00427D02">
        <w:rPr>
          <w:rFonts w:ascii="Arial" w:hAnsi="Arial" w:cs="Arial"/>
          <w:sz w:val="20"/>
          <w:szCs w:val="20"/>
        </w:rPr>
        <w:t xml:space="preserve"> servise.</w:t>
      </w:r>
      <w:r w:rsidRPr="00427D02">
        <w:rPr>
          <w:rFonts w:ascii="Arial" w:hAnsi="Arial" w:cs="Arial"/>
          <w:sz w:val="20"/>
          <w:szCs w:val="20"/>
        </w:rPr>
        <w:br/>
      </w:r>
      <w:r w:rsidRPr="00427D02">
        <w:rPr>
          <w:rFonts w:ascii="Arial" w:hAnsi="Arial" w:cs="Arial"/>
          <w:sz w:val="20"/>
          <w:szCs w:val="20"/>
        </w:rPr>
        <w:br/>
        <w:t xml:space="preserve">Záruka zaniká v </w:t>
      </w:r>
      <w:proofErr w:type="spellStart"/>
      <w:r w:rsidRPr="00427D02">
        <w:rPr>
          <w:rFonts w:ascii="Arial" w:hAnsi="Arial" w:cs="Arial"/>
          <w:sz w:val="20"/>
          <w:szCs w:val="20"/>
        </w:rPr>
        <w:t>týchto</w:t>
      </w:r>
      <w:proofErr w:type="spellEnd"/>
      <w:r w:rsidRPr="00427D02">
        <w:rPr>
          <w:rFonts w:ascii="Arial" w:hAnsi="Arial" w:cs="Arial"/>
          <w:sz w:val="20"/>
          <w:szCs w:val="20"/>
        </w:rPr>
        <w:t xml:space="preserve"> </w:t>
      </w:r>
      <w:proofErr w:type="spellStart"/>
      <w:r w:rsidRPr="00427D02">
        <w:rPr>
          <w:rFonts w:ascii="Arial" w:hAnsi="Arial" w:cs="Arial"/>
          <w:sz w:val="20"/>
          <w:szCs w:val="20"/>
        </w:rPr>
        <w:t>prípadoch</w:t>
      </w:r>
      <w:proofErr w:type="spellEnd"/>
      <w:r w:rsidRPr="00427D02">
        <w:rPr>
          <w:rFonts w:ascii="Arial" w:hAnsi="Arial" w:cs="Arial"/>
          <w:sz w:val="20"/>
          <w:szCs w:val="20"/>
        </w:rPr>
        <w:t>:</w:t>
      </w:r>
      <w:r w:rsidRPr="00427D02">
        <w:rPr>
          <w:rFonts w:ascii="Arial" w:hAnsi="Arial" w:cs="Arial"/>
          <w:sz w:val="20"/>
          <w:szCs w:val="20"/>
        </w:rPr>
        <w:br/>
        <w:t xml:space="preserve">● </w:t>
      </w:r>
      <w:proofErr w:type="spellStart"/>
      <w:r w:rsidRPr="00427D02">
        <w:rPr>
          <w:rFonts w:ascii="Arial" w:hAnsi="Arial" w:cs="Arial"/>
          <w:sz w:val="20"/>
          <w:szCs w:val="20"/>
        </w:rPr>
        <w:t>ak</w:t>
      </w:r>
      <w:proofErr w:type="spellEnd"/>
      <w:r w:rsidRPr="00427D02">
        <w:rPr>
          <w:rFonts w:ascii="Arial" w:hAnsi="Arial" w:cs="Arial"/>
          <w:sz w:val="20"/>
          <w:szCs w:val="20"/>
        </w:rPr>
        <w:t xml:space="preserve"> ide o </w:t>
      </w:r>
      <w:proofErr w:type="spellStart"/>
      <w:r w:rsidRPr="00427D02">
        <w:rPr>
          <w:rFonts w:ascii="Arial" w:hAnsi="Arial" w:cs="Arial"/>
          <w:sz w:val="20"/>
          <w:szCs w:val="20"/>
        </w:rPr>
        <w:t>prirodzené</w:t>
      </w:r>
      <w:proofErr w:type="spellEnd"/>
      <w:r w:rsidRPr="00427D02">
        <w:rPr>
          <w:rFonts w:ascii="Arial" w:hAnsi="Arial" w:cs="Arial"/>
          <w:sz w:val="20"/>
          <w:szCs w:val="20"/>
        </w:rPr>
        <w:t xml:space="preserve"> </w:t>
      </w:r>
      <w:proofErr w:type="spellStart"/>
      <w:r w:rsidRPr="00427D02">
        <w:rPr>
          <w:rFonts w:ascii="Arial" w:hAnsi="Arial" w:cs="Arial"/>
          <w:sz w:val="20"/>
          <w:szCs w:val="20"/>
        </w:rPr>
        <w:t>opotrebovanie</w:t>
      </w:r>
      <w:proofErr w:type="spellEnd"/>
      <w:r w:rsidRPr="00427D02">
        <w:rPr>
          <w:rFonts w:ascii="Arial" w:hAnsi="Arial" w:cs="Arial"/>
          <w:sz w:val="20"/>
          <w:szCs w:val="20"/>
        </w:rPr>
        <w:t xml:space="preserve"> </w:t>
      </w:r>
      <w:proofErr w:type="spellStart"/>
      <w:r w:rsidRPr="00427D02">
        <w:rPr>
          <w:rFonts w:ascii="Arial" w:hAnsi="Arial" w:cs="Arial"/>
          <w:sz w:val="20"/>
          <w:szCs w:val="20"/>
        </w:rPr>
        <w:t>funkčných</w:t>
      </w:r>
      <w:proofErr w:type="spellEnd"/>
      <w:r w:rsidRPr="00427D02">
        <w:rPr>
          <w:rFonts w:ascii="Arial" w:hAnsi="Arial" w:cs="Arial"/>
          <w:sz w:val="20"/>
          <w:szCs w:val="20"/>
        </w:rPr>
        <w:t xml:space="preserve"> častí výrobku v </w:t>
      </w:r>
      <w:proofErr w:type="spellStart"/>
      <w:r w:rsidRPr="00427D02">
        <w:rPr>
          <w:rFonts w:ascii="Arial" w:hAnsi="Arial" w:cs="Arial"/>
          <w:sz w:val="20"/>
          <w:szCs w:val="20"/>
        </w:rPr>
        <w:t>dôsledku</w:t>
      </w:r>
      <w:proofErr w:type="spellEnd"/>
      <w:r w:rsidRPr="00427D02">
        <w:rPr>
          <w:rFonts w:ascii="Arial" w:hAnsi="Arial" w:cs="Arial"/>
          <w:sz w:val="20"/>
          <w:szCs w:val="20"/>
        </w:rPr>
        <w:t xml:space="preserve"> </w:t>
      </w:r>
      <w:proofErr w:type="spellStart"/>
      <w:r w:rsidRPr="00427D02">
        <w:rPr>
          <w:rFonts w:ascii="Arial" w:hAnsi="Arial" w:cs="Arial"/>
          <w:sz w:val="20"/>
          <w:szCs w:val="20"/>
        </w:rPr>
        <w:t>používania</w:t>
      </w:r>
      <w:proofErr w:type="spellEnd"/>
      <w:r w:rsidRPr="00427D02">
        <w:rPr>
          <w:rFonts w:ascii="Arial" w:hAnsi="Arial" w:cs="Arial"/>
          <w:sz w:val="20"/>
          <w:szCs w:val="20"/>
        </w:rPr>
        <w:t xml:space="preserve"> </w:t>
      </w:r>
      <w:proofErr w:type="spellStart"/>
      <w:r w:rsidRPr="00427D02">
        <w:rPr>
          <w:rFonts w:ascii="Arial" w:hAnsi="Arial" w:cs="Arial"/>
          <w:sz w:val="20"/>
          <w:szCs w:val="20"/>
        </w:rPr>
        <w:t>stroja</w:t>
      </w:r>
      <w:proofErr w:type="spellEnd"/>
      <w:r w:rsidRPr="00427D02">
        <w:rPr>
          <w:rFonts w:ascii="Arial" w:hAnsi="Arial" w:cs="Arial"/>
          <w:sz w:val="20"/>
          <w:szCs w:val="20"/>
        </w:rPr>
        <w:t>;</w:t>
      </w:r>
      <w:r w:rsidRPr="00427D02">
        <w:rPr>
          <w:rFonts w:ascii="Arial" w:hAnsi="Arial" w:cs="Arial"/>
          <w:sz w:val="20"/>
          <w:szCs w:val="20"/>
        </w:rPr>
        <w:br/>
        <w:t xml:space="preserve">● </w:t>
      </w:r>
      <w:proofErr w:type="spellStart"/>
      <w:r w:rsidRPr="00427D02">
        <w:rPr>
          <w:rFonts w:ascii="Arial" w:hAnsi="Arial" w:cs="Arial"/>
          <w:sz w:val="20"/>
          <w:szCs w:val="20"/>
        </w:rPr>
        <w:t>výrobok</w:t>
      </w:r>
      <w:proofErr w:type="spellEnd"/>
      <w:r w:rsidRPr="00427D02">
        <w:rPr>
          <w:rFonts w:ascii="Arial" w:hAnsi="Arial" w:cs="Arial"/>
          <w:sz w:val="20"/>
          <w:szCs w:val="20"/>
        </w:rPr>
        <w:t xml:space="preserve"> bol používaný v rozpore s </w:t>
      </w:r>
      <w:proofErr w:type="spellStart"/>
      <w:r w:rsidRPr="00427D02">
        <w:rPr>
          <w:rFonts w:ascii="Arial" w:hAnsi="Arial" w:cs="Arial"/>
          <w:sz w:val="20"/>
          <w:szCs w:val="20"/>
        </w:rPr>
        <w:t>návodom</w:t>
      </w:r>
      <w:proofErr w:type="spellEnd"/>
      <w:r w:rsidRPr="00427D02">
        <w:rPr>
          <w:rFonts w:ascii="Arial" w:hAnsi="Arial" w:cs="Arial"/>
          <w:sz w:val="20"/>
          <w:szCs w:val="20"/>
        </w:rPr>
        <w:t xml:space="preserve"> na obsluhu;</w:t>
      </w:r>
      <w:r w:rsidRPr="00427D02">
        <w:rPr>
          <w:rFonts w:ascii="Arial" w:hAnsi="Arial" w:cs="Arial"/>
          <w:sz w:val="20"/>
          <w:szCs w:val="20"/>
        </w:rPr>
        <w:br/>
        <w:t xml:space="preserve">● závada vznikla </w:t>
      </w:r>
      <w:proofErr w:type="spellStart"/>
      <w:r w:rsidRPr="00427D02">
        <w:rPr>
          <w:rFonts w:ascii="Arial" w:hAnsi="Arial" w:cs="Arial"/>
          <w:sz w:val="20"/>
          <w:szCs w:val="20"/>
        </w:rPr>
        <w:t>neprípustným</w:t>
      </w:r>
      <w:proofErr w:type="spellEnd"/>
      <w:r w:rsidRPr="00427D02">
        <w:rPr>
          <w:rFonts w:ascii="Arial" w:hAnsi="Arial" w:cs="Arial"/>
          <w:sz w:val="20"/>
          <w:szCs w:val="20"/>
        </w:rPr>
        <w:t xml:space="preserve"> </w:t>
      </w:r>
      <w:proofErr w:type="spellStart"/>
      <w:r w:rsidRPr="00427D02">
        <w:rPr>
          <w:rFonts w:ascii="Arial" w:hAnsi="Arial" w:cs="Arial"/>
          <w:sz w:val="20"/>
          <w:szCs w:val="20"/>
        </w:rPr>
        <w:t>zásahom</w:t>
      </w:r>
      <w:proofErr w:type="spellEnd"/>
      <w:r w:rsidRPr="00427D02">
        <w:rPr>
          <w:rFonts w:ascii="Arial" w:hAnsi="Arial" w:cs="Arial"/>
          <w:sz w:val="20"/>
          <w:szCs w:val="20"/>
        </w:rPr>
        <w:t xml:space="preserve"> do výrobku (</w:t>
      </w:r>
      <w:proofErr w:type="spellStart"/>
      <w:r w:rsidRPr="00427D02">
        <w:rPr>
          <w:rFonts w:ascii="Arial" w:hAnsi="Arial" w:cs="Arial"/>
          <w:sz w:val="20"/>
          <w:szCs w:val="20"/>
        </w:rPr>
        <w:t>vrátane</w:t>
      </w:r>
      <w:proofErr w:type="spellEnd"/>
      <w:r w:rsidRPr="00427D02">
        <w:rPr>
          <w:rFonts w:ascii="Arial" w:hAnsi="Arial" w:cs="Arial"/>
          <w:sz w:val="20"/>
          <w:szCs w:val="20"/>
        </w:rPr>
        <w:t xml:space="preserve"> zásahu a úprav neautorizovaným </w:t>
      </w:r>
      <w:proofErr w:type="spellStart"/>
      <w:r w:rsidRPr="00427D02">
        <w:rPr>
          <w:rFonts w:ascii="Arial" w:hAnsi="Arial" w:cs="Arial"/>
          <w:sz w:val="20"/>
          <w:szCs w:val="20"/>
        </w:rPr>
        <w:t>servisom</w:t>
      </w:r>
      <w:proofErr w:type="spellEnd"/>
      <w:r w:rsidRPr="00427D02">
        <w:rPr>
          <w:rFonts w:ascii="Arial" w:hAnsi="Arial" w:cs="Arial"/>
          <w:sz w:val="20"/>
          <w:szCs w:val="20"/>
        </w:rPr>
        <w:t>);</w:t>
      </w:r>
      <w:r w:rsidRPr="00427D02">
        <w:rPr>
          <w:rFonts w:ascii="Arial" w:hAnsi="Arial" w:cs="Arial"/>
          <w:sz w:val="20"/>
          <w:szCs w:val="20"/>
        </w:rPr>
        <w:br/>
        <w:t xml:space="preserve">● </w:t>
      </w:r>
      <w:proofErr w:type="spellStart"/>
      <w:r w:rsidRPr="00427D02">
        <w:rPr>
          <w:rFonts w:ascii="Arial" w:hAnsi="Arial" w:cs="Arial"/>
          <w:sz w:val="20"/>
          <w:szCs w:val="20"/>
        </w:rPr>
        <w:t>poškodenie</w:t>
      </w:r>
      <w:proofErr w:type="spellEnd"/>
      <w:r w:rsidRPr="00427D02">
        <w:rPr>
          <w:rFonts w:ascii="Arial" w:hAnsi="Arial" w:cs="Arial"/>
          <w:sz w:val="20"/>
          <w:szCs w:val="20"/>
        </w:rPr>
        <w:t xml:space="preserve"> bolo </w:t>
      </w:r>
      <w:proofErr w:type="spellStart"/>
      <w:r w:rsidRPr="00427D02">
        <w:rPr>
          <w:rFonts w:ascii="Arial" w:hAnsi="Arial" w:cs="Arial"/>
          <w:sz w:val="20"/>
          <w:szCs w:val="20"/>
        </w:rPr>
        <w:t>spôsobené</w:t>
      </w:r>
      <w:proofErr w:type="spellEnd"/>
      <w:r w:rsidRPr="00427D02">
        <w:rPr>
          <w:rFonts w:ascii="Arial" w:hAnsi="Arial" w:cs="Arial"/>
          <w:sz w:val="20"/>
          <w:szCs w:val="20"/>
        </w:rPr>
        <w:t xml:space="preserve"> </w:t>
      </w:r>
      <w:proofErr w:type="spellStart"/>
      <w:r w:rsidRPr="00427D02">
        <w:rPr>
          <w:rFonts w:ascii="Arial" w:hAnsi="Arial" w:cs="Arial"/>
          <w:sz w:val="20"/>
          <w:szCs w:val="20"/>
        </w:rPr>
        <w:t>vonkajšími</w:t>
      </w:r>
      <w:proofErr w:type="spellEnd"/>
      <w:r w:rsidRPr="00427D02">
        <w:rPr>
          <w:rFonts w:ascii="Arial" w:hAnsi="Arial" w:cs="Arial"/>
          <w:sz w:val="20"/>
          <w:szCs w:val="20"/>
        </w:rPr>
        <w:t xml:space="preserve"> </w:t>
      </w:r>
      <w:proofErr w:type="spellStart"/>
      <w:r w:rsidRPr="00427D02">
        <w:rPr>
          <w:rFonts w:ascii="Arial" w:hAnsi="Arial" w:cs="Arial"/>
          <w:sz w:val="20"/>
          <w:szCs w:val="20"/>
        </w:rPr>
        <w:t>vplyvmi</w:t>
      </w:r>
      <w:proofErr w:type="spellEnd"/>
      <w:r w:rsidRPr="00427D02">
        <w:rPr>
          <w:rFonts w:ascii="Arial" w:hAnsi="Arial" w:cs="Arial"/>
          <w:sz w:val="20"/>
          <w:szCs w:val="20"/>
        </w:rPr>
        <w:t xml:space="preserve">, </w:t>
      </w:r>
      <w:proofErr w:type="spellStart"/>
      <w:r w:rsidRPr="00427D02">
        <w:rPr>
          <w:rFonts w:ascii="Arial" w:hAnsi="Arial" w:cs="Arial"/>
          <w:sz w:val="20"/>
          <w:szCs w:val="20"/>
        </w:rPr>
        <w:t>napríklad</w:t>
      </w:r>
      <w:proofErr w:type="spellEnd"/>
      <w:r w:rsidRPr="00427D02">
        <w:rPr>
          <w:rFonts w:ascii="Arial" w:hAnsi="Arial" w:cs="Arial"/>
          <w:sz w:val="20"/>
          <w:szCs w:val="20"/>
        </w:rPr>
        <w:t xml:space="preserve"> </w:t>
      </w:r>
      <w:proofErr w:type="spellStart"/>
      <w:r w:rsidRPr="00427D02">
        <w:rPr>
          <w:rFonts w:ascii="Arial" w:hAnsi="Arial" w:cs="Arial"/>
          <w:sz w:val="20"/>
          <w:szCs w:val="20"/>
        </w:rPr>
        <w:t>znečistením</w:t>
      </w:r>
      <w:proofErr w:type="spellEnd"/>
      <w:r w:rsidRPr="00427D02">
        <w:rPr>
          <w:rFonts w:ascii="Arial" w:hAnsi="Arial" w:cs="Arial"/>
          <w:sz w:val="20"/>
          <w:szCs w:val="20"/>
        </w:rPr>
        <w:t xml:space="preserve">, vystavením </w:t>
      </w:r>
      <w:proofErr w:type="spellStart"/>
      <w:r w:rsidRPr="00427D02">
        <w:rPr>
          <w:rFonts w:ascii="Arial" w:hAnsi="Arial" w:cs="Arial"/>
          <w:sz w:val="20"/>
          <w:szCs w:val="20"/>
        </w:rPr>
        <w:t>stroja</w:t>
      </w:r>
      <w:proofErr w:type="spellEnd"/>
      <w:r w:rsidRPr="00427D02">
        <w:rPr>
          <w:rFonts w:ascii="Arial" w:hAnsi="Arial" w:cs="Arial"/>
          <w:sz w:val="20"/>
          <w:szCs w:val="20"/>
        </w:rPr>
        <w:t xml:space="preserve"> nevhodným </w:t>
      </w:r>
      <w:proofErr w:type="spellStart"/>
      <w:r w:rsidRPr="00427D02">
        <w:rPr>
          <w:rFonts w:ascii="Arial" w:hAnsi="Arial" w:cs="Arial"/>
          <w:sz w:val="20"/>
          <w:szCs w:val="20"/>
        </w:rPr>
        <w:t>poveternostným</w:t>
      </w:r>
      <w:proofErr w:type="spellEnd"/>
      <w:r w:rsidRPr="00427D02">
        <w:rPr>
          <w:rFonts w:ascii="Arial" w:hAnsi="Arial" w:cs="Arial"/>
          <w:sz w:val="20"/>
          <w:szCs w:val="20"/>
        </w:rPr>
        <w:t xml:space="preserve"> </w:t>
      </w:r>
      <w:proofErr w:type="spellStart"/>
      <w:r w:rsidRPr="00427D02">
        <w:rPr>
          <w:rFonts w:ascii="Arial" w:hAnsi="Arial" w:cs="Arial"/>
          <w:sz w:val="20"/>
          <w:szCs w:val="20"/>
        </w:rPr>
        <w:t>podmienkam</w:t>
      </w:r>
      <w:proofErr w:type="spellEnd"/>
      <w:r w:rsidRPr="00427D02">
        <w:rPr>
          <w:rFonts w:ascii="Arial" w:hAnsi="Arial" w:cs="Arial"/>
          <w:sz w:val="20"/>
          <w:szCs w:val="20"/>
        </w:rPr>
        <w:t>;</w:t>
      </w:r>
      <w:r w:rsidRPr="00427D02">
        <w:rPr>
          <w:rFonts w:ascii="Arial" w:hAnsi="Arial" w:cs="Arial"/>
          <w:sz w:val="20"/>
          <w:szCs w:val="20"/>
        </w:rPr>
        <w:br/>
        <w:t xml:space="preserve">● </w:t>
      </w:r>
      <w:proofErr w:type="spellStart"/>
      <w:r w:rsidRPr="00427D02">
        <w:rPr>
          <w:rFonts w:ascii="Arial" w:hAnsi="Arial" w:cs="Arial"/>
          <w:sz w:val="20"/>
          <w:szCs w:val="20"/>
        </w:rPr>
        <w:t>výrobok</w:t>
      </w:r>
      <w:proofErr w:type="spellEnd"/>
      <w:r w:rsidRPr="00427D02">
        <w:rPr>
          <w:rFonts w:ascii="Arial" w:hAnsi="Arial" w:cs="Arial"/>
          <w:sz w:val="20"/>
          <w:szCs w:val="20"/>
        </w:rPr>
        <w:t xml:space="preserve"> je mechanicky </w:t>
      </w:r>
      <w:proofErr w:type="spellStart"/>
      <w:r w:rsidRPr="00427D02">
        <w:rPr>
          <w:rFonts w:ascii="Arial" w:hAnsi="Arial" w:cs="Arial"/>
          <w:sz w:val="20"/>
          <w:szCs w:val="20"/>
        </w:rPr>
        <w:t>poškodený</w:t>
      </w:r>
      <w:proofErr w:type="spellEnd"/>
      <w:r w:rsidRPr="00427D02">
        <w:rPr>
          <w:rFonts w:ascii="Arial" w:hAnsi="Arial" w:cs="Arial"/>
          <w:sz w:val="20"/>
          <w:szCs w:val="20"/>
        </w:rPr>
        <w:t xml:space="preserve"> vinou </w:t>
      </w:r>
      <w:proofErr w:type="spellStart"/>
      <w:r w:rsidRPr="00427D02">
        <w:rPr>
          <w:rFonts w:ascii="Arial" w:hAnsi="Arial" w:cs="Arial"/>
          <w:sz w:val="20"/>
          <w:szCs w:val="20"/>
        </w:rPr>
        <w:t>užívateľa</w:t>
      </w:r>
      <w:proofErr w:type="spellEnd"/>
      <w:r w:rsidRPr="00427D02">
        <w:rPr>
          <w:rFonts w:ascii="Arial" w:hAnsi="Arial" w:cs="Arial"/>
          <w:sz w:val="20"/>
          <w:szCs w:val="20"/>
        </w:rPr>
        <w:t xml:space="preserve">, </w:t>
      </w:r>
      <w:proofErr w:type="spellStart"/>
      <w:r w:rsidRPr="00427D02">
        <w:rPr>
          <w:rFonts w:ascii="Arial" w:hAnsi="Arial" w:cs="Arial"/>
          <w:sz w:val="20"/>
          <w:szCs w:val="20"/>
        </w:rPr>
        <w:t>podľa</w:t>
      </w:r>
      <w:proofErr w:type="spellEnd"/>
      <w:r w:rsidRPr="00427D02">
        <w:rPr>
          <w:rFonts w:ascii="Arial" w:hAnsi="Arial" w:cs="Arial"/>
          <w:sz w:val="20"/>
          <w:szCs w:val="20"/>
        </w:rPr>
        <w:t xml:space="preserve"> </w:t>
      </w:r>
      <w:proofErr w:type="spellStart"/>
      <w:r w:rsidRPr="00427D02">
        <w:rPr>
          <w:rFonts w:ascii="Arial" w:hAnsi="Arial" w:cs="Arial"/>
          <w:sz w:val="20"/>
          <w:szCs w:val="20"/>
        </w:rPr>
        <w:t>posúdenia</w:t>
      </w:r>
      <w:proofErr w:type="spellEnd"/>
      <w:r w:rsidRPr="00427D02">
        <w:rPr>
          <w:rFonts w:ascii="Arial" w:hAnsi="Arial" w:cs="Arial"/>
          <w:sz w:val="20"/>
          <w:szCs w:val="20"/>
        </w:rPr>
        <w:t xml:space="preserve"> </w:t>
      </w:r>
      <w:proofErr w:type="spellStart"/>
      <w:r w:rsidRPr="00427D02">
        <w:rPr>
          <w:rFonts w:ascii="Arial" w:hAnsi="Arial" w:cs="Arial"/>
          <w:sz w:val="20"/>
          <w:szCs w:val="20"/>
        </w:rPr>
        <w:t>servisného</w:t>
      </w:r>
      <w:proofErr w:type="spellEnd"/>
      <w:r w:rsidRPr="00427D02">
        <w:rPr>
          <w:rFonts w:ascii="Arial" w:hAnsi="Arial" w:cs="Arial"/>
          <w:sz w:val="20"/>
          <w:szCs w:val="20"/>
        </w:rPr>
        <w:t xml:space="preserve"> </w:t>
      </w:r>
      <w:proofErr w:type="spellStart"/>
      <w:r w:rsidRPr="00427D02">
        <w:rPr>
          <w:rFonts w:ascii="Arial" w:hAnsi="Arial" w:cs="Arial"/>
          <w:sz w:val="20"/>
          <w:szCs w:val="20"/>
        </w:rPr>
        <w:t>strediska</w:t>
      </w:r>
      <w:proofErr w:type="spellEnd"/>
      <w:r w:rsidRPr="00427D02">
        <w:rPr>
          <w:rFonts w:ascii="Arial" w:hAnsi="Arial" w:cs="Arial"/>
          <w:sz w:val="20"/>
          <w:szCs w:val="20"/>
        </w:rPr>
        <w:t xml:space="preserve"> </w:t>
      </w:r>
      <w:proofErr w:type="spellStart"/>
      <w:r w:rsidRPr="00427D02">
        <w:rPr>
          <w:rFonts w:ascii="Arial" w:hAnsi="Arial" w:cs="Arial"/>
          <w:sz w:val="20"/>
          <w:szCs w:val="20"/>
        </w:rPr>
        <w:t>bežná</w:t>
      </w:r>
      <w:proofErr w:type="spellEnd"/>
      <w:r w:rsidRPr="00427D02">
        <w:rPr>
          <w:rFonts w:ascii="Arial" w:hAnsi="Arial" w:cs="Arial"/>
          <w:sz w:val="20"/>
          <w:szCs w:val="20"/>
        </w:rPr>
        <w:t xml:space="preserve"> údržba výrobku, </w:t>
      </w:r>
      <w:proofErr w:type="spellStart"/>
      <w:r w:rsidRPr="00427D02">
        <w:rPr>
          <w:rFonts w:ascii="Arial" w:hAnsi="Arial" w:cs="Arial"/>
          <w:sz w:val="20"/>
          <w:szCs w:val="20"/>
        </w:rPr>
        <w:t>napr</w:t>
      </w:r>
      <w:proofErr w:type="spellEnd"/>
      <w:r w:rsidRPr="00427D02">
        <w:rPr>
          <w:rFonts w:ascii="Arial" w:hAnsi="Arial" w:cs="Arial"/>
          <w:sz w:val="20"/>
          <w:szCs w:val="20"/>
        </w:rPr>
        <w:t xml:space="preserve"> </w:t>
      </w:r>
      <w:proofErr w:type="spellStart"/>
      <w:r w:rsidRPr="00427D02">
        <w:rPr>
          <w:rFonts w:ascii="Arial" w:hAnsi="Arial" w:cs="Arial"/>
          <w:sz w:val="20"/>
          <w:szCs w:val="20"/>
        </w:rPr>
        <w:t>premazanie</w:t>
      </w:r>
      <w:proofErr w:type="spellEnd"/>
      <w:r w:rsidRPr="00427D02">
        <w:rPr>
          <w:rFonts w:ascii="Arial" w:hAnsi="Arial" w:cs="Arial"/>
          <w:sz w:val="20"/>
          <w:szCs w:val="20"/>
        </w:rPr>
        <w:t xml:space="preserve">, </w:t>
      </w:r>
      <w:proofErr w:type="spellStart"/>
      <w:r w:rsidRPr="00427D02">
        <w:rPr>
          <w:rFonts w:ascii="Arial" w:hAnsi="Arial" w:cs="Arial"/>
          <w:sz w:val="20"/>
          <w:szCs w:val="20"/>
        </w:rPr>
        <w:t>vyčistenie</w:t>
      </w:r>
      <w:proofErr w:type="spellEnd"/>
      <w:r w:rsidRPr="00427D02">
        <w:rPr>
          <w:rFonts w:ascii="Arial" w:hAnsi="Arial" w:cs="Arial"/>
          <w:sz w:val="20"/>
          <w:szCs w:val="20"/>
        </w:rPr>
        <w:t xml:space="preserve"> </w:t>
      </w:r>
      <w:proofErr w:type="spellStart"/>
      <w:r w:rsidRPr="00427D02">
        <w:rPr>
          <w:rFonts w:ascii="Arial" w:hAnsi="Arial" w:cs="Arial"/>
          <w:sz w:val="20"/>
          <w:szCs w:val="20"/>
        </w:rPr>
        <w:t>stroja</w:t>
      </w:r>
      <w:proofErr w:type="spellEnd"/>
      <w:r w:rsidRPr="00427D02">
        <w:rPr>
          <w:rFonts w:ascii="Arial" w:hAnsi="Arial" w:cs="Arial"/>
          <w:sz w:val="20"/>
          <w:szCs w:val="20"/>
        </w:rPr>
        <w:t xml:space="preserve"> </w:t>
      </w:r>
      <w:proofErr w:type="spellStart"/>
      <w:r w:rsidRPr="00427D02">
        <w:rPr>
          <w:rFonts w:ascii="Arial" w:hAnsi="Arial" w:cs="Arial"/>
          <w:sz w:val="20"/>
          <w:szCs w:val="20"/>
        </w:rPr>
        <w:t>nie</w:t>
      </w:r>
      <w:proofErr w:type="spellEnd"/>
      <w:r w:rsidRPr="00427D02">
        <w:rPr>
          <w:rFonts w:ascii="Arial" w:hAnsi="Arial" w:cs="Arial"/>
          <w:sz w:val="20"/>
          <w:szCs w:val="20"/>
        </w:rPr>
        <w:t xml:space="preserve"> je považovaná za </w:t>
      </w:r>
      <w:proofErr w:type="spellStart"/>
      <w:r w:rsidRPr="00427D02">
        <w:rPr>
          <w:rFonts w:ascii="Arial" w:hAnsi="Arial" w:cs="Arial"/>
          <w:sz w:val="20"/>
          <w:szCs w:val="20"/>
        </w:rPr>
        <w:t>záručnú</w:t>
      </w:r>
      <w:proofErr w:type="spellEnd"/>
      <w:r w:rsidRPr="00427D02">
        <w:rPr>
          <w:rFonts w:ascii="Arial" w:hAnsi="Arial" w:cs="Arial"/>
          <w:sz w:val="20"/>
          <w:szCs w:val="20"/>
        </w:rPr>
        <w:t xml:space="preserve"> opravu.</w:t>
      </w:r>
    </w:p>
    <w:p w14:paraId="1763C552" w14:textId="77777777" w:rsidR="00AB0273" w:rsidRPr="00427D02" w:rsidRDefault="00AB0273" w:rsidP="00AB0273">
      <w:pPr>
        <w:spacing w:after="0" w:line="240" w:lineRule="auto"/>
        <w:rPr>
          <w:rFonts w:ascii="Arial" w:hAnsi="Arial" w:cs="Arial"/>
          <w:sz w:val="20"/>
          <w:szCs w:val="20"/>
        </w:rPr>
      </w:pPr>
      <w:r w:rsidRPr="00427D02">
        <w:rPr>
          <w:rFonts w:ascii="Arial" w:hAnsi="Arial" w:cs="Arial"/>
          <w:sz w:val="20"/>
          <w:szCs w:val="20"/>
        </w:rPr>
        <w:t> </w:t>
      </w:r>
    </w:p>
    <w:p w14:paraId="69959D66" w14:textId="32149E0D" w:rsidR="00AB0273" w:rsidRPr="00427D02" w:rsidRDefault="00FB12C5" w:rsidP="00AB0273">
      <w:pPr>
        <w:spacing w:after="0" w:line="240" w:lineRule="auto"/>
        <w:rPr>
          <w:rFonts w:ascii="Arial" w:hAnsi="Arial" w:cs="Arial"/>
          <w:sz w:val="20"/>
          <w:szCs w:val="20"/>
        </w:rPr>
      </w:pPr>
      <w:r w:rsidRPr="00427D02">
        <w:rPr>
          <w:rFonts w:ascii="Arial" w:hAnsi="Arial" w:cs="Arial"/>
          <w:noProof/>
          <w:sz w:val="20"/>
          <w:szCs w:val="20"/>
          <w:lang w:eastAsia="cs-CZ"/>
        </w:rPr>
        <w:drawing>
          <wp:anchor distT="0" distB="0" distL="114935" distR="114935" simplePos="0" relativeHeight="251652096" behindDoc="1" locked="0" layoutInCell="1" allowOverlap="1" wp14:anchorId="54567CE0" wp14:editId="7E88A2BC">
            <wp:simplePos x="0" y="0"/>
            <wp:positionH relativeFrom="column">
              <wp:posOffset>0</wp:posOffset>
            </wp:positionH>
            <wp:positionV relativeFrom="paragraph">
              <wp:posOffset>1499870</wp:posOffset>
            </wp:positionV>
            <wp:extent cx="1026795" cy="1014730"/>
            <wp:effectExtent l="0" t="0" r="0" b="0"/>
            <wp:wrapTight wrapText="bothSides">
              <wp:wrapPolygon edited="0">
                <wp:start x="0" y="0"/>
                <wp:lineTo x="0" y="21357"/>
                <wp:lineTo x="21373" y="21357"/>
                <wp:lineTo x="21373" y="0"/>
                <wp:lineTo x="0" y="0"/>
              </wp:wrapPolygon>
            </wp:wrapTight>
            <wp:docPr id="795"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6795" cy="1014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spellStart"/>
      <w:r w:rsidR="00AB0273" w:rsidRPr="00427D02">
        <w:rPr>
          <w:rFonts w:ascii="Arial" w:hAnsi="Arial" w:cs="Arial"/>
          <w:sz w:val="20"/>
          <w:szCs w:val="20"/>
        </w:rPr>
        <w:t>Reklamáciu</w:t>
      </w:r>
      <w:proofErr w:type="spellEnd"/>
      <w:r w:rsidR="00AB0273" w:rsidRPr="00427D02">
        <w:rPr>
          <w:rFonts w:ascii="Arial" w:hAnsi="Arial" w:cs="Arial"/>
          <w:sz w:val="20"/>
          <w:szCs w:val="20"/>
        </w:rPr>
        <w:t xml:space="preserve"> uplatňujte u </w:t>
      </w:r>
      <w:proofErr w:type="spellStart"/>
      <w:r w:rsidR="00AB0273" w:rsidRPr="00427D02">
        <w:rPr>
          <w:rFonts w:ascii="Arial" w:hAnsi="Arial" w:cs="Arial"/>
          <w:sz w:val="20"/>
          <w:szCs w:val="20"/>
        </w:rPr>
        <w:t>svojho</w:t>
      </w:r>
      <w:proofErr w:type="spellEnd"/>
      <w:r w:rsidR="00AB0273" w:rsidRPr="00427D02">
        <w:rPr>
          <w:rFonts w:ascii="Arial" w:hAnsi="Arial" w:cs="Arial"/>
          <w:sz w:val="20"/>
          <w:szCs w:val="20"/>
        </w:rPr>
        <w:t xml:space="preserve"> obchodníka, </w:t>
      </w:r>
      <w:proofErr w:type="spellStart"/>
      <w:r w:rsidR="00AB0273" w:rsidRPr="00427D02">
        <w:rPr>
          <w:rFonts w:ascii="Arial" w:hAnsi="Arial" w:cs="Arial"/>
          <w:sz w:val="20"/>
          <w:szCs w:val="20"/>
        </w:rPr>
        <w:t>prípadne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odovzdajte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výrobok</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priamo</w:t>
      </w:r>
      <w:proofErr w:type="spellEnd"/>
      <w:r w:rsidR="00AB0273" w:rsidRPr="00427D02">
        <w:rPr>
          <w:rFonts w:ascii="Arial" w:hAnsi="Arial" w:cs="Arial"/>
          <w:sz w:val="20"/>
          <w:szCs w:val="20"/>
        </w:rPr>
        <w:t xml:space="preserve"> do servisu (</w:t>
      </w:r>
      <w:proofErr w:type="spellStart"/>
      <w:r w:rsidR="00AB0273" w:rsidRPr="00427D02">
        <w:rPr>
          <w:rFonts w:ascii="Arial" w:hAnsi="Arial" w:cs="Arial"/>
          <w:sz w:val="20"/>
          <w:szCs w:val="20"/>
        </w:rPr>
        <w:t>najlepšie</w:t>
      </w:r>
      <w:proofErr w:type="spellEnd"/>
      <w:r w:rsidR="00AB0273" w:rsidRPr="00427D02">
        <w:rPr>
          <w:rFonts w:ascii="Arial" w:hAnsi="Arial" w:cs="Arial"/>
          <w:sz w:val="20"/>
          <w:szCs w:val="20"/>
        </w:rPr>
        <w:t xml:space="preserve"> v </w:t>
      </w:r>
      <w:proofErr w:type="spellStart"/>
      <w:r w:rsidR="00AB0273" w:rsidRPr="00427D02">
        <w:rPr>
          <w:rFonts w:ascii="Arial" w:hAnsi="Arial" w:cs="Arial"/>
          <w:sz w:val="20"/>
          <w:szCs w:val="20"/>
        </w:rPr>
        <w:t>originálnom</w:t>
      </w:r>
      <w:proofErr w:type="spellEnd"/>
      <w:r w:rsidR="00AB0273" w:rsidRPr="00427D02">
        <w:rPr>
          <w:rFonts w:ascii="Arial" w:hAnsi="Arial" w:cs="Arial"/>
          <w:sz w:val="20"/>
          <w:szCs w:val="20"/>
        </w:rPr>
        <w:t xml:space="preserve"> balení) </w:t>
      </w:r>
      <w:r w:rsidR="00AB0273" w:rsidRPr="00427D02">
        <w:rPr>
          <w:rStyle w:val="hps"/>
          <w:rFonts w:ascii="Arial" w:hAnsi="Arial" w:cs="Arial"/>
          <w:sz w:val="20"/>
          <w:szCs w:val="20"/>
          <w:lang w:val="sk-SK"/>
        </w:rPr>
        <w:t>so</w:t>
      </w:r>
      <w:r w:rsidR="00AB0273" w:rsidRPr="00427D02">
        <w:rPr>
          <w:rStyle w:val="shorttext"/>
          <w:rFonts w:ascii="Arial" w:hAnsi="Arial" w:cs="Arial"/>
          <w:sz w:val="20"/>
          <w:szCs w:val="20"/>
          <w:lang w:val="sk-SK"/>
        </w:rPr>
        <w:t xml:space="preserve"> </w:t>
      </w:r>
      <w:r w:rsidR="00AB0273" w:rsidRPr="00427D02">
        <w:rPr>
          <w:rStyle w:val="hps"/>
          <w:rFonts w:ascii="Arial" w:hAnsi="Arial" w:cs="Arial"/>
          <w:sz w:val="20"/>
          <w:szCs w:val="20"/>
          <w:lang w:val="sk-SK"/>
        </w:rPr>
        <w:t>všetkými potrebnými</w:t>
      </w:r>
      <w:r w:rsidR="00AB0273" w:rsidRPr="00427D02">
        <w:rPr>
          <w:rStyle w:val="shorttext"/>
          <w:rFonts w:ascii="Arial" w:hAnsi="Arial" w:cs="Arial"/>
          <w:sz w:val="20"/>
          <w:szCs w:val="20"/>
          <w:lang w:val="sk-SK"/>
        </w:rPr>
        <w:t xml:space="preserve"> </w:t>
      </w:r>
      <w:r w:rsidR="00AB0273" w:rsidRPr="00427D02">
        <w:rPr>
          <w:rStyle w:val="hps"/>
          <w:rFonts w:ascii="Arial" w:hAnsi="Arial" w:cs="Arial"/>
          <w:sz w:val="20"/>
          <w:szCs w:val="20"/>
          <w:lang w:val="sk-SK"/>
        </w:rPr>
        <w:t>podkladmi.</w:t>
      </w:r>
      <w:r w:rsidR="00AB0273" w:rsidRPr="00427D02">
        <w:rPr>
          <w:rFonts w:ascii="Arial" w:hAnsi="Arial" w:cs="Arial"/>
          <w:sz w:val="20"/>
          <w:szCs w:val="20"/>
        </w:rPr>
        <w:t xml:space="preserve"> Po </w:t>
      </w:r>
      <w:proofErr w:type="spellStart"/>
      <w:r w:rsidR="00AB0273" w:rsidRPr="00427D02">
        <w:rPr>
          <w:rFonts w:ascii="Arial" w:hAnsi="Arial" w:cs="Arial"/>
          <w:sz w:val="20"/>
          <w:szCs w:val="20"/>
        </w:rPr>
        <w:t>obdržaní</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kompletného</w:t>
      </w:r>
      <w:proofErr w:type="spellEnd"/>
      <w:r w:rsidR="00AB0273" w:rsidRPr="00427D02">
        <w:rPr>
          <w:rFonts w:ascii="Arial" w:hAnsi="Arial" w:cs="Arial"/>
          <w:sz w:val="20"/>
          <w:szCs w:val="20"/>
        </w:rPr>
        <w:t xml:space="preserve"> výrobku v </w:t>
      </w:r>
      <w:proofErr w:type="spellStart"/>
      <w:r w:rsidR="00AB0273" w:rsidRPr="00427D02">
        <w:rPr>
          <w:rFonts w:ascii="Arial" w:hAnsi="Arial" w:cs="Arial"/>
          <w:sz w:val="20"/>
          <w:szCs w:val="20"/>
        </w:rPr>
        <w:t>nerozloženom</w:t>
      </w:r>
      <w:proofErr w:type="spellEnd"/>
      <w:r w:rsidR="00AB0273" w:rsidRPr="00427D02">
        <w:rPr>
          <w:rFonts w:ascii="Arial" w:hAnsi="Arial" w:cs="Arial"/>
          <w:sz w:val="20"/>
          <w:szCs w:val="20"/>
        </w:rPr>
        <w:t xml:space="preserve"> stave </w:t>
      </w:r>
      <w:proofErr w:type="spellStart"/>
      <w:r w:rsidR="00AB0273" w:rsidRPr="00427D02">
        <w:rPr>
          <w:rFonts w:ascii="Arial" w:hAnsi="Arial" w:cs="Arial"/>
          <w:sz w:val="20"/>
          <w:szCs w:val="20"/>
        </w:rPr>
        <w:t>posúdi</w:t>
      </w:r>
      <w:proofErr w:type="spellEnd"/>
      <w:r w:rsidR="00AB0273" w:rsidRPr="00427D02">
        <w:rPr>
          <w:rFonts w:ascii="Arial" w:hAnsi="Arial" w:cs="Arial"/>
          <w:sz w:val="20"/>
          <w:szCs w:val="20"/>
        </w:rPr>
        <w:t xml:space="preserve"> servis </w:t>
      </w:r>
      <w:proofErr w:type="spellStart"/>
      <w:r w:rsidR="00AB0273" w:rsidRPr="00427D02">
        <w:rPr>
          <w:rFonts w:ascii="Arial" w:hAnsi="Arial" w:cs="Arial"/>
          <w:sz w:val="20"/>
          <w:szCs w:val="20"/>
        </w:rPr>
        <w:t>oprávnenosť</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reklamácie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Prípadné</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záručné</w:t>
      </w:r>
      <w:proofErr w:type="spellEnd"/>
      <w:r w:rsidR="00AB0273" w:rsidRPr="00427D02">
        <w:rPr>
          <w:rFonts w:ascii="Arial" w:hAnsi="Arial" w:cs="Arial"/>
          <w:sz w:val="20"/>
          <w:szCs w:val="20"/>
        </w:rPr>
        <w:t xml:space="preserve"> opravy potvrdí servis do </w:t>
      </w:r>
      <w:proofErr w:type="spellStart"/>
      <w:r w:rsidR="00AB0273" w:rsidRPr="00427D02">
        <w:rPr>
          <w:rFonts w:ascii="Arial" w:hAnsi="Arial" w:cs="Arial"/>
          <w:sz w:val="20"/>
          <w:szCs w:val="20"/>
        </w:rPr>
        <w:t>záručného</w:t>
      </w:r>
      <w:proofErr w:type="spellEnd"/>
      <w:r w:rsidR="00AB0273" w:rsidRPr="00427D02">
        <w:rPr>
          <w:rFonts w:ascii="Arial" w:hAnsi="Arial" w:cs="Arial"/>
          <w:sz w:val="20"/>
          <w:szCs w:val="20"/>
        </w:rPr>
        <w:t xml:space="preserve"> listu, </w:t>
      </w:r>
      <w:proofErr w:type="spellStart"/>
      <w:r w:rsidR="00AB0273" w:rsidRPr="00427D02">
        <w:rPr>
          <w:rFonts w:ascii="Arial" w:hAnsi="Arial" w:cs="Arial"/>
          <w:sz w:val="20"/>
          <w:szCs w:val="20"/>
        </w:rPr>
        <w:t>ktorý</w:t>
      </w:r>
      <w:proofErr w:type="spellEnd"/>
      <w:r w:rsidR="00AB0273" w:rsidRPr="00427D02">
        <w:rPr>
          <w:rFonts w:ascii="Arial" w:hAnsi="Arial" w:cs="Arial"/>
          <w:sz w:val="20"/>
          <w:szCs w:val="20"/>
        </w:rPr>
        <w:t xml:space="preserve"> je </w:t>
      </w:r>
      <w:proofErr w:type="spellStart"/>
      <w:r w:rsidR="00AB0273" w:rsidRPr="00427D02">
        <w:rPr>
          <w:rFonts w:ascii="Arial" w:hAnsi="Arial" w:cs="Arial"/>
          <w:sz w:val="20"/>
          <w:szCs w:val="20"/>
        </w:rPr>
        <w:t>súčasťou</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tohto</w:t>
      </w:r>
      <w:proofErr w:type="spellEnd"/>
      <w:r w:rsidR="00AB0273" w:rsidRPr="00427D02">
        <w:rPr>
          <w:rFonts w:ascii="Arial" w:hAnsi="Arial" w:cs="Arial"/>
          <w:sz w:val="20"/>
          <w:szCs w:val="20"/>
        </w:rPr>
        <w:t xml:space="preserve"> manuálu </w:t>
      </w:r>
      <w:proofErr w:type="spellStart"/>
      <w:r w:rsidR="00AB0273" w:rsidRPr="00427D02">
        <w:rPr>
          <w:rFonts w:ascii="Arial" w:hAnsi="Arial" w:cs="Arial"/>
          <w:sz w:val="20"/>
          <w:szCs w:val="20"/>
        </w:rPr>
        <w:t>českej</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verzie</w:t>
      </w:r>
      <w:proofErr w:type="spellEnd"/>
      <w:r w:rsidR="00AB0273" w:rsidRPr="00427D02">
        <w:rPr>
          <w:rFonts w:ascii="Arial" w:hAnsi="Arial" w:cs="Arial"/>
          <w:sz w:val="20"/>
          <w:szCs w:val="20"/>
        </w:rPr>
        <w:t>.</w:t>
      </w:r>
      <w:r w:rsidR="00AB0273" w:rsidRPr="00427D02">
        <w:rPr>
          <w:rFonts w:ascii="Arial" w:hAnsi="Arial" w:cs="Arial"/>
          <w:sz w:val="20"/>
          <w:szCs w:val="20"/>
        </w:rPr>
        <w:br/>
      </w:r>
      <w:proofErr w:type="spellStart"/>
      <w:r w:rsidR="00AB0273" w:rsidRPr="00427D02">
        <w:rPr>
          <w:rFonts w:ascii="Arial" w:hAnsi="Arial" w:cs="Arial"/>
          <w:sz w:val="20"/>
          <w:szCs w:val="20"/>
        </w:rPr>
        <w:t>Záručná</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lehota</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sa</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predlžuje</w:t>
      </w:r>
      <w:proofErr w:type="spellEnd"/>
      <w:r w:rsidR="00AB0273" w:rsidRPr="00427D02">
        <w:rPr>
          <w:rFonts w:ascii="Arial" w:hAnsi="Arial" w:cs="Arial"/>
          <w:sz w:val="20"/>
          <w:szCs w:val="20"/>
        </w:rPr>
        <w:t xml:space="preserve"> o čas od </w:t>
      </w:r>
      <w:proofErr w:type="spellStart"/>
      <w:r w:rsidR="00AB0273" w:rsidRPr="00427D02">
        <w:rPr>
          <w:rFonts w:ascii="Arial" w:hAnsi="Arial" w:cs="Arial"/>
          <w:sz w:val="20"/>
          <w:szCs w:val="20"/>
        </w:rPr>
        <w:t>prevzatia</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reklamácie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servisom</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obchodníkom</w:t>
      </w:r>
      <w:proofErr w:type="spellEnd"/>
      <w:r w:rsidR="00AB0273" w:rsidRPr="00427D02">
        <w:rPr>
          <w:rFonts w:ascii="Arial" w:hAnsi="Arial" w:cs="Arial"/>
          <w:sz w:val="20"/>
          <w:szCs w:val="20"/>
        </w:rPr>
        <w:t xml:space="preserve">) po </w:t>
      </w:r>
      <w:proofErr w:type="spellStart"/>
      <w:r w:rsidR="00AB0273" w:rsidRPr="00427D02">
        <w:rPr>
          <w:rFonts w:ascii="Arial" w:hAnsi="Arial" w:cs="Arial"/>
          <w:sz w:val="20"/>
          <w:szCs w:val="20"/>
        </w:rPr>
        <w:t>odovzdaní</w:t>
      </w:r>
      <w:proofErr w:type="spellEnd"/>
      <w:r w:rsidR="00AB0273" w:rsidRPr="00427D02">
        <w:rPr>
          <w:rFonts w:ascii="Arial" w:hAnsi="Arial" w:cs="Arial"/>
          <w:sz w:val="20"/>
          <w:szCs w:val="20"/>
        </w:rPr>
        <w:t xml:space="preserve"> opraveného výrobku </w:t>
      </w:r>
      <w:proofErr w:type="spellStart"/>
      <w:r w:rsidR="00AB0273" w:rsidRPr="00427D02">
        <w:rPr>
          <w:rFonts w:ascii="Arial" w:hAnsi="Arial" w:cs="Arial"/>
          <w:sz w:val="20"/>
          <w:szCs w:val="20"/>
        </w:rPr>
        <w:t>späť</w:t>
      </w:r>
      <w:proofErr w:type="spellEnd"/>
      <w:r w:rsidR="00AB0273" w:rsidRPr="00427D02">
        <w:rPr>
          <w:rFonts w:ascii="Arial" w:hAnsi="Arial" w:cs="Arial"/>
          <w:sz w:val="20"/>
          <w:szCs w:val="20"/>
        </w:rPr>
        <w:t xml:space="preserve"> zákazníkovi. </w:t>
      </w:r>
      <w:proofErr w:type="spellStart"/>
      <w:r w:rsidR="00AB0273" w:rsidRPr="00427D02">
        <w:rPr>
          <w:rFonts w:ascii="Arial" w:hAnsi="Arial" w:cs="Arial"/>
          <w:sz w:val="20"/>
          <w:szCs w:val="20"/>
        </w:rPr>
        <w:t>Dovozca</w:t>
      </w:r>
      <w:proofErr w:type="spellEnd"/>
      <w:r w:rsidR="00AB0273" w:rsidRPr="00427D02">
        <w:rPr>
          <w:rFonts w:ascii="Arial" w:hAnsi="Arial" w:cs="Arial"/>
          <w:sz w:val="20"/>
          <w:szCs w:val="20"/>
        </w:rPr>
        <w:t xml:space="preserve"> si </w:t>
      </w:r>
      <w:proofErr w:type="spellStart"/>
      <w:r w:rsidR="00AB0273" w:rsidRPr="00427D02">
        <w:rPr>
          <w:rFonts w:ascii="Arial" w:hAnsi="Arial" w:cs="Arial"/>
          <w:sz w:val="20"/>
          <w:szCs w:val="20"/>
        </w:rPr>
        <w:t>vyhradzuje</w:t>
      </w:r>
      <w:proofErr w:type="spellEnd"/>
      <w:r w:rsidR="00AB0273" w:rsidRPr="00427D02">
        <w:rPr>
          <w:rFonts w:ascii="Arial" w:hAnsi="Arial" w:cs="Arial"/>
          <w:sz w:val="20"/>
          <w:szCs w:val="20"/>
        </w:rPr>
        <w:t xml:space="preserve"> 30 dní na </w:t>
      </w:r>
      <w:proofErr w:type="spellStart"/>
      <w:r w:rsidR="00AB0273" w:rsidRPr="00427D02">
        <w:rPr>
          <w:rFonts w:ascii="Arial" w:hAnsi="Arial" w:cs="Arial"/>
          <w:sz w:val="20"/>
          <w:szCs w:val="20"/>
        </w:rPr>
        <w:t>posúdenie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reklamácie</w:t>
      </w:r>
      <w:proofErr w:type="spellEnd"/>
      <w:r w:rsidR="00AB0273" w:rsidRPr="00427D02">
        <w:rPr>
          <w:rFonts w:ascii="Arial" w:hAnsi="Arial" w:cs="Arial"/>
          <w:sz w:val="20"/>
          <w:szCs w:val="20"/>
        </w:rPr>
        <w:t xml:space="preserve"> z </w:t>
      </w:r>
      <w:proofErr w:type="spellStart"/>
      <w:r w:rsidR="00AB0273" w:rsidRPr="00427D02">
        <w:rPr>
          <w:rFonts w:ascii="Arial" w:hAnsi="Arial" w:cs="Arial"/>
          <w:sz w:val="20"/>
          <w:szCs w:val="20"/>
        </w:rPr>
        <w:t>hľadiska</w:t>
      </w:r>
      <w:proofErr w:type="spellEnd"/>
      <w:r w:rsidR="00AB0273" w:rsidRPr="00427D02">
        <w:rPr>
          <w:rFonts w:ascii="Arial" w:hAnsi="Arial" w:cs="Arial"/>
          <w:sz w:val="20"/>
          <w:szCs w:val="20"/>
        </w:rPr>
        <w:t xml:space="preserve"> nároku na </w:t>
      </w:r>
      <w:proofErr w:type="spellStart"/>
      <w:r w:rsidR="00AB0273" w:rsidRPr="00427D02">
        <w:rPr>
          <w:rFonts w:ascii="Arial" w:hAnsi="Arial" w:cs="Arial"/>
          <w:sz w:val="20"/>
          <w:szCs w:val="20"/>
        </w:rPr>
        <w:t>bezplatnú</w:t>
      </w:r>
      <w:proofErr w:type="spellEnd"/>
      <w:r w:rsidR="00AB0273" w:rsidRPr="00427D02">
        <w:rPr>
          <w:rFonts w:ascii="Arial" w:hAnsi="Arial" w:cs="Arial"/>
          <w:sz w:val="20"/>
          <w:szCs w:val="20"/>
        </w:rPr>
        <w:t xml:space="preserve"> opravu (náhradu) v rámci záruky.</w:t>
      </w:r>
      <w:r w:rsidR="00AB0273" w:rsidRPr="00427D02">
        <w:rPr>
          <w:rFonts w:ascii="Arial" w:hAnsi="Arial" w:cs="Arial"/>
          <w:sz w:val="20"/>
          <w:szCs w:val="20"/>
        </w:rPr>
        <w:br/>
      </w:r>
      <w:proofErr w:type="spellStart"/>
      <w:r w:rsidR="00AB0273" w:rsidRPr="00427D02">
        <w:rPr>
          <w:rFonts w:ascii="Arial" w:hAnsi="Arial" w:cs="Arial"/>
          <w:sz w:val="20"/>
          <w:szCs w:val="20"/>
        </w:rPr>
        <w:t>Predávajúci</w:t>
      </w:r>
      <w:proofErr w:type="spellEnd"/>
      <w:r w:rsidR="00AB0273" w:rsidRPr="00427D02">
        <w:rPr>
          <w:rFonts w:ascii="Arial" w:hAnsi="Arial" w:cs="Arial"/>
          <w:sz w:val="20"/>
          <w:szCs w:val="20"/>
        </w:rPr>
        <w:t xml:space="preserve"> je povinný </w:t>
      </w:r>
      <w:proofErr w:type="spellStart"/>
      <w:r w:rsidR="00AB0273" w:rsidRPr="00427D02">
        <w:rPr>
          <w:rFonts w:ascii="Arial" w:hAnsi="Arial" w:cs="Arial"/>
          <w:sz w:val="20"/>
          <w:szCs w:val="20"/>
        </w:rPr>
        <w:t>pri</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predaji</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zoznámiť</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kupujúceho</w:t>
      </w:r>
      <w:proofErr w:type="spellEnd"/>
      <w:r w:rsidR="00AB0273" w:rsidRPr="00427D02">
        <w:rPr>
          <w:rFonts w:ascii="Arial" w:hAnsi="Arial" w:cs="Arial"/>
          <w:sz w:val="20"/>
          <w:szCs w:val="20"/>
        </w:rPr>
        <w:t xml:space="preserve"> s obsluhou výrobku, </w:t>
      </w:r>
      <w:proofErr w:type="spellStart"/>
      <w:r w:rsidR="00AB0273" w:rsidRPr="00427D02">
        <w:rPr>
          <w:rFonts w:ascii="Arial" w:hAnsi="Arial" w:cs="Arial"/>
          <w:sz w:val="20"/>
          <w:szCs w:val="20"/>
        </w:rPr>
        <w:t>výrobok</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predviesť</w:t>
      </w:r>
      <w:proofErr w:type="spellEnd"/>
      <w:r w:rsidR="00AB0273" w:rsidRPr="00427D02">
        <w:rPr>
          <w:rFonts w:ascii="Arial" w:hAnsi="Arial" w:cs="Arial"/>
          <w:sz w:val="20"/>
          <w:szCs w:val="20"/>
        </w:rPr>
        <w:t xml:space="preserve"> a </w:t>
      </w:r>
      <w:proofErr w:type="spellStart"/>
      <w:r w:rsidR="00AB0273" w:rsidRPr="00427D02">
        <w:rPr>
          <w:rFonts w:ascii="Arial" w:hAnsi="Arial" w:cs="Arial"/>
          <w:sz w:val="20"/>
          <w:szCs w:val="20"/>
        </w:rPr>
        <w:t>riadne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vyplniť</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záručný</w:t>
      </w:r>
      <w:proofErr w:type="spellEnd"/>
      <w:r w:rsidR="00AB0273" w:rsidRPr="00427D02">
        <w:rPr>
          <w:rFonts w:ascii="Arial" w:hAnsi="Arial" w:cs="Arial"/>
          <w:sz w:val="20"/>
          <w:szCs w:val="20"/>
        </w:rPr>
        <w:t xml:space="preserve"> list.</w:t>
      </w:r>
      <w:r w:rsidR="00AB0273" w:rsidRPr="00427D02">
        <w:rPr>
          <w:rFonts w:ascii="Arial" w:hAnsi="Arial" w:cs="Arial"/>
          <w:sz w:val="20"/>
          <w:szCs w:val="20"/>
        </w:rPr>
        <w:br/>
      </w:r>
      <w:r w:rsidR="00AB0273" w:rsidRPr="00427D02">
        <w:rPr>
          <w:rFonts w:ascii="Arial" w:hAnsi="Arial" w:cs="Arial"/>
          <w:sz w:val="20"/>
          <w:szCs w:val="20"/>
        </w:rPr>
        <w:br/>
        <w:t xml:space="preserve">Tento produkt </w:t>
      </w:r>
      <w:proofErr w:type="spellStart"/>
      <w:r w:rsidR="00AB0273" w:rsidRPr="00427D02">
        <w:rPr>
          <w:rFonts w:ascii="Arial" w:hAnsi="Arial" w:cs="Arial"/>
          <w:sz w:val="20"/>
          <w:szCs w:val="20"/>
        </w:rPr>
        <w:t>nevyhadzujte</w:t>
      </w:r>
      <w:proofErr w:type="spellEnd"/>
      <w:r w:rsidR="00AB0273" w:rsidRPr="00427D02">
        <w:rPr>
          <w:rFonts w:ascii="Arial" w:hAnsi="Arial" w:cs="Arial"/>
          <w:sz w:val="20"/>
          <w:szCs w:val="20"/>
        </w:rPr>
        <w:t xml:space="preserve"> do </w:t>
      </w:r>
      <w:proofErr w:type="spellStart"/>
      <w:r w:rsidR="00AB0273" w:rsidRPr="00427D02">
        <w:rPr>
          <w:rFonts w:ascii="Arial" w:hAnsi="Arial" w:cs="Arial"/>
          <w:sz w:val="20"/>
          <w:szCs w:val="20"/>
        </w:rPr>
        <w:t>komunálneho</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zmiešaného</w:t>
      </w:r>
      <w:proofErr w:type="spellEnd"/>
      <w:r w:rsidR="00AB0273" w:rsidRPr="00427D02">
        <w:rPr>
          <w:rFonts w:ascii="Arial" w:hAnsi="Arial" w:cs="Arial"/>
          <w:sz w:val="20"/>
          <w:szCs w:val="20"/>
        </w:rPr>
        <w:t xml:space="preserve"> odpadu. </w:t>
      </w:r>
      <w:proofErr w:type="spellStart"/>
      <w:r w:rsidR="00AB0273" w:rsidRPr="00427D02">
        <w:rPr>
          <w:rFonts w:ascii="Arial" w:hAnsi="Arial" w:cs="Arial"/>
          <w:sz w:val="20"/>
          <w:szCs w:val="20"/>
        </w:rPr>
        <w:t>Spotrebiteľ</w:t>
      </w:r>
      <w:proofErr w:type="spellEnd"/>
      <w:r w:rsidR="00AB0273" w:rsidRPr="00427D02">
        <w:rPr>
          <w:rFonts w:ascii="Arial" w:hAnsi="Arial" w:cs="Arial"/>
          <w:sz w:val="20"/>
          <w:szCs w:val="20"/>
        </w:rPr>
        <w:t xml:space="preserve"> je povinný </w:t>
      </w:r>
      <w:proofErr w:type="spellStart"/>
      <w:r w:rsidR="00AB0273" w:rsidRPr="00427D02">
        <w:rPr>
          <w:rFonts w:ascii="Arial" w:hAnsi="Arial" w:cs="Arial"/>
          <w:sz w:val="20"/>
          <w:szCs w:val="20"/>
        </w:rPr>
        <w:t>odovzdať</w:t>
      </w:r>
      <w:proofErr w:type="spellEnd"/>
      <w:r w:rsidR="00AB0273" w:rsidRPr="00427D02">
        <w:rPr>
          <w:rFonts w:ascii="Arial" w:hAnsi="Arial" w:cs="Arial"/>
          <w:sz w:val="20"/>
          <w:szCs w:val="20"/>
        </w:rPr>
        <w:t xml:space="preserve"> toto </w:t>
      </w:r>
      <w:proofErr w:type="spellStart"/>
      <w:r w:rsidR="00AB0273" w:rsidRPr="00427D02">
        <w:rPr>
          <w:rFonts w:ascii="Arial" w:hAnsi="Arial" w:cs="Arial"/>
          <w:sz w:val="20"/>
          <w:szCs w:val="20"/>
        </w:rPr>
        <w:t>zariadenie</w:t>
      </w:r>
      <w:proofErr w:type="spellEnd"/>
      <w:r w:rsidR="00AB0273" w:rsidRPr="00427D02">
        <w:rPr>
          <w:rFonts w:ascii="Arial" w:hAnsi="Arial" w:cs="Arial"/>
          <w:sz w:val="20"/>
          <w:szCs w:val="20"/>
        </w:rPr>
        <w:t xml:space="preserve"> na </w:t>
      </w:r>
      <w:proofErr w:type="spellStart"/>
      <w:r w:rsidR="00AB0273" w:rsidRPr="00427D02">
        <w:rPr>
          <w:rFonts w:ascii="Arial" w:hAnsi="Arial" w:cs="Arial"/>
          <w:sz w:val="20"/>
          <w:szCs w:val="20"/>
        </w:rPr>
        <w:t>zbernom</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mieste</w:t>
      </w:r>
      <w:proofErr w:type="spellEnd"/>
      <w:r w:rsidR="00AB0273" w:rsidRPr="00427D02">
        <w:rPr>
          <w:rFonts w:ascii="Arial" w:hAnsi="Arial" w:cs="Arial"/>
          <w:sz w:val="20"/>
          <w:szCs w:val="20"/>
        </w:rPr>
        <w:t xml:space="preserve">, kde </w:t>
      </w:r>
      <w:proofErr w:type="spellStart"/>
      <w:r w:rsidR="00AB0273" w:rsidRPr="00427D02">
        <w:rPr>
          <w:rFonts w:ascii="Arial" w:hAnsi="Arial" w:cs="Arial"/>
          <w:sz w:val="20"/>
          <w:szCs w:val="20"/>
        </w:rPr>
        <w:t>sa</w:t>
      </w:r>
      <w:proofErr w:type="spellEnd"/>
      <w:r w:rsidR="00AB0273" w:rsidRPr="00427D02">
        <w:rPr>
          <w:rFonts w:ascii="Arial" w:hAnsi="Arial" w:cs="Arial"/>
          <w:sz w:val="20"/>
          <w:szCs w:val="20"/>
        </w:rPr>
        <w:t xml:space="preserve"> zabezpečuje </w:t>
      </w:r>
      <w:proofErr w:type="spellStart"/>
      <w:r w:rsidR="00AB0273" w:rsidRPr="00427D02">
        <w:rPr>
          <w:rFonts w:ascii="Arial" w:hAnsi="Arial" w:cs="Arial"/>
          <w:sz w:val="20"/>
          <w:szCs w:val="20"/>
        </w:rPr>
        <w:t>recyklácia</w:t>
      </w:r>
      <w:proofErr w:type="spellEnd"/>
      <w:r w:rsidR="00AB0273" w:rsidRPr="00427D02">
        <w:rPr>
          <w:rFonts w:ascii="Arial" w:hAnsi="Arial" w:cs="Arial"/>
          <w:sz w:val="20"/>
          <w:szCs w:val="20"/>
        </w:rPr>
        <w:t xml:space="preserve"> elektrických </w:t>
      </w:r>
      <w:proofErr w:type="spellStart"/>
      <w:r w:rsidR="00AB0273" w:rsidRPr="00427D02">
        <w:rPr>
          <w:rFonts w:ascii="Arial" w:hAnsi="Arial" w:cs="Arial"/>
          <w:sz w:val="20"/>
          <w:szCs w:val="20"/>
        </w:rPr>
        <w:t>alebo</w:t>
      </w:r>
      <w:proofErr w:type="spellEnd"/>
      <w:r w:rsidR="00AB0273" w:rsidRPr="00427D02">
        <w:rPr>
          <w:rFonts w:ascii="Arial" w:hAnsi="Arial" w:cs="Arial"/>
          <w:sz w:val="20"/>
          <w:szCs w:val="20"/>
        </w:rPr>
        <w:t xml:space="preserve"> elektronických </w:t>
      </w:r>
      <w:proofErr w:type="spellStart"/>
      <w:r w:rsidR="00AB0273" w:rsidRPr="00427D02">
        <w:rPr>
          <w:rFonts w:ascii="Arial" w:hAnsi="Arial" w:cs="Arial"/>
          <w:sz w:val="20"/>
          <w:szCs w:val="20"/>
        </w:rPr>
        <w:t>zariadení</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Ďalšie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informácie</w:t>
      </w:r>
      <w:proofErr w:type="spellEnd"/>
      <w:r w:rsidR="00AB0273" w:rsidRPr="00427D02">
        <w:rPr>
          <w:rFonts w:ascii="Arial" w:hAnsi="Arial" w:cs="Arial"/>
          <w:sz w:val="20"/>
          <w:szCs w:val="20"/>
        </w:rPr>
        <w:t xml:space="preserve"> o </w:t>
      </w:r>
      <w:proofErr w:type="spellStart"/>
      <w:r w:rsidR="00AB0273" w:rsidRPr="00427D02">
        <w:rPr>
          <w:rFonts w:ascii="Arial" w:hAnsi="Arial" w:cs="Arial"/>
          <w:sz w:val="20"/>
          <w:szCs w:val="20"/>
        </w:rPr>
        <w:t>separovanom</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zbere</w:t>
      </w:r>
      <w:proofErr w:type="spellEnd"/>
      <w:r w:rsidR="00AB0273" w:rsidRPr="00427D02">
        <w:rPr>
          <w:rFonts w:ascii="Arial" w:hAnsi="Arial" w:cs="Arial"/>
          <w:sz w:val="20"/>
          <w:szCs w:val="20"/>
        </w:rPr>
        <w:t xml:space="preserve"> a </w:t>
      </w:r>
      <w:proofErr w:type="spellStart"/>
      <w:r w:rsidR="00AB0273" w:rsidRPr="00427D02">
        <w:rPr>
          <w:rFonts w:ascii="Arial" w:hAnsi="Arial" w:cs="Arial"/>
          <w:sz w:val="20"/>
          <w:szCs w:val="20"/>
        </w:rPr>
        <w:t>recyklácií</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získate</w:t>
      </w:r>
      <w:proofErr w:type="spellEnd"/>
      <w:r w:rsidR="00AB0273" w:rsidRPr="00427D02">
        <w:rPr>
          <w:rFonts w:ascii="Arial" w:hAnsi="Arial" w:cs="Arial"/>
          <w:sz w:val="20"/>
          <w:szCs w:val="20"/>
        </w:rPr>
        <w:t xml:space="preserve"> na </w:t>
      </w:r>
      <w:proofErr w:type="spellStart"/>
      <w:r w:rsidR="00AB0273" w:rsidRPr="00427D02">
        <w:rPr>
          <w:rFonts w:ascii="Arial" w:hAnsi="Arial" w:cs="Arial"/>
          <w:sz w:val="20"/>
          <w:szCs w:val="20"/>
        </w:rPr>
        <w:t>miestnom</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obecnom</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úrade</w:t>
      </w:r>
      <w:proofErr w:type="spellEnd"/>
      <w:r w:rsidR="00AB0273" w:rsidRPr="00427D02">
        <w:rPr>
          <w:rFonts w:ascii="Arial" w:hAnsi="Arial" w:cs="Arial"/>
          <w:sz w:val="20"/>
          <w:szCs w:val="20"/>
        </w:rPr>
        <w:t xml:space="preserve">, firme </w:t>
      </w:r>
      <w:proofErr w:type="spellStart"/>
      <w:r w:rsidR="00AB0273" w:rsidRPr="00427D02">
        <w:rPr>
          <w:rFonts w:ascii="Arial" w:hAnsi="Arial" w:cs="Arial"/>
          <w:sz w:val="20"/>
          <w:szCs w:val="20"/>
        </w:rPr>
        <w:t>zabezpečujúcej</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zber</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vášho</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komunálneho</w:t>
      </w:r>
      <w:proofErr w:type="spellEnd"/>
      <w:r w:rsidR="00AB0273" w:rsidRPr="00427D02">
        <w:rPr>
          <w:rFonts w:ascii="Arial" w:hAnsi="Arial" w:cs="Arial"/>
          <w:sz w:val="20"/>
          <w:szCs w:val="20"/>
        </w:rPr>
        <w:t xml:space="preserve"> odpadu </w:t>
      </w:r>
      <w:proofErr w:type="spellStart"/>
      <w:r w:rsidR="00AB0273" w:rsidRPr="00427D02">
        <w:rPr>
          <w:rFonts w:ascii="Arial" w:hAnsi="Arial" w:cs="Arial"/>
          <w:sz w:val="20"/>
          <w:szCs w:val="20"/>
        </w:rPr>
        <w:t>alebo</w:t>
      </w:r>
      <w:proofErr w:type="spellEnd"/>
      <w:r w:rsidR="00AB0273" w:rsidRPr="00427D02">
        <w:rPr>
          <w:rFonts w:ascii="Arial" w:hAnsi="Arial" w:cs="Arial"/>
          <w:sz w:val="20"/>
          <w:szCs w:val="20"/>
        </w:rPr>
        <w:t xml:space="preserve"> v </w:t>
      </w:r>
      <w:proofErr w:type="spellStart"/>
      <w:r w:rsidR="00AB0273" w:rsidRPr="00427D02">
        <w:rPr>
          <w:rFonts w:ascii="Arial" w:hAnsi="Arial" w:cs="Arial"/>
          <w:sz w:val="20"/>
          <w:szCs w:val="20"/>
        </w:rPr>
        <w:t>predajni</w:t>
      </w:r>
      <w:proofErr w:type="spellEnd"/>
      <w:r w:rsidR="00AB0273" w:rsidRPr="00427D02">
        <w:rPr>
          <w:rFonts w:ascii="Arial" w:hAnsi="Arial" w:cs="Arial"/>
          <w:sz w:val="20"/>
          <w:szCs w:val="20"/>
        </w:rPr>
        <w:t xml:space="preserve">, kde </w:t>
      </w:r>
      <w:proofErr w:type="spellStart"/>
      <w:r w:rsidR="00AB0273" w:rsidRPr="00427D02">
        <w:rPr>
          <w:rFonts w:ascii="Arial" w:hAnsi="Arial" w:cs="Arial"/>
          <w:sz w:val="20"/>
          <w:szCs w:val="20"/>
        </w:rPr>
        <w:t>ste</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výrobok</w:t>
      </w:r>
      <w:proofErr w:type="spellEnd"/>
      <w:r w:rsidR="00AB0273" w:rsidRPr="00427D02">
        <w:rPr>
          <w:rFonts w:ascii="Arial" w:hAnsi="Arial" w:cs="Arial"/>
          <w:sz w:val="20"/>
          <w:szCs w:val="20"/>
        </w:rPr>
        <w:t xml:space="preserve"> </w:t>
      </w:r>
      <w:proofErr w:type="spellStart"/>
      <w:r w:rsidR="00AB0273" w:rsidRPr="00427D02">
        <w:rPr>
          <w:rFonts w:ascii="Arial" w:hAnsi="Arial" w:cs="Arial"/>
          <w:sz w:val="20"/>
          <w:szCs w:val="20"/>
        </w:rPr>
        <w:t>kúpili</w:t>
      </w:r>
      <w:proofErr w:type="spellEnd"/>
      <w:r w:rsidR="00AB0273" w:rsidRPr="00427D02">
        <w:rPr>
          <w:rFonts w:ascii="Arial" w:hAnsi="Arial" w:cs="Arial"/>
          <w:sz w:val="20"/>
          <w:szCs w:val="20"/>
        </w:rPr>
        <w:t>.</w:t>
      </w:r>
    </w:p>
    <w:p w14:paraId="2BC43E41" w14:textId="77777777" w:rsidR="00AB0273" w:rsidRDefault="00AB0273" w:rsidP="001B494D">
      <w:pPr>
        <w:spacing w:after="0" w:line="240" w:lineRule="auto"/>
        <w:rPr>
          <w:rFonts w:ascii="Arial" w:hAnsi="Arial" w:cs="Arial"/>
          <w:sz w:val="20"/>
          <w:szCs w:val="20"/>
        </w:rPr>
      </w:pPr>
    </w:p>
    <w:p w14:paraId="2295022E" w14:textId="77777777" w:rsidR="00AB0273" w:rsidRDefault="00AB0273" w:rsidP="001B494D">
      <w:pPr>
        <w:spacing w:after="0" w:line="240" w:lineRule="auto"/>
        <w:rPr>
          <w:rFonts w:ascii="Arial" w:hAnsi="Arial" w:cs="Arial"/>
          <w:sz w:val="20"/>
          <w:szCs w:val="20"/>
        </w:rPr>
      </w:pPr>
    </w:p>
    <w:p w14:paraId="49816BE3" w14:textId="77777777" w:rsidR="00AB0273" w:rsidRDefault="00AB0273" w:rsidP="001B494D">
      <w:pPr>
        <w:spacing w:after="0" w:line="240" w:lineRule="auto"/>
        <w:rPr>
          <w:rFonts w:ascii="Arial" w:hAnsi="Arial" w:cs="Arial"/>
          <w:sz w:val="20"/>
          <w:szCs w:val="20"/>
        </w:rPr>
      </w:pPr>
    </w:p>
    <w:p w14:paraId="0514C0C1" w14:textId="77777777" w:rsidR="00AB0273" w:rsidRDefault="00AB0273" w:rsidP="001B494D">
      <w:pPr>
        <w:spacing w:after="0" w:line="240" w:lineRule="auto"/>
        <w:rPr>
          <w:rFonts w:ascii="Arial" w:hAnsi="Arial" w:cs="Arial"/>
          <w:sz w:val="20"/>
          <w:szCs w:val="20"/>
        </w:rPr>
      </w:pPr>
    </w:p>
    <w:p w14:paraId="08336510" w14:textId="77777777" w:rsidR="00AB0273" w:rsidRDefault="00AB0273" w:rsidP="001B494D">
      <w:pPr>
        <w:spacing w:after="0" w:line="240" w:lineRule="auto"/>
        <w:rPr>
          <w:rFonts w:ascii="Arial" w:hAnsi="Arial" w:cs="Arial"/>
          <w:sz w:val="20"/>
          <w:szCs w:val="20"/>
        </w:rPr>
      </w:pPr>
    </w:p>
    <w:p w14:paraId="36B8CC16" w14:textId="77777777" w:rsidR="00AB0273" w:rsidRDefault="00AB0273" w:rsidP="001B494D">
      <w:pPr>
        <w:spacing w:after="0" w:line="240" w:lineRule="auto"/>
        <w:rPr>
          <w:rFonts w:ascii="Arial" w:hAnsi="Arial" w:cs="Arial"/>
          <w:sz w:val="20"/>
          <w:szCs w:val="20"/>
        </w:rPr>
      </w:pPr>
    </w:p>
    <w:p w14:paraId="6A7A4773" w14:textId="77777777" w:rsidR="00AB0273" w:rsidRDefault="00AB0273" w:rsidP="001B494D">
      <w:pPr>
        <w:spacing w:after="0" w:line="240" w:lineRule="auto"/>
        <w:rPr>
          <w:rFonts w:ascii="Arial" w:hAnsi="Arial" w:cs="Arial"/>
          <w:sz w:val="20"/>
          <w:szCs w:val="20"/>
        </w:rPr>
      </w:pPr>
    </w:p>
    <w:p w14:paraId="7013F059" w14:textId="77777777" w:rsidR="00AB0273" w:rsidRDefault="00AB0273" w:rsidP="001B494D">
      <w:pPr>
        <w:spacing w:after="0" w:line="240" w:lineRule="auto"/>
        <w:rPr>
          <w:rFonts w:ascii="Arial" w:hAnsi="Arial" w:cs="Arial"/>
          <w:sz w:val="20"/>
          <w:szCs w:val="20"/>
        </w:rPr>
      </w:pPr>
    </w:p>
    <w:p w14:paraId="47F883E9" w14:textId="77777777" w:rsidR="00AB0273" w:rsidRDefault="00AB0273" w:rsidP="001B494D">
      <w:pPr>
        <w:spacing w:after="0" w:line="240" w:lineRule="auto"/>
        <w:rPr>
          <w:rFonts w:ascii="Arial" w:hAnsi="Arial" w:cs="Arial"/>
          <w:sz w:val="20"/>
          <w:szCs w:val="20"/>
        </w:rPr>
      </w:pPr>
    </w:p>
    <w:p w14:paraId="23E96BF8" w14:textId="77777777" w:rsidR="00AB0273" w:rsidRDefault="00AB0273" w:rsidP="001B494D">
      <w:pPr>
        <w:spacing w:after="0" w:line="240" w:lineRule="auto"/>
        <w:rPr>
          <w:rFonts w:ascii="Arial" w:hAnsi="Arial" w:cs="Arial"/>
          <w:sz w:val="20"/>
          <w:szCs w:val="20"/>
        </w:rPr>
      </w:pPr>
    </w:p>
    <w:p w14:paraId="4CDFD944" w14:textId="77777777" w:rsidR="00AB0273" w:rsidRDefault="00AB0273" w:rsidP="001B494D">
      <w:pPr>
        <w:spacing w:after="0" w:line="240" w:lineRule="auto"/>
        <w:rPr>
          <w:rFonts w:ascii="Arial" w:hAnsi="Arial" w:cs="Arial"/>
          <w:sz w:val="20"/>
          <w:szCs w:val="20"/>
        </w:rPr>
      </w:pPr>
    </w:p>
    <w:p w14:paraId="429EED2E" w14:textId="77777777" w:rsidR="00AB0273" w:rsidRDefault="00AB0273" w:rsidP="001B494D">
      <w:pPr>
        <w:spacing w:after="0" w:line="240" w:lineRule="auto"/>
        <w:rPr>
          <w:rFonts w:ascii="Arial" w:hAnsi="Arial" w:cs="Arial"/>
          <w:sz w:val="20"/>
          <w:szCs w:val="20"/>
        </w:rPr>
      </w:pPr>
    </w:p>
    <w:p w14:paraId="65FDD1A1" w14:textId="77777777" w:rsidR="00AB0273" w:rsidRDefault="00AB0273" w:rsidP="001B494D">
      <w:pPr>
        <w:spacing w:after="0" w:line="240" w:lineRule="auto"/>
        <w:rPr>
          <w:rFonts w:ascii="Arial" w:hAnsi="Arial" w:cs="Arial"/>
          <w:sz w:val="20"/>
          <w:szCs w:val="20"/>
        </w:rPr>
      </w:pPr>
    </w:p>
    <w:p w14:paraId="555FF81C" w14:textId="77777777" w:rsidR="00AB0273" w:rsidRDefault="00AB0273" w:rsidP="001B494D">
      <w:pPr>
        <w:spacing w:after="0" w:line="240" w:lineRule="auto"/>
        <w:rPr>
          <w:rFonts w:ascii="Arial" w:hAnsi="Arial" w:cs="Arial"/>
          <w:sz w:val="20"/>
          <w:szCs w:val="20"/>
        </w:rPr>
      </w:pPr>
    </w:p>
    <w:p w14:paraId="5DBE3638" w14:textId="77777777" w:rsidR="00AB0273" w:rsidRDefault="00AB0273" w:rsidP="001B494D">
      <w:pPr>
        <w:spacing w:after="0" w:line="240" w:lineRule="auto"/>
        <w:rPr>
          <w:rFonts w:ascii="Arial" w:hAnsi="Arial" w:cs="Arial"/>
          <w:sz w:val="20"/>
          <w:szCs w:val="20"/>
        </w:rPr>
      </w:pPr>
    </w:p>
    <w:p w14:paraId="6532D955" w14:textId="77777777" w:rsidR="00AB0273" w:rsidRDefault="00AB0273" w:rsidP="001B494D">
      <w:pPr>
        <w:spacing w:after="0" w:line="240" w:lineRule="auto"/>
        <w:rPr>
          <w:rFonts w:ascii="Arial" w:hAnsi="Arial" w:cs="Arial"/>
          <w:sz w:val="20"/>
          <w:szCs w:val="20"/>
        </w:rPr>
      </w:pPr>
    </w:p>
    <w:p w14:paraId="6AC88DA8" w14:textId="77777777" w:rsidR="00AB0273" w:rsidRDefault="00AB0273" w:rsidP="001B494D">
      <w:pPr>
        <w:spacing w:after="0" w:line="240" w:lineRule="auto"/>
        <w:rPr>
          <w:rFonts w:ascii="Arial" w:hAnsi="Arial" w:cs="Arial"/>
          <w:sz w:val="20"/>
          <w:szCs w:val="20"/>
        </w:rPr>
      </w:pPr>
    </w:p>
    <w:p w14:paraId="2AEF68EF" w14:textId="77777777" w:rsidR="00AB0273" w:rsidRDefault="00AB0273" w:rsidP="001B494D">
      <w:pPr>
        <w:spacing w:after="0" w:line="240" w:lineRule="auto"/>
        <w:rPr>
          <w:rFonts w:ascii="Arial" w:hAnsi="Arial" w:cs="Arial"/>
          <w:sz w:val="20"/>
          <w:szCs w:val="20"/>
        </w:rPr>
      </w:pPr>
    </w:p>
    <w:p w14:paraId="3D9958E3" w14:textId="77777777" w:rsidR="00AB0273" w:rsidRDefault="00AB0273" w:rsidP="001B494D">
      <w:pPr>
        <w:spacing w:after="0" w:line="240" w:lineRule="auto"/>
        <w:rPr>
          <w:rFonts w:ascii="Arial" w:hAnsi="Arial" w:cs="Arial"/>
          <w:sz w:val="20"/>
          <w:szCs w:val="20"/>
        </w:rPr>
      </w:pPr>
    </w:p>
    <w:p w14:paraId="3EF3E1EB" w14:textId="77777777" w:rsidR="00AB0273" w:rsidRDefault="00AB0273" w:rsidP="001B494D">
      <w:pPr>
        <w:spacing w:after="0" w:line="240" w:lineRule="auto"/>
        <w:rPr>
          <w:rFonts w:ascii="Arial" w:hAnsi="Arial" w:cs="Arial"/>
          <w:sz w:val="20"/>
          <w:szCs w:val="20"/>
        </w:rPr>
      </w:pPr>
    </w:p>
    <w:p w14:paraId="2D2ECBF7" w14:textId="77777777" w:rsidR="00AB0273" w:rsidRDefault="00AB0273" w:rsidP="001B494D">
      <w:pPr>
        <w:spacing w:after="0" w:line="240" w:lineRule="auto"/>
        <w:rPr>
          <w:rFonts w:ascii="Arial" w:hAnsi="Arial" w:cs="Arial"/>
          <w:sz w:val="20"/>
          <w:szCs w:val="20"/>
        </w:rPr>
      </w:pPr>
    </w:p>
    <w:p w14:paraId="7753832A" w14:textId="32955BD2" w:rsidR="00884959" w:rsidRPr="00427D02" w:rsidRDefault="00884959" w:rsidP="00884959">
      <w:pPr>
        <w:spacing w:after="0" w:line="240" w:lineRule="auto"/>
        <w:jc w:val="center"/>
        <w:rPr>
          <w:rFonts w:ascii="Arial" w:hAnsi="Arial" w:cs="Arial"/>
          <w:b/>
          <w:sz w:val="36"/>
          <w:szCs w:val="36"/>
          <w:lang w:val="sk-SK"/>
        </w:rPr>
      </w:pPr>
      <w:proofErr w:type="spellStart"/>
      <w:r w:rsidRPr="00427D02">
        <w:rPr>
          <w:rFonts w:ascii="Arial" w:hAnsi="Arial" w:cs="Arial"/>
          <w:b/>
          <w:sz w:val="36"/>
          <w:szCs w:val="36"/>
          <w:lang w:val="sk-SK"/>
        </w:rPr>
        <w:lastRenderedPageBreak/>
        <w:t>Instruction</w:t>
      </w:r>
      <w:proofErr w:type="spellEnd"/>
      <w:r w:rsidRPr="00427D02">
        <w:rPr>
          <w:rFonts w:ascii="Arial" w:hAnsi="Arial" w:cs="Arial"/>
          <w:b/>
          <w:sz w:val="36"/>
          <w:szCs w:val="36"/>
          <w:lang w:val="sk-SK"/>
        </w:rPr>
        <w:t xml:space="preserve"> </w:t>
      </w:r>
      <w:proofErr w:type="spellStart"/>
      <w:r w:rsidRPr="00427D02">
        <w:rPr>
          <w:rFonts w:ascii="Arial" w:hAnsi="Arial" w:cs="Arial"/>
          <w:b/>
          <w:sz w:val="36"/>
          <w:szCs w:val="36"/>
          <w:lang w:val="sk-SK"/>
        </w:rPr>
        <w:t>for</w:t>
      </w:r>
      <w:proofErr w:type="spellEnd"/>
      <w:r w:rsidRPr="00427D02">
        <w:rPr>
          <w:rFonts w:ascii="Arial" w:hAnsi="Arial" w:cs="Arial"/>
          <w:b/>
          <w:sz w:val="36"/>
          <w:szCs w:val="36"/>
          <w:lang w:val="sk-SK"/>
        </w:rPr>
        <w:t xml:space="preserve"> </w:t>
      </w:r>
      <w:proofErr w:type="spellStart"/>
      <w:r w:rsidRPr="00427D02">
        <w:rPr>
          <w:rFonts w:ascii="Arial" w:hAnsi="Arial" w:cs="Arial"/>
          <w:b/>
          <w:sz w:val="36"/>
          <w:szCs w:val="36"/>
          <w:lang w:val="sk-SK"/>
        </w:rPr>
        <w:t>operation</w:t>
      </w:r>
      <w:proofErr w:type="spellEnd"/>
      <w:r w:rsidRPr="00427D02">
        <w:rPr>
          <w:rFonts w:ascii="Arial" w:hAnsi="Arial" w:cs="Arial"/>
          <w:b/>
          <w:sz w:val="36"/>
          <w:szCs w:val="36"/>
          <w:lang w:val="sk-SK"/>
        </w:rPr>
        <w:t xml:space="preserve"> and </w:t>
      </w:r>
      <w:proofErr w:type="spellStart"/>
      <w:r w:rsidRPr="00427D02">
        <w:rPr>
          <w:rFonts w:ascii="Arial" w:hAnsi="Arial" w:cs="Arial"/>
          <w:b/>
          <w:sz w:val="36"/>
          <w:szCs w:val="36"/>
          <w:lang w:val="sk-SK"/>
        </w:rPr>
        <w:t>maintenance</w:t>
      </w:r>
      <w:proofErr w:type="spellEnd"/>
    </w:p>
    <w:p w14:paraId="59DBEA8D" w14:textId="6F2B40B2" w:rsidR="00884959" w:rsidRPr="00427D02" w:rsidRDefault="00884959" w:rsidP="00884959">
      <w:pPr>
        <w:spacing w:after="0" w:line="240" w:lineRule="auto"/>
        <w:jc w:val="center"/>
        <w:rPr>
          <w:rFonts w:ascii="Arial" w:hAnsi="Arial" w:cs="Arial"/>
          <w:b/>
          <w:sz w:val="36"/>
          <w:szCs w:val="36"/>
          <w:lang w:val="sk-SK"/>
        </w:rPr>
      </w:pPr>
      <w:r>
        <w:rPr>
          <w:rFonts w:ascii="Arial" w:hAnsi="Arial" w:cs="Arial"/>
          <w:b/>
          <w:sz w:val="36"/>
          <w:szCs w:val="36"/>
          <w:lang w:val="sk-SK"/>
        </w:rPr>
        <w:t>E-</w:t>
      </w:r>
      <w:proofErr w:type="spellStart"/>
      <w:r w:rsidRPr="00427D02">
        <w:rPr>
          <w:rFonts w:ascii="Arial" w:hAnsi="Arial" w:cs="Arial"/>
          <w:b/>
          <w:sz w:val="36"/>
          <w:szCs w:val="36"/>
          <w:lang w:val="sk-SK"/>
        </w:rPr>
        <w:t>Scooter</w:t>
      </w:r>
      <w:proofErr w:type="spellEnd"/>
      <w:r w:rsidRPr="00427D02">
        <w:rPr>
          <w:rFonts w:ascii="Arial" w:hAnsi="Arial" w:cs="Arial"/>
          <w:b/>
          <w:sz w:val="36"/>
          <w:szCs w:val="36"/>
          <w:lang w:val="sk-SK"/>
        </w:rPr>
        <w:t xml:space="preserve"> </w:t>
      </w:r>
      <w:r w:rsidR="00DD05FE">
        <w:rPr>
          <w:rFonts w:ascii="Arial" w:hAnsi="Arial" w:cs="Arial"/>
          <w:b/>
          <w:sz w:val="36"/>
          <w:szCs w:val="36"/>
          <w:lang w:val="sk-SK"/>
        </w:rPr>
        <w:t xml:space="preserve">ECO6 </w:t>
      </w:r>
      <w:proofErr w:type="spellStart"/>
      <w:r w:rsidR="00DD05FE">
        <w:rPr>
          <w:rFonts w:ascii="Arial" w:hAnsi="Arial" w:cs="Arial"/>
          <w:b/>
          <w:sz w:val="36"/>
          <w:szCs w:val="36"/>
          <w:lang w:val="sk-SK"/>
        </w:rPr>
        <w:t>Li-ion</w:t>
      </w:r>
      <w:proofErr w:type="spellEnd"/>
      <w:r>
        <w:rPr>
          <w:rFonts w:ascii="Arial" w:hAnsi="Arial" w:cs="Arial"/>
          <w:b/>
          <w:sz w:val="36"/>
          <w:szCs w:val="36"/>
          <w:lang w:val="sk-SK"/>
        </w:rPr>
        <w:t xml:space="preserve"> (</w:t>
      </w:r>
      <w:proofErr w:type="spellStart"/>
      <w:r>
        <w:rPr>
          <w:rFonts w:ascii="Arial" w:hAnsi="Arial" w:cs="Arial"/>
          <w:b/>
          <w:sz w:val="36"/>
          <w:szCs w:val="36"/>
          <w:lang w:val="sk-SK"/>
        </w:rPr>
        <w:t>green</w:t>
      </w:r>
      <w:proofErr w:type="spellEnd"/>
      <w:r>
        <w:rPr>
          <w:rFonts w:ascii="Arial" w:hAnsi="Arial" w:cs="Arial"/>
          <w:b/>
          <w:sz w:val="36"/>
          <w:szCs w:val="36"/>
          <w:lang w:val="sk-SK"/>
        </w:rPr>
        <w:t xml:space="preserve">, </w:t>
      </w:r>
      <w:proofErr w:type="spellStart"/>
      <w:r>
        <w:rPr>
          <w:rFonts w:ascii="Arial" w:hAnsi="Arial" w:cs="Arial"/>
          <w:b/>
          <w:sz w:val="36"/>
          <w:szCs w:val="36"/>
          <w:lang w:val="sk-SK"/>
        </w:rPr>
        <w:t>red</w:t>
      </w:r>
      <w:proofErr w:type="spellEnd"/>
      <w:r>
        <w:rPr>
          <w:rFonts w:ascii="Arial" w:hAnsi="Arial" w:cs="Arial"/>
          <w:b/>
          <w:sz w:val="36"/>
          <w:szCs w:val="36"/>
          <w:lang w:val="sk-SK"/>
        </w:rPr>
        <w:t>)</w:t>
      </w:r>
    </w:p>
    <w:p w14:paraId="64C20CA5" w14:textId="6E0910E9" w:rsidR="00884959" w:rsidRDefault="00884959" w:rsidP="00884959">
      <w:pPr>
        <w:spacing w:after="0" w:line="240" w:lineRule="auto"/>
        <w:jc w:val="center"/>
        <w:rPr>
          <w:rFonts w:ascii="Arial" w:hAnsi="Arial" w:cs="Arial"/>
          <w:b/>
          <w:sz w:val="36"/>
          <w:szCs w:val="36"/>
          <w:lang w:val="sk-SK"/>
        </w:rPr>
      </w:pPr>
      <w:proofErr w:type="spellStart"/>
      <w:r w:rsidRPr="00427D02">
        <w:rPr>
          <w:rFonts w:ascii="Arial" w:hAnsi="Arial" w:cs="Arial"/>
          <w:b/>
          <w:sz w:val="36"/>
          <w:szCs w:val="36"/>
          <w:lang w:val="sk-SK"/>
        </w:rPr>
        <w:t>Ord</w:t>
      </w:r>
      <w:proofErr w:type="spellEnd"/>
      <w:r w:rsidRPr="00427D02">
        <w:rPr>
          <w:rFonts w:ascii="Arial" w:hAnsi="Arial" w:cs="Arial"/>
          <w:b/>
          <w:sz w:val="36"/>
          <w:szCs w:val="36"/>
          <w:lang w:val="sk-SK"/>
        </w:rPr>
        <w:t xml:space="preserve">. </w:t>
      </w:r>
      <w:proofErr w:type="spellStart"/>
      <w:r w:rsidRPr="00884959">
        <w:rPr>
          <w:rFonts w:ascii="Arial" w:hAnsi="Arial" w:cs="Arial"/>
          <w:b/>
          <w:sz w:val="36"/>
          <w:szCs w:val="36"/>
          <w:lang w:val="sk-SK"/>
        </w:rPr>
        <w:t>number</w:t>
      </w:r>
      <w:proofErr w:type="spellEnd"/>
      <w:r w:rsidRPr="00884959">
        <w:rPr>
          <w:rFonts w:ascii="Arial" w:hAnsi="Arial" w:cs="Arial"/>
          <w:b/>
          <w:sz w:val="36"/>
          <w:szCs w:val="36"/>
          <w:lang w:val="sk-SK"/>
        </w:rPr>
        <w:t xml:space="preserve"> </w:t>
      </w:r>
      <w:r w:rsidR="00DD05FE">
        <w:rPr>
          <w:rFonts w:ascii="Arial" w:eastAsia="Arial Unicode MS" w:hAnsi="Arial" w:cs="Arial"/>
          <w:b/>
          <w:bCs/>
          <w:sz w:val="36"/>
          <w:szCs w:val="36"/>
        </w:rPr>
        <w:t>ECO6G, ECO6R</w:t>
      </w:r>
    </w:p>
    <w:p w14:paraId="036C0597" w14:textId="22AC4D6F" w:rsidR="00884959" w:rsidRDefault="00884959" w:rsidP="00884959">
      <w:pPr>
        <w:spacing w:after="0" w:line="240" w:lineRule="auto"/>
        <w:jc w:val="center"/>
        <w:rPr>
          <w:rFonts w:ascii="Arial" w:hAnsi="Arial" w:cs="Arial"/>
          <w:b/>
          <w:sz w:val="36"/>
          <w:szCs w:val="36"/>
          <w:lang w:val="sk-SK"/>
        </w:rPr>
      </w:pPr>
    </w:p>
    <w:p w14:paraId="621F17B1" w14:textId="396F52EF" w:rsidR="00884959" w:rsidRDefault="00884959" w:rsidP="00884959">
      <w:pPr>
        <w:spacing w:after="0" w:line="240" w:lineRule="auto"/>
        <w:jc w:val="center"/>
        <w:rPr>
          <w:rFonts w:ascii="Arial" w:hAnsi="Arial" w:cs="Arial"/>
          <w:b/>
          <w:sz w:val="36"/>
          <w:szCs w:val="36"/>
          <w:lang w:val="sk-SK"/>
        </w:rPr>
      </w:pPr>
    </w:p>
    <w:p w14:paraId="5DDCD716" w14:textId="7ECD6081" w:rsidR="00884959" w:rsidRPr="00427D02" w:rsidRDefault="008667AA" w:rsidP="00884959">
      <w:pPr>
        <w:spacing w:after="0" w:line="240" w:lineRule="auto"/>
        <w:jc w:val="center"/>
        <w:rPr>
          <w:rFonts w:ascii="Arial" w:hAnsi="Arial" w:cs="Arial"/>
          <w:b/>
          <w:sz w:val="36"/>
          <w:szCs w:val="36"/>
          <w:lang w:val="sk-SK"/>
        </w:rPr>
      </w:pPr>
      <w:r>
        <w:rPr>
          <w:noProof/>
        </w:rPr>
        <w:drawing>
          <wp:anchor distT="0" distB="0" distL="114300" distR="114300" simplePos="0" relativeHeight="251688960" behindDoc="0" locked="0" layoutInCell="1" allowOverlap="1" wp14:anchorId="167F07A6" wp14:editId="2A8D2741">
            <wp:simplePos x="0" y="0"/>
            <wp:positionH relativeFrom="margin">
              <wp:posOffset>535994</wp:posOffset>
            </wp:positionH>
            <wp:positionV relativeFrom="margin">
              <wp:posOffset>1507787</wp:posOffset>
            </wp:positionV>
            <wp:extent cx="4572000" cy="4572000"/>
            <wp:effectExtent l="0" t="0" r="0" b="0"/>
            <wp:wrapSquare wrapText="bothSides"/>
            <wp:docPr id="3" name="Obrázek 3" descr="Obsah obrázku motocykl, zaparkova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otocykl, zaparkovan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p>
    <w:p w14:paraId="7C345582" w14:textId="55BA7B43" w:rsidR="00884959" w:rsidRDefault="00884959" w:rsidP="00884959">
      <w:pPr>
        <w:rPr>
          <w:rFonts w:ascii="Arial" w:hAnsi="Arial" w:cs="Arial"/>
          <w:sz w:val="20"/>
          <w:szCs w:val="20"/>
          <w:lang w:val="sk-SK"/>
        </w:rPr>
      </w:pPr>
    </w:p>
    <w:p w14:paraId="7EC1595A" w14:textId="77777777" w:rsidR="00884959" w:rsidRDefault="00884959" w:rsidP="00884959">
      <w:pPr>
        <w:rPr>
          <w:rFonts w:ascii="Arial" w:hAnsi="Arial" w:cs="Arial"/>
          <w:sz w:val="20"/>
          <w:szCs w:val="20"/>
          <w:lang w:val="sk-SK"/>
        </w:rPr>
      </w:pPr>
    </w:p>
    <w:p w14:paraId="5A8DDF15" w14:textId="77777777" w:rsidR="00884959" w:rsidRDefault="00884959" w:rsidP="00884959">
      <w:pPr>
        <w:rPr>
          <w:rFonts w:ascii="Arial" w:hAnsi="Arial" w:cs="Arial"/>
          <w:sz w:val="20"/>
          <w:szCs w:val="20"/>
          <w:lang w:val="sk-SK"/>
        </w:rPr>
      </w:pPr>
    </w:p>
    <w:p w14:paraId="0FB41F8B" w14:textId="77777777" w:rsidR="00884959" w:rsidRDefault="00884959" w:rsidP="00884959">
      <w:pPr>
        <w:rPr>
          <w:rFonts w:ascii="Arial" w:hAnsi="Arial" w:cs="Arial"/>
          <w:sz w:val="20"/>
          <w:szCs w:val="20"/>
          <w:lang w:val="sk-SK"/>
        </w:rPr>
      </w:pPr>
    </w:p>
    <w:p w14:paraId="0C2AD517" w14:textId="77777777" w:rsidR="00884959" w:rsidRDefault="00884959" w:rsidP="00884959">
      <w:pPr>
        <w:rPr>
          <w:rFonts w:ascii="Arial" w:hAnsi="Arial" w:cs="Arial"/>
          <w:sz w:val="20"/>
          <w:szCs w:val="20"/>
          <w:lang w:val="sk-SK"/>
        </w:rPr>
      </w:pPr>
    </w:p>
    <w:p w14:paraId="623D92AB" w14:textId="77777777" w:rsidR="00884959" w:rsidRDefault="00884959" w:rsidP="00884959">
      <w:pPr>
        <w:rPr>
          <w:rFonts w:ascii="Arial" w:hAnsi="Arial" w:cs="Arial"/>
          <w:sz w:val="20"/>
          <w:szCs w:val="20"/>
          <w:lang w:val="sk-SK"/>
        </w:rPr>
      </w:pPr>
    </w:p>
    <w:p w14:paraId="6F30969D" w14:textId="77777777" w:rsidR="00884959" w:rsidRDefault="00884959" w:rsidP="00884959">
      <w:pPr>
        <w:rPr>
          <w:rFonts w:ascii="Arial" w:hAnsi="Arial" w:cs="Arial"/>
          <w:sz w:val="20"/>
          <w:szCs w:val="20"/>
          <w:lang w:val="sk-SK"/>
        </w:rPr>
      </w:pPr>
    </w:p>
    <w:p w14:paraId="360F05D6" w14:textId="77777777" w:rsidR="00884959" w:rsidRDefault="00884959" w:rsidP="00884959">
      <w:pPr>
        <w:rPr>
          <w:rFonts w:ascii="Arial" w:hAnsi="Arial" w:cs="Arial"/>
          <w:sz w:val="20"/>
          <w:szCs w:val="20"/>
          <w:lang w:val="sk-SK"/>
        </w:rPr>
      </w:pPr>
    </w:p>
    <w:p w14:paraId="795FC5DF" w14:textId="77777777" w:rsidR="00884959" w:rsidRDefault="00884959" w:rsidP="00884959">
      <w:pPr>
        <w:rPr>
          <w:rFonts w:ascii="Arial" w:hAnsi="Arial" w:cs="Arial"/>
          <w:sz w:val="20"/>
          <w:szCs w:val="20"/>
          <w:lang w:val="sk-SK"/>
        </w:rPr>
      </w:pPr>
    </w:p>
    <w:p w14:paraId="6A36E1C3" w14:textId="77777777" w:rsidR="00884959" w:rsidRDefault="00884959" w:rsidP="00884959">
      <w:pPr>
        <w:rPr>
          <w:rFonts w:ascii="Arial" w:hAnsi="Arial" w:cs="Arial"/>
          <w:sz w:val="20"/>
          <w:szCs w:val="20"/>
          <w:lang w:val="sk-SK"/>
        </w:rPr>
      </w:pPr>
    </w:p>
    <w:p w14:paraId="567FE974" w14:textId="77777777" w:rsidR="00884959" w:rsidRDefault="00884959" w:rsidP="00884959">
      <w:pPr>
        <w:rPr>
          <w:rFonts w:ascii="Arial" w:hAnsi="Arial" w:cs="Arial"/>
          <w:sz w:val="20"/>
          <w:szCs w:val="20"/>
          <w:lang w:val="sk-SK"/>
        </w:rPr>
      </w:pPr>
    </w:p>
    <w:p w14:paraId="042BEB66" w14:textId="77777777" w:rsidR="00884959" w:rsidRDefault="00884959" w:rsidP="00884959">
      <w:pPr>
        <w:rPr>
          <w:rFonts w:ascii="Arial" w:hAnsi="Arial" w:cs="Arial"/>
          <w:sz w:val="20"/>
          <w:szCs w:val="20"/>
          <w:lang w:val="sk-SK"/>
        </w:rPr>
      </w:pPr>
    </w:p>
    <w:p w14:paraId="23F25CE2" w14:textId="77777777" w:rsidR="00884959" w:rsidRDefault="00884959" w:rsidP="00884959">
      <w:pPr>
        <w:rPr>
          <w:rFonts w:ascii="Arial" w:hAnsi="Arial" w:cs="Arial"/>
          <w:sz w:val="20"/>
          <w:szCs w:val="20"/>
          <w:lang w:val="sk-SK"/>
        </w:rPr>
      </w:pPr>
    </w:p>
    <w:p w14:paraId="23E1FFC1" w14:textId="77777777" w:rsidR="00884959" w:rsidRDefault="00884959" w:rsidP="00884959">
      <w:pPr>
        <w:rPr>
          <w:rFonts w:ascii="Arial" w:hAnsi="Arial" w:cs="Arial"/>
          <w:sz w:val="20"/>
          <w:szCs w:val="20"/>
          <w:lang w:val="sk-SK"/>
        </w:rPr>
      </w:pPr>
    </w:p>
    <w:p w14:paraId="301D44B0" w14:textId="77777777" w:rsidR="00884959" w:rsidRDefault="00884959" w:rsidP="00884959">
      <w:pPr>
        <w:rPr>
          <w:rFonts w:ascii="Arial" w:hAnsi="Arial" w:cs="Arial"/>
          <w:sz w:val="20"/>
          <w:szCs w:val="20"/>
          <w:lang w:val="sk-SK"/>
        </w:rPr>
      </w:pPr>
    </w:p>
    <w:p w14:paraId="6DE0E8E7" w14:textId="77777777" w:rsidR="00884959" w:rsidRDefault="00884959" w:rsidP="00884959">
      <w:pPr>
        <w:rPr>
          <w:rFonts w:ascii="Arial" w:hAnsi="Arial" w:cs="Arial"/>
          <w:sz w:val="20"/>
          <w:szCs w:val="20"/>
          <w:lang w:val="sk-SK"/>
        </w:rPr>
      </w:pPr>
    </w:p>
    <w:p w14:paraId="6853E55E" w14:textId="77777777" w:rsidR="00884959" w:rsidRDefault="00884959" w:rsidP="00884959">
      <w:pPr>
        <w:rPr>
          <w:rFonts w:ascii="Arial" w:hAnsi="Arial" w:cs="Arial"/>
          <w:sz w:val="20"/>
          <w:szCs w:val="20"/>
          <w:lang w:val="sk-SK"/>
        </w:rPr>
      </w:pPr>
    </w:p>
    <w:p w14:paraId="7593464C" w14:textId="77777777" w:rsidR="00884959" w:rsidRDefault="00884959" w:rsidP="00884959">
      <w:pPr>
        <w:spacing w:after="0"/>
        <w:rPr>
          <w:rFonts w:ascii="Arial" w:hAnsi="Arial" w:cs="Arial"/>
          <w:b/>
          <w:bCs/>
          <w:sz w:val="24"/>
          <w:szCs w:val="24"/>
        </w:rPr>
      </w:pPr>
    </w:p>
    <w:p w14:paraId="2DFCDB2E" w14:textId="77777777" w:rsidR="00884959" w:rsidRDefault="00884959" w:rsidP="00884959">
      <w:pPr>
        <w:spacing w:after="0"/>
        <w:rPr>
          <w:rFonts w:ascii="Arial" w:hAnsi="Arial" w:cs="Arial"/>
          <w:b/>
          <w:bCs/>
          <w:sz w:val="24"/>
          <w:szCs w:val="24"/>
        </w:rPr>
      </w:pPr>
    </w:p>
    <w:p w14:paraId="58713A11" w14:textId="176CF7AF" w:rsidR="00884959" w:rsidRPr="00427D02" w:rsidRDefault="00884959" w:rsidP="00884959">
      <w:pPr>
        <w:spacing w:after="0"/>
        <w:rPr>
          <w:rFonts w:ascii="Arial" w:hAnsi="Arial" w:cs="Arial"/>
          <w:b/>
          <w:bCs/>
          <w:sz w:val="24"/>
          <w:szCs w:val="24"/>
        </w:rPr>
      </w:pPr>
      <w:proofErr w:type="spellStart"/>
      <w:r w:rsidRPr="00427D02">
        <w:rPr>
          <w:rFonts w:ascii="Arial" w:hAnsi="Arial" w:cs="Arial"/>
          <w:b/>
          <w:bCs/>
          <w:sz w:val="24"/>
          <w:szCs w:val="24"/>
        </w:rPr>
        <w:t>Importer</w:t>
      </w:r>
      <w:proofErr w:type="spellEnd"/>
      <w:r w:rsidRPr="00427D02">
        <w:rPr>
          <w:rFonts w:ascii="Arial" w:hAnsi="Arial" w:cs="Arial"/>
          <w:b/>
          <w:bCs/>
          <w:sz w:val="24"/>
          <w:szCs w:val="24"/>
        </w:rPr>
        <w:t xml:space="preserve">: </w:t>
      </w:r>
      <w:proofErr w:type="spellStart"/>
      <w:r w:rsidR="00DD05FE">
        <w:rPr>
          <w:rFonts w:ascii="Arial" w:hAnsi="Arial" w:cs="Arial"/>
          <w:b/>
          <w:bCs/>
          <w:sz w:val="24"/>
          <w:szCs w:val="24"/>
        </w:rPr>
        <w:t>Datamatrix</w:t>
      </w:r>
      <w:proofErr w:type="spellEnd"/>
      <w:r w:rsidR="00DD05FE">
        <w:rPr>
          <w:rFonts w:ascii="Arial" w:hAnsi="Arial" w:cs="Arial"/>
          <w:b/>
          <w:bCs/>
          <w:sz w:val="24"/>
          <w:szCs w:val="24"/>
        </w:rPr>
        <w:t xml:space="preserve"> s.r.o., Na Folimance 2155/15, 120 00 Praha</w:t>
      </w:r>
    </w:p>
    <w:p w14:paraId="0ACD8D86" w14:textId="77777777" w:rsidR="00884959" w:rsidRPr="00427D02" w:rsidRDefault="00884959" w:rsidP="00884959">
      <w:pPr>
        <w:spacing w:after="0"/>
        <w:rPr>
          <w:rFonts w:ascii="Arial" w:hAnsi="Arial" w:cs="Arial"/>
          <w:b/>
          <w:bCs/>
          <w:sz w:val="24"/>
          <w:szCs w:val="24"/>
        </w:rPr>
      </w:pPr>
      <w:r w:rsidRPr="00427D02">
        <w:rPr>
          <w:rFonts w:ascii="Arial" w:hAnsi="Arial" w:cs="Arial"/>
          <w:b/>
          <w:bCs/>
          <w:sz w:val="24"/>
          <w:szCs w:val="24"/>
        </w:rPr>
        <w:t xml:space="preserve">PLASTIC/CARDBOARD PACKAGING KEEP OUT OF REACH OF CHILDREN, RISK OF SUFFOCATION </w:t>
      </w:r>
    </w:p>
    <w:p w14:paraId="0ABAFE03" w14:textId="77777777" w:rsidR="00884959" w:rsidRPr="00427D02" w:rsidRDefault="00884959" w:rsidP="00884959">
      <w:pPr>
        <w:spacing w:after="0"/>
        <w:rPr>
          <w:rFonts w:ascii="Arial" w:hAnsi="Arial" w:cs="Arial"/>
          <w:b/>
          <w:bCs/>
          <w:sz w:val="24"/>
          <w:szCs w:val="24"/>
        </w:rPr>
      </w:pPr>
      <w:proofErr w:type="spellStart"/>
      <w:r w:rsidRPr="00427D02">
        <w:rPr>
          <w:rFonts w:ascii="Arial" w:hAnsi="Arial" w:cs="Arial"/>
          <w:b/>
          <w:bCs/>
          <w:sz w:val="24"/>
          <w:szCs w:val="24"/>
        </w:rPr>
        <w:t>Note</w:t>
      </w:r>
      <w:proofErr w:type="spellEnd"/>
      <w:r w:rsidRPr="00427D02">
        <w:rPr>
          <w:rFonts w:ascii="Arial" w:hAnsi="Arial" w:cs="Arial"/>
          <w:b/>
          <w:bCs/>
          <w:sz w:val="24"/>
          <w:szCs w:val="24"/>
        </w:rPr>
        <w:t>:</w:t>
      </w:r>
    </w:p>
    <w:p w14:paraId="42AF72A3" w14:textId="77777777" w:rsidR="00884959" w:rsidRPr="00427D02" w:rsidRDefault="00884959" w:rsidP="00884959">
      <w:pPr>
        <w:spacing w:after="0"/>
        <w:rPr>
          <w:rFonts w:ascii="Arial" w:hAnsi="Arial" w:cs="Arial"/>
          <w:b/>
          <w:bCs/>
          <w:sz w:val="24"/>
          <w:szCs w:val="24"/>
        </w:rPr>
      </w:pPr>
      <w:proofErr w:type="spellStart"/>
      <w:r w:rsidRPr="00427D02">
        <w:rPr>
          <w:rFonts w:ascii="Arial" w:hAnsi="Arial" w:cs="Arial"/>
          <w:b/>
          <w:bCs/>
          <w:sz w:val="24"/>
          <w:szCs w:val="24"/>
        </w:rPr>
        <w:t>Read</w:t>
      </w:r>
      <w:proofErr w:type="spellEnd"/>
      <w:r w:rsidRPr="00427D02">
        <w:rPr>
          <w:rFonts w:ascii="Arial" w:hAnsi="Arial" w:cs="Arial"/>
          <w:b/>
          <w:bCs/>
          <w:sz w:val="24"/>
          <w:szCs w:val="24"/>
        </w:rPr>
        <w:t xml:space="preserve"> and </w:t>
      </w:r>
      <w:proofErr w:type="spellStart"/>
      <w:r w:rsidRPr="00427D02">
        <w:rPr>
          <w:rFonts w:ascii="Arial" w:hAnsi="Arial" w:cs="Arial"/>
          <w:b/>
          <w:bCs/>
          <w:sz w:val="24"/>
          <w:szCs w:val="24"/>
        </w:rPr>
        <w:t>note</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instructions</w:t>
      </w:r>
      <w:proofErr w:type="spellEnd"/>
      <w:r w:rsidRPr="00427D02">
        <w:rPr>
          <w:rFonts w:ascii="Arial" w:hAnsi="Arial" w:cs="Arial"/>
          <w:b/>
          <w:bCs/>
          <w:sz w:val="24"/>
          <w:szCs w:val="24"/>
        </w:rPr>
        <w:t xml:space="preserve"> and </w:t>
      </w:r>
      <w:proofErr w:type="spellStart"/>
      <w:r w:rsidRPr="00427D02">
        <w:rPr>
          <w:rFonts w:ascii="Arial" w:hAnsi="Arial" w:cs="Arial"/>
          <w:b/>
          <w:bCs/>
          <w:sz w:val="24"/>
          <w:szCs w:val="24"/>
        </w:rPr>
        <w:t>follow</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the</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safety</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instructions</w:t>
      </w:r>
      <w:proofErr w:type="spellEnd"/>
      <w:r w:rsidRPr="00427D02">
        <w:rPr>
          <w:rFonts w:ascii="Arial" w:hAnsi="Arial" w:cs="Arial"/>
          <w:b/>
          <w:bCs/>
          <w:sz w:val="24"/>
          <w:szCs w:val="24"/>
        </w:rPr>
        <w:t xml:space="preserve"> and </w:t>
      </w:r>
      <w:proofErr w:type="spellStart"/>
      <w:r w:rsidRPr="00427D02">
        <w:rPr>
          <w:rFonts w:ascii="Arial" w:hAnsi="Arial" w:cs="Arial"/>
          <w:b/>
          <w:bCs/>
          <w:sz w:val="24"/>
          <w:szCs w:val="24"/>
        </w:rPr>
        <w:t>operating</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instructions</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before</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using</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the</w:t>
      </w:r>
      <w:proofErr w:type="spellEnd"/>
      <w:r w:rsidRPr="00427D02">
        <w:rPr>
          <w:rFonts w:ascii="Arial" w:hAnsi="Arial" w:cs="Arial"/>
          <w:b/>
          <w:bCs/>
          <w:sz w:val="24"/>
          <w:szCs w:val="24"/>
        </w:rPr>
        <w:t xml:space="preserve"> </w:t>
      </w:r>
      <w:proofErr w:type="spellStart"/>
      <w:r w:rsidRPr="00427D02">
        <w:rPr>
          <w:rFonts w:ascii="Arial" w:hAnsi="Arial" w:cs="Arial"/>
          <w:b/>
          <w:bCs/>
          <w:sz w:val="24"/>
          <w:szCs w:val="24"/>
        </w:rPr>
        <w:t>tool</w:t>
      </w:r>
      <w:proofErr w:type="spellEnd"/>
      <w:r w:rsidRPr="00427D02">
        <w:rPr>
          <w:rFonts w:ascii="Arial" w:hAnsi="Arial" w:cs="Arial"/>
          <w:b/>
          <w:bCs/>
          <w:sz w:val="24"/>
          <w:szCs w:val="24"/>
        </w:rPr>
        <w:t>.</w:t>
      </w:r>
    </w:p>
    <w:p w14:paraId="5FCD9DDF" w14:textId="77777777" w:rsidR="00884959" w:rsidRPr="00427D02" w:rsidRDefault="00884959" w:rsidP="00884959">
      <w:pPr>
        <w:spacing w:after="0"/>
        <w:rPr>
          <w:rFonts w:ascii="Arial" w:hAnsi="Arial" w:cs="Arial"/>
          <w:b/>
          <w:bCs/>
          <w:color w:val="FF0000"/>
          <w:sz w:val="24"/>
          <w:szCs w:val="24"/>
        </w:rPr>
      </w:pPr>
      <w:proofErr w:type="spellStart"/>
      <w:r w:rsidRPr="00427D02">
        <w:rPr>
          <w:rFonts w:ascii="Arial" w:hAnsi="Arial" w:cs="Arial"/>
          <w:b/>
          <w:bCs/>
          <w:color w:val="FF0000"/>
          <w:sz w:val="24"/>
          <w:szCs w:val="24"/>
        </w:rPr>
        <w:t>This</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product</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is</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for</w:t>
      </w:r>
      <w:proofErr w:type="spellEnd"/>
      <w:r w:rsidRPr="00427D02">
        <w:rPr>
          <w:rFonts w:ascii="Arial" w:hAnsi="Arial" w:cs="Arial"/>
          <w:b/>
          <w:bCs/>
          <w:color w:val="FF0000"/>
          <w:sz w:val="24"/>
          <w:szCs w:val="24"/>
        </w:rPr>
        <w:t xml:space="preserve"> hobby and </w:t>
      </w:r>
      <w:proofErr w:type="spellStart"/>
      <w:r w:rsidRPr="00427D02">
        <w:rPr>
          <w:rFonts w:ascii="Arial" w:hAnsi="Arial" w:cs="Arial"/>
          <w:b/>
          <w:bCs/>
          <w:color w:val="FF0000"/>
          <w:sz w:val="24"/>
          <w:szCs w:val="24"/>
        </w:rPr>
        <w:t>home</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improvement</w:t>
      </w:r>
      <w:proofErr w:type="spellEnd"/>
      <w:r w:rsidRPr="00427D02">
        <w:rPr>
          <w:rFonts w:ascii="Arial" w:hAnsi="Arial" w:cs="Arial"/>
          <w:b/>
          <w:bCs/>
          <w:color w:val="FF0000"/>
          <w:sz w:val="24"/>
          <w:szCs w:val="24"/>
        </w:rPr>
        <w:t xml:space="preserve"> and </w:t>
      </w:r>
      <w:proofErr w:type="spellStart"/>
      <w:r w:rsidRPr="00427D02">
        <w:rPr>
          <w:rFonts w:ascii="Arial" w:hAnsi="Arial" w:cs="Arial"/>
          <w:b/>
          <w:bCs/>
          <w:color w:val="FF0000"/>
          <w:sz w:val="24"/>
          <w:szCs w:val="24"/>
        </w:rPr>
        <w:t>it</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is</w:t>
      </w:r>
      <w:proofErr w:type="spellEnd"/>
      <w:r w:rsidRPr="00427D02">
        <w:rPr>
          <w:rFonts w:ascii="Arial" w:hAnsi="Arial" w:cs="Arial"/>
          <w:b/>
          <w:bCs/>
          <w:color w:val="FF0000"/>
          <w:sz w:val="24"/>
          <w:szCs w:val="24"/>
        </w:rPr>
        <w:t xml:space="preserve"> not </w:t>
      </w:r>
      <w:proofErr w:type="spellStart"/>
      <w:r w:rsidRPr="00427D02">
        <w:rPr>
          <w:rFonts w:ascii="Arial" w:hAnsi="Arial" w:cs="Arial"/>
          <w:b/>
          <w:bCs/>
          <w:color w:val="FF0000"/>
          <w:sz w:val="24"/>
          <w:szCs w:val="24"/>
        </w:rPr>
        <w:t>professional</w:t>
      </w:r>
      <w:proofErr w:type="spellEnd"/>
      <w:r w:rsidRPr="00427D02">
        <w:rPr>
          <w:rFonts w:ascii="Arial" w:hAnsi="Arial" w:cs="Arial"/>
          <w:b/>
          <w:bCs/>
          <w:color w:val="FF0000"/>
          <w:sz w:val="24"/>
          <w:szCs w:val="24"/>
        </w:rPr>
        <w:t xml:space="preserve"> </w:t>
      </w:r>
      <w:proofErr w:type="spellStart"/>
      <w:r w:rsidRPr="00427D02">
        <w:rPr>
          <w:rFonts w:ascii="Arial" w:hAnsi="Arial" w:cs="Arial"/>
          <w:b/>
          <w:bCs/>
          <w:color w:val="FF0000"/>
          <w:sz w:val="24"/>
          <w:szCs w:val="24"/>
        </w:rPr>
        <w:t>series</w:t>
      </w:r>
      <w:proofErr w:type="spellEnd"/>
      <w:r w:rsidRPr="00427D02">
        <w:rPr>
          <w:rFonts w:ascii="Arial" w:hAnsi="Arial" w:cs="Arial"/>
          <w:b/>
          <w:bCs/>
          <w:color w:val="FF0000"/>
          <w:sz w:val="24"/>
          <w:szCs w:val="24"/>
        </w:rPr>
        <w:t>!</w:t>
      </w:r>
    </w:p>
    <w:p w14:paraId="6E2E58DD" w14:textId="77777777" w:rsidR="00884959" w:rsidRDefault="00884959" w:rsidP="00884959">
      <w:pPr>
        <w:spacing w:after="0"/>
        <w:rPr>
          <w:rFonts w:ascii="Arial" w:hAnsi="Arial" w:cs="Arial"/>
          <w:b/>
          <w:bCs/>
          <w:color w:val="000000"/>
          <w:sz w:val="24"/>
          <w:szCs w:val="24"/>
        </w:rPr>
      </w:pPr>
      <w:proofErr w:type="spellStart"/>
      <w:r w:rsidRPr="00427D02">
        <w:rPr>
          <w:rFonts w:ascii="Arial" w:hAnsi="Arial" w:cs="Arial"/>
          <w:b/>
          <w:bCs/>
          <w:color w:val="000000"/>
          <w:sz w:val="24"/>
          <w:szCs w:val="24"/>
        </w:rPr>
        <w:t>Original</w:t>
      </w:r>
      <w:proofErr w:type="spellEnd"/>
      <w:r w:rsidRPr="00427D02">
        <w:rPr>
          <w:rFonts w:ascii="Arial" w:hAnsi="Arial" w:cs="Arial"/>
          <w:b/>
          <w:bCs/>
          <w:color w:val="000000"/>
          <w:sz w:val="24"/>
          <w:szCs w:val="24"/>
        </w:rPr>
        <w:t xml:space="preserve"> </w:t>
      </w:r>
      <w:proofErr w:type="spellStart"/>
      <w:r w:rsidRPr="00427D02">
        <w:rPr>
          <w:rFonts w:ascii="Arial" w:hAnsi="Arial" w:cs="Arial"/>
          <w:b/>
          <w:bCs/>
          <w:color w:val="000000"/>
          <w:sz w:val="24"/>
          <w:szCs w:val="24"/>
        </w:rPr>
        <w:t>instructions</w:t>
      </w:r>
      <w:proofErr w:type="spellEnd"/>
      <w:r w:rsidRPr="00427D02">
        <w:rPr>
          <w:rFonts w:ascii="Arial" w:hAnsi="Arial" w:cs="Arial"/>
          <w:b/>
          <w:bCs/>
          <w:color w:val="000000"/>
          <w:sz w:val="24"/>
          <w:szCs w:val="24"/>
        </w:rPr>
        <w:t xml:space="preserve"> </w:t>
      </w:r>
      <w:proofErr w:type="spellStart"/>
      <w:r w:rsidRPr="00427D02">
        <w:rPr>
          <w:rFonts w:ascii="Arial" w:hAnsi="Arial" w:cs="Arial"/>
          <w:b/>
          <w:bCs/>
          <w:color w:val="000000"/>
          <w:sz w:val="24"/>
          <w:szCs w:val="24"/>
        </w:rPr>
        <w:t>for</w:t>
      </w:r>
      <w:proofErr w:type="spellEnd"/>
      <w:r w:rsidRPr="00427D02">
        <w:rPr>
          <w:rFonts w:ascii="Arial" w:hAnsi="Arial" w:cs="Arial"/>
          <w:b/>
          <w:bCs/>
          <w:color w:val="000000"/>
          <w:sz w:val="24"/>
          <w:szCs w:val="24"/>
        </w:rPr>
        <w:t xml:space="preserve"> use.</w:t>
      </w:r>
    </w:p>
    <w:p w14:paraId="031402DC" w14:textId="77777777" w:rsidR="00884959" w:rsidRDefault="00FB12C5" w:rsidP="00884959">
      <w:pPr>
        <w:spacing w:after="0" w:line="240" w:lineRule="auto"/>
        <w:rPr>
          <w:rFonts w:ascii="Arial" w:hAnsi="Arial" w:cs="Arial"/>
          <w:sz w:val="20"/>
          <w:szCs w:val="20"/>
          <w:lang w:val="en"/>
        </w:rPr>
      </w:pPr>
      <w:r w:rsidRPr="00427D02">
        <w:rPr>
          <w:rFonts w:ascii="Arial" w:hAnsi="Arial" w:cs="Arial"/>
          <w:b/>
          <w:noProof/>
          <w:sz w:val="20"/>
          <w:szCs w:val="20"/>
          <w:lang w:eastAsia="cs-CZ"/>
        </w:rPr>
        <w:lastRenderedPageBreak/>
        <w:drawing>
          <wp:anchor distT="0" distB="0" distL="114300" distR="114300" simplePos="0" relativeHeight="251653120" behindDoc="1" locked="0" layoutInCell="1" allowOverlap="1" wp14:anchorId="20A80F60" wp14:editId="2FD93034">
            <wp:simplePos x="0" y="0"/>
            <wp:positionH relativeFrom="column">
              <wp:posOffset>0</wp:posOffset>
            </wp:positionH>
            <wp:positionV relativeFrom="paragraph">
              <wp:posOffset>1143000</wp:posOffset>
            </wp:positionV>
            <wp:extent cx="763270" cy="650240"/>
            <wp:effectExtent l="0" t="0" r="0" b="0"/>
            <wp:wrapTight wrapText="bothSides">
              <wp:wrapPolygon edited="0">
                <wp:start x="0" y="0"/>
                <wp:lineTo x="0" y="21094"/>
                <wp:lineTo x="21205" y="21094"/>
                <wp:lineTo x="21205" y="0"/>
                <wp:lineTo x="0" y="0"/>
              </wp:wrapPolygon>
            </wp:wrapTight>
            <wp:docPr id="794" name="obrázek 189" descr="Výstřiž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Výstřiže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50240"/>
                    </a:xfrm>
                    <a:prstGeom prst="rect">
                      <a:avLst/>
                    </a:prstGeom>
                    <a:noFill/>
                  </pic:spPr>
                </pic:pic>
              </a:graphicData>
            </a:graphic>
            <wp14:sizeRelH relativeFrom="page">
              <wp14:pctWidth>0</wp14:pctWidth>
            </wp14:sizeRelH>
            <wp14:sizeRelV relativeFrom="page">
              <wp14:pctHeight>0</wp14:pctHeight>
            </wp14:sizeRelV>
          </wp:anchor>
        </w:drawing>
      </w:r>
      <w:r w:rsidR="00884959" w:rsidRPr="00427D02">
        <w:rPr>
          <w:rFonts w:ascii="Arial" w:hAnsi="Arial" w:cs="Arial"/>
          <w:b/>
          <w:sz w:val="20"/>
          <w:szCs w:val="20"/>
          <w:lang w:val="en"/>
        </w:rPr>
        <w:t>PERFORMANCE</w:t>
      </w:r>
      <w:r w:rsidR="00884959" w:rsidRPr="00427D02">
        <w:rPr>
          <w:rFonts w:ascii="Arial" w:hAnsi="Arial" w:cs="Arial"/>
          <w:sz w:val="20"/>
          <w:szCs w:val="20"/>
          <w:lang w:val="en"/>
        </w:rPr>
        <w:br/>
        <w:t>Your new scooter will surely satisfy your expectations. It is manufactured to the highest quality standards to meet high criteria for reliable and efficient operation.</w:t>
      </w:r>
      <w:r w:rsidR="00884959" w:rsidRPr="00427D02">
        <w:rPr>
          <w:rFonts w:ascii="Arial" w:hAnsi="Arial" w:cs="Arial"/>
          <w:sz w:val="20"/>
          <w:szCs w:val="20"/>
          <w:lang w:val="en"/>
        </w:rPr>
        <w:br/>
        <w:t>You will find that your new scooter is easy to operate and provides safe operation. And if you give it the right care, it will ensure reliable operation for a long time.</w:t>
      </w:r>
      <w:r w:rsidR="00884959" w:rsidRPr="00427D02">
        <w:rPr>
          <w:rFonts w:ascii="Arial" w:hAnsi="Arial" w:cs="Arial"/>
          <w:sz w:val="20"/>
          <w:szCs w:val="20"/>
          <w:lang w:val="en"/>
        </w:rPr>
        <w:br/>
        <w:t>Manufacturer: see declaration of conformity</w:t>
      </w:r>
      <w:r w:rsidR="00884959" w:rsidRPr="00427D02">
        <w:rPr>
          <w:rFonts w:ascii="Arial" w:hAnsi="Arial" w:cs="Arial"/>
          <w:sz w:val="20"/>
          <w:szCs w:val="20"/>
          <w:lang w:val="en"/>
        </w:rPr>
        <w:br/>
      </w:r>
      <w:r w:rsidR="00884959" w:rsidRPr="00427D02">
        <w:rPr>
          <w:rFonts w:ascii="Arial" w:hAnsi="Arial" w:cs="Arial"/>
          <w:sz w:val="20"/>
          <w:szCs w:val="20"/>
          <w:lang w:val="en"/>
        </w:rPr>
        <w:br/>
      </w:r>
      <w:r w:rsidR="00884959" w:rsidRPr="00427D02">
        <w:rPr>
          <w:rFonts w:ascii="Arial" w:hAnsi="Arial" w:cs="Arial"/>
          <w:b/>
          <w:sz w:val="20"/>
          <w:szCs w:val="20"/>
          <w:lang w:val="en"/>
        </w:rPr>
        <w:t>NOTICE</w:t>
      </w:r>
      <w:r w:rsidR="00884959" w:rsidRPr="00427D02">
        <w:rPr>
          <w:rFonts w:ascii="Arial" w:hAnsi="Arial" w:cs="Arial"/>
          <w:sz w:val="20"/>
          <w:szCs w:val="20"/>
          <w:lang w:val="en"/>
        </w:rPr>
        <w:br/>
        <w:t>Please read this Operation and Maintenance Manual carefully before using your new product. Pay special attention to all WARNINGS and WARNINGS.</w:t>
      </w:r>
      <w:r w:rsidR="00884959" w:rsidRPr="00427D02">
        <w:rPr>
          <w:rFonts w:ascii="Arial" w:hAnsi="Arial" w:cs="Arial"/>
          <w:sz w:val="20"/>
          <w:szCs w:val="20"/>
          <w:lang w:val="en"/>
        </w:rPr>
        <w:br/>
        <w:t xml:space="preserve">Your product has many features that make your work easier and faster. In the development of this tool, great attention has been paid to safety, </w:t>
      </w:r>
      <w:proofErr w:type="gramStart"/>
      <w:r w:rsidR="00884959" w:rsidRPr="00427D02">
        <w:rPr>
          <w:rFonts w:ascii="Arial" w:hAnsi="Arial" w:cs="Arial"/>
          <w:sz w:val="20"/>
          <w:szCs w:val="20"/>
          <w:lang w:val="en"/>
        </w:rPr>
        <w:t>operation</w:t>
      </w:r>
      <w:proofErr w:type="gramEnd"/>
      <w:r w:rsidR="00884959" w:rsidRPr="00427D02">
        <w:rPr>
          <w:rFonts w:ascii="Arial" w:hAnsi="Arial" w:cs="Arial"/>
          <w:sz w:val="20"/>
          <w:szCs w:val="20"/>
          <w:lang w:val="en"/>
        </w:rPr>
        <w:t xml:space="preserve"> and reliability with regard to simple maintenance and operation.</w:t>
      </w:r>
    </w:p>
    <w:p w14:paraId="31BE6D0B" w14:textId="77777777" w:rsidR="00884959" w:rsidRDefault="00884959" w:rsidP="00884959">
      <w:pPr>
        <w:spacing w:after="0" w:line="240" w:lineRule="auto"/>
        <w:rPr>
          <w:rFonts w:ascii="Arial" w:hAnsi="Arial" w:cs="Arial"/>
          <w:sz w:val="20"/>
          <w:szCs w:val="20"/>
          <w:lang w:val="en"/>
        </w:rPr>
      </w:pPr>
    </w:p>
    <w:p w14:paraId="7169FE89" w14:textId="77777777" w:rsidR="00902318" w:rsidRPr="00902318" w:rsidRDefault="00902318" w:rsidP="00902318">
      <w:pPr>
        <w:spacing w:after="0" w:line="240" w:lineRule="auto"/>
        <w:rPr>
          <w:rFonts w:ascii="Arial" w:hAnsi="Arial" w:cs="Arial"/>
          <w:bCs/>
          <w:color w:val="000000"/>
          <w:sz w:val="20"/>
          <w:szCs w:val="20"/>
        </w:rPr>
      </w:pPr>
      <w:proofErr w:type="spellStart"/>
      <w:r w:rsidRPr="00902318">
        <w:rPr>
          <w:rFonts w:ascii="Arial" w:hAnsi="Arial" w:cs="Arial"/>
          <w:bCs/>
          <w:color w:val="000000"/>
          <w:sz w:val="20"/>
          <w:szCs w:val="20"/>
        </w:rPr>
        <w:t>Before</w:t>
      </w:r>
      <w:proofErr w:type="spellEnd"/>
      <w:r w:rsidRPr="00902318">
        <w:rPr>
          <w:rFonts w:ascii="Arial" w:hAnsi="Arial" w:cs="Arial"/>
          <w:bCs/>
          <w:color w:val="000000"/>
          <w:sz w:val="20"/>
          <w:szCs w:val="20"/>
        </w:rPr>
        <w:t xml:space="preserve"> use, </w:t>
      </w:r>
      <w:proofErr w:type="spellStart"/>
      <w:r w:rsidRPr="00902318">
        <w:rPr>
          <w:rFonts w:ascii="Arial" w:hAnsi="Arial" w:cs="Arial"/>
          <w:bCs/>
          <w:color w:val="000000"/>
          <w:sz w:val="20"/>
          <w:szCs w:val="20"/>
        </w:rPr>
        <w:t>read</w:t>
      </w:r>
      <w:proofErr w:type="spellEnd"/>
      <w:r w:rsidRPr="00902318">
        <w:rPr>
          <w:rFonts w:ascii="Arial" w:hAnsi="Arial" w:cs="Arial"/>
          <w:bCs/>
          <w:color w:val="000000"/>
          <w:sz w:val="20"/>
          <w:szCs w:val="20"/>
        </w:rPr>
        <w:t xml:space="preserve"> these </w:t>
      </w:r>
      <w:proofErr w:type="spellStart"/>
      <w:r w:rsidRPr="00902318">
        <w:rPr>
          <w:rFonts w:ascii="Arial" w:hAnsi="Arial" w:cs="Arial"/>
          <w:bCs/>
          <w:color w:val="000000"/>
          <w:sz w:val="20"/>
          <w:szCs w:val="20"/>
        </w:rPr>
        <w:t>operating</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instructions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carefully</w:t>
      </w:r>
      <w:proofErr w:type="spellEnd"/>
      <w:r w:rsidRPr="00902318">
        <w:rPr>
          <w:rFonts w:ascii="Arial" w:hAnsi="Arial" w:cs="Arial"/>
          <w:bCs/>
          <w:color w:val="000000"/>
          <w:sz w:val="20"/>
          <w:szCs w:val="20"/>
        </w:rPr>
        <w:t xml:space="preserve"> and </w:t>
      </w:r>
      <w:proofErr w:type="spellStart"/>
      <w:r w:rsidRPr="00902318">
        <w:rPr>
          <w:rFonts w:ascii="Arial" w:hAnsi="Arial" w:cs="Arial"/>
          <w:bCs/>
          <w:color w:val="000000"/>
          <w:sz w:val="20"/>
          <w:szCs w:val="20"/>
        </w:rPr>
        <w:t>bec</w:t>
      </w:r>
      <w:r w:rsidR="007C5EA2">
        <w:rPr>
          <w:rFonts w:ascii="Arial" w:hAnsi="Arial" w:cs="Arial"/>
          <w:bCs/>
          <w:color w:val="000000"/>
          <w:sz w:val="20"/>
          <w:szCs w:val="20"/>
        </w:rPr>
        <w:t>ome</w:t>
      </w:r>
      <w:proofErr w:type="spellEnd"/>
      <w:r w:rsidR="007C5EA2">
        <w:rPr>
          <w:rFonts w:ascii="Arial" w:hAnsi="Arial" w:cs="Arial"/>
          <w:bCs/>
          <w:color w:val="000000"/>
          <w:sz w:val="20"/>
          <w:szCs w:val="20"/>
        </w:rPr>
        <w:t xml:space="preserve"> </w:t>
      </w:r>
      <w:proofErr w:type="spellStart"/>
      <w:r w:rsidR="007C5EA2">
        <w:rPr>
          <w:rFonts w:ascii="Arial" w:hAnsi="Arial" w:cs="Arial"/>
          <w:bCs/>
          <w:color w:val="000000"/>
          <w:sz w:val="20"/>
          <w:szCs w:val="20"/>
        </w:rPr>
        <w:t>familiar</w:t>
      </w:r>
      <w:proofErr w:type="spellEnd"/>
      <w:r w:rsidR="007C5EA2">
        <w:rPr>
          <w:rFonts w:ascii="Arial" w:hAnsi="Arial" w:cs="Arial"/>
          <w:bCs/>
          <w:color w:val="000000"/>
          <w:sz w:val="20"/>
          <w:szCs w:val="20"/>
        </w:rPr>
        <w:t xml:space="preserve"> </w:t>
      </w:r>
      <w:proofErr w:type="spellStart"/>
      <w:r w:rsidR="007C5EA2">
        <w:rPr>
          <w:rFonts w:ascii="Arial" w:hAnsi="Arial" w:cs="Arial"/>
          <w:bCs/>
          <w:color w:val="000000"/>
          <w:sz w:val="20"/>
          <w:szCs w:val="20"/>
        </w:rPr>
        <w:t>with</w:t>
      </w:r>
      <w:proofErr w:type="spellEnd"/>
      <w:r w:rsidR="007C5EA2">
        <w:rPr>
          <w:rFonts w:ascii="Arial" w:hAnsi="Arial" w:cs="Arial"/>
          <w:bCs/>
          <w:color w:val="000000"/>
          <w:sz w:val="20"/>
          <w:szCs w:val="20"/>
        </w:rPr>
        <w:t xml:space="preserve"> performance/</w:t>
      </w:r>
      <w:proofErr w:type="spellStart"/>
      <w:r w:rsidRPr="00902318">
        <w:rPr>
          <w:rFonts w:ascii="Arial" w:hAnsi="Arial" w:cs="Arial"/>
          <w:bCs/>
          <w:color w:val="000000"/>
          <w:sz w:val="20"/>
          <w:szCs w:val="20"/>
        </w:rPr>
        <w:t>maintenance</w:t>
      </w:r>
      <w:proofErr w:type="spellEnd"/>
      <w:r w:rsidRPr="00902318">
        <w:rPr>
          <w:rFonts w:ascii="Arial" w:hAnsi="Arial" w:cs="Arial"/>
          <w:bCs/>
          <w:color w:val="000000"/>
          <w:sz w:val="20"/>
          <w:szCs w:val="20"/>
        </w:rPr>
        <w:t xml:space="preserve"> and </w:t>
      </w:r>
      <w:proofErr w:type="spellStart"/>
      <w:r w:rsidRPr="00902318">
        <w:rPr>
          <w:rFonts w:ascii="Arial" w:hAnsi="Arial" w:cs="Arial"/>
          <w:bCs/>
          <w:color w:val="000000"/>
          <w:sz w:val="20"/>
          <w:szCs w:val="20"/>
        </w:rPr>
        <w:t>general</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driving</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knowledge</w:t>
      </w:r>
      <w:proofErr w:type="spellEnd"/>
      <w:r w:rsidRPr="00902318">
        <w:rPr>
          <w:rFonts w:ascii="Arial" w:hAnsi="Arial" w:cs="Arial"/>
          <w:bCs/>
          <w:color w:val="000000"/>
          <w:sz w:val="20"/>
          <w:szCs w:val="20"/>
        </w:rPr>
        <w:t xml:space="preserve"> in </w:t>
      </w:r>
      <w:proofErr w:type="spellStart"/>
      <w:r w:rsidRPr="00902318">
        <w:rPr>
          <w:rFonts w:ascii="Arial" w:hAnsi="Arial" w:cs="Arial"/>
          <w:bCs/>
          <w:color w:val="000000"/>
          <w:sz w:val="20"/>
          <w:szCs w:val="20"/>
        </w:rPr>
        <w:t>the</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correct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way</w:t>
      </w:r>
      <w:proofErr w:type="spellEnd"/>
      <w:r w:rsidRPr="00902318">
        <w:rPr>
          <w:rFonts w:ascii="Arial" w:hAnsi="Arial" w:cs="Arial"/>
          <w:bCs/>
          <w:color w:val="000000"/>
          <w:sz w:val="20"/>
          <w:szCs w:val="20"/>
        </w:rPr>
        <w:t>.</w:t>
      </w:r>
    </w:p>
    <w:p w14:paraId="0A56BFD0" w14:textId="77777777" w:rsidR="00902318" w:rsidRPr="00902318" w:rsidRDefault="00902318" w:rsidP="00902318">
      <w:pPr>
        <w:spacing w:after="0" w:line="240" w:lineRule="auto"/>
        <w:rPr>
          <w:rFonts w:ascii="Arial" w:hAnsi="Arial" w:cs="Arial"/>
          <w:bCs/>
          <w:color w:val="000000"/>
          <w:sz w:val="20"/>
          <w:szCs w:val="20"/>
        </w:rPr>
      </w:pPr>
      <w:proofErr w:type="spellStart"/>
      <w:r w:rsidRPr="00902318">
        <w:rPr>
          <w:rFonts w:ascii="Arial" w:hAnsi="Arial" w:cs="Arial"/>
          <w:bCs/>
          <w:color w:val="000000"/>
          <w:sz w:val="20"/>
          <w:szCs w:val="20"/>
        </w:rPr>
        <w:t>Keep</w:t>
      </w:r>
      <w:proofErr w:type="spellEnd"/>
      <w:r w:rsidRPr="00902318">
        <w:rPr>
          <w:rFonts w:ascii="Arial" w:hAnsi="Arial" w:cs="Arial"/>
          <w:bCs/>
          <w:color w:val="000000"/>
          <w:sz w:val="20"/>
          <w:szCs w:val="20"/>
        </w:rPr>
        <w:t xml:space="preserve"> these </w:t>
      </w:r>
      <w:proofErr w:type="spellStart"/>
      <w:r w:rsidRPr="00902318">
        <w:rPr>
          <w:rFonts w:ascii="Arial" w:hAnsi="Arial" w:cs="Arial"/>
          <w:bCs/>
          <w:color w:val="000000"/>
          <w:sz w:val="20"/>
          <w:szCs w:val="20"/>
        </w:rPr>
        <w:t>instructions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for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future</w:t>
      </w:r>
      <w:proofErr w:type="spellEnd"/>
      <w:r w:rsidRPr="00902318">
        <w:rPr>
          <w:rFonts w:ascii="Arial" w:hAnsi="Arial" w:cs="Arial"/>
          <w:bCs/>
          <w:color w:val="000000"/>
          <w:sz w:val="20"/>
          <w:szCs w:val="20"/>
        </w:rPr>
        <w:t xml:space="preserve"> reference.</w:t>
      </w:r>
    </w:p>
    <w:p w14:paraId="3D0953B9" w14:textId="77777777" w:rsidR="00902318" w:rsidRPr="00902318" w:rsidRDefault="00902318" w:rsidP="00902318">
      <w:pPr>
        <w:spacing w:after="0" w:line="240" w:lineRule="auto"/>
        <w:rPr>
          <w:rFonts w:ascii="Arial" w:hAnsi="Arial" w:cs="Arial"/>
          <w:bCs/>
          <w:color w:val="000000"/>
          <w:sz w:val="20"/>
          <w:szCs w:val="20"/>
        </w:rPr>
      </w:pPr>
      <w:proofErr w:type="spellStart"/>
      <w:r w:rsidRPr="00902318">
        <w:rPr>
          <w:rFonts w:ascii="Arial" w:hAnsi="Arial" w:cs="Arial"/>
          <w:bCs/>
          <w:color w:val="000000"/>
          <w:sz w:val="20"/>
          <w:szCs w:val="20"/>
        </w:rPr>
        <w:t>This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product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is</w:t>
      </w:r>
      <w:proofErr w:type="spellEnd"/>
      <w:r w:rsidRPr="00902318">
        <w:rPr>
          <w:rFonts w:ascii="Arial" w:hAnsi="Arial" w:cs="Arial"/>
          <w:bCs/>
          <w:color w:val="000000"/>
          <w:sz w:val="20"/>
          <w:szCs w:val="20"/>
        </w:rPr>
        <w:t xml:space="preserve"> not </w:t>
      </w:r>
      <w:proofErr w:type="spellStart"/>
      <w:r w:rsidRPr="00902318">
        <w:rPr>
          <w:rFonts w:ascii="Arial" w:hAnsi="Arial" w:cs="Arial"/>
          <w:bCs/>
          <w:color w:val="000000"/>
          <w:sz w:val="20"/>
          <w:szCs w:val="20"/>
        </w:rPr>
        <w:t>intended</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for</w:t>
      </w:r>
      <w:proofErr w:type="spellEnd"/>
      <w:r w:rsidRPr="00902318">
        <w:rPr>
          <w:rFonts w:ascii="Arial" w:hAnsi="Arial" w:cs="Arial"/>
          <w:bCs/>
          <w:color w:val="000000"/>
          <w:sz w:val="20"/>
          <w:szCs w:val="20"/>
        </w:rPr>
        <w:t xml:space="preserve"> use on public </w:t>
      </w:r>
      <w:proofErr w:type="spellStart"/>
      <w:r w:rsidRPr="00902318">
        <w:rPr>
          <w:rFonts w:ascii="Arial" w:hAnsi="Arial" w:cs="Arial"/>
          <w:bCs/>
          <w:color w:val="000000"/>
          <w:sz w:val="20"/>
          <w:szCs w:val="20"/>
        </w:rPr>
        <w:t>roads</w:t>
      </w:r>
      <w:proofErr w:type="spellEnd"/>
      <w:r w:rsidRPr="00902318">
        <w:rPr>
          <w:rFonts w:ascii="Arial" w:hAnsi="Arial" w:cs="Arial"/>
          <w:bCs/>
          <w:color w:val="000000"/>
          <w:sz w:val="20"/>
          <w:szCs w:val="20"/>
        </w:rPr>
        <w:t>.</w:t>
      </w:r>
    </w:p>
    <w:p w14:paraId="29DDACC9" w14:textId="77777777" w:rsidR="00902318" w:rsidRPr="00902318" w:rsidRDefault="00902318" w:rsidP="00902318">
      <w:pPr>
        <w:spacing w:after="0" w:line="240" w:lineRule="auto"/>
        <w:rPr>
          <w:rFonts w:ascii="Arial" w:hAnsi="Arial" w:cs="Arial"/>
          <w:bCs/>
          <w:color w:val="000000"/>
          <w:sz w:val="20"/>
          <w:szCs w:val="20"/>
        </w:rPr>
      </w:pPr>
    </w:p>
    <w:p w14:paraId="383A66EC" w14:textId="77777777" w:rsidR="00902318" w:rsidRPr="00902318" w:rsidRDefault="00902318" w:rsidP="00902318">
      <w:pPr>
        <w:spacing w:after="0" w:line="240" w:lineRule="auto"/>
        <w:rPr>
          <w:rFonts w:ascii="Arial" w:hAnsi="Arial" w:cs="Arial"/>
          <w:bCs/>
          <w:color w:val="000000"/>
          <w:sz w:val="20"/>
          <w:szCs w:val="20"/>
        </w:rPr>
      </w:pPr>
      <w:r w:rsidRPr="00902318">
        <w:rPr>
          <w:rFonts w:ascii="Arial" w:hAnsi="Arial" w:cs="Arial"/>
          <w:b/>
          <w:bCs/>
          <w:color w:val="000000"/>
          <w:sz w:val="20"/>
          <w:szCs w:val="20"/>
        </w:rPr>
        <w:t>WARNING</w:t>
      </w:r>
      <w:r w:rsidRPr="00902318">
        <w:rPr>
          <w:rFonts w:ascii="Arial" w:hAnsi="Arial" w:cs="Arial"/>
          <w:bCs/>
          <w:color w:val="000000"/>
          <w:sz w:val="20"/>
          <w:szCs w:val="20"/>
        </w:rPr>
        <w:t>!</w:t>
      </w:r>
    </w:p>
    <w:p w14:paraId="338B45A6" w14:textId="77777777" w:rsidR="00902318" w:rsidRPr="00902318" w:rsidRDefault="00902318" w:rsidP="00902318">
      <w:pPr>
        <w:spacing w:after="0" w:line="240" w:lineRule="auto"/>
        <w:rPr>
          <w:rFonts w:ascii="Arial" w:hAnsi="Arial" w:cs="Arial"/>
          <w:bCs/>
          <w:color w:val="000000"/>
          <w:sz w:val="20"/>
          <w:szCs w:val="20"/>
        </w:rPr>
      </w:pPr>
      <w:r w:rsidRPr="00902318">
        <w:rPr>
          <w:rFonts w:ascii="Arial" w:hAnsi="Arial" w:cs="Arial"/>
          <w:bCs/>
          <w:color w:val="000000"/>
          <w:sz w:val="20"/>
          <w:szCs w:val="20"/>
        </w:rPr>
        <w:t xml:space="preserve">1. It </w:t>
      </w:r>
      <w:proofErr w:type="spellStart"/>
      <w:r w:rsidRPr="00902318">
        <w:rPr>
          <w:rFonts w:ascii="Arial" w:hAnsi="Arial" w:cs="Arial"/>
          <w:bCs/>
          <w:color w:val="000000"/>
          <w:sz w:val="20"/>
          <w:szCs w:val="20"/>
        </w:rPr>
        <w:t>is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your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responsibility</w:t>
      </w:r>
      <w:proofErr w:type="spellEnd"/>
      <w:r w:rsidRPr="00902318">
        <w:rPr>
          <w:rFonts w:ascii="Arial" w:hAnsi="Arial" w:cs="Arial"/>
          <w:bCs/>
          <w:color w:val="000000"/>
          <w:sz w:val="20"/>
          <w:szCs w:val="20"/>
        </w:rPr>
        <w:t xml:space="preserve"> to </w:t>
      </w:r>
      <w:proofErr w:type="spellStart"/>
      <w:r w:rsidRPr="00902318">
        <w:rPr>
          <w:rFonts w:ascii="Arial" w:hAnsi="Arial" w:cs="Arial"/>
          <w:bCs/>
          <w:color w:val="000000"/>
          <w:sz w:val="20"/>
          <w:szCs w:val="20"/>
        </w:rPr>
        <w:t>know</w:t>
      </w:r>
      <w:proofErr w:type="spellEnd"/>
      <w:r w:rsidRPr="00902318">
        <w:rPr>
          <w:rFonts w:ascii="Arial" w:hAnsi="Arial" w:cs="Arial"/>
          <w:bCs/>
          <w:color w:val="000000"/>
          <w:sz w:val="20"/>
          <w:szCs w:val="20"/>
        </w:rPr>
        <w:t xml:space="preserve"> and </w:t>
      </w:r>
      <w:proofErr w:type="spellStart"/>
      <w:r w:rsidRPr="00902318">
        <w:rPr>
          <w:rFonts w:ascii="Arial" w:hAnsi="Arial" w:cs="Arial"/>
          <w:bCs/>
          <w:color w:val="000000"/>
          <w:sz w:val="20"/>
          <w:szCs w:val="20"/>
        </w:rPr>
        <w:t>comply</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with</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local</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restrictions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laws</w:t>
      </w:r>
      <w:proofErr w:type="spellEnd"/>
      <w:r w:rsidRPr="00902318">
        <w:rPr>
          <w:rFonts w:ascii="Arial" w:hAnsi="Arial" w:cs="Arial"/>
          <w:bCs/>
          <w:color w:val="000000"/>
          <w:sz w:val="20"/>
          <w:szCs w:val="20"/>
        </w:rPr>
        <w:t xml:space="preserve"> and </w:t>
      </w:r>
      <w:proofErr w:type="spellStart"/>
      <w:r w:rsidRPr="00902318">
        <w:rPr>
          <w:rFonts w:ascii="Arial" w:hAnsi="Arial" w:cs="Arial"/>
          <w:bCs/>
          <w:color w:val="000000"/>
          <w:sz w:val="20"/>
          <w:szCs w:val="20"/>
        </w:rPr>
        <w:t>regulations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that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govern</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restrict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for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example</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the</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age</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for</w:t>
      </w:r>
      <w:proofErr w:type="spellEnd"/>
      <w:r w:rsidRPr="00902318">
        <w:rPr>
          <w:rFonts w:ascii="Arial" w:hAnsi="Arial" w:cs="Arial"/>
          <w:bCs/>
          <w:color w:val="000000"/>
          <w:sz w:val="20"/>
          <w:szCs w:val="20"/>
        </w:rPr>
        <w:t xml:space="preserve"> use.</w:t>
      </w:r>
    </w:p>
    <w:p w14:paraId="00FBC9F3" w14:textId="77777777" w:rsidR="00902318" w:rsidRPr="00902318" w:rsidRDefault="00902318" w:rsidP="00902318">
      <w:pPr>
        <w:spacing w:after="0" w:line="240" w:lineRule="auto"/>
        <w:rPr>
          <w:rFonts w:ascii="Arial" w:hAnsi="Arial" w:cs="Arial"/>
          <w:bCs/>
          <w:color w:val="000000"/>
          <w:sz w:val="20"/>
          <w:szCs w:val="20"/>
        </w:rPr>
      </w:pPr>
      <w:r w:rsidRPr="00902318">
        <w:rPr>
          <w:rFonts w:ascii="Arial" w:hAnsi="Arial" w:cs="Arial"/>
          <w:bCs/>
          <w:color w:val="000000"/>
          <w:sz w:val="20"/>
          <w:szCs w:val="20"/>
        </w:rPr>
        <w:t xml:space="preserve">2. Do not </w:t>
      </w:r>
      <w:proofErr w:type="spellStart"/>
      <w:r w:rsidRPr="00902318">
        <w:rPr>
          <w:rFonts w:ascii="Arial" w:hAnsi="Arial" w:cs="Arial"/>
          <w:bCs/>
          <w:color w:val="000000"/>
          <w:sz w:val="20"/>
          <w:szCs w:val="20"/>
        </w:rPr>
        <w:t>remove</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disassemble</w:t>
      </w:r>
      <w:proofErr w:type="spellEnd"/>
      <w:r w:rsidRPr="00902318">
        <w:rPr>
          <w:rFonts w:ascii="Arial" w:hAnsi="Arial" w:cs="Arial"/>
          <w:bCs/>
          <w:color w:val="000000"/>
          <w:sz w:val="20"/>
          <w:szCs w:val="20"/>
        </w:rPr>
        <w:t xml:space="preserve"> any </w:t>
      </w:r>
      <w:proofErr w:type="spellStart"/>
      <w:r w:rsidRPr="00902318">
        <w:rPr>
          <w:rFonts w:ascii="Arial" w:hAnsi="Arial" w:cs="Arial"/>
          <w:bCs/>
          <w:color w:val="000000"/>
          <w:sz w:val="20"/>
          <w:szCs w:val="20"/>
        </w:rPr>
        <w:t>parts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of</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the</w:t>
      </w:r>
      <w:proofErr w:type="spellEnd"/>
      <w:r w:rsidR="007C5EA2">
        <w:rPr>
          <w:rFonts w:ascii="Arial" w:hAnsi="Arial" w:cs="Arial"/>
          <w:bCs/>
          <w:color w:val="000000"/>
          <w:sz w:val="20"/>
          <w:szCs w:val="20"/>
        </w:rPr>
        <w:t xml:space="preserve"> </w:t>
      </w:r>
      <w:proofErr w:type="spellStart"/>
      <w:r w:rsidR="007C5EA2">
        <w:rPr>
          <w:rFonts w:ascii="Arial" w:hAnsi="Arial" w:cs="Arial"/>
          <w:bCs/>
          <w:color w:val="000000"/>
          <w:sz w:val="20"/>
          <w:szCs w:val="20"/>
        </w:rPr>
        <w:t>scooter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Contact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an</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authorized</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service</w:t>
      </w:r>
      <w:proofErr w:type="spellEnd"/>
      <w:r w:rsidRPr="00902318">
        <w:rPr>
          <w:rFonts w:ascii="Arial" w:hAnsi="Arial" w:cs="Arial"/>
          <w:bCs/>
          <w:color w:val="000000"/>
          <w:sz w:val="20"/>
          <w:szCs w:val="20"/>
        </w:rPr>
        <w:t xml:space="preserve"> center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your</w:t>
      </w:r>
      <w:proofErr w:type="spellEnd"/>
      <w:r w:rsidRPr="00902318">
        <w:rPr>
          <w:rFonts w:ascii="Arial" w:hAnsi="Arial" w:cs="Arial"/>
          <w:bCs/>
          <w:color w:val="000000"/>
          <w:sz w:val="20"/>
          <w:szCs w:val="20"/>
        </w:rPr>
        <w:t xml:space="preserve"> dealer </w:t>
      </w:r>
      <w:proofErr w:type="spellStart"/>
      <w:r w:rsidRPr="00902318">
        <w:rPr>
          <w:rFonts w:ascii="Arial" w:hAnsi="Arial" w:cs="Arial"/>
          <w:bCs/>
          <w:color w:val="000000"/>
          <w:sz w:val="20"/>
          <w:szCs w:val="20"/>
        </w:rPr>
        <w:t>for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replacement</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repair</w:t>
      </w:r>
      <w:proofErr w:type="spellEnd"/>
      <w:r w:rsidRPr="00902318">
        <w:rPr>
          <w:rFonts w:ascii="Arial" w:hAnsi="Arial" w:cs="Arial"/>
          <w:bCs/>
          <w:color w:val="000000"/>
          <w:sz w:val="20"/>
          <w:szCs w:val="20"/>
        </w:rPr>
        <w:t>.</w:t>
      </w:r>
    </w:p>
    <w:p w14:paraId="567F1E2E" w14:textId="77777777" w:rsidR="00902318" w:rsidRPr="00902318" w:rsidRDefault="007C5EA2" w:rsidP="00902318">
      <w:pPr>
        <w:spacing w:after="0" w:line="240" w:lineRule="auto"/>
        <w:rPr>
          <w:rFonts w:ascii="Arial" w:hAnsi="Arial" w:cs="Arial"/>
          <w:bCs/>
          <w:color w:val="000000"/>
          <w:sz w:val="20"/>
          <w:szCs w:val="20"/>
        </w:rPr>
      </w:pPr>
      <w:r>
        <w:rPr>
          <w:rFonts w:ascii="Arial" w:hAnsi="Arial" w:cs="Arial"/>
          <w:bCs/>
          <w:color w:val="000000"/>
          <w:sz w:val="20"/>
          <w:szCs w:val="20"/>
        </w:rPr>
        <w:t xml:space="preserve">3. Do not </w:t>
      </w:r>
      <w:proofErr w:type="spellStart"/>
      <w:r>
        <w:rPr>
          <w:rFonts w:ascii="Arial" w:hAnsi="Arial" w:cs="Arial"/>
          <w:bCs/>
          <w:color w:val="000000"/>
          <w:sz w:val="20"/>
          <w:szCs w:val="20"/>
        </w:rPr>
        <w:t>lend</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scooter</w:t>
      </w:r>
      <w:proofErr w:type="spellEnd"/>
      <w:r w:rsidR="00902318" w:rsidRPr="00902318">
        <w:rPr>
          <w:rFonts w:ascii="Arial" w:hAnsi="Arial" w:cs="Arial"/>
          <w:bCs/>
          <w:color w:val="000000"/>
          <w:sz w:val="20"/>
          <w:szCs w:val="20"/>
        </w:rPr>
        <w:t xml:space="preserve"> to </w:t>
      </w:r>
      <w:proofErr w:type="spellStart"/>
      <w:r w:rsidR="00902318" w:rsidRPr="00902318">
        <w:rPr>
          <w:rFonts w:ascii="Arial" w:hAnsi="Arial" w:cs="Arial"/>
          <w:bCs/>
          <w:color w:val="000000"/>
          <w:sz w:val="20"/>
          <w:szCs w:val="20"/>
        </w:rPr>
        <w:t>anyone</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who</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is</w:t>
      </w:r>
      <w:proofErr w:type="spellEnd"/>
      <w:r w:rsidR="00902318" w:rsidRPr="00902318">
        <w:rPr>
          <w:rFonts w:ascii="Arial" w:hAnsi="Arial" w:cs="Arial"/>
          <w:bCs/>
          <w:color w:val="000000"/>
          <w:sz w:val="20"/>
          <w:szCs w:val="20"/>
        </w:rPr>
        <w:t xml:space="preserve"> not </w:t>
      </w:r>
      <w:proofErr w:type="spellStart"/>
      <w:r w:rsidR="00902318" w:rsidRPr="00902318">
        <w:rPr>
          <w:rFonts w:ascii="Arial" w:hAnsi="Arial" w:cs="Arial"/>
          <w:bCs/>
          <w:color w:val="000000"/>
          <w:sz w:val="20"/>
          <w:szCs w:val="20"/>
        </w:rPr>
        <w:t>qualified</w:t>
      </w:r>
      <w:proofErr w:type="spellEnd"/>
      <w:r w:rsidR="00902318" w:rsidRPr="00902318">
        <w:rPr>
          <w:rFonts w:ascii="Arial" w:hAnsi="Arial" w:cs="Arial"/>
          <w:bCs/>
          <w:color w:val="000000"/>
          <w:sz w:val="20"/>
          <w:szCs w:val="20"/>
        </w:rPr>
        <w:t xml:space="preserve"> to use </w:t>
      </w:r>
      <w:proofErr w:type="spellStart"/>
      <w:r>
        <w:rPr>
          <w:rFonts w:ascii="Arial" w:hAnsi="Arial" w:cs="Arial"/>
          <w:bCs/>
          <w:color w:val="000000"/>
          <w:sz w:val="20"/>
          <w:szCs w:val="20"/>
        </w:rPr>
        <w:t>scooter</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or</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who</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is</w:t>
      </w:r>
      <w:proofErr w:type="spellEnd"/>
      <w:r w:rsidR="00902318" w:rsidRPr="00902318">
        <w:rPr>
          <w:rFonts w:ascii="Arial" w:hAnsi="Arial" w:cs="Arial"/>
          <w:bCs/>
          <w:color w:val="000000"/>
          <w:sz w:val="20"/>
          <w:szCs w:val="20"/>
        </w:rPr>
        <w:t xml:space="preserve"> not </w:t>
      </w:r>
      <w:proofErr w:type="spellStart"/>
      <w:r w:rsidR="00902318" w:rsidRPr="00902318">
        <w:rPr>
          <w:rFonts w:ascii="Arial" w:hAnsi="Arial" w:cs="Arial"/>
          <w:bCs/>
          <w:color w:val="000000"/>
          <w:sz w:val="20"/>
          <w:szCs w:val="20"/>
        </w:rPr>
        <w:t>familiar</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with</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the</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operating</w:t>
      </w:r>
      <w:proofErr w:type="spellEnd"/>
      <w:r w:rsidR="00902318" w:rsidRPr="00902318">
        <w:rPr>
          <w:rFonts w:ascii="Arial" w:hAnsi="Arial" w:cs="Arial"/>
          <w:bCs/>
          <w:color w:val="000000"/>
          <w:sz w:val="20"/>
          <w:szCs w:val="20"/>
        </w:rPr>
        <w:t xml:space="preserve"> </w:t>
      </w:r>
      <w:proofErr w:type="spellStart"/>
      <w:r w:rsidR="00902318" w:rsidRPr="00902318">
        <w:rPr>
          <w:rFonts w:ascii="Arial" w:hAnsi="Arial" w:cs="Arial"/>
          <w:bCs/>
          <w:color w:val="000000"/>
          <w:sz w:val="20"/>
          <w:szCs w:val="20"/>
        </w:rPr>
        <w:t>instructions</w:t>
      </w:r>
      <w:proofErr w:type="spellEnd"/>
      <w:r w:rsidR="00902318" w:rsidRPr="00902318">
        <w:rPr>
          <w:rFonts w:ascii="Arial" w:hAnsi="Arial" w:cs="Arial"/>
          <w:bCs/>
          <w:color w:val="000000"/>
          <w:sz w:val="20"/>
          <w:szCs w:val="20"/>
        </w:rPr>
        <w:t>.</w:t>
      </w:r>
    </w:p>
    <w:p w14:paraId="65B5BFAC" w14:textId="77777777" w:rsidR="00902318" w:rsidRPr="00902318" w:rsidRDefault="00902318" w:rsidP="00902318">
      <w:pPr>
        <w:spacing w:after="0" w:line="240" w:lineRule="auto"/>
        <w:rPr>
          <w:rFonts w:ascii="Arial" w:hAnsi="Arial" w:cs="Arial"/>
          <w:bCs/>
          <w:color w:val="000000"/>
          <w:sz w:val="20"/>
          <w:szCs w:val="20"/>
        </w:rPr>
      </w:pPr>
      <w:r w:rsidRPr="00902318">
        <w:rPr>
          <w:rFonts w:ascii="Arial" w:hAnsi="Arial" w:cs="Arial"/>
          <w:bCs/>
          <w:color w:val="000000"/>
          <w:sz w:val="20"/>
          <w:szCs w:val="20"/>
        </w:rPr>
        <w:t xml:space="preserve">4. </w:t>
      </w:r>
      <w:proofErr w:type="spellStart"/>
      <w:r w:rsidRPr="00902318">
        <w:rPr>
          <w:rFonts w:ascii="Arial" w:hAnsi="Arial" w:cs="Arial"/>
          <w:bCs/>
          <w:color w:val="000000"/>
          <w:sz w:val="20"/>
          <w:szCs w:val="20"/>
        </w:rPr>
        <w:t>Avoid</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sudden</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stops</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braking</w:t>
      </w:r>
      <w:proofErr w:type="spellEnd"/>
      <w:r w:rsidRPr="00902318">
        <w:rPr>
          <w:rFonts w:ascii="Arial" w:hAnsi="Arial" w:cs="Arial"/>
          <w:bCs/>
          <w:color w:val="000000"/>
          <w:sz w:val="20"/>
          <w:szCs w:val="20"/>
        </w:rPr>
        <w:t>.</w:t>
      </w:r>
    </w:p>
    <w:p w14:paraId="0887238C" w14:textId="77777777" w:rsidR="00884959" w:rsidRPr="00902318" w:rsidRDefault="00902318" w:rsidP="00902318">
      <w:pPr>
        <w:spacing w:after="0" w:line="240" w:lineRule="auto"/>
        <w:rPr>
          <w:rFonts w:ascii="Arial" w:hAnsi="Arial" w:cs="Arial"/>
          <w:bCs/>
          <w:color w:val="000000"/>
          <w:sz w:val="20"/>
          <w:szCs w:val="20"/>
        </w:rPr>
      </w:pPr>
      <w:r w:rsidRPr="00902318">
        <w:rPr>
          <w:rFonts w:ascii="Arial" w:hAnsi="Arial" w:cs="Arial"/>
          <w:bCs/>
          <w:color w:val="000000"/>
          <w:sz w:val="20"/>
          <w:szCs w:val="20"/>
        </w:rPr>
        <w:t xml:space="preserve">5. </w:t>
      </w:r>
      <w:proofErr w:type="spellStart"/>
      <w:r w:rsidRPr="00902318">
        <w:rPr>
          <w:rFonts w:ascii="Arial" w:hAnsi="Arial" w:cs="Arial"/>
          <w:bCs/>
          <w:color w:val="000000"/>
          <w:sz w:val="20"/>
          <w:szCs w:val="20"/>
        </w:rPr>
        <w:t>Never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operate</w:t>
      </w:r>
      <w:proofErr w:type="spellEnd"/>
      <w:r w:rsidRPr="00902318">
        <w:rPr>
          <w:rFonts w:ascii="Arial" w:hAnsi="Arial" w:cs="Arial"/>
          <w:bCs/>
          <w:color w:val="000000"/>
          <w:sz w:val="20"/>
          <w:szCs w:val="20"/>
        </w:rPr>
        <w:t xml:space="preserve"> </w:t>
      </w:r>
      <w:proofErr w:type="spellStart"/>
      <w:r w:rsidR="007C5EA2">
        <w:rPr>
          <w:rFonts w:ascii="Arial" w:hAnsi="Arial" w:cs="Arial"/>
          <w:bCs/>
          <w:color w:val="000000"/>
          <w:sz w:val="20"/>
          <w:szCs w:val="20"/>
        </w:rPr>
        <w:t>scooter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with</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one</w:t>
      </w:r>
      <w:proofErr w:type="spellEnd"/>
      <w:r w:rsidRPr="00902318">
        <w:rPr>
          <w:rFonts w:ascii="Arial" w:hAnsi="Arial" w:cs="Arial"/>
          <w:bCs/>
          <w:color w:val="000000"/>
          <w:sz w:val="20"/>
          <w:szCs w:val="20"/>
        </w:rPr>
        <w:t xml:space="preserve"> hand </w:t>
      </w:r>
      <w:proofErr w:type="spellStart"/>
      <w:r w:rsidRPr="00902318">
        <w:rPr>
          <w:rFonts w:ascii="Arial" w:hAnsi="Arial" w:cs="Arial"/>
          <w:bCs/>
          <w:color w:val="000000"/>
          <w:sz w:val="20"/>
          <w:szCs w:val="20"/>
        </w:rPr>
        <w:t>only</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Avoid</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if</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you</w:t>
      </w:r>
      <w:proofErr w:type="spellEnd"/>
      <w:r w:rsidRPr="00902318">
        <w:rPr>
          <w:rFonts w:ascii="Arial" w:hAnsi="Arial" w:cs="Arial"/>
          <w:bCs/>
          <w:color w:val="000000"/>
          <w:sz w:val="20"/>
          <w:szCs w:val="20"/>
        </w:rPr>
        <w:t xml:space="preserve"> are </w:t>
      </w:r>
      <w:proofErr w:type="spellStart"/>
      <w:r w:rsidRPr="00902318">
        <w:rPr>
          <w:rFonts w:ascii="Arial" w:hAnsi="Arial" w:cs="Arial"/>
          <w:bCs/>
          <w:color w:val="000000"/>
          <w:sz w:val="20"/>
          <w:szCs w:val="20"/>
        </w:rPr>
        <w:t>under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the</w:t>
      </w:r>
      <w:proofErr w:type="spellEnd"/>
      <w:r w:rsidRPr="00902318">
        <w:rPr>
          <w:rFonts w:ascii="Arial" w:hAnsi="Arial" w:cs="Arial"/>
          <w:bCs/>
          <w:color w:val="000000"/>
          <w:sz w:val="20"/>
          <w:szCs w:val="20"/>
        </w:rPr>
        <w:t xml:space="preserve"> influence </w:t>
      </w:r>
      <w:proofErr w:type="spellStart"/>
      <w:r w:rsidRPr="00902318">
        <w:rPr>
          <w:rFonts w:ascii="Arial" w:hAnsi="Arial" w:cs="Arial"/>
          <w:bCs/>
          <w:color w:val="000000"/>
          <w:sz w:val="20"/>
          <w:szCs w:val="20"/>
        </w:rPr>
        <w:t>of</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alcohol</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medication</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or</w:t>
      </w:r>
      <w:proofErr w:type="spellEnd"/>
      <w:r w:rsidRPr="00902318">
        <w:rPr>
          <w:rFonts w:ascii="Arial" w:hAnsi="Arial" w:cs="Arial"/>
          <w:bCs/>
          <w:color w:val="000000"/>
          <w:sz w:val="20"/>
          <w:szCs w:val="20"/>
        </w:rPr>
        <w:t xml:space="preserve"> </w:t>
      </w:r>
      <w:proofErr w:type="spellStart"/>
      <w:r w:rsidRPr="00902318">
        <w:rPr>
          <w:rFonts w:ascii="Arial" w:hAnsi="Arial" w:cs="Arial"/>
          <w:bCs/>
          <w:color w:val="000000"/>
          <w:sz w:val="20"/>
          <w:szCs w:val="20"/>
        </w:rPr>
        <w:t>drugs</w:t>
      </w:r>
      <w:proofErr w:type="spellEnd"/>
      <w:r w:rsidRPr="00902318">
        <w:rPr>
          <w:rFonts w:ascii="Arial" w:hAnsi="Arial" w:cs="Arial"/>
          <w:bCs/>
          <w:color w:val="000000"/>
          <w:sz w:val="20"/>
          <w:szCs w:val="20"/>
        </w:rPr>
        <w:t>.</w:t>
      </w:r>
    </w:p>
    <w:p w14:paraId="436B6137" w14:textId="77777777" w:rsidR="00AB0273" w:rsidRDefault="00AB0273" w:rsidP="001B494D">
      <w:pPr>
        <w:spacing w:after="0" w:line="240" w:lineRule="auto"/>
        <w:rPr>
          <w:rFonts w:ascii="Arial" w:hAnsi="Arial" w:cs="Arial"/>
          <w:sz w:val="20"/>
          <w:szCs w:val="20"/>
        </w:rPr>
      </w:pPr>
    </w:p>
    <w:p w14:paraId="097D4D08" w14:textId="77777777" w:rsidR="00902318" w:rsidRPr="00902318" w:rsidRDefault="00902318" w:rsidP="0090231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02318">
        <w:rPr>
          <w:rFonts w:ascii="Arial" w:hAnsi="Arial" w:cs="Arial"/>
          <w:b/>
          <w:sz w:val="20"/>
          <w:szCs w:val="20"/>
        </w:rPr>
        <w:t>TECHNICAL SPECIFICATIONS</w:t>
      </w:r>
    </w:p>
    <w:p w14:paraId="2700DB6A" w14:textId="77777777" w:rsidR="0059406A" w:rsidRDefault="0059406A" w:rsidP="0059406A">
      <w:pPr>
        <w:spacing w:after="0" w:line="240" w:lineRule="auto"/>
        <w:rPr>
          <w:rFonts w:ascii="Arial" w:hAnsi="Arial" w:cs="Arial"/>
          <w:sz w:val="20"/>
          <w:szCs w:val="20"/>
        </w:rPr>
      </w:pPr>
    </w:p>
    <w:p w14:paraId="66EE2B20" w14:textId="79C51A6E" w:rsidR="0059406A" w:rsidRDefault="009416DD" w:rsidP="0059406A">
      <w:pPr>
        <w:spacing w:after="0" w:line="240" w:lineRule="auto"/>
        <w:rPr>
          <w:rFonts w:ascii="Arial" w:hAnsi="Arial" w:cs="Arial"/>
          <w:sz w:val="20"/>
          <w:szCs w:val="20"/>
        </w:rPr>
      </w:pPr>
      <w:proofErr w:type="spellStart"/>
      <w:r>
        <w:rPr>
          <w:rFonts w:ascii="Arial" w:hAnsi="Arial" w:cs="Arial"/>
          <w:sz w:val="20"/>
          <w:szCs w:val="20"/>
        </w:rPr>
        <w:t>rated</w:t>
      </w:r>
      <w:proofErr w:type="spellEnd"/>
      <w:r>
        <w:rPr>
          <w:rFonts w:ascii="Arial" w:hAnsi="Arial" w:cs="Arial"/>
          <w:sz w:val="20"/>
          <w:szCs w:val="20"/>
        </w:rPr>
        <w:t xml:space="preserve"> </w:t>
      </w:r>
      <w:proofErr w:type="spellStart"/>
      <w:r>
        <w:rPr>
          <w:rFonts w:ascii="Arial" w:hAnsi="Arial" w:cs="Arial"/>
          <w:sz w:val="20"/>
          <w:szCs w:val="20"/>
        </w:rPr>
        <w:t>power</w:t>
      </w:r>
      <w:proofErr w:type="spellEnd"/>
      <w:r w:rsidR="0059406A">
        <w:rPr>
          <w:rFonts w:ascii="Arial" w:hAnsi="Arial" w:cs="Arial"/>
          <w:sz w:val="20"/>
          <w:szCs w:val="20"/>
        </w:rPr>
        <w:t xml:space="preserve">: </w:t>
      </w:r>
      <w:r w:rsidR="0059406A">
        <w:rPr>
          <w:rFonts w:ascii="Arial" w:hAnsi="Arial" w:cs="Arial"/>
          <w:sz w:val="20"/>
          <w:szCs w:val="20"/>
        </w:rPr>
        <w:tab/>
      </w:r>
      <w:r w:rsidR="0059406A">
        <w:rPr>
          <w:rFonts w:ascii="Arial" w:hAnsi="Arial" w:cs="Arial"/>
          <w:sz w:val="20"/>
          <w:szCs w:val="20"/>
        </w:rPr>
        <w:tab/>
      </w:r>
      <w:r w:rsidR="0059406A">
        <w:rPr>
          <w:rFonts w:ascii="Arial" w:hAnsi="Arial" w:cs="Arial"/>
          <w:sz w:val="20"/>
          <w:szCs w:val="20"/>
        </w:rPr>
        <w:tab/>
      </w:r>
      <w:proofErr w:type="gramStart"/>
      <w:r>
        <w:rPr>
          <w:rFonts w:ascii="Arial" w:hAnsi="Arial" w:cs="Arial"/>
          <w:sz w:val="20"/>
          <w:szCs w:val="20"/>
        </w:rPr>
        <w:t>2</w:t>
      </w:r>
      <w:r w:rsidR="00DD05FE">
        <w:rPr>
          <w:rFonts w:ascii="Arial" w:hAnsi="Arial" w:cs="Arial"/>
          <w:sz w:val="20"/>
          <w:szCs w:val="20"/>
        </w:rPr>
        <w:t>5</w:t>
      </w:r>
      <w:r w:rsidR="0059406A">
        <w:rPr>
          <w:rFonts w:ascii="Arial" w:hAnsi="Arial" w:cs="Arial"/>
          <w:sz w:val="20"/>
          <w:szCs w:val="20"/>
        </w:rPr>
        <w:t>0W</w:t>
      </w:r>
      <w:proofErr w:type="gramEnd"/>
    </w:p>
    <w:p w14:paraId="1993D5AA" w14:textId="5AFD05EF" w:rsidR="009416DD" w:rsidRPr="0059406A" w:rsidRDefault="009416DD" w:rsidP="0059406A">
      <w:pPr>
        <w:spacing w:after="0" w:line="240" w:lineRule="auto"/>
        <w:rPr>
          <w:rFonts w:ascii="Arial" w:hAnsi="Arial" w:cs="Arial"/>
          <w:sz w:val="20"/>
          <w:szCs w:val="20"/>
        </w:rPr>
      </w:pPr>
      <w:r>
        <w:rPr>
          <w:rFonts w:ascii="Arial" w:hAnsi="Arial" w:cs="Arial"/>
          <w:sz w:val="20"/>
          <w:szCs w:val="20"/>
        </w:rPr>
        <w:t xml:space="preserve">max. </w:t>
      </w:r>
      <w:proofErr w:type="spellStart"/>
      <w:r>
        <w:rPr>
          <w:rFonts w:ascii="Arial" w:hAnsi="Arial" w:cs="Arial"/>
          <w:sz w:val="20"/>
          <w:szCs w:val="20"/>
        </w:rPr>
        <w:t>power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500W</w:t>
      </w:r>
      <w:proofErr w:type="gramEnd"/>
    </w:p>
    <w:p w14:paraId="59F95E9D" w14:textId="25983A32" w:rsidR="0059406A" w:rsidRPr="0059406A" w:rsidRDefault="0059406A" w:rsidP="0059406A">
      <w:pPr>
        <w:spacing w:after="0" w:line="240" w:lineRule="auto"/>
        <w:rPr>
          <w:rFonts w:ascii="Arial" w:hAnsi="Arial" w:cs="Arial"/>
          <w:sz w:val="20"/>
          <w:szCs w:val="20"/>
        </w:rPr>
      </w:pPr>
      <w:proofErr w:type="spellStart"/>
      <w:r w:rsidRPr="0059406A">
        <w:rPr>
          <w:rFonts w:ascii="Arial" w:hAnsi="Arial" w:cs="Arial"/>
          <w:sz w:val="20"/>
          <w:szCs w:val="20"/>
        </w:rPr>
        <w:t>battery</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990D60" w:rsidRPr="00990D60">
        <w:rPr>
          <w:rFonts w:ascii="Arial" w:hAnsi="Arial" w:cs="Arial"/>
          <w:sz w:val="20"/>
          <w:szCs w:val="20"/>
        </w:rPr>
        <w:t>48V</w:t>
      </w:r>
      <w:proofErr w:type="gramEnd"/>
      <w:r w:rsidR="00990D60" w:rsidRPr="00990D60">
        <w:rPr>
          <w:rFonts w:ascii="Arial" w:hAnsi="Arial" w:cs="Arial"/>
          <w:sz w:val="20"/>
          <w:szCs w:val="20"/>
        </w:rPr>
        <w:t xml:space="preserve">, 20 </w:t>
      </w:r>
      <w:proofErr w:type="spellStart"/>
      <w:r w:rsidR="00990D60" w:rsidRPr="00990D60">
        <w:rPr>
          <w:rFonts w:ascii="Arial" w:hAnsi="Arial" w:cs="Arial"/>
          <w:sz w:val="20"/>
          <w:szCs w:val="20"/>
        </w:rPr>
        <w:t>Ah</w:t>
      </w:r>
      <w:proofErr w:type="spellEnd"/>
      <w:r w:rsidR="00990D60" w:rsidRPr="00990D60">
        <w:rPr>
          <w:rFonts w:ascii="Arial" w:hAnsi="Arial" w:cs="Arial"/>
          <w:sz w:val="20"/>
          <w:szCs w:val="20"/>
        </w:rPr>
        <w:t xml:space="preserve"> lithium </w:t>
      </w:r>
      <w:proofErr w:type="spellStart"/>
      <w:r w:rsidR="00990D60" w:rsidRPr="00990D60">
        <w:rPr>
          <w:rFonts w:ascii="Arial" w:hAnsi="Arial" w:cs="Arial"/>
          <w:sz w:val="20"/>
          <w:szCs w:val="20"/>
        </w:rPr>
        <w:t>battery</w:t>
      </w:r>
      <w:proofErr w:type="spellEnd"/>
    </w:p>
    <w:p w14:paraId="4EAF8DC4"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max speed: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59406A">
        <w:rPr>
          <w:rFonts w:ascii="Arial" w:hAnsi="Arial" w:cs="Arial"/>
          <w:sz w:val="20"/>
          <w:szCs w:val="20"/>
        </w:rPr>
        <w:t>25 km</w:t>
      </w:r>
      <w:r>
        <w:rPr>
          <w:rFonts w:ascii="Arial" w:hAnsi="Arial" w:cs="Arial"/>
          <w:sz w:val="20"/>
          <w:szCs w:val="20"/>
        </w:rPr>
        <w:t>/</w:t>
      </w:r>
      <w:r w:rsidRPr="0059406A">
        <w:rPr>
          <w:rFonts w:ascii="Arial" w:hAnsi="Arial" w:cs="Arial"/>
          <w:sz w:val="20"/>
          <w:szCs w:val="20"/>
        </w:rPr>
        <w:t>h</w:t>
      </w:r>
    </w:p>
    <w:p w14:paraId="3FDE8526" w14:textId="4CB774D4"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max. </w:t>
      </w:r>
      <w:proofErr w:type="spellStart"/>
      <w:r w:rsidRPr="0059406A">
        <w:rPr>
          <w:rFonts w:ascii="Arial" w:hAnsi="Arial" w:cs="Arial"/>
          <w:sz w:val="20"/>
          <w:szCs w:val="20"/>
        </w:rPr>
        <w:t>range</w:t>
      </w:r>
      <w:proofErr w:type="spellEnd"/>
      <w:r w:rsidRPr="0059406A">
        <w:rPr>
          <w:rFonts w:ascii="Arial" w:hAnsi="Arial" w:cs="Arial"/>
          <w:sz w:val="20"/>
          <w:szCs w:val="20"/>
        </w:rPr>
        <w:t xml:space="preserve"> on </w:t>
      </w:r>
      <w:proofErr w:type="spellStart"/>
      <w:r w:rsidRPr="0059406A">
        <w:rPr>
          <w:rFonts w:ascii="Arial" w:hAnsi="Arial" w:cs="Arial"/>
          <w:sz w:val="20"/>
          <w:szCs w:val="20"/>
        </w:rPr>
        <w:t>one</w:t>
      </w:r>
      <w:proofErr w:type="spellEnd"/>
      <w:r w:rsidRPr="0059406A">
        <w:rPr>
          <w:rFonts w:ascii="Arial" w:hAnsi="Arial" w:cs="Arial"/>
          <w:sz w:val="20"/>
          <w:szCs w:val="20"/>
        </w:rPr>
        <w:t xml:space="preserve"> </w:t>
      </w:r>
      <w:proofErr w:type="spellStart"/>
      <w:r w:rsidRPr="0059406A">
        <w:rPr>
          <w:rFonts w:ascii="Arial" w:hAnsi="Arial" w:cs="Arial"/>
          <w:sz w:val="20"/>
          <w:szCs w:val="20"/>
        </w:rPr>
        <w:t>charge</w:t>
      </w:r>
      <w:proofErr w:type="spellEnd"/>
      <w:r w:rsidRPr="0059406A">
        <w:rPr>
          <w:rFonts w:ascii="Arial" w:hAnsi="Arial" w:cs="Arial"/>
          <w:sz w:val="20"/>
          <w:szCs w:val="20"/>
        </w:rPr>
        <w:t xml:space="preserve">: </w:t>
      </w:r>
      <w:r>
        <w:rPr>
          <w:rFonts w:ascii="Arial" w:hAnsi="Arial" w:cs="Arial"/>
          <w:sz w:val="20"/>
          <w:szCs w:val="20"/>
        </w:rPr>
        <w:tab/>
      </w:r>
      <w:r w:rsidR="00990D60">
        <w:rPr>
          <w:rFonts w:ascii="Arial" w:hAnsi="Arial" w:cs="Arial"/>
          <w:sz w:val="20"/>
          <w:szCs w:val="20"/>
        </w:rPr>
        <w:t>4</w:t>
      </w:r>
      <w:r w:rsidRPr="0059406A">
        <w:rPr>
          <w:rFonts w:ascii="Arial" w:hAnsi="Arial" w:cs="Arial"/>
          <w:sz w:val="20"/>
          <w:szCs w:val="20"/>
        </w:rPr>
        <w:t>0</w:t>
      </w:r>
      <w:r w:rsidR="00990D60">
        <w:rPr>
          <w:rFonts w:ascii="Arial" w:hAnsi="Arial" w:cs="Arial"/>
          <w:sz w:val="20"/>
          <w:szCs w:val="20"/>
        </w:rPr>
        <w:t>-45</w:t>
      </w:r>
      <w:r w:rsidRPr="0059406A">
        <w:rPr>
          <w:rFonts w:ascii="Arial" w:hAnsi="Arial" w:cs="Arial"/>
          <w:sz w:val="20"/>
          <w:szCs w:val="20"/>
        </w:rPr>
        <w:t xml:space="preserve"> km</w:t>
      </w:r>
    </w:p>
    <w:p w14:paraId="56A6E0B0" w14:textId="77777777" w:rsidR="0059406A" w:rsidRPr="0059406A" w:rsidRDefault="0059406A" w:rsidP="0059406A">
      <w:pPr>
        <w:spacing w:after="0" w:line="240" w:lineRule="auto"/>
        <w:rPr>
          <w:rFonts w:ascii="Arial" w:hAnsi="Arial" w:cs="Arial"/>
          <w:sz w:val="20"/>
          <w:szCs w:val="20"/>
        </w:rPr>
      </w:pPr>
      <w:proofErr w:type="spellStart"/>
      <w:r w:rsidRPr="0059406A">
        <w:rPr>
          <w:rFonts w:ascii="Arial" w:hAnsi="Arial" w:cs="Arial"/>
          <w:sz w:val="20"/>
          <w:szCs w:val="20"/>
        </w:rPr>
        <w:t>charging</w:t>
      </w:r>
      <w:proofErr w:type="spellEnd"/>
      <w:r w:rsidRPr="0059406A">
        <w:rPr>
          <w:rFonts w:ascii="Arial" w:hAnsi="Arial" w:cs="Arial"/>
          <w:sz w:val="20"/>
          <w:szCs w:val="20"/>
        </w:rPr>
        <w:t xml:space="preserve"> </w:t>
      </w:r>
      <w:proofErr w:type="spellStart"/>
      <w:r w:rsidRPr="0059406A">
        <w:rPr>
          <w:rFonts w:ascii="Arial" w:hAnsi="Arial" w:cs="Arial"/>
          <w:sz w:val="20"/>
          <w:szCs w:val="20"/>
        </w:rPr>
        <w:t>time</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59406A">
        <w:rPr>
          <w:rFonts w:ascii="Arial" w:hAnsi="Arial" w:cs="Arial"/>
          <w:sz w:val="20"/>
          <w:szCs w:val="20"/>
        </w:rPr>
        <w:t xml:space="preserve">4-6 </w:t>
      </w:r>
      <w:proofErr w:type="spellStart"/>
      <w:r w:rsidRPr="0059406A">
        <w:rPr>
          <w:rFonts w:ascii="Arial" w:hAnsi="Arial" w:cs="Arial"/>
          <w:sz w:val="20"/>
          <w:szCs w:val="20"/>
        </w:rPr>
        <w:t>hours</w:t>
      </w:r>
      <w:proofErr w:type="spellEnd"/>
    </w:p>
    <w:p w14:paraId="5B06B0A1" w14:textId="3314EEAA"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max. </w:t>
      </w:r>
      <w:proofErr w:type="spellStart"/>
      <w:r w:rsidRPr="0059406A">
        <w:rPr>
          <w:rFonts w:ascii="Arial" w:hAnsi="Arial" w:cs="Arial"/>
          <w:sz w:val="20"/>
          <w:szCs w:val="20"/>
        </w:rPr>
        <w:t>load</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990D60">
        <w:rPr>
          <w:rFonts w:ascii="Arial" w:hAnsi="Arial" w:cs="Arial"/>
          <w:sz w:val="20"/>
          <w:szCs w:val="20"/>
        </w:rPr>
        <w:t>75</w:t>
      </w:r>
      <w:r w:rsidRPr="0059406A">
        <w:rPr>
          <w:rFonts w:ascii="Arial" w:hAnsi="Arial" w:cs="Arial"/>
          <w:sz w:val="20"/>
          <w:szCs w:val="20"/>
        </w:rPr>
        <w:t xml:space="preserve"> kg</w:t>
      </w:r>
    </w:p>
    <w:p w14:paraId="2AB2F186" w14:textId="77777777" w:rsidR="0059406A" w:rsidRPr="0059406A" w:rsidRDefault="0059406A" w:rsidP="0059406A">
      <w:pPr>
        <w:spacing w:after="0" w:line="240" w:lineRule="auto"/>
        <w:rPr>
          <w:rFonts w:ascii="Arial" w:hAnsi="Arial" w:cs="Arial"/>
          <w:sz w:val="20"/>
          <w:szCs w:val="20"/>
        </w:rPr>
      </w:pPr>
      <w:r>
        <w:rPr>
          <w:rFonts w:ascii="Arial" w:hAnsi="Arial" w:cs="Arial"/>
          <w:sz w:val="20"/>
          <w:szCs w:val="20"/>
        </w:rPr>
        <w:t xml:space="preserve">max. </w:t>
      </w:r>
      <w:proofErr w:type="spellStart"/>
      <w:r>
        <w:rPr>
          <w:rFonts w:ascii="Arial" w:hAnsi="Arial" w:cs="Arial"/>
          <w:sz w:val="20"/>
          <w:szCs w:val="20"/>
        </w:rPr>
        <w:t>climb</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8</w:t>
      </w:r>
      <w:r w:rsidRPr="0059406A">
        <w:rPr>
          <w:rFonts w:ascii="Arial" w:hAnsi="Arial" w:cs="Arial"/>
          <w:sz w:val="20"/>
          <w:szCs w:val="20"/>
        </w:rPr>
        <w:t>°</w:t>
      </w:r>
    </w:p>
    <w:p w14:paraId="2DE85DC6" w14:textId="77777777" w:rsidR="0059406A" w:rsidRPr="0059406A" w:rsidRDefault="0059406A" w:rsidP="0059406A">
      <w:pPr>
        <w:spacing w:after="0" w:line="240" w:lineRule="auto"/>
        <w:rPr>
          <w:rFonts w:ascii="Arial" w:hAnsi="Arial" w:cs="Arial"/>
          <w:sz w:val="20"/>
          <w:szCs w:val="20"/>
        </w:rPr>
      </w:pPr>
      <w:proofErr w:type="spellStart"/>
      <w:r>
        <w:rPr>
          <w:rFonts w:ascii="Arial" w:hAnsi="Arial" w:cs="Arial"/>
          <w:sz w:val="20"/>
          <w:szCs w:val="20"/>
        </w:rPr>
        <w:t>tire</w:t>
      </w:r>
      <w:proofErr w:type="spellEnd"/>
      <w:r>
        <w:rPr>
          <w:rFonts w:ascii="Arial" w:hAnsi="Arial" w:cs="Arial"/>
          <w:sz w:val="20"/>
          <w:szCs w:val="20"/>
        </w:rPr>
        <w:t xml:space="preserve"> </w:t>
      </w:r>
      <w:proofErr w:type="spellStart"/>
      <w:r>
        <w:rPr>
          <w:rFonts w:ascii="Arial" w:hAnsi="Arial" w:cs="Arial"/>
          <w:sz w:val="20"/>
          <w:szCs w:val="20"/>
        </w:rPr>
        <w:t>size</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14</w:t>
      </w:r>
      <w:proofErr w:type="gramStart"/>
      <w:r w:rsidRPr="0059406A">
        <w:rPr>
          <w:rFonts w:ascii="Arial" w:hAnsi="Arial" w:cs="Arial"/>
          <w:sz w:val="20"/>
          <w:szCs w:val="20"/>
        </w:rPr>
        <w:t>“(</w:t>
      </w:r>
      <w:proofErr w:type="spellStart"/>
      <w:proofErr w:type="gramEnd"/>
      <w:r w:rsidRPr="0059406A">
        <w:rPr>
          <w:rFonts w:ascii="Arial" w:hAnsi="Arial" w:cs="Arial"/>
          <w:sz w:val="20"/>
          <w:szCs w:val="20"/>
        </w:rPr>
        <w:t>cross-section</w:t>
      </w:r>
      <w:proofErr w:type="spellEnd"/>
      <w:r w:rsidRPr="0059406A">
        <w:rPr>
          <w:rFonts w:ascii="Arial" w:hAnsi="Arial" w:cs="Arial"/>
          <w:sz w:val="20"/>
          <w:szCs w:val="20"/>
        </w:rPr>
        <w:t xml:space="preserve"> </w:t>
      </w:r>
      <w:proofErr w:type="spellStart"/>
      <w:r w:rsidRPr="0059406A">
        <w:rPr>
          <w:rFonts w:ascii="Arial" w:hAnsi="Arial" w:cs="Arial"/>
          <w:sz w:val="20"/>
          <w:szCs w:val="20"/>
        </w:rPr>
        <w:t>width</w:t>
      </w:r>
      <w:proofErr w:type="spellEnd"/>
      <w:r w:rsidRPr="0059406A">
        <w:rPr>
          <w:rFonts w:ascii="Arial" w:hAnsi="Arial" w:cs="Arial"/>
          <w:sz w:val="20"/>
          <w:szCs w:val="20"/>
        </w:rPr>
        <w:t>: 2.5“)</w:t>
      </w:r>
    </w:p>
    <w:p w14:paraId="46624255" w14:textId="77777777" w:rsidR="0059406A" w:rsidRPr="0059406A" w:rsidRDefault="0059406A" w:rsidP="0059406A">
      <w:pPr>
        <w:spacing w:after="0" w:line="240" w:lineRule="auto"/>
        <w:rPr>
          <w:rFonts w:ascii="Arial" w:hAnsi="Arial" w:cs="Arial"/>
          <w:sz w:val="20"/>
          <w:szCs w:val="20"/>
        </w:rPr>
      </w:pPr>
      <w:proofErr w:type="spellStart"/>
      <w:r>
        <w:rPr>
          <w:rFonts w:ascii="Arial" w:hAnsi="Arial" w:cs="Arial"/>
          <w:sz w:val="20"/>
          <w:szCs w:val="20"/>
        </w:rPr>
        <w:t>rim</w:t>
      </w:r>
      <w:proofErr w:type="spellEnd"/>
      <w:r>
        <w:rPr>
          <w:rFonts w:ascii="Arial" w:hAnsi="Arial" w:cs="Arial"/>
          <w:sz w:val="20"/>
          <w:szCs w:val="20"/>
        </w:rPr>
        <w:t xml:space="preserve"> </w:t>
      </w:r>
      <w:proofErr w:type="spellStart"/>
      <w:r>
        <w:rPr>
          <w:rFonts w:ascii="Arial" w:hAnsi="Arial" w:cs="Arial"/>
          <w:sz w:val="20"/>
          <w:szCs w:val="20"/>
        </w:rPr>
        <w:t>size</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10</w:t>
      </w:r>
      <w:r w:rsidRPr="0059406A">
        <w:rPr>
          <w:rFonts w:ascii="Arial" w:hAnsi="Arial" w:cs="Arial"/>
          <w:sz w:val="20"/>
          <w:szCs w:val="20"/>
        </w:rPr>
        <w:t>"</w:t>
      </w:r>
    </w:p>
    <w:p w14:paraId="429782B5" w14:textId="485BD1B4" w:rsidR="0059406A" w:rsidRPr="0059406A" w:rsidRDefault="0059406A" w:rsidP="0059406A">
      <w:pPr>
        <w:spacing w:after="0" w:line="240" w:lineRule="auto"/>
        <w:rPr>
          <w:rFonts w:ascii="Arial" w:hAnsi="Arial" w:cs="Arial"/>
          <w:sz w:val="20"/>
          <w:szCs w:val="20"/>
        </w:rPr>
      </w:pPr>
      <w:proofErr w:type="spellStart"/>
      <w:r w:rsidRPr="0059406A">
        <w:rPr>
          <w:rFonts w:ascii="Arial" w:hAnsi="Arial" w:cs="Arial"/>
          <w:sz w:val="20"/>
          <w:szCs w:val="20"/>
        </w:rPr>
        <w:t>product</w:t>
      </w:r>
      <w:proofErr w:type="spellEnd"/>
      <w:r w:rsidRPr="0059406A">
        <w:rPr>
          <w:rFonts w:ascii="Arial" w:hAnsi="Arial" w:cs="Arial"/>
          <w:sz w:val="20"/>
          <w:szCs w:val="20"/>
        </w:rPr>
        <w:t xml:space="preserve"> </w:t>
      </w:r>
      <w:proofErr w:type="spellStart"/>
      <w:r w:rsidRPr="0059406A">
        <w:rPr>
          <w:rFonts w:ascii="Arial" w:hAnsi="Arial" w:cs="Arial"/>
          <w:sz w:val="20"/>
          <w:szCs w:val="20"/>
        </w:rPr>
        <w:t>weight</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990D60">
        <w:rPr>
          <w:rFonts w:ascii="Arial" w:hAnsi="Arial" w:cs="Arial"/>
          <w:sz w:val="20"/>
          <w:szCs w:val="20"/>
        </w:rPr>
        <w:t>4</w:t>
      </w:r>
      <w:r w:rsidRPr="0059406A">
        <w:rPr>
          <w:rFonts w:ascii="Arial" w:hAnsi="Arial" w:cs="Arial"/>
          <w:sz w:val="20"/>
          <w:szCs w:val="20"/>
        </w:rPr>
        <w:t>5 kg</w:t>
      </w:r>
    </w:p>
    <w:p w14:paraId="497E2CB3" w14:textId="77777777" w:rsidR="0059406A" w:rsidRPr="0059406A" w:rsidRDefault="0059406A" w:rsidP="0059406A">
      <w:pPr>
        <w:spacing w:after="0" w:line="240" w:lineRule="auto"/>
        <w:rPr>
          <w:rFonts w:ascii="Arial" w:hAnsi="Arial" w:cs="Arial"/>
          <w:sz w:val="20"/>
          <w:szCs w:val="20"/>
        </w:rPr>
      </w:pPr>
      <w:proofErr w:type="spellStart"/>
      <w:r>
        <w:rPr>
          <w:rFonts w:ascii="Arial" w:hAnsi="Arial" w:cs="Arial"/>
          <w:sz w:val="20"/>
          <w:szCs w:val="20"/>
        </w:rPr>
        <w:t>brake</w:t>
      </w:r>
      <w:proofErr w:type="spellEnd"/>
      <w:r>
        <w:rPr>
          <w:rFonts w:ascii="Arial" w:hAnsi="Arial" w:cs="Arial"/>
          <w:sz w:val="20"/>
          <w:szCs w:val="20"/>
        </w:rPr>
        <w:t xml:space="preserve"> </w:t>
      </w:r>
      <w:proofErr w:type="spellStart"/>
      <w:r>
        <w:rPr>
          <w:rFonts w:ascii="Arial" w:hAnsi="Arial" w:cs="Arial"/>
          <w:sz w:val="20"/>
          <w:szCs w:val="20"/>
        </w:rPr>
        <w:t>system</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drum</w:t>
      </w:r>
      <w:proofErr w:type="spellEnd"/>
      <w:r>
        <w:rPr>
          <w:rFonts w:ascii="Arial" w:hAnsi="Arial" w:cs="Arial"/>
          <w:sz w:val="20"/>
          <w:szCs w:val="20"/>
        </w:rPr>
        <w:t xml:space="preserve"> </w:t>
      </w:r>
      <w:proofErr w:type="spellStart"/>
      <w:r>
        <w:rPr>
          <w:rFonts w:ascii="Arial" w:hAnsi="Arial" w:cs="Arial"/>
          <w:sz w:val="20"/>
          <w:szCs w:val="20"/>
        </w:rPr>
        <w:t>b</w:t>
      </w:r>
      <w:r w:rsidRPr="0059406A">
        <w:rPr>
          <w:rFonts w:ascii="Arial" w:hAnsi="Arial" w:cs="Arial"/>
          <w:sz w:val="20"/>
          <w:szCs w:val="20"/>
        </w:rPr>
        <w:t>rake</w:t>
      </w:r>
      <w:proofErr w:type="spellEnd"/>
    </w:p>
    <w:p w14:paraId="0885ABCB"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chassis </w:t>
      </w:r>
      <w:proofErr w:type="spellStart"/>
      <w:r w:rsidRPr="0059406A">
        <w:rPr>
          <w:rFonts w:ascii="Arial" w:hAnsi="Arial" w:cs="Arial"/>
          <w:sz w:val="20"/>
          <w:szCs w:val="20"/>
        </w:rPr>
        <w:t>material</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spellStart"/>
      <w:r w:rsidRPr="0059406A">
        <w:rPr>
          <w:rFonts w:ascii="Arial" w:hAnsi="Arial" w:cs="Arial"/>
          <w:sz w:val="20"/>
          <w:szCs w:val="20"/>
        </w:rPr>
        <w:t>steel</w:t>
      </w:r>
      <w:proofErr w:type="spellEnd"/>
    </w:p>
    <w:p w14:paraId="0B1C3948" w14:textId="77777777" w:rsidR="0059406A" w:rsidRPr="0059406A" w:rsidRDefault="0059406A" w:rsidP="0059406A">
      <w:pPr>
        <w:spacing w:after="0" w:line="240" w:lineRule="auto"/>
        <w:rPr>
          <w:rFonts w:ascii="Arial" w:hAnsi="Arial" w:cs="Arial"/>
          <w:sz w:val="20"/>
          <w:szCs w:val="20"/>
        </w:rPr>
      </w:pPr>
      <w:proofErr w:type="spellStart"/>
      <w:r w:rsidRPr="0059406A">
        <w:rPr>
          <w:rFonts w:ascii="Arial" w:hAnsi="Arial" w:cs="Arial"/>
          <w:sz w:val="20"/>
          <w:szCs w:val="20"/>
        </w:rPr>
        <w:t>sprung</w:t>
      </w:r>
      <w:proofErr w:type="spellEnd"/>
      <w:r w:rsidRPr="0059406A">
        <w:rPr>
          <w:rFonts w:ascii="Arial" w:hAnsi="Arial" w:cs="Arial"/>
          <w:sz w:val="20"/>
          <w:szCs w:val="20"/>
        </w:rPr>
        <w:t xml:space="preserve"> </w:t>
      </w:r>
      <w:proofErr w:type="spellStart"/>
      <w:r w:rsidRPr="0059406A">
        <w:rPr>
          <w:rFonts w:ascii="Arial" w:hAnsi="Arial" w:cs="Arial"/>
          <w:sz w:val="20"/>
          <w:szCs w:val="20"/>
        </w:rPr>
        <w:t>axle</w:t>
      </w:r>
      <w:proofErr w:type="spellEnd"/>
      <w:r w:rsidRPr="0059406A">
        <w:rPr>
          <w:rFonts w:ascii="Arial" w:hAnsi="Arial" w:cs="Arial"/>
          <w:sz w:val="20"/>
          <w:szCs w:val="20"/>
        </w:rPr>
        <w:t xml:space="preserve"> (front </w:t>
      </w:r>
      <w:proofErr w:type="spellStart"/>
      <w:r w:rsidRPr="0059406A">
        <w:rPr>
          <w:rFonts w:ascii="Arial" w:hAnsi="Arial" w:cs="Arial"/>
          <w:sz w:val="20"/>
          <w:szCs w:val="20"/>
        </w:rPr>
        <w:t>axle</w:t>
      </w:r>
      <w:proofErr w:type="spellEnd"/>
      <w:r w:rsidRPr="0059406A">
        <w:rPr>
          <w:rFonts w:ascii="Arial" w:hAnsi="Arial" w:cs="Arial"/>
          <w:sz w:val="20"/>
          <w:szCs w:val="20"/>
        </w:rPr>
        <w:t xml:space="preserve">: </w:t>
      </w:r>
      <w:proofErr w:type="spellStart"/>
      <w:r w:rsidRPr="0059406A">
        <w:rPr>
          <w:rFonts w:ascii="Arial" w:hAnsi="Arial" w:cs="Arial"/>
          <w:sz w:val="20"/>
          <w:szCs w:val="20"/>
        </w:rPr>
        <w:t>hydraulic</w:t>
      </w:r>
      <w:proofErr w:type="spellEnd"/>
      <w:r w:rsidRPr="0059406A">
        <w:rPr>
          <w:rFonts w:ascii="Arial" w:hAnsi="Arial" w:cs="Arial"/>
          <w:sz w:val="20"/>
          <w:szCs w:val="20"/>
        </w:rPr>
        <w:t xml:space="preserve">, </w:t>
      </w:r>
      <w:proofErr w:type="spellStart"/>
      <w:r w:rsidRPr="0059406A">
        <w:rPr>
          <w:rFonts w:ascii="Arial" w:hAnsi="Arial" w:cs="Arial"/>
          <w:sz w:val="20"/>
          <w:szCs w:val="20"/>
        </w:rPr>
        <w:t>rear</w:t>
      </w:r>
      <w:proofErr w:type="spellEnd"/>
      <w:r w:rsidRPr="0059406A">
        <w:rPr>
          <w:rFonts w:ascii="Arial" w:hAnsi="Arial" w:cs="Arial"/>
          <w:sz w:val="20"/>
          <w:szCs w:val="20"/>
        </w:rPr>
        <w:t xml:space="preserve"> </w:t>
      </w:r>
      <w:proofErr w:type="spellStart"/>
      <w:r w:rsidRPr="0059406A">
        <w:rPr>
          <w:rFonts w:ascii="Arial" w:hAnsi="Arial" w:cs="Arial"/>
          <w:sz w:val="20"/>
          <w:szCs w:val="20"/>
        </w:rPr>
        <w:t>axle</w:t>
      </w:r>
      <w:proofErr w:type="spellEnd"/>
      <w:r w:rsidRPr="0059406A">
        <w:rPr>
          <w:rFonts w:ascii="Arial" w:hAnsi="Arial" w:cs="Arial"/>
          <w:sz w:val="20"/>
          <w:szCs w:val="20"/>
        </w:rPr>
        <w:t xml:space="preserve">: </w:t>
      </w:r>
      <w:proofErr w:type="spellStart"/>
      <w:r w:rsidRPr="0059406A">
        <w:rPr>
          <w:rFonts w:ascii="Arial" w:hAnsi="Arial" w:cs="Arial"/>
          <w:sz w:val="20"/>
          <w:szCs w:val="20"/>
        </w:rPr>
        <w:t>springs</w:t>
      </w:r>
      <w:proofErr w:type="spellEnd"/>
      <w:r w:rsidRPr="0059406A">
        <w:rPr>
          <w:rFonts w:ascii="Arial" w:hAnsi="Arial" w:cs="Arial"/>
          <w:sz w:val="20"/>
          <w:szCs w:val="20"/>
        </w:rPr>
        <w:t>)</w:t>
      </w:r>
    </w:p>
    <w:p w14:paraId="54CE2AEA"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shopping </w:t>
      </w:r>
      <w:proofErr w:type="spellStart"/>
      <w:r w:rsidRPr="0059406A">
        <w:rPr>
          <w:rFonts w:ascii="Arial" w:hAnsi="Arial" w:cs="Arial"/>
          <w:sz w:val="20"/>
          <w:szCs w:val="20"/>
        </w:rPr>
        <w:t>cart</w:t>
      </w:r>
      <w:proofErr w:type="spellEnd"/>
    </w:p>
    <w:p w14:paraId="04512FD9" w14:textId="205D2AD5" w:rsidR="00902318" w:rsidRDefault="0059406A" w:rsidP="0059406A">
      <w:pPr>
        <w:spacing w:after="0" w:line="240" w:lineRule="auto"/>
        <w:rPr>
          <w:rFonts w:ascii="Arial" w:hAnsi="Arial" w:cs="Arial"/>
          <w:sz w:val="20"/>
          <w:szCs w:val="20"/>
        </w:rPr>
      </w:pPr>
      <w:proofErr w:type="spellStart"/>
      <w:r w:rsidRPr="0059406A">
        <w:rPr>
          <w:rFonts w:ascii="Arial" w:hAnsi="Arial" w:cs="Arial"/>
          <w:sz w:val="20"/>
          <w:szCs w:val="20"/>
        </w:rPr>
        <w:t>package</w:t>
      </w:r>
      <w:proofErr w:type="spellEnd"/>
      <w:r w:rsidRPr="0059406A">
        <w:rPr>
          <w:rFonts w:ascii="Arial" w:hAnsi="Arial" w:cs="Arial"/>
          <w:sz w:val="20"/>
          <w:szCs w:val="20"/>
        </w:rPr>
        <w:t xml:space="preserve"> </w:t>
      </w:r>
      <w:proofErr w:type="spellStart"/>
      <w:r w:rsidRPr="0059406A">
        <w:rPr>
          <w:rFonts w:ascii="Arial" w:hAnsi="Arial" w:cs="Arial"/>
          <w:sz w:val="20"/>
          <w:szCs w:val="20"/>
        </w:rPr>
        <w:t>dimensions</w:t>
      </w:r>
      <w:proofErr w:type="spellEnd"/>
      <w:r w:rsidRPr="005940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9406A">
        <w:rPr>
          <w:rFonts w:ascii="Arial" w:hAnsi="Arial" w:cs="Arial"/>
          <w:sz w:val="20"/>
          <w:szCs w:val="20"/>
        </w:rPr>
        <w:t>1.</w:t>
      </w:r>
      <w:r w:rsidR="00990D60">
        <w:rPr>
          <w:rFonts w:ascii="Arial" w:hAnsi="Arial" w:cs="Arial"/>
          <w:sz w:val="20"/>
          <w:szCs w:val="20"/>
        </w:rPr>
        <w:t>46</w:t>
      </w:r>
      <w:r w:rsidRPr="0059406A">
        <w:rPr>
          <w:rFonts w:ascii="Arial" w:hAnsi="Arial" w:cs="Arial"/>
          <w:sz w:val="20"/>
          <w:szCs w:val="20"/>
        </w:rPr>
        <w:t>x0.</w:t>
      </w:r>
      <w:r w:rsidR="00990D60">
        <w:rPr>
          <w:rFonts w:ascii="Arial" w:hAnsi="Arial" w:cs="Arial"/>
          <w:sz w:val="20"/>
          <w:szCs w:val="20"/>
        </w:rPr>
        <w:t>64</w:t>
      </w:r>
      <w:r w:rsidRPr="0059406A">
        <w:rPr>
          <w:rFonts w:ascii="Arial" w:hAnsi="Arial" w:cs="Arial"/>
          <w:sz w:val="20"/>
          <w:szCs w:val="20"/>
        </w:rPr>
        <w:t>x1</w:t>
      </w:r>
      <w:r w:rsidR="00990D60">
        <w:rPr>
          <w:rFonts w:ascii="Arial" w:hAnsi="Arial" w:cs="Arial"/>
          <w:sz w:val="20"/>
          <w:szCs w:val="20"/>
        </w:rPr>
        <w:t>.05</w:t>
      </w:r>
      <w:r w:rsidRPr="0059406A">
        <w:rPr>
          <w:rFonts w:ascii="Arial" w:hAnsi="Arial" w:cs="Arial"/>
          <w:sz w:val="20"/>
          <w:szCs w:val="20"/>
        </w:rPr>
        <w:t xml:space="preserve"> m</w:t>
      </w:r>
    </w:p>
    <w:p w14:paraId="39A54D55" w14:textId="77777777" w:rsidR="0059406A" w:rsidRDefault="0059406A" w:rsidP="0059406A">
      <w:pPr>
        <w:spacing w:after="0" w:line="240" w:lineRule="auto"/>
        <w:rPr>
          <w:rFonts w:ascii="Arial" w:hAnsi="Arial" w:cs="Arial"/>
          <w:sz w:val="20"/>
          <w:szCs w:val="20"/>
        </w:rPr>
      </w:pPr>
    </w:p>
    <w:p w14:paraId="159483E2" w14:textId="77777777" w:rsidR="0059406A" w:rsidRDefault="0059406A" w:rsidP="0059406A">
      <w:pPr>
        <w:spacing w:after="0" w:line="240" w:lineRule="auto"/>
        <w:rPr>
          <w:rFonts w:ascii="Arial" w:hAnsi="Arial" w:cs="Arial"/>
          <w:sz w:val="20"/>
          <w:szCs w:val="20"/>
        </w:rPr>
      </w:pPr>
    </w:p>
    <w:p w14:paraId="7D942BF2" w14:textId="77777777" w:rsidR="0059406A" w:rsidRDefault="0059406A" w:rsidP="0059406A">
      <w:pPr>
        <w:spacing w:after="0" w:line="240" w:lineRule="auto"/>
        <w:rPr>
          <w:rFonts w:ascii="Arial" w:hAnsi="Arial" w:cs="Arial"/>
          <w:sz w:val="20"/>
          <w:szCs w:val="20"/>
        </w:rPr>
      </w:pPr>
    </w:p>
    <w:p w14:paraId="3866E19E" w14:textId="77777777" w:rsidR="0059406A" w:rsidRDefault="0059406A" w:rsidP="0059406A">
      <w:pPr>
        <w:spacing w:after="0" w:line="240" w:lineRule="auto"/>
        <w:rPr>
          <w:rFonts w:ascii="Arial" w:hAnsi="Arial" w:cs="Arial"/>
          <w:sz w:val="20"/>
          <w:szCs w:val="20"/>
        </w:rPr>
      </w:pPr>
    </w:p>
    <w:p w14:paraId="5DEA4A3B" w14:textId="77777777" w:rsidR="0059406A" w:rsidRDefault="0059406A" w:rsidP="0059406A">
      <w:pPr>
        <w:spacing w:after="0" w:line="240" w:lineRule="auto"/>
        <w:rPr>
          <w:rFonts w:ascii="Arial" w:hAnsi="Arial" w:cs="Arial"/>
          <w:sz w:val="20"/>
          <w:szCs w:val="20"/>
        </w:rPr>
      </w:pPr>
    </w:p>
    <w:p w14:paraId="002E9F7D" w14:textId="77777777" w:rsidR="0059406A" w:rsidRDefault="0059406A" w:rsidP="0059406A">
      <w:pPr>
        <w:spacing w:after="0" w:line="240" w:lineRule="auto"/>
        <w:rPr>
          <w:rFonts w:ascii="Arial" w:hAnsi="Arial" w:cs="Arial"/>
          <w:sz w:val="20"/>
          <w:szCs w:val="20"/>
        </w:rPr>
      </w:pPr>
    </w:p>
    <w:p w14:paraId="17A94106" w14:textId="77777777" w:rsidR="0059406A" w:rsidRDefault="0059406A" w:rsidP="0059406A">
      <w:pPr>
        <w:spacing w:after="0" w:line="240" w:lineRule="auto"/>
        <w:rPr>
          <w:rFonts w:ascii="Arial" w:hAnsi="Arial" w:cs="Arial"/>
          <w:sz w:val="20"/>
          <w:szCs w:val="20"/>
        </w:rPr>
      </w:pPr>
    </w:p>
    <w:p w14:paraId="53304903" w14:textId="77777777" w:rsidR="0059406A" w:rsidRDefault="0059406A" w:rsidP="0059406A">
      <w:pPr>
        <w:spacing w:after="0" w:line="240" w:lineRule="auto"/>
        <w:rPr>
          <w:rFonts w:ascii="Arial" w:hAnsi="Arial" w:cs="Arial"/>
          <w:sz w:val="20"/>
          <w:szCs w:val="20"/>
        </w:rPr>
      </w:pPr>
    </w:p>
    <w:p w14:paraId="7E6DEB62" w14:textId="77777777" w:rsidR="0059406A" w:rsidRDefault="0059406A" w:rsidP="0059406A">
      <w:pPr>
        <w:spacing w:after="0" w:line="240" w:lineRule="auto"/>
        <w:rPr>
          <w:rFonts w:ascii="Arial" w:hAnsi="Arial" w:cs="Arial"/>
          <w:sz w:val="20"/>
          <w:szCs w:val="20"/>
        </w:rPr>
      </w:pPr>
    </w:p>
    <w:p w14:paraId="59EC0536" w14:textId="77777777" w:rsidR="0059406A" w:rsidRDefault="0059406A" w:rsidP="0059406A">
      <w:pPr>
        <w:spacing w:after="0" w:line="240" w:lineRule="auto"/>
        <w:rPr>
          <w:rFonts w:ascii="Arial" w:hAnsi="Arial" w:cs="Arial"/>
          <w:sz w:val="20"/>
          <w:szCs w:val="20"/>
        </w:rPr>
      </w:pPr>
    </w:p>
    <w:p w14:paraId="4E90D723" w14:textId="77777777" w:rsidR="0059406A" w:rsidRDefault="0059406A" w:rsidP="0059406A">
      <w:pPr>
        <w:spacing w:after="0" w:line="240" w:lineRule="auto"/>
        <w:rPr>
          <w:rFonts w:ascii="Arial" w:hAnsi="Arial" w:cs="Arial"/>
          <w:sz w:val="20"/>
          <w:szCs w:val="20"/>
        </w:rPr>
      </w:pPr>
    </w:p>
    <w:p w14:paraId="259A307C" w14:textId="77777777" w:rsidR="0059406A" w:rsidRDefault="0059406A" w:rsidP="0059406A">
      <w:pPr>
        <w:spacing w:after="0" w:line="240" w:lineRule="auto"/>
        <w:rPr>
          <w:rFonts w:ascii="Arial" w:hAnsi="Arial" w:cs="Arial"/>
          <w:sz w:val="20"/>
          <w:szCs w:val="20"/>
        </w:rPr>
      </w:pPr>
    </w:p>
    <w:p w14:paraId="2742C590" w14:textId="77777777" w:rsidR="0059406A" w:rsidRDefault="0059406A" w:rsidP="0059406A">
      <w:pPr>
        <w:spacing w:after="0" w:line="240" w:lineRule="auto"/>
        <w:rPr>
          <w:rFonts w:ascii="Arial" w:hAnsi="Arial" w:cs="Arial"/>
          <w:sz w:val="20"/>
          <w:szCs w:val="20"/>
        </w:rPr>
      </w:pPr>
    </w:p>
    <w:p w14:paraId="47A1E7D9" w14:textId="77777777" w:rsidR="0059406A" w:rsidRPr="0059406A" w:rsidRDefault="0059406A" w:rsidP="0059406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59406A">
        <w:rPr>
          <w:rFonts w:ascii="Arial" w:hAnsi="Arial" w:cs="Arial"/>
          <w:b/>
          <w:sz w:val="20"/>
          <w:szCs w:val="20"/>
        </w:rPr>
        <w:t>DESCRIPTION</w:t>
      </w:r>
    </w:p>
    <w:p w14:paraId="29485510" w14:textId="77777777" w:rsidR="0059406A" w:rsidRDefault="0059406A" w:rsidP="0059406A">
      <w:pPr>
        <w:spacing w:after="0" w:line="240" w:lineRule="auto"/>
        <w:rPr>
          <w:rFonts w:ascii="Arial" w:hAnsi="Arial" w:cs="Arial"/>
          <w:sz w:val="20"/>
          <w:szCs w:val="20"/>
        </w:rPr>
      </w:pPr>
    </w:p>
    <w:p w14:paraId="56F4097F" w14:textId="77777777" w:rsidR="0059406A" w:rsidRDefault="00FB12C5" w:rsidP="0059406A">
      <w:pPr>
        <w:spacing w:after="0" w:line="240" w:lineRule="auto"/>
      </w:pPr>
      <w:r>
        <w:rPr>
          <w:noProof/>
        </w:rPr>
        <w:drawing>
          <wp:inline distT="0" distB="0" distL="0" distR="0" wp14:anchorId="2EBA0EC4" wp14:editId="7D66B46B">
            <wp:extent cx="5737225" cy="3970655"/>
            <wp:effectExtent l="0" t="0" r="0" b="0"/>
            <wp:docPr id="701" name="obrázek 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225" cy="3970655"/>
                    </a:xfrm>
                    <a:prstGeom prst="rect">
                      <a:avLst/>
                    </a:prstGeom>
                    <a:noFill/>
                    <a:ln>
                      <a:noFill/>
                    </a:ln>
                  </pic:spPr>
                </pic:pic>
              </a:graphicData>
            </a:graphic>
          </wp:inline>
        </w:drawing>
      </w:r>
    </w:p>
    <w:p w14:paraId="6B1D404D" w14:textId="77777777" w:rsidR="0059406A" w:rsidRDefault="0059406A" w:rsidP="0059406A">
      <w:pPr>
        <w:spacing w:after="0" w:line="240" w:lineRule="auto"/>
      </w:pPr>
    </w:p>
    <w:p w14:paraId="5C38AAC7"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1. front </w:t>
      </w:r>
      <w:proofErr w:type="spellStart"/>
      <w:r w:rsidRPr="0059406A">
        <w:rPr>
          <w:rFonts w:ascii="Arial" w:hAnsi="Arial" w:cs="Arial"/>
          <w:sz w:val="20"/>
          <w:szCs w:val="20"/>
        </w:rPr>
        <w:t>light</w:t>
      </w:r>
      <w:proofErr w:type="spellEnd"/>
    </w:p>
    <w:p w14:paraId="04FC8836" w14:textId="77777777" w:rsidR="0059406A" w:rsidRPr="0059406A" w:rsidRDefault="0059406A" w:rsidP="0059406A">
      <w:pPr>
        <w:spacing w:after="0" w:line="240" w:lineRule="auto"/>
        <w:rPr>
          <w:rFonts w:ascii="Arial" w:hAnsi="Arial" w:cs="Arial"/>
          <w:sz w:val="20"/>
          <w:szCs w:val="20"/>
        </w:rPr>
      </w:pPr>
      <w:r>
        <w:rPr>
          <w:rFonts w:ascii="Arial" w:hAnsi="Arial" w:cs="Arial"/>
          <w:sz w:val="20"/>
          <w:szCs w:val="20"/>
        </w:rPr>
        <w:t>2.</w:t>
      </w:r>
      <w:r w:rsidRPr="0059406A">
        <w:rPr>
          <w:rFonts w:ascii="Arial" w:hAnsi="Arial" w:cs="Arial"/>
          <w:sz w:val="20"/>
          <w:szCs w:val="20"/>
        </w:rPr>
        <w:t xml:space="preserve"> switch</w:t>
      </w:r>
    </w:p>
    <w:p w14:paraId="67023304" w14:textId="77777777" w:rsidR="0059406A" w:rsidRPr="0059406A" w:rsidRDefault="0059406A" w:rsidP="0059406A">
      <w:pPr>
        <w:spacing w:after="0" w:line="240" w:lineRule="auto"/>
        <w:rPr>
          <w:rFonts w:ascii="Arial" w:hAnsi="Arial" w:cs="Arial"/>
          <w:sz w:val="20"/>
          <w:szCs w:val="20"/>
        </w:rPr>
      </w:pPr>
      <w:r>
        <w:rPr>
          <w:rFonts w:ascii="Arial" w:hAnsi="Arial" w:cs="Arial"/>
          <w:sz w:val="20"/>
          <w:szCs w:val="20"/>
        </w:rPr>
        <w:t xml:space="preserve">3. </w:t>
      </w:r>
      <w:r w:rsidRPr="0059406A">
        <w:rPr>
          <w:rFonts w:ascii="Arial" w:hAnsi="Arial" w:cs="Arial"/>
          <w:sz w:val="20"/>
          <w:szCs w:val="20"/>
        </w:rPr>
        <w:t xml:space="preserve"> </w:t>
      </w:r>
      <w:proofErr w:type="spellStart"/>
      <w:r w:rsidRPr="0059406A">
        <w:rPr>
          <w:rFonts w:ascii="Arial" w:hAnsi="Arial" w:cs="Arial"/>
          <w:sz w:val="20"/>
          <w:szCs w:val="20"/>
        </w:rPr>
        <w:t>seat</w:t>
      </w:r>
      <w:proofErr w:type="spellEnd"/>
    </w:p>
    <w:p w14:paraId="5A6C1185"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4. </w:t>
      </w:r>
      <w:proofErr w:type="spellStart"/>
      <w:r w:rsidRPr="0059406A">
        <w:rPr>
          <w:rFonts w:ascii="Arial" w:hAnsi="Arial" w:cs="Arial"/>
          <w:sz w:val="20"/>
          <w:szCs w:val="20"/>
        </w:rPr>
        <w:t>engine</w:t>
      </w:r>
      <w:proofErr w:type="spellEnd"/>
    </w:p>
    <w:p w14:paraId="7EE8F8D3"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5. </w:t>
      </w:r>
      <w:proofErr w:type="spellStart"/>
      <w:r w:rsidRPr="0059406A">
        <w:rPr>
          <w:rFonts w:ascii="Arial" w:hAnsi="Arial" w:cs="Arial"/>
          <w:sz w:val="20"/>
          <w:szCs w:val="20"/>
        </w:rPr>
        <w:t>rear</w:t>
      </w:r>
      <w:proofErr w:type="spellEnd"/>
      <w:r w:rsidRPr="0059406A">
        <w:rPr>
          <w:rFonts w:ascii="Arial" w:hAnsi="Arial" w:cs="Arial"/>
          <w:sz w:val="20"/>
          <w:szCs w:val="20"/>
        </w:rPr>
        <w:t xml:space="preserve"> </w:t>
      </w:r>
      <w:proofErr w:type="spellStart"/>
      <w:r w:rsidRPr="0059406A">
        <w:rPr>
          <w:rFonts w:ascii="Arial" w:hAnsi="Arial" w:cs="Arial"/>
          <w:sz w:val="20"/>
          <w:szCs w:val="20"/>
        </w:rPr>
        <w:t>wheel</w:t>
      </w:r>
      <w:proofErr w:type="spellEnd"/>
    </w:p>
    <w:p w14:paraId="4A9EAADE"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6. front </w:t>
      </w:r>
      <w:proofErr w:type="spellStart"/>
      <w:r w:rsidRPr="0059406A">
        <w:rPr>
          <w:rFonts w:ascii="Arial" w:hAnsi="Arial" w:cs="Arial"/>
          <w:sz w:val="20"/>
          <w:szCs w:val="20"/>
        </w:rPr>
        <w:t>wheel</w:t>
      </w:r>
      <w:proofErr w:type="spellEnd"/>
    </w:p>
    <w:p w14:paraId="440DD5FF"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7. </w:t>
      </w:r>
      <w:proofErr w:type="spellStart"/>
      <w:r w:rsidRPr="0059406A">
        <w:rPr>
          <w:rFonts w:ascii="Arial" w:hAnsi="Arial" w:cs="Arial"/>
          <w:sz w:val="20"/>
          <w:szCs w:val="20"/>
        </w:rPr>
        <w:t>rims</w:t>
      </w:r>
      <w:proofErr w:type="spellEnd"/>
    </w:p>
    <w:p w14:paraId="61D77F30" w14:textId="77777777" w:rsidR="0059406A" w:rsidRPr="0059406A" w:rsidRDefault="0059406A" w:rsidP="0059406A">
      <w:pPr>
        <w:spacing w:after="0" w:line="240" w:lineRule="auto"/>
        <w:rPr>
          <w:rFonts w:ascii="Arial" w:hAnsi="Arial" w:cs="Arial"/>
          <w:sz w:val="20"/>
          <w:szCs w:val="20"/>
        </w:rPr>
      </w:pPr>
      <w:r w:rsidRPr="0059406A">
        <w:rPr>
          <w:rFonts w:ascii="Arial" w:hAnsi="Arial" w:cs="Arial"/>
          <w:sz w:val="20"/>
          <w:szCs w:val="20"/>
        </w:rPr>
        <w:t xml:space="preserve">8. front </w:t>
      </w:r>
      <w:proofErr w:type="spellStart"/>
      <w:r w:rsidRPr="0059406A">
        <w:rPr>
          <w:rFonts w:ascii="Arial" w:hAnsi="Arial" w:cs="Arial"/>
          <w:sz w:val="20"/>
          <w:szCs w:val="20"/>
        </w:rPr>
        <w:t>fork</w:t>
      </w:r>
      <w:proofErr w:type="spellEnd"/>
    </w:p>
    <w:p w14:paraId="23372F54" w14:textId="77777777" w:rsidR="0059406A" w:rsidRDefault="0059406A" w:rsidP="0059406A">
      <w:pPr>
        <w:spacing w:after="0" w:line="240" w:lineRule="auto"/>
        <w:rPr>
          <w:rFonts w:ascii="Arial" w:hAnsi="Arial" w:cs="Arial"/>
          <w:sz w:val="20"/>
          <w:szCs w:val="20"/>
        </w:rPr>
      </w:pPr>
      <w:r w:rsidRPr="0059406A">
        <w:rPr>
          <w:rFonts w:ascii="Arial" w:hAnsi="Arial" w:cs="Arial"/>
          <w:sz w:val="20"/>
          <w:szCs w:val="20"/>
        </w:rPr>
        <w:t>9. chassis</w:t>
      </w:r>
    </w:p>
    <w:p w14:paraId="171F69A8" w14:textId="77777777" w:rsidR="0059406A" w:rsidRDefault="0059406A" w:rsidP="0059406A">
      <w:pPr>
        <w:spacing w:after="0" w:line="240" w:lineRule="auto"/>
        <w:rPr>
          <w:rFonts w:ascii="Arial" w:hAnsi="Arial" w:cs="Arial"/>
          <w:sz w:val="20"/>
          <w:szCs w:val="20"/>
        </w:rPr>
      </w:pPr>
    </w:p>
    <w:p w14:paraId="2B251817" w14:textId="77777777" w:rsidR="0059406A" w:rsidRPr="00854286" w:rsidRDefault="00854286" w:rsidP="00854286">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854286">
        <w:rPr>
          <w:rFonts w:ascii="Arial" w:hAnsi="Arial" w:cs="Arial"/>
          <w:b/>
          <w:sz w:val="20"/>
          <w:szCs w:val="20"/>
        </w:rPr>
        <w:t>DRIVING SAFETY</w:t>
      </w:r>
    </w:p>
    <w:p w14:paraId="4919FDD3" w14:textId="77777777" w:rsidR="00854286" w:rsidRDefault="00854286" w:rsidP="0059406A">
      <w:pPr>
        <w:spacing w:after="0" w:line="240" w:lineRule="auto"/>
        <w:rPr>
          <w:rFonts w:ascii="Arial" w:hAnsi="Arial" w:cs="Arial"/>
          <w:sz w:val="20"/>
          <w:szCs w:val="20"/>
        </w:rPr>
      </w:pPr>
    </w:p>
    <w:p w14:paraId="052B6ED5"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Likewise</w:t>
      </w:r>
      <w:proofErr w:type="spellEnd"/>
      <w:r w:rsidRPr="00854286">
        <w:rPr>
          <w:rFonts w:ascii="Arial" w:hAnsi="Arial" w:cs="Arial"/>
          <w:sz w:val="20"/>
          <w:szCs w:val="20"/>
        </w:rPr>
        <w:t xml:space="preserve">, any </w:t>
      </w:r>
      <w:proofErr w:type="spellStart"/>
      <w:r w:rsidRPr="00854286">
        <w:rPr>
          <w:rFonts w:ascii="Arial" w:hAnsi="Arial" w:cs="Arial"/>
          <w:sz w:val="20"/>
          <w:szCs w:val="20"/>
        </w:rPr>
        <w:t>other</w:t>
      </w:r>
      <w:proofErr w:type="spellEnd"/>
      <w:r w:rsidRPr="00854286">
        <w:rPr>
          <w:rFonts w:ascii="Arial" w:hAnsi="Arial" w:cs="Arial"/>
          <w:sz w:val="20"/>
          <w:szCs w:val="20"/>
        </w:rPr>
        <w:t xml:space="preserve"> </w:t>
      </w:r>
      <w:proofErr w:type="spellStart"/>
      <w:r w:rsidRPr="00854286">
        <w:rPr>
          <w:rFonts w:ascii="Arial" w:hAnsi="Arial" w:cs="Arial"/>
          <w:sz w:val="20"/>
          <w:szCs w:val="20"/>
        </w:rPr>
        <w:t>activity</w:t>
      </w:r>
      <w:proofErr w:type="spellEnd"/>
      <w:r w:rsidRPr="00854286">
        <w:rPr>
          <w:rFonts w:ascii="Arial" w:hAnsi="Arial" w:cs="Arial"/>
          <w:sz w:val="20"/>
          <w:szCs w:val="20"/>
        </w:rPr>
        <w:t xml:space="preserve">, such as </w:t>
      </w:r>
      <w:proofErr w:type="spellStart"/>
      <w:r w:rsidRPr="00854286">
        <w:rPr>
          <w:rFonts w:ascii="Arial" w:hAnsi="Arial" w:cs="Arial"/>
          <w:sz w:val="20"/>
          <w:szCs w:val="20"/>
        </w:rPr>
        <w:t>cycling</w:t>
      </w:r>
      <w:proofErr w:type="spellEnd"/>
      <w:r w:rsidRPr="00854286">
        <w:rPr>
          <w:rFonts w:ascii="Arial" w:hAnsi="Arial" w:cs="Arial"/>
          <w:sz w:val="20"/>
          <w:szCs w:val="20"/>
        </w:rPr>
        <w:t xml:space="preserve">, </w:t>
      </w:r>
      <w:proofErr w:type="spellStart"/>
      <w:r w:rsidRPr="00854286">
        <w:rPr>
          <w:rFonts w:ascii="Arial" w:hAnsi="Arial" w:cs="Arial"/>
          <w:sz w:val="20"/>
          <w:szCs w:val="20"/>
        </w:rPr>
        <w:t>poses</w:t>
      </w:r>
      <w:proofErr w:type="spellEnd"/>
      <w:r w:rsidRPr="00854286">
        <w:rPr>
          <w:rFonts w:ascii="Arial" w:hAnsi="Arial" w:cs="Arial"/>
          <w:sz w:val="20"/>
          <w:szCs w:val="20"/>
        </w:rPr>
        <w:t xml:space="preserve"> a risk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injury</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damage</w:t>
      </w:r>
      <w:proofErr w:type="spellEnd"/>
      <w:r w:rsidRPr="00854286">
        <w:rPr>
          <w:rFonts w:ascii="Arial" w:hAnsi="Arial" w:cs="Arial"/>
          <w:sz w:val="20"/>
          <w:szCs w:val="20"/>
        </w:rPr>
        <w:t xml:space="preserve"> to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product</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w:t>
      </w:r>
      <w:proofErr w:type="spellStart"/>
      <w:r w:rsidRPr="00854286">
        <w:rPr>
          <w:rFonts w:ascii="Arial" w:hAnsi="Arial" w:cs="Arial"/>
          <w:sz w:val="20"/>
          <w:szCs w:val="20"/>
        </w:rPr>
        <w:t>decide</w:t>
      </w:r>
      <w:proofErr w:type="spellEnd"/>
      <w:r w:rsidRPr="00854286">
        <w:rPr>
          <w:rFonts w:ascii="Arial" w:hAnsi="Arial" w:cs="Arial"/>
          <w:sz w:val="20"/>
          <w:szCs w:val="20"/>
        </w:rPr>
        <w:t xml:space="preserve"> to use </w:t>
      </w:r>
      <w:proofErr w:type="spellStart"/>
      <w:r w:rsidRPr="00854286">
        <w:rPr>
          <w:rFonts w:ascii="Arial" w:hAnsi="Arial" w:cs="Arial"/>
          <w:sz w:val="20"/>
          <w:szCs w:val="20"/>
        </w:rPr>
        <w:t>this</w:t>
      </w:r>
      <w:proofErr w:type="spellEnd"/>
      <w:r w:rsidRPr="00854286">
        <w:rPr>
          <w:rFonts w:ascii="Arial" w:hAnsi="Arial" w:cs="Arial"/>
          <w:sz w:val="20"/>
          <w:szCs w:val="20"/>
        </w:rPr>
        <w:t xml:space="preserve">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operator</w:t>
      </w:r>
      <w:proofErr w:type="spellEnd"/>
      <w:r w:rsidRPr="00854286">
        <w:rPr>
          <w:rFonts w:ascii="Arial" w:hAnsi="Arial" w:cs="Arial"/>
          <w:sz w:val="20"/>
          <w:szCs w:val="20"/>
        </w:rPr>
        <w:t xml:space="preserve"> </w:t>
      </w:r>
      <w:proofErr w:type="spellStart"/>
      <w:r w:rsidRPr="00854286">
        <w:rPr>
          <w:rFonts w:ascii="Arial" w:hAnsi="Arial" w:cs="Arial"/>
          <w:sz w:val="20"/>
          <w:szCs w:val="20"/>
        </w:rPr>
        <w:t>assumes</w:t>
      </w:r>
      <w:proofErr w:type="spellEnd"/>
      <w:r w:rsidRPr="00854286">
        <w:rPr>
          <w:rFonts w:ascii="Arial" w:hAnsi="Arial" w:cs="Arial"/>
          <w:sz w:val="20"/>
          <w:szCs w:val="20"/>
        </w:rPr>
        <w:t xml:space="preserve"> </w:t>
      </w:r>
      <w:proofErr w:type="spellStart"/>
      <w:r w:rsidRPr="00854286">
        <w:rPr>
          <w:rFonts w:ascii="Arial" w:hAnsi="Arial" w:cs="Arial"/>
          <w:sz w:val="20"/>
          <w:szCs w:val="20"/>
        </w:rPr>
        <w:t>all</w:t>
      </w:r>
      <w:proofErr w:type="spellEnd"/>
      <w:r w:rsidRPr="00854286">
        <w:rPr>
          <w:rFonts w:ascii="Arial" w:hAnsi="Arial" w:cs="Arial"/>
          <w:sz w:val="20"/>
          <w:szCs w:val="20"/>
        </w:rPr>
        <w:t xml:space="preserve"> </w:t>
      </w:r>
      <w:proofErr w:type="spellStart"/>
      <w:r w:rsidRPr="00854286">
        <w:rPr>
          <w:rFonts w:ascii="Arial" w:hAnsi="Arial" w:cs="Arial"/>
          <w:sz w:val="20"/>
          <w:szCs w:val="20"/>
        </w:rPr>
        <w:t>responsibility</w:t>
      </w:r>
      <w:proofErr w:type="spellEnd"/>
      <w:r w:rsidRPr="00854286">
        <w:rPr>
          <w:rFonts w:ascii="Arial" w:hAnsi="Arial" w:cs="Arial"/>
          <w:sz w:val="20"/>
          <w:szCs w:val="20"/>
        </w:rPr>
        <w:t xml:space="preserve"> </w:t>
      </w:r>
      <w:proofErr w:type="spellStart"/>
      <w:r w:rsidRPr="00854286">
        <w:rPr>
          <w:rFonts w:ascii="Arial" w:hAnsi="Arial" w:cs="Arial"/>
          <w:sz w:val="20"/>
          <w:szCs w:val="20"/>
        </w:rPr>
        <w:t>for</w:t>
      </w:r>
      <w:proofErr w:type="spellEnd"/>
      <w:r w:rsidRPr="00854286">
        <w:rPr>
          <w:rFonts w:ascii="Arial" w:hAnsi="Arial" w:cs="Arial"/>
          <w:sz w:val="20"/>
          <w:szCs w:val="20"/>
        </w:rPr>
        <w:t xml:space="preserve"> these </w:t>
      </w:r>
      <w:proofErr w:type="spellStart"/>
      <w:r w:rsidRPr="00854286">
        <w:rPr>
          <w:rFonts w:ascii="Arial" w:hAnsi="Arial" w:cs="Arial"/>
          <w:sz w:val="20"/>
          <w:szCs w:val="20"/>
        </w:rPr>
        <w:t>risks</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w:t>
      </w:r>
      <w:proofErr w:type="spellStart"/>
      <w:r w:rsidRPr="00854286">
        <w:rPr>
          <w:rFonts w:ascii="Arial" w:hAnsi="Arial" w:cs="Arial"/>
          <w:sz w:val="20"/>
          <w:szCs w:val="20"/>
        </w:rPr>
        <w:t>want</w:t>
      </w:r>
      <w:proofErr w:type="spellEnd"/>
      <w:r w:rsidRPr="00854286">
        <w:rPr>
          <w:rFonts w:ascii="Arial" w:hAnsi="Arial" w:cs="Arial"/>
          <w:sz w:val="20"/>
          <w:szCs w:val="20"/>
        </w:rPr>
        <w:t xml:space="preserve"> to use a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w:t>
      </w:r>
      <w:proofErr w:type="spellStart"/>
      <w:r w:rsidRPr="00854286">
        <w:rPr>
          <w:rFonts w:ascii="Arial" w:hAnsi="Arial" w:cs="Arial"/>
          <w:sz w:val="20"/>
          <w:szCs w:val="20"/>
        </w:rPr>
        <w:t>must</w:t>
      </w:r>
      <w:proofErr w:type="spellEnd"/>
      <w:r w:rsidRPr="00854286">
        <w:rPr>
          <w:rFonts w:ascii="Arial" w:hAnsi="Arial" w:cs="Arial"/>
          <w:sz w:val="20"/>
          <w:szCs w:val="20"/>
        </w:rPr>
        <w:t xml:space="preserve"> </w:t>
      </w:r>
      <w:proofErr w:type="spellStart"/>
      <w:r w:rsidRPr="00854286">
        <w:rPr>
          <w:rFonts w:ascii="Arial" w:hAnsi="Arial" w:cs="Arial"/>
          <w:sz w:val="20"/>
          <w:szCs w:val="20"/>
        </w:rPr>
        <w:t>know</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rules</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safe</w:t>
      </w:r>
      <w:proofErr w:type="spellEnd"/>
      <w:r w:rsidRPr="00854286">
        <w:rPr>
          <w:rFonts w:ascii="Arial" w:hAnsi="Arial" w:cs="Arial"/>
          <w:sz w:val="20"/>
          <w:szCs w:val="20"/>
        </w:rPr>
        <w:t xml:space="preserve"> and </w:t>
      </w:r>
      <w:proofErr w:type="spellStart"/>
      <w:r w:rsidRPr="00854286">
        <w:rPr>
          <w:rFonts w:ascii="Arial" w:hAnsi="Arial" w:cs="Arial"/>
          <w:sz w:val="20"/>
          <w:szCs w:val="20"/>
        </w:rPr>
        <w:t>responsible</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w:t>
      </w:r>
    </w:p>
    <w:p w14:paraId="6E47996C" w14:textId="77777777" w:rsid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For</w:t>
      </w:r>
      <w:proofErr w:type="spellEnd"/>
      <w:r w:rsidRPr="00854286">
        <w:rPr>
          <w:rFonts w:ascii="Arial" w:hAnsi="Arial" w:cs="Arial"/>
          <w:sz w:val="20"/>
          <w:szCs w:val="20"/>
        </w:rPr>
        <w:t xml:space="preserve"> </w:t>
      </w:r>
      <w:proofErr w:type="spellStart"/>
      <w:r w:rsidRPr="00854286">
        <w:rPr>
          <w:rFonts w:ascii="Arial" w:hAnsi="Arial" w:cs="Arial"/>
          <w:sz w:val="20"/>
          <w:szCs w:val="20"/>
        </w:rPr>
        <w:t>possible</w:t>
      </w:r>
      <w:proofErr w:type="spellEnd"/>
      <w:r w:rsidRPr="00854286">
        <w:rPr>
          <w:rFonts w:ascii="Arial" w:hAnsi="Arial" w:cs="Arial"/>
          <w:sz w:val="20"/>
          <w:szCs w:val="20"/>
        </w:rPr>
        <w:t xml:space="preserve"> </w:t>
      </w:r>
      <w:proofErr w:type="spellStart"/>
      <w:r w:rsidRPr="00854286">
        <w:rPr>
          <w:rFonts w:ascii="Arial" w:hAnsi="Arial" w:cs="Arial"/>
          <w:sz w:val="20"/>
          <w:szCs w:val="20"/>
        </w:rPr>
        <w:t>damage</w:t>
      </w:r>
      <w:proofErr w:type="spellEnd"/>
      <w:r w:rsidRPr="00854286">
        <w:rPr>
          <w:rFonts w:ascii="Arial" w:hAnsi="Arial" w:cs="Arial"/>
          <w:sz w:val="20"/>
          <w:szCs w:val="20"/>
        </w:rPr>
        <w:t xml:space="preserve"> </w:t>
      </w:r>
      <w:proofErr w:type="spellStart"/>
      <w:r w:rsidRPr="00854286">
        <w:rPr>
          <w:rFonts w:ascii="Arial" w:hAnsi="Arial" w:cs="Arial"/>
          <w:sz w:val="20"/>
          <w:szCs w:val="20"/>
        </w:rPr>
        <w:t>coverage</w:t>
      </w:r>
      <w:proofErr w:type="spellEnd"/>
      <w:r w:rsidRPr="00854286">
        <w:rPr>
          <w:rFonts w:ascii="Arial" w:hAnsi="Arial" w:cs="Arial"/>
          <w:sz w:val="20"/>
          <w:szCs w:val="20"/>
        </w:rPr>
        <w:t xml:space="preserve">, </w:t>
      </w:r>
      <w:proofErr w:type="spellStart"/>
      <w:r w:rsidRPr="00854286">
        <w:rPr>
          <w:rFonts w:ascii="Arial" w:hAnsi="Arial" w:cs="Arial"/>
          <w:sz w:val="20"/>
          <w:szCs w:val="20"/>
        </w:rPr>
        <w:t>contact</w:t>
      </w:r>
      <w:proofErr w:type="spellEnd"/>
      <w:r w:rsidRPr="00854286">
        <w:rPr>
          <w:rFonts w:ascii="Arial" w:hAnsi="Arial" w:cs="Arial"/>
          <w:sz w:val="20"/>
          <w:szCs w:val="20"/>
        </w:rPr>
        <w:t xml:space="preserve"> </w:t>
      </w:r>
      <w:proofErr w:type="spellStart"/>
      <w:r w:rsidRPr="00854286">
        <w:rPr>
          <w:rFonts w:ascii="Arial" w:hAnsi="Arial" w:cs="Arial"/>
          <w:sz w:val="20"/>
          <w:szCs w:val="20"/>
        </w:rPr>
        <w:t>your</w:t>
      </w:r>
      <w:proofErr w:type="spellEnd"/>
      <w:r w:rsidRPr="00854286">
        <w:rPr>
          <w:rFonts w:ascii="Arial" w:hAnsi="Arial" w:cs="Arial"/>
          <w:sz w:val="20"/>
          <w:szCs w:val="20"/>
        </w:rPr>
        <w:t xml:space="preserve"> </w:t>
      </w:r>
      <w:proofErr w:type="spellStart"/>
      <w:r w:rsidRPr="00854286">
        <w:rPr>
          <w:rFonts w:ascii="Arial" w:hAnsi="Arial" w:cs="Arial"/>
          <w:sz w:val="20"/>
          <w:szCs w:val="20"/>
        </w:rPr>
        <w:t>insurance</w:t>
      </w:r>
      <w:proofErr w:type="spellEnd"/>
      <w:r w:rsidRPr="00854286">
        <w:rPr>
          <w:rFonts w:ascii="Arial" w:hAnsi="Arial" w:cs="Arial"/>
          <w:sz w:val="20"/>
          <w:szCs w:val="20"/>
        </w:rPr>
        <w:t xml:space="preserve"> </w:t>
      </w:r>
      <w:proofErr w:type="spellStart"/>
      <w:r w:rsidRPr="00854286">
        <w:rPr>
          <w:rFonts w:ascii="Arial" w:hAnsi="Arial" w:cs="Arial"/>
          <w:sz w:val="20"/>
          <w:szCs w:val="20"/>
        </w:rPr>
        <w:t>company</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use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this</w:t>
      </w:r>
      <w:proofErr w:type="spellEnd"/>
      <w:r w:rsidRPr="00854286">
        <w:rPr>
          <w:rFonts w:ascii="Arial" w:hAnsi="Arial" w:cs="Arial"/>
          <w:sz w:val="20"/>
          <w:szCs w:val="20"/>
        </w:rPr>
        <w:t xml:space="preserve">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not </w:t>
      </w:r>
      <w:proofErr w:type="spellStart"/>
      <w:r w:rsidRPr="00854286">
        <w:rPr>
          <w:rFonts w:ascii="Arial" w:hAnsi="Arial" w:cs="Arial"/>
          <w:sz w:val="20"/>
          <w:szCs w:val="20"/>
        </w:rPr>
        <w:t>usually</w:t>
      </w:r>
      <w:proofErr w:type="spellEnd"/>
      <w:r w:rsidRPr="00854286">
        <w:rPr>
          <w:rFonts w:ascii="Arial" w:hAnsi="Arial" w:cs="Arial"/>
          <w:sz w:val="20"/>
          <w:szCs w:val="20"/>
        </w:rPr>
        <w:t xml:space="preserve"> part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insurance</w:t>
      </w:r>
      <w:proofErr w:type="spellEnd"/>
      <w:r w:rsidRPr="00854286">
        <w:rPr>
          <w:rFonts w:ascii="Arial" w:hAnsi="Arial" w:cs="Arial"/>
          <w:sz w:val="20"/>
          <w:szCs w:val="20"/>
        </w:rPr>
        <w:t xml:space="preserve"> </w:t>
      </w:r>
      <w:proofErr w:type="spellStart"/>
      <w:r w:rsidRPr="00854286">
        <w:rPr>
          <w:rFonts w:ascii="Arial" w:hAnsi="Arial" w:cs="Arial"/>
          <w:sz w:val="20"/>
          <w:szCs w:val="20"/>
        </w:rPr>
        <w:t>coverage</w:t>
      </w:r>
      <w:proofErr w:type="spellEnd"/>
      <w:r w:rsidRPr="00854286">
        <w:rPr>
          <w:rFonts w:ascii="Arial" w:hAnsi="Arial" w:cs="Arial"/>
          <w:sz w:val="20"/>
          <w:szCs w:val="20"/>
        </w:rPr>
        <w:t>.</w:t>
      </w:r>
    </w:p>
    <w:p w14:paraId="4BD5BF57" w14:textId="77777777" w:rsidR="00854286" w:rsidRDefault="00854286" w:rsidP="00854286">
      <w:pPr>
        <w:spacing w:after="0" w:line="240" w:lineRule="auto"/>
        <w:rPr>
          <w:rFonts w:ascii="Arial" w:hAnsi="Arial" w:cs="Arial"/>
          <w:sz w:val="20"/>
          <w:szCs w:val="20"/>
        </w:rPr>
      </w:pPr>
    </w:p>
    <w:p w14:paraId="621A573A" w14:textId="77777777" w:rsidR="00854286" w:rsidRPr="00854286" w:rsidRDefault="00854286" w:rsidP="00854286">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854286">
        <w:rPr>
          <w:rFonts w:ascii="Arial" w:hAnsi="Arial" w:cs="Arial"/>
          <w:b/>
          <w:sz w:val="20"/>
          <w:szCs w:val="20"/>
        </w:rPr>
        <w:t>BASICS OF SECURITY</w:t>
      </w:r>
    </w:p>
    <w:p w14:paraId="2791381E" w14:textId="77777777" w:rsidR="00854286" w:rsidRPr="00854286" w:rsidRDefault="00854286" w:rsidP="00854286">
      <w:pPr>
        <w:spacing w:after="0" w:line="240" w:lineRule="auto"/>
        <w:rPr>
          <w:rFonts w:ascii="Arial" w:hAnsi="Arial" w:cs="Arial"/>
          <w:sz w:val="20"/>
          <w:szCs w:val="20"/>
        </w:rPr>
      </w:pPr>
    </w:p>
    <w:p w14:paraId="0922ADE5"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1.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most </w:t>
      </w:r>
      <w:proofErr w:type="spellStart"/>
      <w:r w:rsidRPr="00854286">
        <w:rPr>
          <w:rFonts w:ascii="Arial" w:hAnsi="Arial" w:cs="Arial"/>
          <w:sz w:val="20"/>
          <w:szCs w:val="20"/>
        </w:rPr>
        <w:t>important</w:t>
      </w:r>
      <w:proofErr w:type="spellEnd"/>
      <w:r w:rsidRPr="00854286">
        <w:rPr>
          <w:rFonts w:ascii="Arial" w:hAnsi="Arial" w:cs="Arial"/>
          <w:sz w:val="20"/>
          <w:szCs w:val="20"/>
        </w:rPr>
        <w:t xml:space="preserve"> part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007C5EA2">
        <w:rPr>
          <w:rFonts w:ascii="Arial" w:hAnsi="Arial" w:cs="Arial"/>
          <w:sz w:val="20"/>
          <w:szCs w:val="20"/>
        </w:rPr>
        <w:t>the</w:t>
      </w:r>
      <w:proofErr w:type="spellEnd"/>
      <w:r w:rsidR="007C5EA2">
        <w:rPr>
          <w:rFonts w:ascii="Arial" w:hAnsi="Arial" w:cs="Arial"/>
          <w:sz w:val="20"/>
          <w:szCs w:val="20"/>
        </w:rPr>
        <w:t xml:space="preserve"> </w:t>
      </w:r>
      <w:proofErr w:type="spellStart"/>
      <w:r w:rsidR="007C5EA2">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Please</w:t>
      </w:r>
      <w:proofErr w:type="spellEnd"/>
      <w:r w:rsidRPr="00854286">
        <w:rPr>
          <w:rFonts w:ascii="Arial" w:hAnsi="Arial" w:cs="Arial"/>
          <w:sz w:val="20"/>
          <w:szCs w:val="20"/>
        </w:rPr>
        <w:t xml:space="preserve"> </w:t>
      </w:r>
      <w:proofErr w:type="spellStart"/>
      <w:r w:rsidRPr="00854286">
        <w:rPr>
          <w:rFonts w:ascii="Arial" w:hAnsi="Arial" w:cs="Arial"/>
          <w:sz w:val="20"/>
          <w:szCs w:val="20"/>
        </w:rPr>
        <w:t>pay</w:t>
      </w:r>
      <w:proofErr w:type="spellEnd"/>
      <w:r w:rsidRPr="00854286">
        <w:rPr>
          <w:rFonts w:ascii="Arial" w:hAnsi="Arial" w:cs="Arial"/>
          <w:sz w:val="20"/>
          <w:szCs w:val="20"/>
        </w:rPr>
        <w:t xml:space="preserve"> </w:t>
      </w:r>
      <w:proofErr w:type="spellStart"/>
      <w:r w:rsidRPr="00854286">
        <w:rPr>
          <w:rFonts w:ascii="Arial" w:hAnsi="Arial" w:cs="Arial"/>
          <w:sz w:val="20"/>
          <w:szCs w:val="20"/>
        </w:rPr>
        <w:t>attention</w:t>
      </w:r>
      <w:proofErr w:type="spellEnd"/>
      <w:r w:rsidRPr="00854286">
        <w:rPr>
          <w:rFonts w:ascii="Arial" w:hAnsi="Arial" w:cs="Arial"/>
          <w:sz w:val="20"/>
          <w:szCs w:val="20"/>
        </w:rPr>
        <w:t xml:space="preserve"> to use and </w:t>
      </w:r>
      <w:proofErr w:type="spellStart"/>
      <w:r w:rsidRPr="00854286">
        <w:rPr>
          <w:rFonts w:ascii="Arial" w:hAnsi="Arial" w:cs="Arial"/>
          <w:sz w:val="20"/>
          <w:szCs w:val="20"/>
        </w:rPr>
        <w:t>protection</w:t>
      </w:r>
      <w:proofErr w:type="spellEnd"/>
      <w:r w:rsidRPr="00854286">
        <w:rPr>
          <w:rFonts w:ascii="Arial" w:hAnsi="Arial" w:cs="Arial"/>
          <w:sz w:val="20"/>
          <w:szCs w:val="20"/>
        </w:rPr>
        <w:t>.</w:t>
      </w:r>
    </w:p>
    <w:p w14:paraId="1275D940" w14:textId="77777777" w:rsidR="00854286" w:rsidRPr="00854286" w:rsidRDefault="007C5EA2" w:rsidP="00854286">
      <w:pPr>
        <w:spacing w:after="0" w:line="240" w:lineRule="auto"/>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scooter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uses</w:t>
      </w:r>
      <w:proofErr w:type="spellEnd"/>
      <w:r w:rsidR="00854286" w:rsidRPr="00854286">
        <w:rPr>
          <w:rFonts w:ascii="Arial" w:hAnsi="Arial" w:cs="Arial"/>
          <w:sz w:val="20"/>
          <w:szCs w:val="20"/>
        </w:rPr>
        <w:t xml:space="preserve"> a lead-acid </w:t>
      </w:r>
      <w:proofErr w:type="spellStart"/>
      <w:r w:rsidR="00854286" w:rsidRPr="00854286">
        <w:rPr>
          <w:rFonts w:ascii="Arial" w:hAnsi="Arial" w:cs="Arial"/>
          <w:sz w:val="20"/>
          <w:szCs w:val="20"/>
        </w:rPr>
        <w:t>battery</w:t>
      </w:r>
      <w:proofErr w:type="spellEnd"/>
      <w:r w:rsidR="00854286" w:rsidRPr="00854286">
        <w:rPr>
          <w:rFonts w:ascii="Arial" w:hAnsi="Arial" w:cs="Arial"/>
          <w:sz w:val="20"/>
          <w:szCs w:val="20"/>
        </w:rPr>
        <w:t xml:space="preserve">. Use </w:t>
      </w:r>
      <w:proofErr w:type="spellStart"/>
      <w:r w:rsidR="00854286" w:rsidRPr="00854286">
        <w:rPr>
          <w:rFonts w:ascii="Arial" w:hAnsi="Arial" w:cs="Arial"/>
          <w:sz w:val="20"/>
          <w:szCs w:val="20"/>
        </w:rPr>
        <w:t>it</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correctly</w:t>
      </w:r>
      <w:proofErr w:type="spellEnd"/>
      <w:r w:rsidR="00854286" w:rsidRPr="00854286">
        <w:rPr>
          <w:rFonts w:ascii="Arial" w:hAnsi="Arial" w:cs="Arial"/>
          <w:sz w:val="20"/>
          <w:szCs w:val="20"/>
        </w:rPr>
        <w:t>.</w:t>
      </w:r>
    </w:p>
    <w:p w14:paraId="4E1C226C"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a) Do not use a live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fully</w:t>
      </w:r>
      <w:proofErr w:type="spellEnd"/>
      <w:r w:rsidRPr="00854286">
        <w:rPr>
          <w:rFonts w:ascii="Arial" w:hAnsi="Arial" w:cs="Arial"/>
          <w:sz w:val="20"/>
          <w:szCs w:val="20"/>
        </w:rPr>
        <w:t xml:space="preserve"> </w:t>
      </w:r>
      <w:proofErr w:type="spellStart"/>
      <w:r w:rsidRPr="00854286">
        <w:rPr>
          <w:rFonts w:ascii="Arial" w:hAnsi="Arial" w:cs="Arial"/>
          <w:sz w:val="20"/>
          <w:szCs w:val="20"/>
        </w:rPr>
        <w:t>charge</w:t>
      </w:r>
      <w:proofErr w:type="spellEnd"/>
      <w:r w:rsidRPr="00854286">
        <w:rPr>
          <w:rFonts w:ascii="Arial" w:hAnsi="Arial" w:cs="Arial"/>
          <w:sz w:val="20"/>
          <w:szCs w:val="20"/>
        </w:rPr>
        <w:t xml:space="preserve"> </w:t>
      </w:r>
      <w:proofErr w:type="spellStart"/>
      <w:r w:rsidRPr="00854286">
        <w:rPr>
          <w:rFonts w:ascii="Arial" w:hAnsi="Arial" w:cs="Arial"/>
          <w:sz w:val="20"/>
          <w:szCs w:val="20"/>
        </w:rPr>
        <w:t>it</w:t>
      </w:r>
      <w:proofErr w:type="spellEnd"/>
      <w:r w:rsidRPr="00854286">
        <w:rPr>
          <w:rFonts w:ascii="Arial" w:hAnsi="Arial" w:cs="Arial"/>
          <w:sz w:val="20"/>
          <w:szCs w:val="20"/>
        </w:rPr>
        <w:t>.</w:t>
      </w:r>
    </w:p>
    <w:p w14:paraId="28616F97"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b)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affected</w:t>
      </w:r>
      <w:proofErr w:type="spellEnd"/>
      <w:r w:rsidRPr="00854286">
        <w:rPr>
          <w:rFonts w:ascii="Arial" w:hAnsi="Arial" w:cs="Arial"/>
          <w:sz w:val="20"/>
          <w:szCs w:val="20"/>
        </w:rPr>
        <w:t xml:space="preserve"> by </w:t>
      </w:r>
      <w:proofErr w:type="spellStart"/>
      <w:r w:rsidRPr="00854286">
        <w:rPr>
          <w:rFonts w:ascii="Arial" w:hAnsi="Arial" w:cs="Arial"/>
          <w:sz w:val="20"/>
          <w:szCs w:val="20"/>
        </w:rPr>
        <w:t>temperature</w:t>
      </w:r>
      <w:proofErr w:type="spellEnd"/>
      <w:r w:rsidRPr="00854286">
        <w:rPr>
          <w:rFonts w:ascii="Arial" w:hAnsi="Arial" w:cs="Arial"/>
          <w:sz w:val="20"/>
          <w:szCs w:val="20"/>
        </w:rPr>
        <w:t xml:space="preserve">, </w:t>
      </w:r>
      <w:proofErr w:type="spellStart"/>
      <w:r w:rsidRPr="00854286">
        <w:rPr>
          <w:rFonts w:ascii="Arial" w:hAnsi="Arial" w:cs="Arial"/>
          <w:sz w:val="20"/>
          <w:szCs w:val="20"/>
        </w:rPr>
        <w:t>when</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temperature</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higher</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performs</w:t>
      </w:r>
      <w:proofErr w:type="spellEnd"/>
      <w:r w:rsidRPr="00854286">
        <w:rPr>
          <w:rFonts w:ascii="Arial" w:hAnsi="Arial" w:cs="Arial"/>
          <w:sz w:val="20"/>
          <w:szCs w:val="20"/>
        </w:rPr>
        <w:t xml:space="preserve"> </w:t>
      </w:r>
      <w:proofErr w:type="spellStart"/>
      <w:r w:rsidRPr="00854286">
        <w:rPr>
          <w:rFonts w:ascii="Arial" w:hAnsi="Arial" w:cs="Arial"/>
          <w:sz w:val="20"/>
          <w:szCs w:val="20"/>
        </w:rPr>
        <w:t>better</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ambient </w:t>
      </w:r>
      <w:proofErr w:type="spellStart"/>
      <w:r w:rsidRPr="00854286">
        <w:rPr>
          <w:rFonts w:ascii="Arial" w:hAnsi="Arial" w:cs="Arial"/>
          <w:sz w:val="20"/>
          <w:szCs w:val="20"/>
        </w:rPr>
        <w:t>temperature</w:t>
      </w:r>
      <w:proofErr w:type="spellEnd"/>
      <w:r w:rsidRPr="00854286">
        <w:rPr>
          <w:rFonts w:ascii="Arial" w:hAnsi="Arial" w:cs="Arial"/>
          <w:sz w:val="20"/>
          <w:szCs w:val="20"/>
        </w:rPr>
        <w:t xml:space="preserve"> drops </w:t>
      </w:r>
      <w:proofErr w:type="spellStart"/>
      <w:r w:rsidRPr="00854286">
        <w:rPr>
          <w:rFonts w:ascii="Arial" w:hAnsi="Arial" w:cs="Arial"/>
          <w:sz w:val="20"/>
          <w:szCs w:val="20"/>
        </w:rPr>
        <w:t>below</w:t>
      </w:r>
      <w:proofErr w:type="spellEnd"/>
      <w:r w:rsidRPr="00854286">
        <w:rPr>
          <w:rFonts w:ascii="Arial" w:hAnsi="Arial" w:cs="Arial"/>
          <w:sz w:val="20"/>
          <w:szCs w:val="20"/>
        </w:rPr>
        <w:t xml:space="preserve"> 0 ° C,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power</w:t>
      </w:r>
      <w:proofErr w:type="spellEnd"/>
      <w:r w:rsidRPr="00854286">
        <w:rPr>
          <w:rFonts w:ascii="Arial" w:hAnsi="Arial" w:cs="Arial"/>
          <w:sz w:val="20"/>
          <w:szCs w:val="20"/>
        </w:rPr>
        <w:t xml:space="preserve"> </w:t>
      </w:r>
      <w:proofErr w:type="spellStart"/>
      <w:r w:rsidRPr="00854286">
        <w:rPr>
          <w:rFonts w:ascii="Arial" w:hAnsi="Arial" w:cs="Arial"/>
          <w:sz w:val="20"/>
          <w:szCs w:val="20"/>
        </w:rPr>
        <w:t>may</w:t>
      </w:r>
      <w:proofErr w:type="spellEnd"/>
      <w:r w:rsidRPr="00854286">
        <w:rPr>
          <w:rFonts w:ascii="Arial" w:hAnsi="Arial" w:cs="Arial"/>
          <w:sz w:val="20"/>
          <w:szCs w:val="20"/>
        </w:rPr>
        <w:t xml:space="preserve"> drop by up to </w:t>
      </w:r>
      <w:proofErr w:type="gramStart"/>
      <w:r w:rsidRPr="00854286">
        <w:rPr>
          <w:rFonts w:ascii="Arial" w:hAnsi="Arial" w:cs="Arial"/>
          <w:sz w:val="20"/>
          <w:szCs w:val="20"/>
        </w:rPr>
        <w:t>15%</w:t>
      </w:r>
      <w:proofErr w:type="gramEnd"/>
      <w:r w:rsidRPr="00854286">
        <w:rPr>
          <w:rFonts w:ascii="Arial" w:hAnsi="Arial" w:cs="Arial"/>
          <w:sz w:val="20"/>
          <w:szCs w:val="20"/>
        </w:rPr>
        <w:t xml:space="preserve">. </w:t>
      </w:r>
      <w:proofErr w:type="spellStart"/>
      <w:r w:rsidRPr="00854286">
        <w:rPr>
          <w:rFonts w:ascii="Arial" w:hAnsi="Arial" w:cs="Arial"/>
          <w:sz w:val="20"/>
          <w:szCs w:val="20"/>
        </w:rPr>
        <w:t>For</w:t>
      </w:r>
      <w:proofErr w:type="spellEnd"/>
      <w:r w:rsidRPr="00854286">
        <w:rPr>
          <w:rFonts w:ascii="Arial" w:hAnsi="Arial" w:cs="Arial"/>
          <w:sz w:val="20"/>
          <w:szCs w:val="20"/>
        </w:rPr>
        <w:t xml:space="preserve"> </w:t>
      </w:r>
      <w:proofErr w:type="spellStart"/>
      <w:r w:rsidRPr="00854286">
        <w:rPr>
          <w:rFonts w:ascii="Arial" w:hAnsi="Arial" w:cs="Arial"/>
          <w:sz w:val="20"/>
          <w:szCs w:val="20"/>
        </w:rPr>
        <w:t>this</w:t>
      </w:r>
      <w:proofErr w:type="spellEnd"/>
      <w:r w:rsidRPr="00854286">
        <w:rPr>
          <w:rFonts w:ascii="Arial" w:hAnsi="Arial" w:cs="Arial"/>
          <w:sz w:val="20"/>
          <w:szCs w:val="20"/>
        </w:rPr>
        <w:t xml:space="preserve"> </w:t>
      </w:r>
      <w:proofErr w:type="spellStart"/>
      <w:r w:rsidRPr="00854286">
        <w:rPr>
          <w:rFonts w:ascii="Arial" w:hAnsi="Arial" w:cs="Arial"/>
          <w:sz w:val="20"/>
          <w:szCs w:val="20"/>
        </w:rPr>
        <w:t>reason</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maximum </w:t>
      </w:r>
      <w:proofErr w:type="spellStart"/>
      <w:r w:rsidRPr="00854286">
        <w:rPr>
          <w:rFonts w:ascii="Arial" w:hAnsi="Arial" w:cs="Arial"/>
          <w:sz w:val="20"/>
          <w:szCs w:val="20"/>
        </w:rPr>
        <w:t>range</w:t>
      </w:r>
      <w:proofErr w:type="spellEnd"/>
      <w:r w:rsidRPr="00854286">
        <w:rPr>
          <w:rFonts w:ascii="Arial" w:hAnsi="Arial" w:cs="Arial"/>
          <w:sz w:val="20"/>
          <w:szCs w:val="20"/>
        </w:rPr>
        <w:t xml:space="preserve"> per </w:t>
      </w:r>
      <w:proofErr w:type="spellStart"/>
      <w:r w:rsidRPr="00854286">
        <w:rPr>
          <w:rFonts w:ascii="Arial" w:hAnsi="Arial" w:cs="Arial"/>
          <w:sz w:val="20"/>
          <w:szCs w:val="20"/>
        </w:rPr>
        <w:t>charge</w:t>
      </w:r>
      <w:proofErr w:type="spellEnd"/>
      <w:r w:rsidRPr="00854286">
        <w:rPr>
          <w:rFonts w:ascii="Arial" w:hAnsi="Arial" w:cs="Arial"/>
          <w:sz w:val="20"/>
          <w:szCs w:val="20"/>
        </w:rPr>
        <w:t xml:space="preserve"> </w:t>
      </w:r>
      <w:proofErr w:type="spellStart"/>
      <w:r w:rsidRPr="00854286">
        <w:rPr>
          <w:rFonts w:ascii="Arial" w:hAnsi="Arial" w:cs="Arial"/>
          <w:sz w:val="20"/>
          <w:szCs w:val="20"/>
        </w:rPr>
        <w:t>may</w:t>
      </w:r>
      <w:proofErr w:type="spellEnd"/>
      <w:r w:rsidRPr="00854286">
        <w:rPr>
          <w:rFonts w:ascii="Arial" w:hAnsi="Arial" w:cs="Arial"/>
          <w:sz w:val="20"/>
          <w:szCs w:val="20"/>
        </w:rPr>
        <w:t xml:space="preserve"> </w:t>
      </w:r>
      <w:proofErr w:type="spellStart"/>
      <w:r w:rsidRPr="00854286">
        <w:rPr>
          <w:rFonts w:ascii="Arial" w:hAnsi="Arial" w:cs="Arial"/>
          <w:sz w:val="20"/>
          <w:szCs w:val="20"/>
        </w:rPr>
        <w:t>be</w:t>
      </w:r>
      <w:proofErr w:type="spellEnd"/>
      <w:r w:rsidRPr="00854286">
        <w:rPr>
          <w:rFonts w:ascii="Arial" w:hAnsi="Arial" w:cs="Arial"/>
          <w:sz w:val="20"/>
          <w:szCs w:val="20"/>
        </w:rPr>
        <w:t xml:space="preserve"> </w:t>
      </w:r>
      <w:proofErr w:type="spellStart"/>
      <w:r w:rsidRPr="00854286">
        <w:rPr>
          <w:rFonts w:ascii="Arial" w:hAnsi="Arial" w:cs="Arial"/>
          <w:sz w:val="20"/>
          <w:szCs w:val="20"/>
        </w:rPr>
        <w:t>reduced</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temperature</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above</w:t>
      </w:r>
      <w:proofErr w:type="spellEnd"/>
      <w:r w:rsidRPr="00854286">
        <w:rPr>
          <w:rFonts w:ascii="Arial" w:hAnsi="Arial" w:cs="Arial"/>
          <w:sz w:val="20"/>
          <w:szCs w:val="20"/>
        </w:rPr>
        <w:t xml:space="preserve"> 20 ° C,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performance </w:t>
      </w:r>
      <w:proofErr w:type="spellStart"/>
      <w:r w:rsidRPr="00854286">
        <w:rPr>
          <w:rFonts w:ascii="Arial" w:hAnsi="Arial" w:cs="Arial"/>
          <w:sz w:val="20"/>
          <w:szCs w:val="20"/>
        </w:rPr>
        <w:t>will</w:t>
      </w:r>
      <w:proofErr w:type="spellEnd"/>
      <w:r w:rsidRPr="00854286">
        <w:rPr>
          <w:rFonts w:ascii="Arial" w:hAnsi="Arial" w:cs="Arial"/>
          <w:sz w:val="20"/>
          <w:szCs w:val="20"/>
        </w:rPr>
        <w:t xml:space="preserve"> </w:t>
      </w:r>
      <w:proofErr w:type="spellStart"/>
      <w:r w:rsidRPr="00854286">
        <w:rPr>
          <w:rFonts w:ascii="Arial" w:hAnsi="Arial" w:cs="Arial"/>
          <w:sz w:val="20"/>
          <w:szCs w:val="20"/>
        </w:rPr>
        <w:t>be</w:t>
      </w:r>
      <w:proofErr w:type="spellEnd"/>
      <w:r w:rsidRPr="00854286">
        <w:rPr>
          <w:rFonts w:ascii="Arial" w:hAnsi="Arial" w:cs="Arial"/>
          <w:sz w:val="20"/>
          <w:szCs w:val="20"/>
        </w:rPr>
        <w:t xml:space="preserve"> </w:t>
      </w:r>
      <w:proofErr w:type="spellStart"/>
      <w:r w:rsidRPr="00854286">
        <w:rPr>
          <w:rFonts w:ascii="Arial" w:hAnsi="Arial" w:cs="Arial"/>
          <w:sz w:val="20"/>
          <w:szCs w:val="20"/>
        </w:rPr>
        <w:t>fully</w:t>
      </w:r>
      <w:proofErr w:type="spellEnd"/>
      <w:r w:rsidRPr="00854286">
        <w:rPr>
          <w:rFonts w:ascii="Arial" w:hAnsi="Arial" w:cs="Arial"/>
          <w:sz w:val="20"/>
          <w:szCs w:val="20"/>
        </w:rPr>
        <w:t xml:space="preserve"> </w:t>
      </w:r>
      <w:proofErr w:type="spellStart"/>
      <w:r w:rsidRPr="00854286">
        <w:rPr>
          <w:rFonts w:ascii="Arial" w:hAnsi="Arial" w:cs="Arial"/>
          <w:sz w:val="20"/>
          <w:szCs w:val="20"/>
        </w:rPr>
        <w:t>restored</w:t>
      </w:r>
      <w:proofErr w:type="spellEnd"/>
      <w:r w:rsidRPr="00854286">
        <w:rPr>
          <w:rFonts w:ascii="Arial" w:hAnsi="Arial" w:cs="Arial"/>
          <w:sz w:val="20"/>
          <w:szCs w:val="20"/>
        </w:rPr>
        <w:t>.</w:t>
      </w:r>
    </w:p>
    <w:p w14:paraId="3D02ABFA" w14:textId="77777777" w:rsidR="00854286" w:rsidRPr="00854286" w:rsidRDefault="00854286" w:rsidP="00854286">
      <w:pPr>
        <w:spacing w:after="0" w:line="240" w:lineRule="auto"/>
        <w:rPr>
          <w:rFonts w:ascii="Arial" w:hAnsi="Arial" w:cs="Arial"/>
          <w:sz w:val="20"/>
          <w:szCs w:val="20"/>
        </w:rPr>
      </w:pPr>
      <w:proofErr w:type="spellStart"/>
      <w:r w:rsidRPr="00854286">
        <w:rPr>
          <w:rFonts w:ascii="Arial" w:hAnsi="Arial" w:cs="Arial"/>
          <w:sz w:val="20"/>
          <w:szCs w:val="20"/>
        </w:rPr>
        <w:lastRenderedPageBreak/>
        <w:t>Frequent</w:t>
      </w:r>
      <w:proofErr w:type="spellEnd"/>
      <w:r w:rsidRPr="00854286">
        <w:rPr>
          <w:rFonts w:ascii="Arial" w:hAnsi="Arial" w:cs="Arial"/>
          <w:sz w:val="20"/>
          <w:szCs w:val="20"/>
        </w:rPr>
        <w:t xml:space="preserve"> </w:t>
      </w:r>
      <w:proofErr w:type="spellStart"/>
      <w:r w:rsidRPr="00854286">
        <w:rPr>
          <w:rFonts w:ascii="Arial" w:hAnsi="Arial" w:cs="Arial"/>
          <w:sz w:val="20"/>
          <w:szCs w:val="20"/>
        </w:rPr>
        <w:t>braking</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starting</w:t>
      </w:r>
      <w:proofErr w:type="spellEnd"/>
      <w:r w:rsidRPr="00854286">
        <w:rPr>
          <w:rFonts w:ascii="Arial" w:hAnsi="Arial" w:cs="Arial"/>
          <w:sz w:val="20"/>
          <w:szCs w:val="20"/>
        </w:rPr>
        <w:t xml:space="preserve"> </w:t>
      </w:r>
      <w:proofErr w:type="spellStart"/>
      <w:r w:rsidRPr="00854286">
        <w:rPr>
          <w:rFonts w:ascii="Arial" w:hAnsi="Arial" w:cs="Arial"/>
          <w:sz w:val="20"/>
          <w:szCs w:val="20"/>
        </w:rPr>
        <w:t>increases</w:t>
      </w:r>
      <w:proofErr w:type="spellEnd"/>
      <w:r w:rsidRPr="00854286">
        <w:rPr>
          <w:rFonts w:ascii="Arial" w:hAnsi="Arial" w:cs="Arial"/>
          <w:sz w:val="20"/>
          <w:szCs w:val="20"/>
        </w:rPr>
        <w:t xml:space="preserve"> </w:t>
      </w:r>
      <w:proofErr w:type="spellStart"/>
      <w:r w:rsidRPr="00854286">
        <w:rPr>
          <w:rFonts w:ascii="Arial" w:hAnsi="Arial" w:cs="Arial"/>
          <w:sz w:val="20"/>
          <w:szCs w:val="20"/>
        </w:rPr>
        <w:t>power</w:t>
      </w:r>
      <w:proofErr w:type="spellEnd"/>
      <w:r w:rsidRPr="00854286">
        <w:rPr>
          <w:rFonts w:ascii="Arial" w:hAnsi="Arial" w:cs="Arial"/>
          <w:sz w:val="20"/>
          <w:szCs w:val="20"/>
        </w:rPr>
        <w:t xml:space="preserve"> </w:t>
      </w:r>
      <w:proofErr w:type="spellStart"/>
      <w:r w:rsidRPr="00854286">
        <w:rPr>
          <w:rFonts w:ascii="Arial" w:hAnsi="Arial" w:cs="Arial"/>
          <w:sz w:val="20"/>
          <w:szCs w:val="20"/>
        </w:rPr>
        <w:t>consumption</w:t>
      </w:r>
      <w:proofErr w:type="spellEnd"/>
      <w:r w:rsidRPr="00854286">
        <w:rPr>
          <w:rFonts w:ascii="Arial" w:hAnsi="Arial" w:cs="Arial"/>
          <w:sz w:val="20"/>
          <w:szCs w:val="20"/>
        </w:rPr>
        <w:t xml:space="preserve">. </w:t>
      </w:r>
      <w:proofErr w:type="spellStart"/>
      <w:r w:rsidRPr="00854286">
        <w:rPr>
          <w:rFonts w:ascii="Arial" w:hAnsi="Arial" w:cs="Arial"/>
          <w:sz w:val="20"/>
          <w:szCs w:val="20"/>
        </w:rPr>
        <w:t>which</w:t>
      </w:r>
      <w:proofErr w:type="spellEnd"/>
      <w:r w:rsidRPr="00854286">
        <w:rPr>
          <w:rFonts w:ascii="Arial" w:hAnsi="Arial" w:cs="Arial"/>
          <w:sz w:val="20"/>
          <w:szCs w:val="20"/>
        </w:rPr>
        <w:t xml:space="preserve"> </w:t>
      </w:r>
      <w:proofErr w:type="spellStart"/>
      <w:r w:rsidRPr="00854286">
        <w:rPr>
          <w:rFonts w:ascii="Arial" w:hAnsi="Arial" w:cs="Arial"/>
          <w:sz w:val="20"/>
          <w:szCs w:val="20"/>
        </w:rPr>
        <w:t>can</w:t>
      </w:r>
      <w:proofErr w:type="spellEnd"/>
      <w:r w:rsidRPr="00854286">
        <w:rPr>
          <w:rFonts w:ascii="Arial" w:hAnsi="Arial" w:cs="Arial"/>
          <w:sz w:val="20"/>
          <w:szCs w:val="20"/>
        </w:rPr>
        <w:t xml:space="preserve"> </w:t>
      </w:r>
      <w:proofErr w:type="spellStart"/>
      <w:r w:rsidRPr="00854286">
        <w:rPr>
          <w:rFonts w:ascii="Arial" w:hAnsi="Arial" w:cs="Arial"/>
          <w:sz w:val="20"/>
          <w:szCs w:val="20"/>
        </w:rPr>
        <w:t>also</w:t>
      </w:r>
      <w:proofErr w:type="spellEnd"/>
      <w:r w:rsidRPr="00854286">
        <w:rPr>
          <w:rFonts w:ascii="Arial" w:hAnsi="Arial" w:cs="Arial"/>
          <w:sz w:val="20"/>
          <w:szCs w:val="20"/>
        </w:rPr>
        <w:t xml:space="preserve"> </w:t>
      </w:r>
      <w:proofErr w:type="spellStart"/>
      <w:r w:rsidRPr="00854286">
        <w:rPr>
          <w:rFonts w:ascii="Arial" w:hAnsi="Arial" w:cs="Arial"/>
          <w:sz w:val="20"/>
          <w:szCs w:val="20"/>
        </w:rPr>
        <w:t>affect</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maximum </w:t>
      </w:r>
      <w:proofErr w:type="spellStart"/>
      <w:r w:rsidRPr="00854286">
        <w:rPr>
          <w:rFonts w:ascii="Arial" w:hAnsi="Arial" w:cs="Arial"/>
          <w:sz w:val="20"/>
          <w:szCs w:val="20"/>
        </w:rPr>
        <w:t>range</w:t>
      </w:r>
      <w:proofErr w:type="spellEnd"/>
      <w:r w:rsidRPr="00854286">
        <w:rPr>
          <w:rFonts w:ascii="Arial" w:hAnsi="Arial" w:cs="Arial"/>
          <w:sz w:val="20"/>
          <w:szCs w:val="20"/>
        </w:rPr>
        <w:t xml:space="preserve"> per </w:t>
      </w:r>
      <w:proofErr w:type="spellStart"/>
      <w:r w:rsidRPr="00854286">
        <w:rPr>
          <w:rFonts w:ascii="Arial" w:hAnsi="Arial" w:cs="Arial"/>
          <w:sz w:val="20"/>
          <w:szCs w:val="20"/>
        </w:rPr>
        <w:t>charge</w:t>
      </w:r>
      <w:proofErr w:type="spellEnd"/>
      <w:r w:rsidRPr="00854286">
        <w:rPr>
          <w:rFonts w:ascii="Arial" w:hAnsi="Arial" w:cs="Arial"/>
          <w:sz w:val="20"/>
          <w:szCs w:val="20"/>
        </w:rPr>
        <w:t>.</w:t>
      </w:r>
    </w:p>
    <w:p w14:paraId="2A8C7189"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c)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do not use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for</w:t>
      </w:r>
      <w:proofErr w:type="spellEnd"/>
      <w:r w:rsidRPr="00854286">
        <w:rPr>
          <w:rFonts w:ascii="Arial" w:hAnsi="Arial" w:cs="Arial"/>
          <w:sz w:val="20"/>
          <w:szCs w:val="20"/>
        </w:rPr>
        <w:t xml:space="preserve"> a long </w:t>
      </w:r>
      <w:proofErr w:type="spellStart"/>
      <w:r w:rsidRPr="00854286">
        <w:rPr>
          <w:rFonts w:ascii="Arial" w:hAnsi="Arial" w:cs="Arial"/>
          <w:sz w:val="20"/>
          <w:szCs w:val="20"/>
        </w:rPr>
        <w:t>time</w:t>
      </w:r>
      <w:proofErr w:type="spellEnd"/>
      <w:r w:rsidRPr="00854286">
        <w:rPr>
          <w:rFonts w:ascii="Arial" w:hAnsi="Arial" w:cs="Arial"/>
          <w:sz w:val="20"/>
          <w:szCs w:val="20"/>
        </w:rPr>
        <w:t xml:space="preserve">, </w:t>
      </w:r>
      <w:proofErr w:type="spellStart"/>
      <w:r w:rsidRPr="00854286">
        <w:rPr>
          <w:rFonts w:ascii="Arial" w:hAnsi="Arial" w:cs="Arial"/>
          <w:sz w:val="20"/>
          <w:szCs w:val="20"/>
        </w:rPr>
        <w:t>keep</w:t>
      </w:r>
      <w:proofErr w:type="spellEnd"/>
      <w:r w:rsidRPr="00854286">
        <w:rPr>
          <w:rFonts w:ascii="Arial" w:hAnsi="Arial" w:cs="Arial"/>
          <w:sz w:val="20"/>
          <w:szCs w:val="20"/>
        </w:rPr>
        <w:t xml:space="preserve"> </w:t>
      </w:r>
      <w:proofErr w:type="spellStart"/>
      <w:r w:rsidRPr="00854286">
        <w:rPr>
          <w:rFonts w:ascii="Arial" w:hAnsi="Arial" w:cs="Arial"/>
          <w:sz w:val="20"/>
          <w:szCs w:val="20"/>
        </w:rPr>
        <w:t>it</w:t>
      </w:r>
      <w:proofErr w:type="spellEnd"/>
      <w:r w:rsidRPr="00854286">
        <w:rPr>
          <w:rFonts w:ascii="Arial" w:hAnsi="Arial" w:cs="Arial"/>
          <w:sz w:val="20"/>
          <w:szCs w:val="20"/>
        </w:rPr>
        <w:t xml:space="preserve"> </w:t>
      </w:r>
      <w:proofErr w:type="spellStart"/>
      <w:r w:rsidRPr="00854286">
        <w:rPr>
          <w:rFonts w:ascii="Arial" w:hAnsi="Arial" w:cs="Arial"/>
          <w:sz w:val="20"/>
          <w:szCs w:val="20"/>
        </w:rPr>
        <w:t>fully</w:t>
      </w:r>
      <w:proofErr w:type="spellEnd"/>
      <w:r w:rsidRPr="00854286">
        <w:rPr>
          <w:rFonts w:ascii="Arial" w:hAnsi="Arial" w:cs="Arial"/>
          <w:sz w:val="20"/>
          <w:szCs w:val="20"/>
        </w:rPr>
        <w:t xml:space="preserve"> </w:t>
      </w:r>
      <w:proofErr w:type="spellStart"/>
      <w:r w:rsidRPr="00854286">
        <w:rPr>
          <w:rFonts w:ascii="Arial" w:hAnsi="Arial" w:cs="Arial"/>
          <w:sz w:val="20"/>
          <w:szCs w:val="20"/>
        </w:rPr>
        <w:t>charged</w:t>
      </w:r>
      <w:proofErr w:type="spellEnd"/>
      <w:r w:rsidRPr="00854286">
        <w:rPr>
          <w:rFonts w:ascii="Arial" w:hAnsi="Arial" w:cs="Arial"/>
          <w:sz w:val="20"/>
          <w:szCs w:val="20"/>
        </w:rPr>
        <w:t xml:space="preserve">. It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best</w:t>
      </w:r>
      <w:proofErr w:type="spellEnd"/>
      <w:r w:rsidRPr="00854286">
        <w:rPr>
          <w:rFonts w:ascii="Arial" w:hAnsi="Arial" w:cs="Arial"/>
          <w:sz w:val="20"/>
          <w:szCs w:val="20"/>
        </w:rPr>
        <w:t xml:space="preserve"> to </w:t>
      </w:r>
      <w:proofErr w:type="spellStart"/>
      <w:r w:rsidRPr="00854286">
        <w:rPr>
          <w:rFonts w:ascii="Arial" w:hAnsi="Arial" w:cs="Arial"/>
          <w:sz w:val="20"/>
          <w:szCs w:val="20"/>
        </w:rPr>
        <w:t>charge</w:t>
      </w:r>
      <w:proofErr w:type="spellEnd"/>
      <w:r w:rsidRPr="00854286">
        <w:rPr>
          <w:rFonts w:ascii="Arial" w:hAnsi="Arial" w:cs="Arial"/>
          <w:sz w:val="20"/>
          <w:szCs w:val="20"/>
        </w:rPr>
        <w:t xml:space="preserve"> </w:t>
      </w:r>
      <w:proofErr w:type="spellStart"/>
      <w:r w:rsidRPr="00854286">
        <w:rPr>
          <w:rFonts w:ascii="Arial" w:hAnsi="Arial" w:cs="Arial"/>
          <w:sz w:val="20"/>
          <w:szCs w:val="20"/>
        </w:rPr>
        <w:t>it</w:t>
      </w:r>
      <w:proofErr w:type="spellEnd"/>
      <w:r w:rsidRPr="00854286">
        <w:rPr>
          <w:rFonts w:ascii="Arial" w:hAnsi="Arial" w:cs="Arial"/>
          <w:sz w:val="20"/>
          <w:szCs w:val="20"/>
        </w:rPr>
        <w:t xml:space="preserve"> </w:t>
      </w:r>
      <w:proofErr w:type="spellStart"/>
      <w:r w:rsidRPr="00854286">
        <w:rPr>
          <w:rFonts w:ascii="Arial" w:hAnsi="Arial" w:cs="Arial"/>
          <w:sz w:val="20"/>
          <w:szCs w:val="20"/>
        </w:rPr>
        <w:t>once</w:t>
      </w:r>
      <w:proofErr w:type="spellEnd"/>
      <w:r w:rsidRPr="00854286">
        <w:rPr>
          <w:rFonts w:ascii="Arial" w:hAnsi="Arial" w:cs="Arial"/>
          <w:sz w:val="20"/>
          <w:szCs w:val="20"/>
        </w:rPr>
        <w:t xml:space="preserve"> </w:t>
      </w:r>
      <w:proofErr w:type="spellStart"/>
      <w:r w:rsidRPr="00854286">
        <w:rPr>
          <w:rFonts w:ascii="Arial" w:hAnsi="Arial" w:cs="Arial"/>
          <w:sz w:val="20"/>
          <w:szCs w:val="20"/>
        </w:rPr>
        <w:t>every</w:t>
      </w:r>
      <w:proofErr w:type="spellEnd"/>
      <w:r w:rsidRPr="00854286">
        <w:rPr>
          <w:rFonts w:ascii="Arial" w:hAnsi="Arial" w:cs="Arial"/>
          <w:sz w:val="20"/>
          <w:szCs w:val="20"/>
        </w:rPr>
        <w:t xml:space="preserve"> 7-15 </w:t>
      </w:r>
      <w:proofErr w:type="spellStart"/>
      <w:r w:rsidRPr="00854286">
        <w:rPr>
          <w:rFonts w:ascii="Arial" w:hAnsi="Arial" w:cs="Arial"/>
          <w:sz w:val="20"/>
          <w:szCs w:val="20"/>
        </w:rPr>
        <w:t>days</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possible</w:t>
      </w:r>
      <w:proofErr w:type="spellEnd"/>
      <w:r w:rsidRPr="00854286">
        <w:rPr>
          <w:rFonts w:ascii="Arial" w:hAnsi="Arial" w:cs="Arial"/>
          <w:sz w:val="20"/>
          <w:szCs w:val="20"/>
        </w:rPr>
        <w:t xml:space="preserve">. All </w:t>
      </w:r>
      <w:proofErr w:type="spellStart"/>
      <w:r w:rsidRPr="00854286">
        <w:rPr>
          <w:rFonts w:ascii="Arial" w:hAnsi="Arial" w:cs="Arial"/>
          <w:sz w:val="20"/>
          <w:szCs w:val="20"/>
        </w:rPr>
        <w:t>batteries</w:t>
      </w:r>
      <w:proofErr w:type="spellEnd"/>
      <w:r w:rsidRPr="00854286">
        <w:rPr>
          <w:rFonts w:ascii="Arial" w:hAnsi="Arial" w:cs="Arial"/>
          <w:sz w:val="20"/>
          <w:szCs w:val="20"/>
        </w:rPr>
        <w:t xml:space="preserve"> </w:t>
      </w:r>
      <w:proofErr w:type="spellStart"/>
      <w:r w:rsidRPr="00854286">
        <w:rPr>
          <w:rFonts w:ascii="Arial" w:hAnsi="Arial" w:cs="Arial"/>
          <w:sz w:val="20"/>
          <w:szCs w:val="20"/>
        </w:rPr>
        <w:t>discharge</w:t>
      </w:r>
      <w:proofErr w:type="spellEnd"/>
      <w:r w:rsidRPr="00854286">
        <w:rPr>
          <w:rFonts w:ascii="Arial" w:hAnsi="Arial" w:cs="Arial"/>
          <w:sz w:val="20"/>
          <w:szCs w:val="20"/>
        </w:rPr>
        <w:t xml:space="preserve"> </w:t>
      </w:r>
      <w:proofErr w:type="spellStart"/>
      <w:r w:rsidRPr="00854286">
        <w:rPr>
          <w:rFonts w:ascii="Arial" w:hAnsi="Arial" w:cs="Arial"/>
          <w:sz w:val="20"/>
          <w:szCs w:val="20"/>
        </w:rPr>
        <w:t>automatically</w:t>
      </w:r>
      <w:proofErr w:type="spellEnd"/>
      <w:r w:rsidRPr="00854286">
        <w:rPr>
          <w:rFonts w:ascii="Arial" w:hAnsi="Arial" w:cs="Arial"/>
          <w:sz w:val="20"/>
          <w:szCs w:val="20"/>
        </w:rPr>
        <w:t xml:space="preserve"> and </w:t>
      </w:r>
      <w:proofErr w:type="spellStart"/>
      <w:r w:rsidRPr="00854286">
        <w:rPr>
          <w:rFonts w:ascii="Arial" w:hAnsi="Arial" w:cs="Arial"/>
          <w:sz w:val="20"/>
          <w:szCs w:val="20"/>
        </w:rPr>
        <w:t>may</w:t>
      </w:r>
      <w:proofErr w:type="spellEnd"/>
      <w:r w:rsidRPr="00854286">
        <w:rPr>
          <w:rFonts w:ascii="Arial" w:hAnsi="Arial" w:cs="Arial"/>
          <w:sz w:val="20"/>
          <w:szCs w:val="20"/>
        </w:rPr>
        <w:t xml:space="preserve"> </w:t>
      </w:r>
      <w:proofErr w:type="spellStart"/>
      <w:r w:rsidRPr="00854286">
        <w:rPr>
          <w:rFonts w:ascii="Arial" w:hAnsi="Arial" w:cs="Arial"/>
          <w:sz w:val="20"/>
          <w:szCs w:val="20"/>
        </w:rPr>
        <w:t>affect</w:t>
      </w:r>
      <w:proofErr w:type="spellEnd"/>
      <w:r w:rsidRPr="00854286">
        <w:rPr>
          <w:rFonts w:ascii="Arial" w:hAnsi="Arial" w:cs="Arial"/>
          <w:sz w:val="20"/>
          <w:szCs w:val="20"/>
        </w:rPr>
        <w:t xml:space="preserve"> </w:t>
      </w:r>
      <w:proofErr w:type="spellStart"/>
      <w:r w:rsidRPr="00854286">
        <w:rPr>
          <w:rFonts w:ascii="Arial" w:hAnsi="Arial" w:cs="Arial"/>
          <w:sz w:val="20"/>
          <w:szCs w:val="20"/>
        </w:rPr>
        <w:t>battery</w:t>
      </w:r>
      <w:proofErr w:type="spellEnd"/>
      <w:r w:rsidRPr="00854286">
        <w:rPr>
          <w:rFonts w:ascii="Arial" w:hAnsi="Arial" w:cs="Arial"/>
          <w:sz w:val="20"/>
          <w:szCs w:val="20"/>
        </w:rPr>
        <w:t xml:space="preserve"> </w:t>
      </w:r>
      <w:proofErr w:type="spellStart"/>
      <w:r w:rsidRPr="00854286">
        <w:rPr>
          <w:rFonts w:ascii="Arial" w:hAnsi="Arial" w:cs="Arial"/>
          <w:sz w:val="20"/>
          <w:szCs w:val="20"/>
        </w:rPr>
        <w:t>life</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stored</w:t>
      </w:r>
      <w:proofErr w:type="spellEnd"/>
      <w:r w:rsidRPr="00854286">
        <w:rPr>
          <w:rFonts w:ascii="Arial" w:hAnsi="Arial" w:cs="Arial"/>
          <w:sz w:val="20"/>
          <w:szCs w:val="20"/>
        </w:rPr>
        <w:t xml:space="preserve"> and not </w:t>
      </w:r>
      <w:proofErr w:type="spellStart"/>
      <w:r w:rsidRPr="00854286">
        <w:rPr>
          <w:rFonts w:ascii="Arial" w:hAnsi="Arial" w:cs="Arial"/>
          <w:sz w:val="20"/>
          <w:szCs w:val="20"/>
        </w:rPr>
        <w:t>recharged</w:t>
      </w:r>
      <w:proofErr w:type="spellEnd"/>
      <w:r w:rsidRPr="00854286">
        <w:rPr>
          <w:rFonts w:ascii="Arial" w:hAnsi="Arial" w:cs="Arial"/>
          <w:sz w:val="20"/>
          <w:szCs w:val="20"/>
        </w:rPr>
        <w:t xml:space="preserve"> </w:t>
      </w:r>
      <w:proofErr w:type="spellStart"/>
      <w:r w:rsidRPr="00854286">
        <w:rPr>
          <w:rFonts w:ascii="Arial" w:hAnsi="Arial" w:cs="Arial"/>
          <w:sz w:val="20"/>
          <w:szCs w:val="20"/>
        </w:rPr>
        <w:t>regularly</w:t>
      </w:r>
      <w:proofErr w:type="spellEnd"/>
      <w:r w:rsidRPr="00854286">
        <w:rPr>
          <w:rFonts w:ascii="Arial" w:hAnsi="Arial" w:cs="Arial"/>
          <w:sz w:val="20"/>
          <w:szCs w:val="20"/>
        </w:rPr>
        <w:t>.</w:t>
      </w:r>
    </w:p>
    <w:p w14:paraId="68EC54D5"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d)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ambient </w:t>
      </w:r>
      <w:proofErr w:type="spellStart"/>
      <w:r w:rsidRPr="00854286">
        <w:rPr>
          <w:rFonts w:ascii="Arial" w:hAnsi="Arial" w:cs="Arial"/>
          <w:sz w:val="20"/>
          <w:szCs w:val="20"/>
        </w:rPr>
        <w:t>temperature</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higher</w:t>
      </w:r>
      <w:proofErr w:type="spellEnd"/>
      <w:r w:rsidRPr="00854286">
        <w:rPr>
          <w:rFonts w:ascii="Arial" w:hAnsi="Arial" w:cs="Arial"/>
          <w:sz w:val="20"/>
          <w:szCs w:val="20"/>
        </w:rPr>
        <w:t xml:space="preserve"> </w:t>
      </w:r>
      <w:proofErr w:type="spellStart"/>
      <w:r w:rsidRPr="00854286">
        <w:rPr>
          <w:rFonts w:ascii="Arial" w:hAnsi="Arial" w:cs="Arial"/>
          <w:sz w:val="20"/>
          <w:szCs w:val="20"/>
        </w:rPr>
        <w:t>than</w:t>
      </w:r>
      <w:proofErr w:type="spellEnd"/>
      <w:r w:rsidRPr="00854286">
        <w:rPr>
          <w:rFonts w:ascii="Arial" w:hAnsi="Arial" w:cs="Arial"/>
          <w:sz w:val="20"/>
          <w:szCs w:val="20"/>
        </w:rPr>
        <w:t xml:space="preserve"> 60 ° </w:t>
      </w:r>
      <w:proofErr w:type="gramStart"/>
      <w:r w:rsidRPr="00854286">
        <w:rPr>
          <w:rFonts w:ascii="Arial" w:hAnsi="Arial" w:cs="Arial"/>
          <w:sz w:val="20"/>
          <w:szCs w:val="20"/>
        </w:rPr>
        <w:t xml:space="preserve">C - </w:t>
      </w:r>
      <w:proofErr w:type="spellStart"/>
      <w:r w:rsidRPr="00854286">
        <w:rPr>
          <w:rFonts w:ascii="Arial" w:hAnsi="Arial" w:cs="Arial"/>
          <w:sz w:val="20"/>
          <w:szCs w:val="20"/>
        </w:rPr>
        <w:t>again</w:t>
      </w:r>
      <w:proofErr w:type="spellEnd"/>
      <w:proofErr w:type="gram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normal</w:t>
      </w:r>
      <w:proofErr w:type="spellEnd"/>
      <w:r w:rsidRPr="00854286">
        <w:rPr>
          <w:rFonts w:ascii="Arial" w:hAnsi="Arial" w:cs="Arial"/>
          <w:sz w:val="20"/>
          <w:szCs w:val="20"/>
        </w:rPr>
        <w:t xml:space="preserve"> performance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007C5EA2">
        <w:rPr>
          <w:rFonts w:ascii="Arial" w:hAnsi="Arial" w:cs="Arial"/>
          <w:sz w:val="20"/>
          <w:szCs w:val="20"/>
        </w:rPr>
        <w:t xml:space="preserve"> </w:t>
      </w:r>
      <w:proofErr w:type="spellStart"/>
      <w:r w:rsidR="007C5EA2">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may</w:t>
      </w:r>
      <w:proofErr w:type="spellEnd"/>
      <w:r w:rsidRPr="00854286">
        <w:rPr>
          <w:rFonts w:ascii="Arial" w:hAnsi="Arial" w:cs="Arial"/>
          <w:sz w:val="20"/>
          <w:szCs w:val="20"/>
        </w:rPr>
        <w:t xml:space="preserve"> </w:t>
      </w:r>
      <w:proofErr w:type="spellStart"/>
      <w:r w:rsidRPr="00854286">
        <w:rPr>
          <w:rFonts w:ascii="Arial" w:hAnsi="Arial" w:cs="Arial"/>
          <w:sz w:val="20"/>
          <w:szCs w:val="20"/>
        </w:rPr>
        <w:t>be</w:t>
      </w:r>
      <w:proofErr w:type="spellEnd"/>
      <w:r w:rsidRPr="00854286">
        <w:rPr>
          <w:rFonts w:ascii="Arial" w:hAnsi="Arial" w:cs="Arial"/>
          <w:sz w:val="20"/>
          <w:szCs w:val="20"/>
        </w:rPr>
        <w:t xml:space="preserve"> </w:t>
      </w:r>
      <w:proofErr w:type="spellStart"/>
      <w:r w:rsidRPr="00854286">
        <w:rPr>
          <w:rFonts w:ascii="Arial" w:hAnsi="Arial" w:cs="Arial"/>
          <w:sz w:val="20"/>
          <w:szCs w:val="20"/>
        </w:rPr>
        <w:t>affected</w:t>
      </w:r>
      <w:proofErr w:type="spellEnd"/>
      <w:r w:rsidRPr="00854286">
        <w:rPr>
          <w:rFonts w:ascii="Arial" w:hAnsi="Arial" w:cs="Arial"/>
          <w:sz w:val="20"/>
          <w:szCs w:val="20"/>
        </w:rPr>
        <w:t>.</w:t>
      </w:r>
    </w:p>
    <w:p w14:paraId="4D7F54D5" w14:textId="77777777" w:rsidR="00854286" w:rsidRPr="00854286" w:rsidRDefault="007C5EA2" w:rsidP="00854286">
      <w:pPr>
        <w:spacing w:after="0" w:line="240" w:lineRule="auto"/>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use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scooter</w:t>
      </w:r>
      <w:proofErr w:type="spellEnd"/>
      <w:r w:rsidR="00854286" w:rsidRPr="00854286">
        <w:rPr>
          <w:rFonts w:ascii="Arial" w:hAnsi="Arial" w:cs="Arial"/>
          <w:sz w:val="20"/>
          <w:szCs w:val="20"/>
        </w:rPr>
        <w:t xml:space="preserve"> in </w:t>
      </w:r>
      <w:proofErr w:type="spellStart"/>
      <w:r w:rsidR="00854286" w:rsidRPr="00854286">
        <w:rPr>
          <w:rFonts w:ascii="Arial" w:hAnsi="Arial" w:cs="Arial"/>
          <w:sz w:val="20"/>
          <w:szCs w:val="20"/>
        </w:rPr>
        <w:t>rainy</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weather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gear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lever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should</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avoid</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contact</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with</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water</w:t>
      </w:r>
      <w:proofErr w:type="spellEnd"/>
      <w:r w:rsidR="00854286" w:rsidRPr="00854286">
        <w:rPr>
          <w:rFonts w:ascii="Arial" w:hAnsi="Arial" w:cs="Arial"/>
          <w:sz w:val="20"/>
          <w:szCs w:val="20"/>
        </w:rPr>
        <w:t xml:space="preserve">), but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water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depth</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must</w:t>
      </w:r>
      <w:proofErr w:type="spellEnd"/>
      <w:r w:rsidR="00854286" w:rsidRPr="00854286">
        <w:rPr>
          <w:rFonts w:ascii="Arial" w:hAnsi="Arial" w:cs="Arial"/>
          <w:sz w:val="20"/>
          <w:szCs w:val="20"/>
        </w:rPr>
        <w:t xml:space="preserve"> not </w:t>
      </w:r>
      <w:proofErr w:type="spellStart"/>
      <w:r w:rsidR="00854286" w:rsidRPr="00854286">
        <w:rPr>
          <w:rFonts w:ascii="Arial" w:hAnsi="Arial" w:cs="Arial"/>
          <w:sz w:val="20"/>
          <w:szCs w:val="20"/>
        </w:rPr>
        <w:t>exceed</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half</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tire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diameter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If</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water</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comes</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into</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contact</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with</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controller</w:t>
      </w:r>
      <w:proofErr w:type="spellEnd"/>
      <w:r w:rsidR="00854286" w:rsidRPr="00854286">
        <w:rPr>
          <w:rFonts w:ascii="Arial" w:hAnsi="Arial" w:cs="Arial"/>
          <w:sz w:val="20"/>
          <w:szCs w:val="20"/>
        </w:rPr>
        <w:t xml:space="preserve"> and </w:t>
      </w:r>
      <w:proofErr w:type="spellStart"/>
      <w:r w:rsidR="00854286" w:rsidRPr="00854286">
        <w:rPr>
          <w:rFonts w:ascii="Arial" w:hAnsi="Arial" w:cs="Arial"/>
          <w:sz w:val="20"/>
          <w:szCs w:val="20"/>
        </w:rPr>
        <w:t>the</w:t>
      </w:r>
      <w:proofErr w:type="spellEnd"/>
      <w:r w:rsidR="00854286" w:rsidRPr="00854286">
        <w:rPr>
          <w:rFonts w:ascii="Arial" w:hAnsi="Arial" w:cs="Arial"/>
          <w:sz w:val="20"/>
          <w:szCs w:val="20"/>
        </w:rPr>
        <w:t xml:space="preserve"> </w:t>
      </w:r>
      <w:proofErr w:type="gramStart"/>
      <w:r w:rsidR="00854286" w:rsidRPr="00854286">
        <w:rPr>
          <w:rFonts w:ascii="Arial" w:hAnsi="Arial" w:cs="Arial"/>
          <w:sz w:val="20"/>
          <w:szCs w:val="20"/>
        </w:rPr>
        <w:t>motor - a</w:t>
      </w:r>
      <w:proofErr w:type="gramEnd"/>
      <w:r w:rsidR="00854286" w:rsidRPr="00854286">
        <w:rPr>
          <w:rFonts w:ascii="Arial" w:hAnsi="Arial" w:cs="Arial"/>
          <w:sz w:val="20"/>
          <w:szCs w:val="20"/>
        </w:rPr>
        <w:t xml:space="preserve"> </w:t>
      </w:r>
      <w:proofErr w:type="spellStart"/>
      <w:r w:rsidR="00854286" w:rsidRPr="00854286">
        <w:rPr>
          <w:rFonts w:ascii="Arial" w:hAnsi="Arial" w:cs="Arial"/>
          <w:sz w:val="20"/>
          <w:szCs w:val="20"/>
        </w:rPr>
        <w:t>short</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circuit</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may</w:t>
      </w:r>
      <w:proofErr w:type="spellEnd"/>
      <w:r w:rsidR="00854286" w:rsidRPr="00854286">
        <w:rPr>
          <w:rFonts w:ascii="Arial" w:hAnsi="Arial" w:cs="Arial"/>
          <w:sz w:val="20"/>
          <w:szCs w:val="20"/>
        </w:rPr>
        <w:t xml:space="preserve"> </w:t>
      </w:r>
      <w:proofErr w:type="spellStart"/>
      <w:r w:rsidR="00854286" w:rsidRPr="00854286">
        <w:rPr>
          <w:rFonts w:ascii="Arial" w:hAnsi="Arial" w:cs="Arial"/>
          <w:sz w:val="20"/>
          <w:szCs w:val="20"/>
        </w:rPr>
        <w:t>occur</w:t>
      </w:r>
      <w:proofErr w:type="spellEnd"/>
      <w:r w:rsidR="00854286" w:rsidRPr="00854286">
        <w:rPr>
          <w:rFonts w:ascii="Arial" w:hAnsi="Arial" w:cs="Arial"/>
          <w:sz w:val="20"/>
          <w:szCs w:val="20"/>
        </w:rPr>
        <w:t>!</w:t>
      </w:r>
    </w:p>
    <w:p w14:paraId="28E646F9"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f) </w:t>
      </w:r>
      <w:proofErr w:type="spellStart"/>
      <w:r w:rsidRPr="00854286">
        <w:rPr>
          <w:rFonts w:ascii="Arial" w:hAnsi="Arial" w:cs="Arial"/>
          <w:sz w:val="20"/>
          <w:szCs w:val="20"/>
        </w:rPr>
        <w:t>The</w:t>
      </w:r>
      <w:proofErr w:type="spellEnd"/>
      <w:r w:rsidRPr="00854286">
        <w:rPr>
          <w:rFonts w:ascii="Arial" w:hAnsi="Arial" w:cs="Arial"/>
          <w:sz w:val="20"/>
          <w:szCs w:val="20"/>
        </w:rPr>
        <w:t xml:space="preserve"> maximum </w:t>
      </w:r>
      <w:proofErr w:type="spellStart"/>
      <w:r w:rsidRPr="00854286">
        <w:rPr>
          <w:rFonts w:ascii="Arial" w:hAnsi="Arial" w:cs="Arial"/>
          <w:sz w:val="20"/>
          <w:szCs w:val="20"/>
        </w:rPr>
        <w:t>load</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007C5EA2">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100 kg.</w:t>
      </w:r>
    </w:p>
    <w:p w14:paraId="253D7EE6"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Always</w:t>
      </w:r>
      <w:proofErr w:type="spellEnd"/>
      <w:r w:rsidRPr="00854286">
        <w:rPr>
          <w:rFonts w:ascii="Arial" w:hAnsi="Arial" w:cs="Arial"/>
          <w:sz w:val="20"/>
          <w:szCs w:val="20"/>
        </w:rPr>
        <w:t xml:space="preserve"> </w:t>
      </w:r>
      <w:proofErr w:type="spellStart"/>
      <w:r w:rsidRPr="00854286">
        <w:rPr>
          <w:rFonts w:ascii="Arial" w:hAnsi="Arial" w:cs="Arial"/>
          <w:sz w:val="20"/>
          <w:szCs w:val="20"/>
        </w:rPr>
        <w:t>carry</w:t>
      </w:r>
      <w:proofErr w:type="spellEnd"/>
      <w:r w:rsidRPr="00854286">
        <w:rPr>
          <w:rFonts w:ascii="Arial" w:hAnsi="Arial" w:cs="Arial"/>
          <w:sz w:val="20"/>
          <w:szCs w:val="20"/>
        </w:rPr>
        <w:t xml:space="preserve"> out a </w:t>
      </w:r>
      <w:proofErr w:type="spellStart"/>
      <w:r w:rsidRPr="00854286">
        <w:rPr>
          <w:rFonts w:ascii="Arial" w:hAnsi="Arial" w:cs="Arial"/>
          <w:sz w:val="20"/>
          <w:szCs w:val="20"/>
        </w:rPr>
        <w:t>safety</w:t>
      </w:r>
      <w:proofErr w:type="spellEnd"/>
      <w:r w:rsidRPr="00854286">
        <w:rPr>
          <w:rFonts w:ascii="Arial" w:hAnsi="Arial" w:cs="Arial"/>
          <w:sz w:val="20"/>
          <w:szCs w:val="20"/>
        </w:rPr>
        <w:t xml:space="preserve"> </w:t>
      </w:r>
      <w:proofErr w:type="spellStart"/>
      <w:r w:rsidRPr="00854286">
        <w:rPr>
          <w:rFonts w:ascii="Arial" w:hAnsi="Arial" w:cs="Arial"/>
          <w:sz w:val="20"/>
          <w:szCs w:val="20"/>
        </w:rPr>
        <w:t>check</w:t>
      </w:r>
      <w:proofErr w:type="spellEnd"/>
      <w:r w:rsidRPr="00854286">
        <w:rPr>
          <w:rFonts w:ascii="Arial" w:hAnsi="Arial" w:cs="Arial"/>
          <w:sz w:val="20"/>
          <w:szCs w:val="20"/>
        </w:rPr>
        <w:t xml:space="preserve"> </w:t>
      </w:r>
      <w:proofErr w:type="spellStart"/>
      <w:r w:rsidRPr="00854286">
        <w:rPr>
          <w:rFonts w:ascii="Arial" w:hAnsi="Arial" w:cs="Arial"/>
          <w:sz w:val="20"/>
          <w:szCs w:val="20"/>
        </w:rPr>
        <w:t>before</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 xml:space="preserve">. </w:t>
      </w:r>
      <w:proofErr w:type="spellStart"/>
      <w:r w:rsidRPr="00854286">
        <w:rPr>
          <w:rFonts w:ascii="Arial" w:hAnsi="Arial" w:cs="Arial"/>
          <w:sz w:val="20"/>
          <w:szCs w:val="20"/>
        </w:rPr>
        <w:t>Carefully</w:t>
      </w:r>
      <w:proofErr w:type="spellEnd"/>
      <w:r w:rsidRPr="00854286">
        <w:rPr>
          <w:rFonts w:ascii="Arial" w:hAnsi="Arial" w:cs="Arial"/>
          <w:sz w:val="20"/>
          <w:szCs w:val="20"/>
        </w:rPr>
        <w:t xml:space="preserve"> </w:t>
      </w:r>
      <w:proofErr w:type="spellStart"/>
      <w:r w:rsidRPr="00854286">
        <w:rPr>
          <w:rFonts w:ascii="Arial" w:hAnsi="Arial" w:cs="Arial"/>
          <w:sz w:val="20"/>
          <w:szCs w:val="20"/>
        </w:rPr>
        <w:t>familiarize</w:t>
      </w:r>
      <w:proofErr w:type="spellEnd"/>
      <w:r w:rsidRPr="00854286">
        <w:rPr>
          <w:rFonts w:ascii="Arial" w:hAnsi="Arial" w:cs="Arial"/>
          <w:sz w:val="20"/>
          <w:szCs w:val="20"/>
        </w:rPr>
        <w:t xml:space="preserve"> </w:t>
      </w:r>
      <w:proofErr w:type="spellStart"/>
      <w:r w:rsidRPr="00854286">
        <w:rPr>
          <w:rFonts w:ascii="Arial" w:hAnsi="Arial" w:cs="Arial"/>
          <w:sz w:val="20"/>
          <w:szCs w:val="20"/>
        </w:rPr>
        <w:t>yourself</w:t>
      </w:r>
      <w:proofErr w:type="spellEnd"/>
      <w:r w:rsidRPr="00854286">
        <w:rPr>
          <w:rFonts w:ascii="Arial" w:hAnsi="Arial" w:cs="Arial"/>
          <w:sz w:val="20"/>
          <w:szCs w:val="20"/>
        </w:rPr>
        <w:t xml:space="preserve"> </w:t>
      </w:r>
      <w:proofErr w:type="spellStart"/>
      <w:r w:rsidRPr="00854286">
        <w:rPr>
          <w:rFonts w:ascii="Arial" w:hAnsi="Arial" w:cs="Arial"/>
          <w:sz w:val="20"/>
          <w:szCs w:val="20"/>
        </w:rPr>
        <w:t>with</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controls</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device</w:t>
      </w:r>
      <w:proofErr w:type="spellEnd"/>
      <w:r w:rsidRPr="00854286">
        <w:rPr>
          <w:rFonts w:ascii="Arial" w:hAnsi="Arial" w:cs="Arial"/>
          <w:sz w:val="20"/>
          <w:szCs w:val="20"/>
        </w:rPr>
        <w:t>.</w:t>
      </w:r>
    </w:p>
    <w:p w14:paraId="4339F91F"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Wear</w:t>
      </w:r>
      <w:proofErr w:type="spellEnd"/>
      <w:r w:rsidRPr="00854286">
        <w:rPr>
          <w:rFonts w:ascii="Arial" w:hAnsi="Arial" w:cs="Arial"/>
          <w:sz w:val="20"/>
          <w:szCs w:val="20"/>
        </w:rPr>
        <w:t xml:space="preserve"> </w:t>
      </w:r>
      <w:proofErr w:type="spellStart"/>
      <w:r w:rsidRPr="00854286">
        <w:rPr>
          <w:rFonts w:ascii="Arial" w:hAnsi="Arial" w:cs="Arial"/>
          <w:sz w:val="20"/>
          <w:szCs w:val="20"/>
        </w:rPr>
        <w:t>an</w:t>
      </w:r>
      <w:proofErr w:type="spellEnd"/>
      <w:r w:rsidRPr="00854286">
        <w:rPr>
          <w:rFonts w:ascii="Arial" w:hAnsi="Arial" w:cs="Arial"/>
          <w:sz w:val="20"/>
          <w:szCs w:val="20"/>
        </w:rPr>
        <w:t xml:space="preserve"> </w:t>
      </w:r>
      <w:proofErr w:type="spellStart"/>
      <w:r w:rsidRPr="00854286">
        <w:rPr>
          <w:rFonts w:ascii="Arial" w:hAnsi="Arial" w:cs="Arial"/>
          <w:sz w:val="20"/>
          <w:szCs w:val="20"/>
        </w:rPr>
        <w:t>approved</w:t>
      </w:r>
      <w:proofErr w:type="spellEnd"/>
      <w:r w:rsidRPr="00854286">
        <w:rPr>
          <w:rFonts w:ascii="Arial" w:hAnsi="Arial" w:cs="Arial"/>
          <w:sz w:val="20"/>
          <w:szCs w:val="20"/>
        </w:rPr>
        <w:t xml:space="preserve"> </w:t>
      </w:r>
      <w:proofErr w:type="spellStart"/>
      <w:r w:rsidRPr="00854286">
        <w:rPr>
          <w:rFonts w:ascii="Arial" w:hAnsi="Arial" w:cs="Arial"/>
          <w:sz w:val="20"/>
          <w:szCs w:val="20"/>
        </w:rPr>
        <w:t>safety</w:t>
      </w:r>
      <w:proofErr w:type="spellEnd"/>
      <w:r w:rsidRPr="00854286">
        <w:rPr>
          <w:rFonts w:ascii="Arial" w:hAnsi="Arial" w:cs="Arial"/>
          <w:sz w:val="20"/>
          <w:szCs w:val="20"/>
        </w:rPr>
        <w:t xml:space="preserve"> </w:t>
      </w:r>
      <w:proofErr w:type="spellStart"/>
      <w:r w:rsidRPr="00854286">
        <w:rPr>
          <w:rFonts w:ascii="Arial" w:hAnsi="Arial" w:cs="Arial"/>
          <w:sz w:val="20"/>
          <w:szCs w:val="20"/>
        </w:rPr>
        <w:t>helmet</w:t>
      </w:r>
      <w:proofErr w:type="spellEnd"/>
      <w:r w:rsidRPr="00854286">
        <w:rPr>
          <w:rFonts w:ascii="Arial" w:hAnsi="Arial" w:cs="Arial"/>
          <w:sz w:val="20"/>
          <w:szCs w:val="20"/>
        </w:rPr>
        <w:t xml:space="preserve"> </w:t>
      </w:r>
      <w:proofErr w:type="spellStart"/>
      <w:r w:rsidRPr="00854286">
        <w:rPr>
          <w:rFonts w:ascii="Arial" w:hAnsi="Arial" w:cs="Arial"/>
          <w:sz w:val="20"/>
          <w:szCs w:val="20"/>
        </w:rPr>
        <w:t>while</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w:t>
      </w:r>
    </w:p>
    <w:p w14:paraId="2217039D"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Follow</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helmet</w:t>
      </w:r>
      <w:proofErr w:type="spellEnd"/>
      <w:r w:rsidRPr="00854286">
        <w:rPr>
          <w:rFonts w:ascii="Arial" w:hAnsi="Arial" w:cs="Arial"/>
          <w:sz w:val="20"/>
          <w:szCs w:val="20"/>
        </w:rPr>
        <w:t xml:space="preserve"> </w:t>
      </w:r>
      <w:proofErr w:type="spellStart"/>
      <w:r w:rsidRPr="00854286">
        <w:rPr>
          <w:rFonts w:ascii="Arial" w:hAnsi="Arial" w:cs="Arial"/>
          <w:sz w:val="20"/>
          <w:szCs w:val="20"/>
        </w:rPr>
        <w:t>manufacturer's</w:t>
      </w:r>
      <w:proofErr w:type="spellEnd"/>
      <w:r w:rsidRPr="00854286">
        <w:rPr>
          <w:rFonts w:ascii="Arial" w:hAnsi="Arial" w:cs="Arial"/>
          <w:sz w:val="20"/>
          <w:szCs w:val="20"/>
        </w:rPr>
        <w:t xml:space="preserve"> </w:t>
      </w:r>
      <w:proofErr w:type="spellStart"/>
      <w:r w:rsidRPr="00854286">
        <w:rPr>
          <w:rFonts w:ascii="Arial" w:hAnsi="Arial" w:cs="Arial"/>
          <w:sz w:val="20"/>
          <w:szCs w:val="20"/>
        </w:rPr>
        <w:t>instructions</w:t>
      </w:r>
      <w:proofErr w:type="spellEnd"/>
      <w:r w:rsidRPr="00854286">
        <w:rPr>
          <w:rFonts w:ascii="Arial" w:hAnsi="Arial" w:cs="Arial"/>
          <w:sz w:val="20"/>
          <w:szCs w:val="20"/>
        </w:rPr>
        <w:t xml:space="preserve"> </w:t>
      </w:r>
      <w:proofErr w:type="spellStart"/>
      <w:r w:rsidRPr="00854286">
        <w:rPr>
          <w:rFonts w:ascii="Arial" w:hAnsi="Arial" w:cs="Arial"/>
          <w:sz w:val="20"/>
          <w:szCs w:val="20"/>
        </w:rPr>
        <w:t>when</w:t>
      </w:r>
      <w:proofErr w:type="spellEnd"/>
      <w:r w:rsidRPr="00854286">
        <w:rPr>
          <w:rFonts w:ascii="Arial" w:hAnsi="Arial" w:cs="Arial"/>
          <w:sz w:val="20"/>
          <w:szCs w:val="20"/>
        </w:rPr>
        <w:t xml:space="preserve"> </w:t>
      </w:r>
      <w:proofErr w:type="spellStart"/>
      <w:r w:rsidRPr="00854286">
        <w:rPr>
          <w:rFonts w:ascii="Arial" w:hAnsi="Arial" w:cs="Arial"/>
          <w:sz w:val="20"/>
          <w:szCs w:val="20"/>
        </w:rPr>
        <w:t>using</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helmet</w:t>
      </w:r>
      <w:proofErr w:type="spellEnd"/>
      <w:r w:rsidRPr="00854286">
        <w:rPr>
          <w:rFonts w:ascii="Arial" w:hAnsi="Arial" w:cs="Arial"/>
          <w:sz w:val="20"/>
          <w:szCs w:val="20"/>
        </w:rPr>
        <w:t>.</w:t>
      </w:r>
    </w:p>
    <w:p w14:paraId="67F26058"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Keep</w:t>
      </w:r>
      <w:proofErr w:type="spellEnd"/>
      <w:r w:rsidRPr="00854286">
        <w:rPr>
          <w:rFonts w:ascii="Arial" w:hAnsi="Arial" w:cs="Arial"/>
          <w:sz w:val="20"/>
          <w:szCs w:val="20"/>
        </w:rPr>
        <w:t xml:space="preserve"> </w:t>
      </w:r>
      <w:proofErr w:type="spellStart"/>
      <w:r w:rsidRPr="00854286">
        <w:rPr>
          <w:rFonts w:ascii="Arial" w:hAnsi="Arial" w:cs="Arial"/>
          <w:sz w:val="20"/>
          <w:szCs w:val="20"/>
        </w:rPr>
        <w:t>all</w:t>
      </w:r>
      <w:proofErr w:type="spellEnd"/>
      <w:r w:rsidRPr="00854286">
        <w:rPr>
          <w:rFonts w:ascii="Arial" w:hAnsi="Arial" w:cs="Arial"/>
          <w:sz w:val="20"/>
          <w:szCs w:val="20"/>
        </w:rPr>
        <w:t xml:space="preserve"> body </w:t>
      </w:r>
      <w:proofErr w:type="spellStart"/>
      <w:r w:rsidRPr="00854286">
        <w:rPr>
          <w:rFonts w:ascii="Arial" w:hAnsi="Arial" w:cs="Arial"/>
          <w:sz w:val="20"/>
          <w:szCs w:val="20"/>
        </w:rPr>
        <w:t>parts</w:t>
      </w:r>
      <w:proofErr w:type="spellEnd"/>
      <w:r w:rsidRPr="00854286">
        <w:rPr>
          <w:rFonts w:ascii="Arial" w:hAnsi="Arial" w:cs="Arial"/>
          <w:sz w:val="20"/>
          <w:szCs w:val="20"/>
        </w:rPr>
        <w:t xml:space="preserve"> and </w:t>
      </w:r>
      <w:proofErr w:type="spellStart"/>
      <w:r w:rsidRPr="00854286">
        <w:rPr>
          <w:rFonts w:ascii="Arial" w:hAnsi="Arial" w:cs="Arial"/>
          <w:sz w:val="20"/>
          <w:szCs w:val="20"/>
        </w:rPr>
        <w:t>other</w:t>
      </w:r>
      <w:proofErr w:type="spellEnd"/>
      <w:r w:rsidRPr="00854286">
        <w:rPr>
          <w:rFonts w:ascii="Arial" w:hAnsi="Arial" w:cs="Arial"/>
          <w:sz w:val="20"/>
          <w:szCs w:val="20"/>
        </w:rPr>
        <w:t xml:space="preserve"> </w:t>
      </w:r>
      <w:proofErr w:type="spellStart"/>
      <w:r w:rsidRPr="00854286">
        <w:rPr>
          <w:rFonts w:ascii="Arial" w:hAnsi="Arial" w:cs="Arial"/>
          <w:sz w:val="20"/>
          <w:szCs w:val="20"/>
        </w:rPr>
        <w:t>objects</w:t>
      </w:r>
      <w:proofErr w:type="spellEnd"/>
      <w:r w:rsidRPr="00854286">
        <w:rPr>
          <w:rFonts w:ascii="Arial" w:hAnsi="Arial" w:cs="Arial"/>
          <w:sz w:val="20"/>
          <w:szCs w:val="20"/>
        </w:rPr>
        <w:t xml:space="preserve"> </w:t>
      </w:r>
      <w:proofErr w:type="spellStart"/>
      <w:r w:rsidRPr="00854286">
        <w:rPr>
          <w:rFonts w:ascii="Arial" w:hAnsi="Arial" w:cs="Arial"/>
          <w:sz w:val="20"/>
          <w:szCs w:val="20"/>
        </w:rPr>
        <w:t>away</w:t>
      </w:r>
      <w:proofErr w:type="spellEnd"/>
      <w:r w:rsidRPr="00854286">
        <w:rPr>
          <w:rFonts w:ascii="Arial" w:hAnsi="Arial" w:cs="Arial"/>
          <w:sz w:val="20"/>
          <w:szCs w:val="20"/>
        </w:rPr>
        <w:t xml:space="preserve"> </w:t>
      </w:r>
      <w:proofErr w:type="spellStart"/>
      <w:r w:rsidRPr="00854286">
        <w:rPr>
          <w:rFonts w:ascii="Arial" w:hAnsi="Arial" w:cs="Arial"/>
          <w:sz w:val="20"/>
          <w:szCs w:val="20"/>
        </w:rPr>
        <w:t>from</w:t>
      </w:r>
      <w:proofErr w:type="spellEnd"/>
      <w:r w:rsidRPr="00854286">
        <w:rPr>
          <w:rFonts w:ascii="Arial" w:hAnsi="Arial" w:cs="Arial"/>
          <w:sz w:val="20"/>
          <w:szCs w:val="20"/>
        </w:rPr>
        <w:t xml:space="preserve"> </w:t>
      </w:r>
      <w:proofErr w:type="spellStart"/>
      <w:r w:rsidRPr="00854286">
        <w:rPr>
          <w:rFonts w:ascii="Arial" w:hAnsi="Arial" w:cs="Arial"/>
          <w:sz w:val="20"/>
          <w:szCs w:val="20"/>
        </w:rPr>
        <w:t>rotating</w:t>
      </w:r>
      <w:proofErr w:type="spellEnd"/>
      <w:r w:rsidRPr="00854286">
        <w:rPr>
          <w:rFonts w:ascii="Arial" w:hAnsi="Arial" w:cs="Arial"/>
          <w:sz w:val="20"/>
          <w:szCs w:val="20"/>
        </w:rPr>
        <w:t xml:space="preserve"> </w:t>
      </w:r>
      <w:proofErr w:type="spellStart"/>
      <w:r w:rsidRPr="00854286">
        <w:rPr>
          <w:rFonts w:ascii="Arial" w:hAnsi="Arial" w:cs="Arial"/>
          <w:sz w:val="20"/>
          <w:szCs w:val="20"/>
        </w:rPr>
        <w:t>parts</w:t>
      </w:r>
      <w:proofErr w:type="spellEnd"/>
      <w:r w:rsidRPr="00854286">
        <w:rPr>
          <w:rFonts w:ascii="Arial" w:hAnsi="Arial" w:cs="Arial"/>
          <w:sz w:val="20"/>
          <w:szCs w:val="20"/>
        </w:rPr>
        <w:t>.</w:t>
      </w:r>
    </w:p>
    <w:p w14:paraId="586706A7"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Wear</w:t>
      </w:r>
      <w:proofErr w:type="spellEnd"/>
      <w:r w:rsidRPr="00854286">
        <w:rPr>
          <w:rFonts w:ascii="Arial" w:hAnsi="Arial" w:cs="Arial"/>
          <w:sz w:val="20"/>
          <w:szCs w:val="20"/>
        </w:rPr>
        <w:t xml:space="preserve"> </w:t>
      </w:r>
      <w:proofErr w:type="spellStart"/>
      <w:r w:rsidRPr="00854286">
        <w:rPr>
          <w:rFonts w:ascii="Arial" w:hAnsi="Arial" w:cs="Arial"/>
          <w:sz w:val="20"/>
          <w:szCs w:val="20"/>
        </w:rPr>
        <w:t>suitable</w:t>
      </w:r>
      <w:proofErr w:type="spellEnd"/>
      <w:r w:rsidRPr="00854286">
        <w:rPr>
          <w:rFonts w:ascii="Arial" w:hAnsi="Arial" w:cs="Arial"/>
          <w:sz w:val="20"/>
          <w:szCs w:val="20"/>
        </w:rPr>
        <w:t xml:space="preserve"> </w:t>
      </w:r>
      <w:proofErr w:type="spellStart"/>
      <w:r w:rsidRPr="00854286">
        <w:rPr>
          <w:rFonts w:ascii="Arial" w:hAnsi="Arial" w:cs="Arial"/>
          <w:sz w:val="20"/>
          <w:szCs w:val="20"/>
        </w:rPr>
        <w:t>footwear</w:t>
      </w:r>
      <w:proofErr w:type="spellEnd"/>
      <w:r w:rsidRPr="00854286">
        <w:rPr>
          <w:rFonts w:ascii="Arial" w:hAnsi="Arial" w:cs="Arial"/>
          <w:sz w:val="20"/>
          <w:szCs w:val="20"/>
        </w:rPr>
        <w:t xml:space="preserve"> to </w:t>
      </w:r>
      <w:proofErr w:type="spellStart"/>
      <w:r w:rsidRPr="00854286">
        <w:rPr>
          <w:rFonts w:ascii="Arial" w:hAnsi="Arial" w:cs="Arial"/>
          <w:sz w:val="20"/>
          <w:szCs w:val="20"/>
        </w:rPr>
        <w:t>ensure</w:t>
      </w:r>
      <w:proofErr w:type="spellEnd"/>
      <w:r w:rsidRPr="00854286">
        <w:rPr>
          <w:rFonts w:ascii="Arial" w:hAnsi="Arial" w:cs="Arial"/>
          <w:sz w:val="20"/>
          <w:szCs w:val="20"/>
        </w:rPr>
        <w:t xml:space="preserve"> </w:t>
      </w:r>
      <w:proofErr w:type="spellStart"/>
      <w:r w:rsidRPr="00854286">
        <w:rPr>
          <w:rFonts w:ascii="Arial" w:hAnsi="Arial" w:cs="Arial"/>
          <w:sz w:val="20"/>
          <w:szCs w:val="20"/>
        </w:rPr>
        <w:t>that</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footwear</w:t>
      </w:r>
      <w:proofErr w:type="spellEnd"/>
      <w:r w:rsidRPr="00854286">
        <w:rPr>
          <w:rFonts w:ascii="Arial" w:hAnsi="Arial" w:cs="Arial"/>
          <w:sz w:val="20"/>
          <w:szCs w:val="20"/>
        </w:rPr>
        <w:t xml:space="preserve"> </w:t>
      </w:r>
      <w:proofErr w:type="spellStart"/>
      <w:r w:rsidRPr="00854286">
        <w:rPr>
          <w:rFonts w:ascii="Arial" w:hAnsi="Arial" w:cs="Arial"/>
          <w:sz w:val="20"/>
          <w:szCs w:val="20"/>
        </w:rPr>
        <w:t>does</w:t>
      </w:r>
      <w:proofErr w:type="spellEnd"/>
      <w:r w:rsidRPr="00854286">
        <w:rPr>
          <w:rFonts w:ascii="Arial" w:hAnsi="Arial" w:cs="Arial"/>
          <w:sz w:val="20"/>
          <w:szCs w:val="20"/>
        </w:rPr>
        <w:t xml:space="preserve"> not </w:t>
      </w:r>
      <w:proofErr w:type="spellStart"/>
      <w:r w:rsidRPr="00854286">
        <w:rPr>
          <w:rFonts w:ascii="Arial" w:hAnsi="Arial" w:cs="Arial"/>
          <w:sz w:val="20"/>
          <w:szCs w:val="20"/>
        </w:rPr>
        <w:t>fall</w:t>
      </w:r>
      <w:proofErr w:type="spellEnd"/>
      <w:r w:rsidRPr="00854286">
        <w:rPr>
          <w:rFonts w:ascii="Arial" w:hAnsi="Arial" w:cs="Arial"/>
          <w:sz w:val="20"/>
          <w:szCs w:val="20"/>
        </w:rPr>
        <w:t xml:space="preserve"> </w:t>
      </w:r>
      <w:proofErr w:type="spellStart"/>
      <w:r w:rsidRPr="00854286">
        <w:rPr>
          <w:rFonts w:ascii="Arial" w:hAnsi="Arial" w:cs="Arial"/>
          <w:sz w:val="20"/>
          <w:szCs w:val="20"/>
        </w:rPr>
        <w:t>off</w:t>
      </w:r>
      <w:proofErr w:type="spellEnd"/>
      <w:r w:rsidRPr="00854286">
        <w:rPr>
          <w:rFonts w:ascii="Arial" w:hAnsi="Arial" w:cs="Arial"/>
          <w:sz w:val="20"/>
          <w:szCs w:val="20"/>
        </w:rPr>
        <w:t xml:space="preserve"> </w:t>
      </w:r>
      <w:proofErr w:type="spellStart"/>
      <w:r w:rsidRPr="00854286">
        <w:rPr>
          <w:rFonts w:ascii="Arial" w:hAnsi="Arial" w:cs="Arial"/>
          <w:sz w:val="20"/>
          <w:szCs w:val="20"/>
        </w:rPr>
        <w:t>your</w:t>
      </w:r>
      <w:proofErr w:type="spellEnd"/>
      <w:r w:rsidRPr="00854286">
        <w:rPr>
          <w:rFonts w:ascii="Arial" w:hAnsi="Arial" w:cs="Arial"/>
          <w:sz w:val="20"/>
          <w:szCs w:val="20"/>
        </w:rPr>
        <w:t xml:space="preserve"> </w:t>
      </w:r>
      <w:proofErr w:type="spellStart"/>
      <w:r w:rsidRPr="00854286">
        <w:rPr>
          <w:rFonts w:ascii="Arial" w:hAnsi="Arial" w:cs="Arial"/>
          <w:sz w:val="20"/>
          <w:szCs w:val="20"/>
        </w:rPr>
        <w:t>feet</w:t>
      </w:r>
      <w:proofErr w:type="spellEnd"/>
      <w:r w:rsidRPr="00854286">
        <w:rPr>
          <w:rFonts w:ascii="Arial" w:hAnsi="Arial" w:cs="Arial"/>
          <w:sz w:val="20"/>
          <w:szCs w:val="20"/>
        </w:rPr>
        <w:t xml:space="preserve"> and </w:t>
      </w:r>
      <w:proofErr w:type="spellStart"/>
      <w:r w:rsidRPr="00854286">
        <w:rPr>
          <w:rFonts w:ascii="Arial" w:hAnsi="Arial" w:cs="Arial"/>
          <w:sz w:val="20"/>
          <w:szCs w:val="20"/>
        </w:rPr>
        <w:t>is</w:t>
      </w:r>
      <w:proofErr w:type="spellEnd"/>
      <w:r w:rsidRPr="00854286">
        <w:rPr>
          <w:rFonts w:ascii="Arial" w:hAnsi="Arial" w:cs="Arial"/>
          <w:sz w:val="20"/>
          <w:szCs w:val="20"/>
        </w:rPr>
        <w:t xml:space="preserve"> </w:t>
      </w:r>
      <w:proofErr w:type="spellStart"/>
      <w:r w:rsidRPr="00854286">
        <w:rPr>
          <w:rFonts w:ascii="Arial" w:hAnsi="Arial" w:cs="Arial"/>
          <w:sz w:val="20"/>
          <w:szCs w:val="20"/>
        </w:rPr>
        <w:t>completely</w:t>
      </w:r>
      <w:proofErr w:type="spellEnd"/>
      <w:r w:rsidRPr="00854286">
        <w:rPr>
          <w:rFonts w:ascii="Arial" w:hAnsi="Arial" w:cs="Arial"/>
          <w:sz w:val="20"/>
          <w:szCs w:val="20"/>
        </w:rPr>
        <w:t xml:space="preserve"> on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floor</w:t>
      </w:r>
      <w:proofErr w:type="spellEnd"/>
      <w:r w:rsidRPr="00854286">
        <w:rPr>
          <w:rFonts w:ascii="Arial" w:hAnsi="Arial" w:cs="Arial"/>
          <w:sz w:val="20"/>
          <w:szCs w:val="20"/>
        </w:rPr>
        <w:t>.</w:t>
      </w:r>
    </w:p>
    <w:p w14:paraId="03772A16"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Wear</w:t>
      </w:r>
      <w:proofErr w:type="spellEnd"/>
      <w:r w:rsidRPr="00854286">
        <w:rPr>
          <w:rFonts w:ascii="Arial" w:hAnsi="Arial" w:cs="Arial"/>
          <w:sz w:val="20"/>
          <w:szCs w:val="20"/>
        </w:rPr>
        <w:t xml:space="preserve"> </w:t>
      </w:r>
      <w:proofErr w:type="spellStart"/>
      <w:r w:rsidRPr="00854286">
        <w:rPr>
          <w:rFonts w:ascii="Arial" w:hAnsi="Arial" w:cs="Arial"/>
          <w:sz w:val="20"/>
          <w:szCs w:val="20"/>
        </w:rPr>
        <w:t>clear</w:t>
      </w:r>
      <w:proofErr w:type="spellEnd"/>
      <w:r w:rsidRPr="00854286">
        <w:rPr>
          <w:rFonts w:ascii="Arial" w:hAnsi="Arial" w:cs="Arial"/>
          <w:sz w:val="20"/>
          <w:szCs w:val="20"/>
        </w:rPr>
        <w:t xml:space="preserve">, </w:t>
      </w:r>
      <w:proofErr w:type="spellStart"/>
      <w:r w:rsidRPr="00854286">
        <w:rPr>
          <w:rFonts w:ascii="Arial" w:hAnsi="Arial" w:cs="Arial"/>
          <w:sz w:val="20"/>
          <w:szCs w:val="20"/>
        </w:rPr>
        <w:t>visible</w:t>
      </w:r>
      <w:proofErr w:type="spellEnd"/>
      <w:r w:rsidRPr="00854286">
        <w:rPr>
          <w:rFonts w:ascii="Arial" w:hAnsi="Arial" w:cs="Arial"/>
          <w:sz w:val="20"/>
          <w:szCs w:val="20"/>
        </w:rPr>
        <w:t xml:space="preserve"> </w:t>
      </w:r>
      <w:proofErr w:type="spellStart"/>
      <w:r w:rsidRPr="00854286">
        <w:rPr>
          <w:rFonts w:ascii="Arial" w:hAnsi="Arial" w:cs="Arial"/>
          <w:sz w:val="20"/>
          <w:szCs w:val="20"/>
        </w:rPr>
        <w:t>clothing</w:t>
      </w:r>
      <w:proofErr w:type="spellEnd"/>
      <w:r w:rsidRPr="00854286">
        <w:rPr>
          <w:rFonts w:ascii="Arial" w:hAnsi="Arial" w:cs="Arial"/>
          <w:sz w:val="20"/>
          <w:szCs w:val="20"/>
        </w:rPr>
        <w:t xml:space="preserve">. Do not </w:t>
      </w:r>
      <w:proofErr w:type="spellStart"/>
      <w:r w:rsidRPr="00854286">
        <w:rPr>
          <w:rFonts w:ascii="Arial" w:hAnsi="Arial" w:cs="Arial"/>
          <w:sz w:val="20"/>
          <w:szCs w:val="20"/>
        </w:rPr>
        <w:t>wear</w:t>
      </w:r>
      <w:proofErr w:type="spellEnd"/>
      <w:r w:rsidRPr="00854286">
        <w:rPr>
          <w:rFonts w:ascii="Arial" w:hAnsi="Arial" w:cs="Arial"/>
          <w:sz w:val="20"/>
          <w:szCs w:val="20"/>
        </w:rPr>
        <w:t xml:space="preserve"> </w:t>
      </w:r>
      <w:proofErr w:type="spellStart"/>
      <w:r w:rsidRPr="00854286">
        <w:rPr>
          <w:rFonts w:ascii="Arial" w:hAnsi="Arial" w:cs="Arial"/>
          <w:sz w:val="20"/>
          <w:szCs w:val="20"/>
        </w:rPr>
        <w:t>loose</w:t>
      </w:r>
      <w:proofErr w:type="spellEnd"/>
      <w:r w:rsidRPr="00854286">
        <w:rPr>
          <w:rFonts w:ascii="Arial" w:hAnsi="Arial" w:cs="Arial"/>
          <w:sz w:val="20"/>
          <w:szCs w:val="20"/>
        </w:rPr>
        <w:t xml:space="preserve"> </w:t>
      </w:r>
      <w:proofErr w:type="spellStart"/>
      <w:r w:rsidRPr="00854286">
        <w:rPr>
          <w:rFonts w:ascii="Arial" w:hAnsi="Arial" w:cs="Arial"/>
          <w:sz w:val="20"/>
          <w:szCs w:val="20"/>
        </w:rPr>
        <w:t>clothing</w:t>
      </w:r>
      <w:proofErr w:type="spellEnd"/>
      <w:r w:rsidRPr="00854286">
        <w:rPr>
          <w:rFonts w:ascii="Arial" w:hAnsi="Arial" w:cs="Arial"/>
          <w:sz w:val="20"/>
          <w:szCs w:val="20"/>
        </w:rPr>
        <w:t xml:space="preserve"> to </w:t>
      </w:r>
      <w:proofErr w:type="spellStart"/>
      <w:r w:rsidRPr="00854286">
        <w:rPr>
          <w:rFonts w:ascii="Arial" w:hAnsi="Arial" w:cs="Arial"/>
          <w:sz w:val="20"/>
          <w:szCs w:val="20"/>
        </w:rPr>
        <w:t>prevent</w:t>
      </w:r>
      <w:proofErr w:type="spellEnd"/>
      <w:r w:rsidRPr="00854286">
        <w:rPr>
          <w:rFonts w:ascii="Arial" w:hAnsi="Arial" w:cs="Arial"/>
          <w:sz w:val="20"/>
          <w:szCs w:val="20"/>
        </w:rPr>
        <w:t xml:space="preserve"> </w:t>
      </w:r>
      <w:proofErr w:type="spellStart"/>
      <w:r w:rsidRPr="00854286">
        <w:rPr>
          <w:rFonts w:ascii="Arial" w:hAnsi="Arial" w:cs="Arial"/>
          <w:sz w:val="20"/>
          <w:szCs w:val="20"/>
        </w:rPr>
        <w:t>it</w:t>
      </w:r>
      <w:proofErr w:type="spellEnd"/>
      <w:r w:rsidRPr="00854286">
        <w:rPr>
          <w:rFonts w:ascii="Arial" w:hAnsi="Arial" w:cs="Arial"/>
          <w:sz w:val="20"/>
          <w:szCs w:val="20"/>
        </w:rPr>
        <w:t xml:space="preserve"> </w:t>
      </w:r>
      <w:proofErr w:type="spellStart"/>
      <w:r w:rsidRPr="00854286">
        <w:rPr>
          <w:rFonts w:ascii="Arial" w:hAnsi="Arial" w:cs="Arial"/>
          <w:sz w:val="20"/>
          <w:szCs w:val="20"/>
        </w:rPr>
        <w:t>from</w:t>
      </w:r>
      <w:proofErr w:type="spellEnd"/>
      <w:r w:rsidRPr="00854286">
        <w:rPr>
          <w:rFonts w:ascii="Arial" w:hAnsi="Arial" w:cs="Arial"/>
          <w:sz w:val="20"/>
          <w:szCs w:val="20"/>
        </w:rPr>
        <w:t xml:space="preserve"> </w:t>
      </w:r>
      <w:proofErr w:type="spellStart"/>
      <w:r w:rsidRPr="00854286">
        <w:rPr>
          <w:rFonts w:ascii="Arial" w:hAnsi="Arial" w:cs="Arial"/>
          <w:sz w:val="20"/>
          <w:szCs w:val="20"/>
        </w:rPr>
        <w:t>getting</w:t>
      </w:r>
      <w:proofErr w:type="spellEnd"/>
      <w:r w:rsidRPr="00854286">
        <w:rPr>
          <w:rFonts w:ascii="Arial" w:hAnsi="Arial" w:cs="Arial"/>
          <w:sz w:val="20"/>
          <w:szCs w:val="20"/>
        </w:rPr>
        <w:t xml:space="preserve"> </w:t>
      </w:r>
      <w:proofErr w:type="spellStart"/>
      <w:r w:rsidRPr="00854286">
        <w:rPr>
          <w:rFonts w:ascii="Arial" w:hAnsi="Arial" w:cs="Arial"/>
          <w:sz w:val="20"/>
          <w:szCs w:val="20"/>
        </w:rPr>
        <w:t>caught</w:t>
      </w:r>
      <w:proofErr w:type="spellEnd"/>
      <w:r w:rsidRPr="00854286">
        <w:rPr>
          <w:rFonts w:ascii="Arial" w:hAnsi="Arial" w:cs="Arial"/>
          <w:sz w:val="20"/>
          <w:szCs w:val="20"/>
        </w:rPr>
        <w:t xml:space="preserve"> in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rotating</w:t>
      </w:r>
      <w:proofErr w:type="spellEnd"/>
      <w:r w:rsidRPr="00854286">
        <w:rPr>
          <w:rFonts w:ascii="Arial" w:hAnsi="Arial" w:cs="Arial"/>
          <w:sz w:val="20"/>
          <w:szCs w:val="20"/>
        </w:rPr>
        <w:t xml:space="preserve"> </w:t>
      </w:r>
      <w:proofErr w:type="spellStart"/>
      <w:r w:rsidRPr="00854286">
        <w:rPr>
          <w:rFonts w:ascii="Arial" w:hAnsi="Arial" w:cs="Arial"/>
          <w:sz w:val="20"/>
          <w:szCs w:val="20"/>
        </w:rPr>
        <w:t>parts</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device</w:t>
      </w:r>
      <w:proofErr w:type="spellEnd"/>
      <w:r w:rsidRPr="00854286">
        <w:rPr>
          <w:rFonts w:ascii="Arial" w:hAnsi="Arial" w:cs="Arial"/>
          <w:sz w:val="20"/>
          <w:szCs w:val="20"/>
        </w:rPr>
        <w:t>.</w:t>
      </w:r>
    </w:p>
    <w:p w14:paraId="0D96334F"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Avoid</w:t>
      </w:r>
      <w:proofErr w:type="spellEnd"/>
      <w:r w:rsidRPr="00854286">
        <w:rPr>
          <w:rFonts w:ascii="Arial" w:hAnsi="Arial" w:cs="Arial"/>
          <w:sz w:val="20"/>
          <w:szCs w:val="20"/>
        </w:rPr>
        <w:t xml:space="preserve"> </w:t>
      </w:r>
      <w:proofErr w:type="spellStart"/>
      <w:r w:rsidRPr="00854286">
        <w:rPr>
          <w:rFonts w:ascii="Arial" w:hAnsi="Arial" w:cs="Arial"/>
          <w:sz w:val="20"/>
          <w:szCs w:val="20"/>
        </w:rPr>
        <w:t>all</w:t>
      </w:r>
      <w:proofErr w:type="spellEnd"/>
      <w:r w:rsidRPr="00854286">
        <w:rPr>
          <w:rFonts w:ascii="Arial" w:hAnsi="Arial" w:cs="Arial"/>
          <w:sz w:val="20"/>
          <w:szCs w:val="20"/>
        </w:rPr>
        <w:t xml:space="preserve"> </w:t>
      </w:r>
      <w:proofErr w:type="spellStart"/>
      <w:r w:rsidRPr="00854286">
        <w:rPr>
          <w:rFonts w:ascii="Arial" w:hAnsi="Arial" w:cs="Arial"/>
          <w:sz w:val="20"/>
          <w:szCs w:val="20"/>
        </w:rPr>
        <w:t>obstacles</w:t>
      </w:r>
      <w:proofErr w:type="spellEnd"/>
      <w:r w:rsidRPr="00854286">
        <w:rPr>
          <w:rFonts w:ascii="Arial" w:hAnsi="Arial" w:cs="Arial"/>
          <w:sz w:val="20"/>
          <w:szCs w:val="20"/>
        </w:rPr>
        <w:t xml:space="preserve"> to </w:t>
      </w:r>
      <w:proofErr w:type="spellStart"/>
      <w:r w:rsidRPr="00854286">
        <w:rPr>
          <w:rFonts w:ascii="Arial" w:hAnsi="Arial" w:cs="Arial"/>
          <w:sz w:val="20"/>
          <w:szCs w:val="20"/>
        </w:rPr>
        <w:t>prevent</w:t>
      </w:r>
      <w:proofErr w:type="spellEnd"/>
      <w:r w:rsidRPr="00854286">
        <w:rPr>
          <w:rFonts w:ascii="Arial" w:hAnsi="Arial" w:cs="Arial"/>
          <w:sz w:val="20"/>
          <w:szCs w:val="20"/>
        </w:rPr>
        <w:t xml:space="preserve"> </w:t>
      </w:r>
      <w:proofErr w:type="spellStart"/>
      <w:r w:rsidRPr="00854286">
        <w:rPr>
          <w:rFonts w:ascii="Arial" w:hAnsi="Arial" w:cs="Arial"/>
          <w:sz w:val="20"/>
          <w:szCs w:val="20"/>
        </w:rPr>
        <w:t>damage</w:t>
      </w:r>
      <w:proofErr w:type="spellEnd"/>
      <w:r w:rsidRPr="00854286">
        <w:rPr>
          <w:rFonts w:ascii="Arial" w:hAnsi="Arial" w:cs="Arial"/>
          <w:sz w:val="20"/>
          <w:szCs w:val="20"/>
        </w:rPr>
        <w:t xml:space="preserve"> to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device</w:t>
      </w:r>
      <w:proofErr w:type="spellEnd"/>
      <w:r w:rsidRPr="00854286">
        <w:rPr>
          <w:rFonts w:ascii="Arial" w:hAnsi="Arial" w:cs="Arial"/>
          <w:sz w:val="20"/>
          <w:szCs w:val="20"/>
        </w:rPr>
        <w:t>.</w:t>
      </w:r>
    </w:p>
    <w:p w14:paraId="563B22B5"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Think</w:t>
      </w:r>
      <w:proofErr w:type="spellEnd"/>
      <w:r w:rsidRPr="00854286">
        <w:rPr>
          <w:rFonts w:ascii="Arial" w:hAnsi="Arial" w:cs="Arial"/>
          <w:sz w:val="20"/>
          <w:szCs w:val="20"/>
        </w:rPr>
        <w:t xml:space="preserve"> </w:t>
      </w:r>
      <w:proofErr w:type="spellStart"/>
      <w:r w:rsidRPr="00854286">
        <w:rPr>
          <w:rFonts w:ascii="Arial" w:hAnsi="Arial" w:cs="Arial"/>
          <w:sz w:val="20"/>
          <w:szCs w:val="20"/>
        </w:rPr>
        <w:t>about</w:t>
      </w:r>
      <w:proofErr w:type="spellEnd"/>
      <w:r w:rsidRPr="00854286">
        <w:rPr>
          <w:rFonts w:ascii="Arial" w:hAnsi="Arial" w:cs="Arial"/>
          <w:sz w:val="20"/>
          <w:szCs w:val="20"/>
        </w:rPr>
        <w:t xml:space="preserve"> </w:t>
      </w:r>
      <w:proofErr w:type="spellStart"/>
      <w:r w:rsidRPr="00854286">
        <w:rPr>
          <w:rFonts w:ascii="Arial" w:hAnsi="Arial" w:cs="Arial"/>
          <w:sz w:val="20"/>
          <w:szCs w:val="20"/>
        </w:rPr>
        <w:t>your</w:t>
      </w:r>
      <w:proofErr w:type="spellEnd"/>
      <w:r w:rsidRPr="00854286">
        <w:rPr>
          <w:rFonts w:ascii="Arial" w:hAnsi="Arial" w:cs="Arial"/>
          <w:sz w:val="20"/>
          <w:szCs w:val="20"/>
        </w:rPr>
        <w:t xml:space="preserve"> speed and </w:t>
      </w:r>
      <w:proofErr w:type="spellStart"/>
      <w:r w:rsidRPr="00854286">
        <w:rPr>
          <w:rFonts w:ascii="Arial" w:hAnsi="Arial" w:cs="Arial"/>
          <w:sz w:val="20"/>
          <w:szCs w:val="20"/>
        </w:rPr>
        <w:t>maintain</w:t>
      </w:r>
      <w:proofErr w:type="spellEnd"/>
      <w:r w:rsidRPr="00854286">
        <w:rPr>
          <w:rFonts w:ascii="Arial" w:hAnsi="Arial" w:cs="Arial"/>
          <w:sz w:val="20"/>
          <w:szCs w:val="20"/>
        </w:rPr>
        <w:t xml:space="preserve"> a </w:t>
      </w:r>
      <w:proofErr w:type="spellStart"/>
      <w:r w:rsidRPr="00854286">
        <w:rPr>
          <w:rFonts w:ascii="Arial" w:hAnsi="Arial" w:cs="Arial"/>
          <w:sz w:val="20"/>
          <w:szCs w:val="20"/>
        </w:rPr>
        <w:t>safe</w:t>
      </w:r>
      <w:proofErr w:type="spellEnd"/>
      <w:r w:rsidRPr="00854286">
        <w:rPr>
          <w:rFonts w:ascii="Arial" w:hAnsi="Arial" w:cs="Arial"/>
          <w:sz w:val="20"/>
          <w:szCs w:val="20"/>
        </w:rPr>
        <w:t xml:space="preserve"> speed.</w:t>
      </w:r>
    </w:p>
    <w:p w14:paraId="35AF5EC2"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use </w:t>
      </w:r>
      <w:proofErr w:type="spellStart"/>
      <w:r w:rsidRPr="00854286">
        <w:rPr>
          <w:rFonts w:ascii="Arial" w:hAnsi="Arial" w:cs="Arial"/>
          <w:sz w:val="20"/>
          <w:szCs w:val="20"/>
        </w:rPr>
        <w:t>headphones</w:t>
      </w:r>
      <w:proofErr w:type="spellEnd"/>
      <w:r w:rsidRPr="00854286">
        <w:rPr>
          <w:rFonts w:ascii="Arial" w:hAnsi="Arial" w:cs="Arial"/>
          <w:sz w:val="20"/>
          <w:szCs w:val="20"/>
        </w:rPr>
        <w:t xml:space="preserve"> </w:t>
      </w:r>
      <w:proofErr w:type="spellStart"/>
      <w:r w:rsidRPr="00854286">
        <w:rPr>
          <w:rFonts w:ascii="Arial" w:hAnsi="Arial" w:cs="Arial"/>
          <w:sz w:val="20"/>
          <w:szCs w:val="20"/>
        </w:rPr>
        <w:t>while</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 xml:space="preserve">. They </w:t>
      </w:r>
      <w:proofErr w:type="spellStart"/>
      <w:r w:rsidRPr="00854286">
        <w:rPr>
          <w:rFonts w:ascii="Arial" w:hAnsi="Arial" w:cs="Arial"/>
          <w:sz w:val="20"/>
          <w:szCs w:val="20"/>
        </w:rPr>
        <w:t>distract</w:t>
      </w:r>
      <w:proofErr w:type="spellEnd"/>
      <w:r w:rsidRPr="00854286">
        <w:rPr>
          <w:rFonts w:ascii="Arial" w:hAnsi="Arial" w:cs="Arial"/>
          <w:sz w:val="20"/>
          <w:szCs w:val="20"/>
        </w:rPr>
        <w:t xml:space="preserve"> </w:t>
      </w:r>
      <w:proofErr w:type="spellStart"/>
      <w:r w:rsidRPr="00854286">
        <w:rPr>
          <w:rFonts w:ascii="Arial" w:hAnsi="Arial" w:cs="Arial"/>
          <w:sz w:val="20"/>
          <w:szCs w:val="20"/>
        </w:rPr>
        <w:t>from</w:t>
      </w:r>
      <w:proofErr w:type="spellEnd"/>
      <w:r w:rsidRPr="00854286">
        <w:rPr>
          <w:rFonts w:ascii="Arial" w:hAnsi="Arial" w:cs="Arial"/>
          <w:sz w:val="20"/>
          <w:szCs w:val="20"/>
        </w:rPr>
        <w:t xml:space="preserve"> </w:t>
      </w:r>
      <w:proofErr w:type="spellStart"/>
      <w:r w:rsidRPr="00854286">
        <w:rPr>
          <w:rFonts w:ascii="Arial" w:hAnsi="Arial" w:cs="Arial"/>
          <w:sz w:val="20"/>
          <w:szCs w:val="20"/>
        </w:rPr>
        <w:t>concentrating</w:t>
      </w:r>
      <w:proofErr w:type="spellEnd"/>
      <w:r w:rsidRPr="00854286">
        <w:rPr>
          <w:rFonts w:ascii="Arial" w:hAnsi="Arial" w:cs="Arial"/>
          <w:sz w:val="20"/>
          <w:szCs w:val="20"/>
        </w:rPr>
        <w:t xml:space="preserve"> on </w:t>
      </w:r>
      <w:proofErr w:type="spellStart"/>
      <w:r w:rsidRPr="00854286">
        <w:rPr>
          <w:rFonts w:ascii="Arial" w:hAnsi="Arial" w:cs="Arial"/>
          <w:sz w:val="20"/>
          <w:szCs w:val="20"/>
        </w:rPr>
        <w:t>the</w:t>
      </w:r>
      <w:proofErr w:type="spellEnd"/>
      <w:r w:rsidRPr="00854286">
        <w:rPr>
          <w:rFonts w:ascii="Arial" w:hAnsi="Arial" w:cs="Arial"/>
          <w:sz w:val="20"/>
          <w:szCs w:val="20"/>
        </w:rPr>
        <w:t xml:space="preserve"> environment and </w:t>
      </w:r>
      <w:proofErr w:type="spellStart"/>
      <w:r w:rsidRPr="00854286">
        <w:rPr>
          <w:rFonts w:ascii="Arial" w:hAnsi="Arial" w:cs="Arial"/>
          <w:sz w:val="20"/>
          <w:szCs w:val="20"/>
        </w:rPr>
        <w:t>can</w:t>
      </w:r>
      <w:proofErr w:type="spellEnd"/>
      <w:r w:rsidRPr="00854286">
        <w:rPr>
          <w:rFonts w:ascii="Arial" w:hAnsi="Arial" w:cs="Arial"/>
          <w:sz w:val="20"/>
          <w:szCs w:val="20"/>
        </w:rPr>
        <w:t xml:space="preserve"> cause </w:t>
      </w:r>
      <w:proofErr w:type="spellStart"/>
      <w:r w:rsidRPr="00854286">
        <w:rPr>
          <w:rFonts w:ascii="Arial" w:hAnsi="Arial" w:cs="Arial"/>
          <w:sz w:val="20"/>
          <w:szCs w:val="20"/>
        </w:rPr>
        <w:t>you</w:t>
      </w:r>
      <w:proofErr w:type="spellEnd"/>
      <w:r w:rsidRPr="00854286">
        <w:rPr>
          <w:rFonts w:ascii="Arial" w:hAnsi="Arial" w:cs="Arial"/>
          <w:sz w:val="20"/>
          <w:szCs w:val="20"/>
        </w:rPr>
        <w:t xml:space="preserve"> to lose </w:t>
      </w:r>
      <w:proofErr w:type="spellStart"/>
      <w:r w:rsidRPr="00854286">
        <w:rPr>
          <w:rFonts w:ascii="Arial" w:hAnsi="Arial" w:cs="Arial"/>
          <w:sz w:val="20"/>
          <w:szCs w:val="20"/>
        </w:rPr>
        <w:t>control</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device</w:t>
      </w:r>
      <w:proofErr w:type="spellEnd"/>
      <w:r w:rsidRPr="00854286">
        <w:rPr>
          <w:rFonts w:ascii="Arial" w:hAnsi="Arial" w:cs="Arial"/>
          <w:sz w:val="20"/>
          <w:szCs w:val="20"/>
        </w:rPr>
        <w:t>.</w:t>
      </w:r>
    </w:p>
    <w:p w14:paraId="23D30CA0"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transport </w:t>
      </w:r>
      <w:proofErr w:type="spellStart"/>
      <w:r w:rsidRPr="00854286">
        <w:rPr>
          <w:rFonts w:ascii="Arial" w:hAnsi="Arial" w:cs="Arial"/>
          <w:sz w:val="20"/>
          <w:szCs w:val="20"/>
        </w:rPr>
        <w:t>another</w:t>
      </w:r>
      <w:proofErr w:type="spellEnd"/>
      <w:r w:rsidRPr="00854286">
        <w:rPr>
          <w:rFonts w:ascii="Arial" w:hAnsi="Arial" w:cs="Arial"/>
          <w:sz w:val="20"/>
          <w:szCs w:val="20"/>
        </w:rPr>
        <w:t xml:space="preserve"> person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exceed</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maximum </w:t>
      </w:r>
      <w:proofErr w:type="spellStart"/>
      <w:r w:rsidRPr="00854286">
        <w:rPr>
          <w:rFonts w:ascii="Arial" w:hAnsi="Arial" w:cs="Arial"/>
          <w:sz w:val="20"/>
          <w:szCs w:val="20"/>
        </w:rPr>
        <w:t>load</w:t>
      </w:r>
      <w:proofErr w:type="spellEnd"/>
      <w:r w:rsidRPr="00854286">
        <w:rPr>
          <w:rFonts w:ascii="Arial" w:hAnsi="Arial" w:cs="Arial"/>
          <w:sz w:val="20"/>
          <w:szCs w:val="20"/>
        </w:rPr>
        <w:t>.</w:t>
      </w:r>
    </w:p>
    <w:p w14:paraId="729808EC"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w:t>
      </w:r>
      <w:proofErr w:type="spellStart"/>
      <w:r w:rsidRPr="00854286">
        <w:rPr>
          <w:rFonts w:ascii="Arial" w:hAnsi="Arial" w:cs="Arial"/>
          <w:sz w:val="20"/>
          <w:szCs w:val="20"/>
        </w:rPr>
        <w:t>ride</w:t>
      </w:r>
      <w:proofErr w:type="spellEnd"/>
      <w:r w:rsidRPr="00854286">
        <w:rPr>
          <w:rFonts w:ascii="Arial" w:hAnsi="Arial" w:cs="Arial"/>
          <w:sz w:val="20"/>
          <w:szCs w:val="20"/>
        </w:rPr>
        <w:t xml:space="preserve"> </w:t>
      </w:r>
      <w:proofErr w:type="spellStart"/>
      <w:r w:rsidRPr="00854286">
        <w:rPr>
          <w:rFonts w:ascii="Arial" w:hAnsi="Arial" w:cs="Arial"/>
          <w:sz w:val="20"/>
          <w:szCs w:val="20"/>
        </w:rPr>
        <w:t>barefoot</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use flip </w:t>
      </w:r>
      <w:proofErr w:type="spellStart"/>
      <w:r w:rsidRPr="00854286">
        <w:rPr>
          <w:rFonts w:ascii="Arial" w:hAnsi="Arial" w:cs="Arial"/>
          <w:sz w:val="20"/>
          <w:szCs w:val="20"/>
        </w:rPr>
        <w:t>flops</w:t>
      </w:r>
      <w:proofErr w:type="spellEnd"/>
      <w:r w:rsidRPr="00854286">
        <w:rPr>
          <w:rFonts w:ascii="Arial" w:hAnsi="Arial" w:cs="Arial"/>
          <w:sz w:val="20"/>
          <w:szCs w:val="20"/>
        </w:rPr>
        <w:t xml:space="preserve">, </w:t>
      </w:r>
      <w:proofErr w:type="spellStart"/>
      <w:r w:rsidRPr="00854286">
        <w:rPr>
          <w:rFonts w:ascii="Arial" w:hAnsi="Arial" w:cs="Arial"/>
          <w:sz w:val="20"/>
          <w:szCs w:val="20"/>
        </w:rPr>
        <w:t>loose</w:t>
      </w:r>
      <w:proofErr w:type="spellEnd"/>
      <w:r w:rsidRPr="00854286">
        <w:rPr>
          <w:rFonts w:ascii="Arial" w:hAnsi="Arial" w:cs="Arial"/>
          <w:sz w:val="20"/>
          <w:szCs w:val="20"/>
        </w:rPr>
        <w:t xml:space="preserve"> </w:t>
      </w:r>
      <w:proofErr w:type="spellStart"/>
      <w:proofErr w:type="gramStart"/>
      <w:r w:rsidRPr="00854286">
        <w:rPr>
          <w:rFonts w:ascii="Arial" w:hAnsi="Arial" w:cs="Arial"/>
          <w:sz w:val="20"/>
          <w:szCs w:val="20"/>
        </w:rPr>
        <w:t>sandals</w:t>
      </w:r>
      <w:proofErr w:type="spellEnd"/>
      <w:r w:rsidRPr="00854286">
        <w:rPr>
          <w:rFonts w:ascii="Arial" w:hAnsi="Arial" w:cs="Arial"/>
          <w:sz w:val="20"/>
          <w:szCs w:val="20"/>
        </w:rPr>
        <w:t>,</w:t>
      </w:r>
      <w:proofErr w:type="gramEnd"/>
      <w:r w:rsidRPr="00854286">
        <w:rPr>
          <w:rFonts w:ascii="Arial" w:hAnsi="Arial" w:cs="Arial"/>
          <w:sz w:val="20"/>
          <w:szCs w:val="20"/>
        </w:rPr>
        <w:t xml:space="preserve"> </w:t>
      </w:r>
      <w:proofErr w:type="spellStart"/>
      <w:r w:rsidRPr="00854286">
        <w:rPr>
          <w:rFonts w:ascii="Arial" w:hAnsi="Arial" w:cs="Arial"/>
          <w:sz w:val="20"/>
          <w:szCs w:val="20"/>
        </w:rPr>
        <w:t>etc</w:t>
      </w:r>
      <w:proofErr w:type="spellEnd"/>
      <w:r w:rsidRPr="00854286">
        <w:rPr>
          <w:rFonts w:ascii="Arial" w:hAnsi="Arial" w:cs="Arial"/>
          <w:sz w:val="20"/>
          <w:szCs w:val="20"/>
        </w:rPr>
        <w:t>.</w:t>
      </w:r>
    </w:p>
    <w:p w14:paraId="4D9B4BC8"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w:t>
      </w:r>
      <w:proofErr w:type="spellStart"/>
      <w:r w:rsidRPr="00854286">
        <w:rPr>
          <w:rFonts w:ascii="Arial" w:hAnsi="Arial" w:cs="Arial"/>
          <w:sz w:val="20"/>
          <w:szCs w:val="20"/>
        </w:rPr>
        <w:t>jump</w:t>
      </w:r>
      <w:proofErr w:type="spellEnd"/>
      <w:r w:rsidRPr="00854286">
        <w:rPr>
          <w:rFonts w:ascii="Arial" w:hAnsi="Arial" w:cs="Arial"/>
          <w:sz w:val="20"/>
          <w:szCs w:val="20"/>
        </w:rPr>
        <w:t xml:space="preserve"> on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off</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to </w:t>
      </w:r>
      <w:proofErr w:type="spellStart"/>
      <w:r w:rsidRPr="00854286">
        <w:rPr>
          <w:rFonts w:ascii="Arial" w:hAnsi="Arial" w:cs="Arial"/>
          <w:sz w:val="20"/>
          <w:szCs w:val="20"/>
        </w:rPr>
        <w:t>prevent</w:t>
      </w:r>
      <w:proofErr w:type="spellEnd"/>
      <w:r w:rsidRPr="00854286">
        <w:rPr>
          <w:rFonts w:ascii="Arial" w:hAnsi="Arial" w:cs="Arial"/>
          <w:sz w:val="20"/>
          <w:szCs w:val="20"/>
        </w:rPr>
        <w:t xml:space="preserve"> </w:t>
      </w:r>
      <w:proofErr w:type="spellStart"/>
      <w:r w:rsidRPr="00854286">
        <w:rPr>
          <w:rFonts w:ascii="Arial" w:hAnsi="Arial" w:cs="Arial"/>
          <w:sz w:val="20"/>
          <w:szCs w:val="20"/>
        </w:rPr>
        <w:t>damage</w:t>
      </w:r>
      <w:proofErr w:type="spellEnd"/>
      <w:r w:rsidRPr="00854286">
        <w:rPr>
          <w:rFonts w:ascii="Arial" w:hAnsi="Arial" w:cs="Arial"/>
          <w:sz w:val="20"/>
          <w:szCs w:val="20"/>
        </w:rPr>
        <w:t xml:space="preserve"> to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forks</w:t>
      </w:r>
      <w:proofErr w:type="spellEnd"/>
      <w:r w:rsidRPr="00854286">
        <w:rPr>
          <w:rFonts w:ascii="Arial" w:hAnsi="Arial" w:cs="Arial"/>
          <w:sz w:val="20"/>
          <w:szCs w:val="20"/>
        </w:rPr>
        <w:t xml:space="preserve"> and </w:t>
      </w:r>
      <w:proofErr w:type="spellStart"/>
      <w:r w:rsidRPr="00854286">
        <w:rPr>
          <w:rFonts w:ascii="Arial" w:hAnsi="Arial" w:cs="Arial"/>
          <w:sz w:val="20"/>
          <w:szCs w:val="20"/>
        </w:rPr>
        <w:t>other</w:t>
      </w:r>
      <w:proofErr w:type="spellEnd"/>
      <w:r w:rsidRPr="00854286">
        <w:rPr>
          <w:rFonts w:ascii="Arial" w:hAnsi="Arial" w:cs="Arial"/>
          <w:sz w:val="20"/>
          <w:szCs w:val="20"/>
        </w:rPr>
        <w:t xml:space="preserve"> </w:t>
      </w:r>
      <w:proofErr w:type="spellStart"/>
      <w:r w:rsidRPr="00854286">
        <w:rPr>
          <w:rFonts w:ascii="Arial" w:hAnsi="Arial" w:cs="Arial"/>
          <w:sz w:val="20"/>
          <w:szCs w:val="20"/>
        </w:rPr>
        <w:t>components</w:t>
      </w:r>
      <w:proofErr w:type="spellEnd"/>
      <w:r w:rsidRPr="00854286">
        <w:rPr>
          <w:rFonts w:ascii="Arial" w:hAnsi="Arial" w:cs="Arial"/>
          <w:sz w:val="20"/>
          <w:szCs w:val="20"/>
        </w:rPr>
        <w:t>.</w:t>
      </w:r>
    </w:p>
    <w:p w14:paraId="59B70FD8"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w:t>
      </w:r>
      <w:proofErr w:type="spellStart"/>
      <w:r w:rsidRPr="00854286">
        <w:rPr>
          <w:rFonts w:ascii="Arial" w:hAnsi="Arial" w:cs="Arial"/>
          <w:sz w:val="20"/>
          <w:szCs w:val="20"/>
        </w:rPr>
        <w:t>carry</w:t>
      </w:r>
      <w:proofErr w:type="spellEnd"/>
      <w:r w:rsidRPr="00854286">
        <w:rPr>
          <w:rFonts w:ascii="Arial" w:hAnsi="Arial" w:cs="Arial"/>
          <w:sz w:val="20"/>
          <w:szCs w:val="20"/>
        </w:rPr>
        <w:t xml:space="preserve"> any </w:t>
      </w:r>
      <w:proofErr w:type="spellStart"/>
      <w:r w:rsidRPr="00854286">
        <w:rPr>
          <w:rFonts w:ascii="Arial" w:hAnsi="Arial" w:cs="Arial"/>
          <w:sz w:val="20"/>
          <w:szCs w:val="20"/>
        </w:rPr>
        <w:t>objects</w:t>
      </w:r>
      <w:proofErr w:type="spellEnd"/>
      <w:r w:rsidRPr="00854286">
        <w:rPr>
          <w:rFonts w:ascii="Arial" w:hAnsi="Arial" w:cs="Arial"/>
          <w:sz w:val="20"/>
          <w:szCs w:val="20"/>
        </w:rPr>
        <w:t xml:space="preserve"> </w:t>
      </w:r>
      <w:proofErr w:type="spellStart"/>
      <w:r w:rsidRPr="00854286">
        <w:rPr>
          <w:rFonts w:ascii="Arial" w:hAnsi="Arial" w:cs="Arial"/>
          <w:sz w:val="20"/>
          <w:szCs w:val="20"/>
        </w:rPr>
        <w:t>that</w:t>
      </w:r>
      <w:proofErr w:type="spellEnd"/>
      <w:r w:rsidRPr="00854286">
        <w:rPr>
          <w:rFonts w:ascii="Arial" w:hAnsi="Arial" w:cs="Arial"/>
          <w:sz w:val="20"/>
          <w:szCs w:val="20"/>
        </w:rPr>
        <w:t xml:space="preserve"> </w:t>
      </w:r>
      <w:proofErr w:type="spellStart"/>
      <w:r w:rsidRPr="00854286">
        <w:rPr>
          <w:rFonts w:ascii="Arial" w:hAnsi="Arial" w:cs="Arial"/>
          <w:sz w:val="20"/>
          <w:szCs w:val="20"/>
        </w:rPr>
        <w:t>could</w:t>
      </w:r>
      <w:proofErr w:type="spellEnd"/>
      <w:r w:rsidRPr="00854286">
        <w:rPr>
          <w:rFonts w:ascii="Arial" w:hAnsi="Arial" w:cs="Arial"/>
          <w:sz w:val="20"/>
          <w:szCs w:val="20"/>
        </w:rPr>
        <w:t xml:space="preserve"> </w:t>
      </w:r>
      <w:proofErr w:type="spellStart"/>
      <w:r w:rsidRPr="00854286">
        <w:rPr>
          <w:rFonts w:ascii="Arial" w:hAnsi="Arial" w:cs="Arial"/>
          <w:sz w:val="20"/>
          <w:szCs w:val="20"/>
        </w:rPr>
        <w:t>obstruct</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view</w:t>
      </w:r>
      <w:proofErr w:type="spellEnd"/>
      <w:r w:rsidRPr="00854286">
        <w:rPr>
          <w:rFonts w:ascii="Arial" w:hAnsi="Arial" w:cs="Arial"/>
          <w:sz w:val="20"/>
          <w:szCs w:val="20"/>
        </w:rPr>
        <w:t xml:space="preserve"> </w:t>
      </w:r>
      <w:proofErr w:type="spellStart"/>
      <w:r w:rsidRPr="00854286">
        <w:rPr>
          <w:rFonts w:ascii="Arial" w:hAnsi="Arial" w:cs="Arial"/>
          <w:sz w:val="20"/>
          <w:szCs w:val="20"/>
        </w:rPr>
        <w:t>from</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restrict</w:t>
      </w:r>
      <w:proofErr w:type="spellEnd"/>
      <w:r w:rsidRPr="00854286">
        <w:rPr>
          <w:rFonts w:ascii="Arial" w:hAnsi="Arial" w:cs="Arial"/>
          <w:sz w:val="20"/>
          <w:szCs w:val="20"/>
        </w:rPr>
        <w:t xml:space="preserve"> </w:t>
      </w:r>
      <w:proofErr w:type="spellStart"/>
      <w:r w:rsidRPr="00854286">
        <w:rPr>
          <w:rFonts w:ascii="Arial" w:hAnsi="Arial" w:cs="Arial"/>
          <w:sz w:val="20"/>
          <w:szCs w:val="20"/>
        </w:rPr>
        <w:t>operation</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objects</w:t>
      </w:r>
      <w:proofErr w:type="spellEnd"/>
      <w:r w:rsidRPr="00854286">
        <w:rPr>
          <w:rFonts w:ascii="Arial" w:hAnsi="Arial" w:cs="Arial"/>
          <w:sz w:val="20"/>
          <w:szCs w:val="20"/>
        </w:rPr>
        <w:t xml:space="preserve"> </w:t>
      </w:r>
      <w:proofErr w:type="spellStart"/>
      <w:r w:rsidRPr="00854286">
        <w:rPr>
          <w:rFonts w:ascii="Arial" w:hAnsi="Arial" w:cs="Arial"/>
          <w:sz w:val="20"/>
          <w:szCs w:val="20"/>
        </w:rPr>
        <w:t>that</w:t>
      </w:r>
      <w:proofErr w:type="spellEnd"/>
      <w:r w:rsidRPr="00854286">
        <w:rPr>
          <w:rFonts w:ascii="Arial" w:hAnsi="Arial" w:cs="Arial"/>
          <w:sz w:val="20"/>
          <w:szCs w:val="20"/>
        </w:rPr>
        <w:t xml:space="preserve"> </w:t>
      </w:r>
      <w:proofErr w:type="spellStart"/>
      <w:r w:rsidRPr="00854286">
        <w:rPr>
          <w:rFonts w:ascii="Arial" w:hAnsi="Arial" w:cs="Arial"/>
          <w:sz w:val="20"/>
          <w:szCs w:val="20"/>
        </w:rPr>
        <w:t>can</w:t>
      </w:r>
      <w:proofErr w:type="spellEnd"/>
      <w:r w:rsidRPr="00854286">
        <w:rPr>
          <w:rFonts w:ascii="Arial" w:hAnsi="Arial" w:cs="Arial"/>
          <w:sz w:val="20"/>
          <w:szCs w:val="20"/>
        </w:rPr>
        <w:t xml:space="preserve"> </w:t>
      </w:r>
      <w:proofErr w:type="spellStart"/>
      <w:r w:rsidRPr="00854286">
        <w:rPr>
          <w:rFonts w:ascii="Arial" w:hAnsi="Arial" w:cs="Arial"/>
          <w:sz w:val="20"/>
          <w:szCs w:val="20"/>
        </w:rPr>
        <w:t>get</w:t>
      </w:r>
      <w:proofErr w:type="spellEnd"/>
      <w:r w:rsidRPr="00854286">
        <w:rPr>
          <w:rFonts w:ascii="Arial" w:hAnsi="Arial" w:cs="Arial"/>
          <w:sz w:val="20"/>
          <w:szCs w:val="20"/>
        </w:rPr>
        <w:t xml:space="preserve"> </w:t>
      </w:r>
      <w:proofErr w:type="spellStart"/>
      <w:r w:rsidRPr="00854286">
        <w:rPr>
          <w:rFonts w:ascii="Arial" w:hAnsi="Arial" w:cs="Arial"/>
          <w:sz w:val="20"/>
          <w:szCs w:val="20"/>
        </w:rPr>
        <w:t>caught</w:t>
      </w:r>
      <w:proofErr w:type="spellEnd"/>
      <w:r w:rsidRPr="00854286">
        <w:rPr>
          <w:rFonts w:ascii="Arial" w:hAnsi="Arial" w:cs="Arial"/>
          <w:sz w:val="20"/>
          <w:szCs w:val="20"/>
        </w:rPr>
        <w:t xml:space="preserve"> in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rotating</w:t>
      </w:r>
      <w:proofErr w:type="spellEnd"/>
      <w:r w:rsidRPr="00854286">
        <w:rPr>
          <w:rFonts w:ascii="Arial" w:hAnsi="Arial" w:cs="Arial"/>
          <w:sz w:val="20"/>
          <w:szCs w:val="20"/>
        </w:rPr>
        <w:t xml:space="preserve"> </w:t>
      </w:r>
      <w:proofErr w:type="spellStart"/>
      <w:r w:rsidRPr="00854286">
        <w:rPr>
          <w:rFonts w:ascii="Arial" w:hAnsi="Arial" w:cs="Arial"/>
          <w:sz w:val="20"/>
          <w:szCs w:val="20"/>
        </w:rPr>
        <w:t>parts</w:t>
      </w:r>
      <w:proofErr w:type="spellEnd"/>
      <w:r w:rsidRPr="00854286">
        <w:rPr>
          <w:rFonts w:ascii="Arial" w:hAnsi="Arial" w:cs="Arial"/>
          <w:sz w:val="20"/>
          <w:szCs w:val="20"/>
        </w:rPr>
        <w:t>.</w:t>
      </w:r>
    </w:p>
    <w:p w14:paraId="5EE7C9A7"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w:t>
      </w:r>
      <w:proofErr w:type="spellStart"/>
      <w:r w:rsidRPr="00854286">
        <w:rPr>
          <w:rFonts w:ascii="Arial" w:hAnsi="Arial" w:cs="Arial"/>
          <w:sz w:val="20"/>
          <w:szCs w:val="20"/>
        </w:rPr>
        <w:t>connect</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hold </w:t>
      </w:r>
      <w:proofErr w:type="spellStart"/>
      <w:r w:rsidRPr="00854286">
        <w:rPr>
          <w:rFonts w:ascii="Arial" w:hAnsi="Arial" w:cs="Arial"/>
          <w:sz w:val="20"/>
          <w:szCs w:val="20"/>
        </w:rPr>
        <w:t>another</w:t>
      </w:r>
      <w:proofErr w:type="spellEnd"/>
      <w:r w:rsidRPr="00854286">
        <w:rPr>
          <w:rFonts w:ascii="Arial" w:hAnsi="Arial" w:cs="Arial"/>
          <w:sz w:val="20"/>
          <w:szCs w:val="20"/>
        </w:rPr>
        <w:t xml:space="preserve"> </w:t>
      </w:r>
      <w:proofErr w:type="spellStart"/>
      <w:r w:rsidRPr="00854286">
        <w:rPr>
          <w:rFonts w:ascii="Arial" w:hAnsi="Arial" w:cs="Arial"/>
          <w:sz w:val="20"/>
          <w:szCs w:val="20"/>
        </w:rPr>
        <w:t>vehicle</w:t>
      </w:r>
      <w:proofErr w:type="spellEnd"/>
      <w:r w:rsidRPr="00854286">
        <w:rPr>
          <w:rFonts w:ascii="Arial" w:hAnsi="Arial" w:cs="Arial"/>
          <w:sz w:val="20"/>
          <w:szCs w:val="20"/>
        </w:rPr>
        <w:t xml:space="preserve"> </w:t>
      </w:r>
      <w:proofErr w:type="spellStart"/>
      <w:r w:rsidRPr="00854286">
        <w:rPr>
          <w:rFonts w:ascii="Arial" w:hAnsi="Arial" w:cs="Arial"/>
          <w:sz w:val="20"/>
          <w:szCs w:val="20"/>
        </w:rPr>
        <w:t>while</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w:t>
      </w:r>
    </w:p>
    <w:p w14:paraId="7D2FF2FE"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Do not use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scooter</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are </w:t>
      </w:r>
      <w:proofErr w:type="spellStart"/>
      <w:r w:rsidRPr="00854286">
        <w:rPr>
          <w:rFonts w:ascii="Arial" w:hAnsi="Arial" w:cs="Arial"/>
          <w:sz w:val="20"/>
          <w:szCs w:val="20"/>
        </w:rPr>
        <w:t>tired</w:t>
      </w:r>
      <w:proofErr w:type="spellEnd"/>
      <w:r w:rsidRPr="00854286">
        <w:rPr>
          <w:rFonts w:ascii="Arial" w:hAnsi="Arial" w:cs="Arial"/>
          <w:sz w:val="20"/>
          <w:szCs w:val="20"/>
        </w:rPr>
        <w:t xml:space="preserve">, </w:t>
      </w:r>
      <w:proofErr w:type="spellStart"/>
      <w:r w:rsidRPr="00854286">
        <w:rPr>
          <w:rFonts w:ascii="Arial" w:hAnsi="Arial" w:cs="Arial"/>
          <w:sz w:val="20"/>
          <w:szCs w:val="20"/>
        </w:rPr>
        <w:t>under</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influence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alcohol</w:t>
      </w:r>
      <w:proofErr w:type="spellEnd"/>
      <w:r w:rsidRPr="00854286">
        <w:rPr>
          <w:rFonts w:ascii="Arial" w:hAnsi="Arial" w:cs="Arial"/>
          <w:sz w:val="20"/>
          <w:szCs w:val="20"/>
        </w:rPr>
        <w:t xml:space="preserve">, </w:t>
      </w:r>
      <w:proofErr w:type="spellStart"/>
      <w:r w:rsidRPr="00854286">
        <w:rPr>
          <w:rFonts w:ascii="Arial" w:hAnsi="Arial" w:cs="Arial"/>
          <w:sz w:val="20"/>
          <w:szCs w:val="20"/>
        </w:rPr>
        <w:t>medication</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drugs</w:t>
      </w:r>
      <w:proofErr w:type="spellEnd"/>
      <w:r w:rsidRPr="00854286">
        <w:rPr>
          <w:rFonts w:ascii="Arial" w:hAnsi="Arial" w:cs="Arial"/>
          <w:sz w:val="20"/>
          <w:szCs w:val="20"/>
        </w:rPr>
        <w:t>.</w:t>
      </w:r>
    </w:p>
    <w:p w14:paraId="3389E69F" w14:textId="77777777" w:rsidR="00854286" w:rsidRP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possible</w:t>
      </w:r>
      <w:proofErr w:type="spellEnd"/>
      <w:r w:rsidRPr="00854286">
        <w:rPr>
          <w:rFonts w:ascii="Arial" w:hAnsi="Arial" w:cs="Arial"/>
          <w:sz w:val="20"/>
          <w:szCs w:val="20"/>
        </w:rPr>
        <w:t xml:space="preserve">, </w:t>
      </w:r>
      <w:proofErr w:type="spellStart"/>
      <w:r w:rsidRPr="00854286">
        <w:rPr>
          <w:rFonts w:ascii="Arial" w:hAnsi="Arial" w:cs="Arial"/>
          <w:sz w:val="20"/>
          <w:szCs w:val="20"/>
        </w:rPr>
        <w:t>avoid</w:t>
      </w:r>
      <w:proofErr w:type="spellEnd"/>
      <w:r w:rsidRPr="00854286">
        <w:rPr>
          <w:rFonts w:ascii="Arial" w:hAnsi="Arial" w:cs="Arial"/>
          <w:sz w:val="20"/>
          <w:szCs w:val="20"/>
        </w:rPr>
        <w:t xml:space="preserve"> </w:t>
      </w:r>
      <w:proofErr w:type="spellStart"/>
      <w:r w:rsidRPr="00854286">
        <w:rPr>
          <w:rFonts w:ascii="Arial" w:hAnsi="Arial" w:cs="Arial"/>
          <w:sz w:val="20"/>
          <w:szCs w:val="20"/>
        </w:rPr>
        <w:t>driving</w:t>
      </w:r>
      <w:proofErr w:type="spellEnd"/>
      <w:r w:rsidRPr="00854286">
        <w:rPr>
          <w:rFonts w:ascii="Arial" w:hAnsi="Arial" w:cs="Arial"/>
          <w:sz w:val="20"/>
          <w:szCs w:val="20"/>
        </w:rPr>
        <w:t xml:space="preserve"> in </w:t>
      </w:r>
      <w:proofErr w:type="spellStart"/>
      <w:r w:rsidRPr="00854286">
        <w:rPr>
          <w:rFonts w:ascii="Arial" w:hAnsi="Arial" w:cs="Arial"/>
          <w:sz w:val="20"/>
          <w:szCs w:val="20"/>
        </w:rPr>
        <w:t>bad</w:t>
      </w:r>
      <w:proofErr w:type="spellEnd"/>
      <w:r w:rsidRPr="00854286">
        <w:rPr>
          <w:rFonts w:ascii="Arial" w:hAnsi="Arial" w:cs="Arial"/>
          <w:sz w:val="20"/>
          <w:szCs w:val="20"/>
        </w:rPr>
        <w:t xml:space="preserve"> </w:t>
      </w:r>
      <w:proofErr w:type="spellStart"/>
      <w:r w:rsidRPr="00854286">
        <w:rPr>
          <w:rFonts w:ascii="Arial" w:hAnsi="Arial" w:cs="Arial"/>
          <w:sz w:val="20"/>
          <w:szCs w:val="20"/>
        </w:rPr>
        <w:t>weather</w:t>
      </w:r>
      <w:proofErr w:type="spellEnd"/>
      <w:r w:rsidRPr="00854286">
        <w:rPr>
          <w:rFonts w:ascii="Arial" w:hAnsi="Arial" w:cs="Arial"/>
          <w:sz w:val="20"/>
          <w:szCs w:val="20"/>
        </w:rPr>
        <w:t xml:space="preserve">, </w:t>
      </w:r>
      <w:proofErr w:type="spellStart"/>
      <w:r w:rsidRPr="00854286">
        <w:rPr>
          <w:rFonts w:ascii="Arial" w:hAnsi="Arial" w:cs="Arial"/>
          <w:sz w:val="20"/>
          <w:szCs w:val="20"/>
        </w:rPr>
        <w:t>reduced</w:t>
      </w:r>
      <w:proofErr w:type="spellEnd"/>
      <w:r w:rsidRPr="00854286">
        <w:rPr>
          <w:rFonts w:ascii="Arial" w:hAnsi="Arial" w:cs="Arial"/>
          <w:sz w:val="20"/>
          <w:szCs w:val="20"/>
        </w:rPr>
        <w:t xml:space="preserve"> </w:t>
      </w:r>
      <w:proofErr w:type="spellStart"/>
      <w:r w:rsidRPr="00854286">
        <w:rPr>
          <w:rFonts w:ascii="Arial" w:hAnsi="Arial" w:cs="Arial"/>
          <w:sz w:val="20"/>
          <w:szCs w:val="20"/>
        </w:rPr>
        <w:t>visibility</w:t>
      </w:r>
      <w:proofErr w:type="spellEnd"/>
      <w:r w:rsidRPr="00854286">
        <w:rPr>
          <w:rFonts w:ascii="Arial" w:hAnsi="Arial" w:cs="Arial"/>
          <w:sz w:val="20"/>
          <w:szCs w:val="20"/>
        </w:rPr>
        <w:t xml:space="preserve">, </w:t>
      </w:r>
      <w:proofErr w:type="spellStart"/>
      <w:r w:rsidRPr="00854286">
        <w:rPr>
          <w:rFonts w:ascii="Arial" w:hAnsi="Arial" w:cs="Arial"/>
          <w:sz w:val="20"/>
          <w:szCs w:val="20"/>
        </w:rPr>
        <w:t>at</w:t>
      </w:r>
      <w:proofErr w:type="spellEnd"/>
      <w:r w:rsidRPr="00854286">
        <w:rPr>
          <w:rFonts w:ascii="Arial" w:hAnsi="Arial" w:cs="Arial"/>
          <w:sz w:val="20"/>
          <w:szCs w:val="20"/>
        </w:rPr>
        <w:t xml:space="preserve"> </w:t>
      </w:r>
      <w:proofErr w:type="spellStart"/>
      <w:r w:rsidRPr="00854286">
        <w:rPr>
          <w:rFonts w:ascii="Arial" w:hAnsi="Arial" w:cs="Arial"/>
          <w:sz w:val="20"/>
          <w:szCs w:val="20"/>
        </w:rPr>
        <w:t>dusk</w:t>
      </w:r>
      <w:proofErr w:type="spellEnd"/>
      <w:r w:rsidRPr="00854286">
        <w:rPr>
          <w:rFonts w:ascii="Arial" w:hAnsi="Arial" w:cs="Arial"/>
          <w:sz w:val="20"/>
          <w:szCs w:val="20"/>
        </w:rPr>
        <w:t xml:space="preserve">, in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dark</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if</w:t>
      </w:r>
      <w:proofErr w:type="spellEnd"/>
      <w:r w:rsidRPr="00854286">
        <w:rPr>
          <w:rFonts w:ascii="Arial" w:hAnsi="Arial" w:cs="Arial"/>
          <w:sz w:val="20"/>
          <w:szCs w:val="20"/>
        </w:rPr>
        <w:t xml:space="preserve"> </w:t>
      </w:r>
      <w:proofErr w:type="spellStart"/>
      <w:r w:rsidRPr="00854286">
        <w:rPr>
          <w:rFonts w:ascii="Arial" w:hAnsi="Arial" w:cs="Arial"/>
          <w:sz w:val="20"/>
          <w:szCs w:val="20"/>
        </w:rPr>
        <w:t>you</w:t>
      </w:r>
      <w:proofErr w:type="spellEnd"/>
      <w:r w:rsidRPr="00854286">
        <w:rPr>
          <w:rFonts w:ascii="Arial" w:hAnsi="Arial" w:cs="Arial"/>
          <w:sz w:val="20"/>
          <w:szCs w:val="20"/>
        </w:rPr>
        <w:t xml:space="preserve"> are </w:t>
      </w:r>
      <w:proofErr w:type="spellStart"/>
      <w:r w:rsidRPr="00854286">
        <w:rPr>
          <w:rFonts w:ascii="Arial" w:hAnsi="Arial" w:cs="Arial"/>
          <w:sz w:val="20"/>
          <w:szCs w:val="20"/>
        </w:rPr>
        <w:t>tired</w:t>
      </w:r>
      <w:proofErr w:type="spellEnd"/>
      <w:r w:rsidRPr="00854286">
        <w:rPr>
          <w:rFonts w:ascii="Arial" w:hAnsi="Arial" w:cs="Arial"/>
          <w:sz w:val="20"/>
          <w:szCs w:val="20"/>
        </w:rPr>
        <w:t xml:space="preserve">. </w:t>
      </w:r>
      <w:proofErr w:type="spellStart"/>
      <w:r w:rsidRPr="00854286">
        <w:rPr>
          <w:rFonts w:ascii="Arial" w:hAnsi="Arial" w:cs="Arial"/>
          <w:sz w:val="20"/>
          <w:szCs w:val="20"/>
        </w:rPr>
        <w:t>Each</w:t>
      </w:r>
      <w:proofErr w:type="spellEnd"/>
      <w:r w:rsidRPr="00854286">
        <w:rPr>
          <w:rFonts w:ascii="Arial" w:hAnsi="Arial" w:cs="Arial"/>
          <w:sz w:val="20"/>
          <w:szCs w:val="20"/>
        </w:rPr>
        <w:t xml:space="preserve"> </w:t>
      </w:r>
      <w:proofErr w:type="spellStart"/>
      <w:r w:rsidRPr="00854286">
        <w:rPr>
          <w:rFonts w:ascii="Arial" w:hAnsi="Arial" w:cs="Arial"/>
          <w:sz w:val="20"/>
          <w:szCs w:val="20"/>
        </w:rPr>
        <w:t>of</w:t>
      </w:r>
      <w:proofErr w:type="spellEnd"/>
      <w:r w:rsidRPr="00854286">
        <w:rPr>
          <w:rFonts w:ascii="Arial" w:hAnsi="Arial" w:cs="Arial"/>
          <w:sz w:val="20"/>
          <w:szCs w:val="20"/>
        </w:rPr>
        <w:t xml:space="preserve"> these </w:t>
      </w:r>
      <w:proofErr w:type="spellStart"/>
      <w:r w:rsidRPr="00854286">
        <w:rPr>
          <w:rFonts w:ascii="Arial" w:hAnsi="Arial" w:cs="Arial"/>
          <w:sz w:val="20"/>
          <w:szCs w:val="20"/>
        </w:rPr>
        <w:t>situations</w:t>
      </w:r>
      <w:proofErr w:type="spellEnd"/>
      <w:r w:rsidRPr="00854286">
        <w:rPr>
          <w:rFonts w:ascii="Arial" w:hAnsi="Arial" w:cs="Arial"/>
          <w:sz w:val="20"/>
          <w:szCs w:val="20"/>
        </w:rPr>
        <w:t xml:space="preserve"> </w:t>
      </w:r>
      <w:proofErr w:type="spellStart"/>
      <w:r w:rsidRPr="00854286">
        <w:rPr>
          <w:rFonts w:ascii="Arial" w:hAnsi="Arial" w:cs="Arial"/>
          <w:sz w:val="20"/>
          <w:szCs w:val="20"/>
        </w:rPr>
        <w:t>increases</w:t>
      </w:r>
      <w:proofErr w:type="spellEnd"/>
      <w:r w:rsidRPr="00854286">
        <w:rPr>
          <w:rFonts w:ascii="Arial" w:hAnsi="Arial" w:cs="Arial"/>
          <w:sz w:val="20"/>
          <w:szCs w:val="20"/>
        </w:rPr>
        <w:t xml:space="preserve"> </w:t>
      </w:r>
      <w:proofErr w:type="spellStart"/>
      <w:r w:rsidRPr="00854286">
        <w:rPr>
          <w:rFonts w:ascii="Arial" w:hAnsi="Arial" w:cs="Arial"/>
          <w:sz w:val="20"/>
          <w:szCs w:val="20"/>
        </w:rPr>
        <w:t>the</w:t>
      </w:r>
      <w:proofErr w:type="spellEnd"/>
      <w:r w:rsidRPr="00854286">
        <w:rPr>
          <w:rFonts w:ascii="Arial" w:hAnsi="Arial" w:cs="Arial"/>
          <w:sz w:val="20"/>
          <w:szCs w:val="20"/>
        </w:rPr>
        <w:t xml:space="preserve"> risk </w:t>
      </w:r>
      <w:proofErr w:type="spellStart"/>
      <w:r w:rsidRPr="00854286">
        <w:rPr>
          <w:rFonts w:ascii="Arial" w:hAnsi="Arial" w:cs="Arial"/>
          <w:sz w:val="20"/>
          <w:szCs w:val="20"/>
        </w:rPr>
        <w:t>of</w:t>
      </w:r>
      <w:proofErr w:type="spellEnd"/>
      <w:r w:rsidRPr="00854286">
        <w:rPr>
          <w:rFonts w:ascii="Arial" w:hAnsi="Arial" w:cs="Arial"/>
          <w:sz w:val="20"/>
          <w:szCs w:val="20"/>
        </w:rPr>
        <w:t xml:space="preserve"> </w:t>
      </w:r>
      <w:proofErr w:type="spellStart"/>
      <w:r w:rsidRPr="00854286">
        <w:rPr>
          <w:rFonts w:ascii="Arial" w:hAnsi="Arial" w:cs="Arial"/>
          <w:sz w:val="20"/>
          <w:szCs w:val="20"/>
        </w:rPr>
        <w:t>an</w:t>
      </w:r>
      <w:proofErr w:type="spellEnd"/>
      <w:r w:rsidRPr="00854286">
        <w:rPr>
          <w:rFonts w:ascii="Arial" w:hAnsi="Arial" w:cs="Arial"/>
          <w:sz w:val="20"/>
          <w:szCs w:val="20"/>
        </w:rPr>
        <w:t xml:space="preserve"> </w:t>
      </w:r>
      <w:proofErr w:type="spellStart"/>
      <w:r w:rsidRPr="00854286">
        <w:rPr>
          <w:rFonts w:ascii="Arial" w:hAnsi="Arial" w:cs="Arial"/>
          <w:sz w:val="20"/>
          <w:szCs w:val="20"/>
        </w:rPr>
        <w:t>accident</w:t>
      </w:r>
      <w:proofErr w:type="spellEnd"/>
      <w:r w:rsidRPr="00854286">
        <w:rPr>
          <w:rFonts w:ascii="Arial" w:hAnsi="Arial" w:cs="Arial"/>
          <w:sz w:val="20"/>
          <w:szCs w:val="20"/>
        </w:rPr>
        <w:t>.</w:t>
      </w:r>
    </w:p>
    <w:p w14:paraId="4C612E6A" w14:textId="77777777" w:rsidR="00854286" w:rsidRDefault="00854286" w:rsidP="00854286">
      <w:pPr>
        <w:spacing w:after="0" w:line="240" w:lineRule="auto"/>
        <w:rPr>
          <w:rFonts w:ascii="Arial" w:hAnsi="Arial" w:cs="Arial"/>
          <w:sz w:val="20"/>
          <w:szCs w:val="20"/>
        </w:rPr>
      </w:pPr>
      <w:r w:rsidRPr="00854286">
        <w:rPr>
          <w:rFonts w:ascii="Arial" w:hAnsi="Arial" w:cs="Arial"/>
          <w:sz w:val="20"/>
          <w:szCs w:val="20"/>
        </w:rPr>
        <w:t xml:space="preserve">- </w:t>
      </w:r>
      <w:proofErr w:type="spellStart"/>
      <w:r w:rsidRPr="00854286">
        <w:rPr>
          <w:rFonts w:ascii="Arial" w:hAnsi="Arial" w:cs="Arial"/>
          <w:sz w:val="20"/>
          <w:szCs w:val="20"/>
        </w:rPr>
        <w:t>This</w:t>
      </w:r>
      <w:proofErr w:type="spellEnd"/>
      <w:r w:rsidRPr="00854286">
        <w:rPr>
          <w:rFonts w:ascii="Arial" w:hAnsi="Arial" w:cs="Arial"/>
          <w:sz w:val="20"/>
          <w:szCs w:val="20"/>
        </w:rPr>
        <w:t xml:space="preserve"> </w:t>
      </w:r>
      <w:proofErr w:type="spellStart"/>
      <w:r w:rsidRPr="00854286">
        <w:rPr>
          <w:rFonts w:ascii="Arial" w:hAnsi="Arial" w:cs="Arial"/>
          <w:sz w:val="20"/>
          <w:szCs w:val="20"/>
        </w:rPr>
        <w:t>appliance</w:t>
      </w:r>
      <w:proofErr w:type="spellEnd"/>
      <w:r w:rsidRPr="00854286">
        <w:rPr>
          <w:rFonts w:ascii="Arial" w:hAnsi="Arial" w:cs="Arial"/>
          <w:sz w:val="20"/>
          <w:szCs w:val="20"/>
        </w:rPr>
        <w:t xml:space="preserve"> </w:t>
      </w:r>
      <w:proofErr w:type="spellStart"/>
      <w:r w:rsidRPr="00854286">
        <w:rPr>
          <w:rFonts w:ascii="Arial" w:hAnsi="Arial" w:cs="Arial"/>
          <w:sz w:val="20"/>
          <w:szCs w:val="20"/>
        </w:rPr>
        <w:t>is</w:t>
      </w:r>
      <w:proofErr w:type="spellEnd"/>
      <w:r w:rsidRPr="00854286">
        <w:rPr>
          <w:rFonts w:ascii="Arial" w:hAnsi="Arial" w:cs="Arial"/>
          <w:sz w:val="20"/>
          <w:szCs w:val="20"/>
        </w:rPr>
        <w:t xml:space="preserve"> not a </w:t>
      </w:r>
      <w:proofErr w:type="spellStart"/>
      <w:r w:rsidRPr="00854286">
        <w:rPr>
          <w:rFonts w:ascii="Arial" w:hAnsi="Arial" w:cs="Arial"/>
          <w:sz w:val="20"/>
          <w:szCs w:val="20"/>
        </w:rPr>
        <w:t>toy</w:t>
      </w:r>
      <w:proofErr w:type="spellEnd"/>
      <w:r w:rsidRPr="00854286">
        <w:rPr>
          <w:rFonts w:ascii="Arial" w:hAnsi="Arial" w:cs="Arial"/>
          <w:sz w:val="20"/>
          <w:szCs w:val="20"/>
        </w:rPr>
        <w:t xml:space="preserve"> and </w:t>
      </w:r>
      <w:proofErr w:type="spellStart"/>
      <w:r w:rsidRPr="00854286">
        <w:rPr>
          <w:rFonts w:ascii="Arial" w:hAnsi="Arial" w:cs="Arial"/>
          <w:sz w:val="20"/>
          <w:szCs w:val="20"/>
        </w:rPr>
        <w:t>must</w:t>
      </w:r>
      <w:proofErr w:type="spellEnd"/>
      <w:r w:rsidRPr="00854286">
        <w:rPr>
          <w:rFonts w:ascii="Arial" w:hAnsi="Arial" w:cs="Arial"/>
          <w:sz w:val="20"/>
          <w:szCs w:val="20"/>
        </w:rPr>
        <w:t xml:space="preserve"> not </w:t>
      </w:r>
      <w:proofErr w:type="spellStart"/>
      <w:r w:rsidRPr="00854286">
        <w:rPr>
          <w:rFonts w:ascii="Arial" w:hAnsi="Arial" w:cs="Arial"/>
          <w:sz w:val="20"/>
          <w:szCs w:val="20"/>
        </w:rPr>
        <w:t>be</w:t>
      </w:r>
      <w:proofErr w:type="spellEnd"/>
      <w:r w:rsidRPr="00854286">
        <w:rPr>
          <w:rFonts w:ascii="Arial" w:hAnsi="Arial" w:cs="Arial"/>
          <w:sz w:val="20"/>
          <w:szCs w:val="20"/>
        </w:rPr>
        <w:t xml:space="preserve"> </w:t>
      </w:r>
      <w:proofErr w:type="spellStart"/>
      <w:r w:rsidRPr="00854286">
        <w:rPr>
          <w:rFonts w:ascii="Arial" w:hAnsi="Arial" w:cs="Arial"/>
          <w:sz w:val="20"/>
          <w:szCs w:val="20"/>
        </w:rPr>
        <w:t>operated</w:t>
      </w:r>
      <w:proofErr w:type="spellEnd"/>
      <w:r w:rsidRPr="00854286">
        <w:rPr>
          <w:rFonts w:ascii="Arial" w:hAnsi="Arial" w:cs="Arial"/>
          <w:sz w:val="20"/>
          <w:szCs w:val="20"/>
        </w:rPr>
        <w:t xml:space="preserve"> by </w:t>
      </w:r>
      <w:proofErr w:type="spellStart"/>
      <w:r w:rsidRPr="00854286">
        <w:rPr>
          <w:rFonts w:ascii="Arial" w:hAnsi="Arial" w:cs="Arial"/>
          <w:sz w:val="20"/>
          <w:szCs w:val="20"/>
        </w:rPr>
        <w:t>children</w:t>
      </w:r>
      <w:proofErr w:type="spellEnd"/>
      <w:r w:rsidRPr="00854286">
        <w:rPr>
          <w:rFonts w:ascii="Arial" w:hAnsi="Arial" w:cs="Arial"/>
          <w:sz w:val="20"/>
          <w:szCs w:val="20"/>
        </w:rPr>
        <w:t xml:space="preserve">. </w:t>
      </w:r>
      <w:proofErr w:type="spellStart"/>
      <w:r w:rsidRPr="00854286">
        <w:rPr>
          <w:rFonts w:ascii="Arial" w:hAnsi="Arial" w:cs="Arial"/>
          <w:sz w:val="20"/>
          <w:szCs w:val="20"/>
        </w:rPr>
        <w:t>Never</w:t>
      </w:r>
      <w:proofErr w:type="spellEnd"/>
      <w:r w:rsidRPr="00854286">
        <w:rPr>
          <w:rFonts w:ascii="Arial" w:hAnsi="Arial" w:cs="Arial"/>
          <w:sz w:val="20"/>
          <w:szCs w:val="20"/>
        </w:rPr>
        <w:t xml:space="preserve"> </w:t>
      </w:r>
      <w:proofErr w:type="spellStart"/>
      <w:r w:rsidRPr="00854286">
        <w:rPr>
          <w:rFonts w:ascii="Arial" w:hAnsi="Arial" w:cs="Arial"/>
          <w:sz w:val="20"/>
          <w:szCs w:val="20"/>
        </w:rPr>
        <w:t>allow</w:t>
      </w:r>
      <w:proofErr w:type="spellEnd"/>
      <w:r w:rsidRPr="00854286">
        <w:rPr>
          <w:rFonts w:ascii="Arial" w:hAnsi="Arial" w:cs="Arial"/>
          <w:sz w:val="20"/>
          <w:szCs w:val="20"/>
        </w:rPr>
        <w:t xml:space="preserve"> </w:t>
      </w:r>
      <w:proofErr w:type="spellStart"/>
      <w:r w:rsidRPr="00854286">
        <w:rPr>
          <w:rFonts w:ascii="Arial" w:hAnsi="Arial" w:cs="Arial"/>
          <w:sz w:val="20"/>
          <w:szCs w:val="20"/>
        </w:rPr>
        <w:t>children</w:t>
      </w:r>
      <w:proofErr w:type="spellEnd"/>
      <w:r w:rsidRPr="00854286">
        <w:rPr>
          <w:rFonts w:ascii="Arial" w:hAnsi="Arial" w:cs="Arial"/>
          <w:sz w:val="20"/>
          <w:szCs w:val="20"/>
        </w:rPr>
        <w:t xml:space="preserve"> </w:t>
      </w:r>
      <w:proofErr w:type="spellStart"/>
      <w:r w:rsidRPr="00854286">
        <w:rPr>
          <w:rFonts w:ascii="Arial" w:hAnsi="Arial" w:cs="Arial"/>
          <w:sz w:val="20"/>
          <w:szCs w:val="20"/>
        </w:rPr>
        <w:t>or</w:t>
      </w:r>
      <w:proofErr w:type="spellEnd"/>
      <w:r w:rsidRPr="00854286">
        <w:rPr>
          <w:rFonts w:ascii="Arial" w:hAnsi="Arial" w:cs="Arial"/>
          <w:sz w:val="20"/>
          <w:szCs w:val="20"/>
        </w:rPr>
        <w:t xml:space="preserve"> </w:t>
      </w:r>
      <w:proofErr w:type="spellStart"/>
      <w:r w:rsidRPr="00854286">
        <w:rPr>
          <w:rFonts w:ascii="Arial" w:hAnsi="Arial" w:cs="Arial"/>
          <w:sz w:val="20"/>
          <w:szCs w:val="20"/>
        </w:rPr>
        <w:t>unauthorized</w:t>
      </w:r>
      <w:proofErr w:type="spellEnd"/>
      <w:r w:rsidRPr="00854286">
        <w:rPr>
          <w:rFonts w:ascii="Arial" w:hAnsi="Arial" w:cs="Arial"/>
          <w:sz w:val="20"/>
          <w:szCs w:val="20"/>
        </w:rPr>
        <w:t xml:space="preserve"> </w:t>
      </w:r>
      <w:proofErr w:type="spellStart"/>
      <w:r w:rsidRPr="00854286">
        <w:rPr>
          <w:rFonts w:ascii="Arial" w:hAnsi="Arial" w:cs="Arial"/>
          <w:sz w:val="20"/>
          <w:szCs w:val="20"/>
        </w:rPr>
        <w:t>persons</w:t>
      </w:r>
      <w:proofErr w:type="spellEnd"/>
      <w:r w:rsidRPr="00854286">
        <w:rPr>
          <w:rFonts w:ascii="Arial" w:hAnsi="Arial" w:cs="Arial"/>
          <w:sz w:val="20"/>
          <w:szCs w:val="20"/>
        </w:rPr>
        <w:t xml:space="preserve"> </w:t>
      </w:r>
      <w:proofErr w:type="spellStart"/>
      <w:r w:rsidRPr="00854286">
        <w:rPr>
          <w:rFonts w:ascii="Arial" w:hAnsi="Arial" w:cs="Arial"/>
          <w:sz w:val="20"/>
          <w:szCs w:val="20"/>
        </w:rPr>
        <w:t>who</w:t>
      </w:r>
      <w:proofErr w:type="spellEnd"/>
      <w:r w:rsidRPr="00854286">
        <w:rPr>
          <w:rFonts w:ascii="Arial" w:hAnsi="Arial" w:cs="Arial"/>
          <w:sz w:val="20"/>
          <w:szCs w:val="20"/>
        </w:rPr>
        <w:t xml:space="preserve"> are not </w:t>
      </w:r>
      <w:proofErr w:type="spellStart"/>
      <w:r w:rsidRPr="00854286">
        <w:rPr>
          <w:rFonts w:ascii="Arial" w:hAnsi="Arial" w:cs="Arial"/>
          <w:sz w:val="20"/>
          <w:szCs w:val="20"/>
        </w:rPr>
        <w:t>familiar</w:t>
      </w:r>
      <w:proofErr w:type="spellEnd"/>
      <w:r w:rsidRPr="00854286">
        <w:rPr>
          <w:rFonts w:ascii="Arial" w:hAnsi="Arial" w:cs="Arial"/>
          <w:sz w:val="20"/>
          <w:szCs w:val="20"/>
        </w:rPr>
        <w:t xml:space="preserve"> </w:t>
      </w:r>
      <w:proofErr w:type="spellStart"/>
      <w:r w:rsidRPr="00854286">
        <w:rPr>
          <w:rFonts w:ascii="Arial" w:hAnsi="Arial" w:cs="Arial"/>
          <w:sz w:val="20"/>
          <w:szCs w:val="20"/>
        </w:rPr>
        <w:t>with</w:t>
      </w:r>
      <w:proofErr w:type="spellEnd"/>
      <w:r w:rsidRPr="00854286">
        <w:rPr>
          <w:rFonts w:ascii="Arial" w:hAnsi="Arial" w:cs="Arial"/>
          <w:sz w:val="20"/>
          <w:szCs w:val="20"/>
        </w:rPr>
        <w:t xml:space="preserve"> these </w:t>
      </w:r>
      <w:proofErr w:type="spellStart"/>
      <w:r w:rsidRPr="00854286">
        <w:rPr>
          <w:rFonts w:ascii="Arial" w:hAnsi="Arial" w:cs="Arial"/>
          <w:sz w:val="20"/>
          <w:szCs w:val="20"/>
        </w:rPr>
        <w:t>operating</w:t>
      </w:r>
      <w:proofErr w:type="spellEnd"/>
      <w:r w:rsidRPr="00854286">
        <w:rPr>
          <w:rFonts w:ascii="Arial" w:hAnsi="Arial" w:cs="Arial"/>
          <w:sz w:val="20"/>
          <w:szCs w:val="20"/>
        </w:rPr>
        <w:t xml:space="preserve"> </w:t>
      </w:r>
      <w:proofErr w:type="spellStart"/>
      <w:r w:rsidRPr="00854286">
        <w:rPr>
          <w:rFonts w:ascii="Arial" w:hAnsi="Arial" w:cs="Arial"/>
          <w:sz w:val="20"/>
          <w:szCs w:val="20"/>
        </w:rPr>
        <w:t>instructions</w:t>
      </w:r>
      <w:proofErr w:type="spellEnd"/>
      <w:r w:rsidRPr="00854286">
        <w:rPr>
          <w:rFonts w:ascii="Arial" w:hAnsi="Arial" w:cs="Arial"/>
          <w:sz w:val="20"/>
          <w:szCs w:val="20"/>
        </w:rPr>
        <w:t xml:space="preserve"> and are not </w:t>
      </w:r>
      <w:proofErr w:type="spellStart"/>
      <w:r w:rsidRPr="00854286">
        <w:rPr>
          <w:rFonts w:ascii="Arial" w:hAnsi="Arial" w:cs="Arial"/>
          <w:sz w:val="20"/>
          <w:szCs w:val="20"/>
        </w:rPr>
        <w:t>fully</w:t>
      </w:r>
      <w:proofErr w:type="spellEnd"/>
      <w:r w:rsidRPr="00854286">
        <w:rPr>
          <w:rFonts w:ascii="Arial" w:hAnsi="Arial" w:cs="Arial"/>
          <w:sz w:val="20"/>
          <w:szCs w:val="20"/>
        </w:rPr>
        <w:t xml:space="preserve"> </w:t>
      </w:r>
      <w:proofErr w:type="spellStart"/>
      <w:r w:rsidRPr="00854286">
        <w:rPr>
          <w:rFonts w:ascii="Arial" w:hAnsi="Arial" w:cs="Arial"/>
          <w:sz w:val="20"/>
          <w:szCs w:val="20"/>
        </w:rPr>
        <w:t>acquainted</w:t>
      </w:r>
      <w:proofErr w:type="spellEnd"/>
      <w:r w:rsidRPr="00854286">
        <w:rPr>
          <w:rFonts w:ascii="Arial" w:hAnsi="Arial" w:cs="Arial"/>
          <w:sz w:val="20"/>
          <w:szCs w:val="20"/>
        </w:rPr>
        <w:t xml:space="preserve"> </w:t>
      </w:r>
      <w:proofErr w:type="spellStart"/>
      <w:r w:rsidRPr="00854286">
        <w:rPr>
          <w:rFonts w:ascii="Arial" w:hAnsi="Arial" w:cs="Arial"/>
          <w:sz w:val="20"/>
          <w:szCs w:val="20"/>
        </w:rPr>
        <w:t>with</w:t>
      </w:r>
      <w:proofErr w:type="spellEnd"/>
      <w:r w:rsidRPr="00854286">
        <w:rPr>
          <w:rFonts w:ascii="Arial" w:hAnsi="Arial" w:cs="Arial"/>
          <w:sz w:val="20"/>
          <w:szCs w:val="20"/>
        </w:rPr>
        <w:t xml:space="preserve"> </w:t>
      </w:r>
      <w:proofErr w:type="spellStart"/>
      <w:r w:rsidRPr="00854286">
        <w:rPr>
          <w:rFonts w:ascii="Arial" w:hAnsi="Arial" w:cs="Arial"/>
          <w:sz w:val="20"/>
          <w:szCs w:val="20"/>
        </w:rPr>
        <w:t>their</w:t>
      </w:r>
      <w:proofErr w:type="spellEnd"/>
      <w:r w:rsidRPr="00854286">
        <w:rPr>
          <w:rFonts w:ascii="Arial" w:hAnsi="Arial" w:cs="Arial"/>
          <w:sz w:val="20"/>
          <w:szCs w:val="20"/>
        </w:rPr>
        <w:t xml:space="preserve"> </w:t>
      </w:r>
      <w:proofErr w:type="spellStart"/>
      <w:r w:rsidRPr="00854286">
        <w:rPr>
          <w:rFonts w:ascii="Arial" w:hAnsi="Arial" w:cs="Arial"/>
          <w:sz w:val="20"/>
          <w:szCs w:val="20"/>
        </w:rPr>
        <w:t>operation</w:t>
      </w:r>
      <w:proofErr w:type="spellEnd"/>
      <w:r w:rsidRPr="00854286">
        <w:rPr>
          <w:rFonts w:ascii="Arial" w:hAnsi="Arial" w:cs="Arial"/>
          <w:sz w:val="20"/>
          <w:szCs w:val="20"/>
        </w:rPr>
        <w:t xml:space="preserve"> to use </w:t>
      </w:r>
      <w:proofErr w:type="spellStart"/>
      <w:r w:rsidRPr="00854286">
        <w:rPr>
          <w:rFonts w:ascii="Arial" w:hAnsi="Arial" w:cs="Arial"/>
          <w:sz w:val="20"/>
          <w:szCs w:val="20"/>
        </w:rPr>
        <w:t>the</w:t>
      </w:r>
      <w:proofErr w:type="spellEnd"/>
      <w:r w:rsidRPr="00854286">
        <w:rPr>
          <w:rFonts w:ascii="Arial" w:hAnsi="Arial" w:cs="Arial"/>
          <w:sz w:val="20"/>
          <w:szCs w:val="20"/>
        </w:rPr>
        <w:t xml:space="preserve"> </w:t>
      </w:r>
      <w:proofErr w:type="spellStart"/>
      <w:r w:rsidRPr="00854286">
        <w:rPr>
          <w:rFonts w:ascii="Arial" w:hAnsi="Arial" w:cs="Arial"/>
          <w:sz w:val="20"/>
          <w:szCs w:val="20"/>
        </w:rPr>
        <w:t>device</w:t>
      </w:r>
      <w:proofErr w:type="spellEnd"/>
      <w:r w:rsidRPr="00854286">
        <w:rPr>
          <w:rFonts w:ascii="Arial" w:hAnsi="Arial" w:cs="Arial"/>
          <w:sz w:val="20"/>
          <w:szCs w:val="20"/>
        </w:rPr>
        <w:t>.</w:t>
      </w:r>
    </w:p>
    <w:p w14:paraId="473E6B61" w14:textId="77777777" w:rsidR="00854286" w:rsidRDefault="00854286" w:rsidP="00854286">
      <w:pPr>
        <w:spacing w:after="0" w:line="240" w:lineRule="auto"/>
        <w:rPr>
          <w:rFonts w:ascii="Arial" w:hAnsi="Arial" w:cs="Arial"/>
          <w:sz w:val="20"/>
          <w:szCs w:val="20"/>
        </w:rPr>
      </w:pPr>
    </w:p>
    <w:p w14:paraId="40AA3E08" w14:textId="77777777" w:rsidR="00854286" w:rsidRPr="008101F2" w:rsidRDefault="008101F2" w:rsidP="008101F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8101F2">
        <w:rPr>
          <w:rFonts w:ascii="Arial" w:hAnsi="Arial" w:cs="Arial"/>
          <w:b/>
          <w:sz w:val="20"/>
          <w:szCs w:val="20"/>
        </w:rPr>
        <w:t>OPERATING INFORMATION</w:t>
      </w:r>
    </w:p>
    <w:p w14:paraId="5E1A91EB" w14:textId="77777777" w:rsidR="008101F2" w:rsidRDefault="008101F2" w:rsidP="00854286">
      <w:pPr>
        <w:spacing w:after="0" w:line="240" w:lineRule="auto"/>
        <w:rPr>
          <w:rFonts w:ascii="Arial" w:hAnsi="Arial" w:cs="Arial"/>
          <w:sz w:val="20"/>
          <w:szCs w:val="20"/>
        </w:rPr>
      </w:pPr>
    </w:p>
    <w:p w14:paraId="3C5CDC7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Read</w:t>
      </w:r>
      <w:proofErr w:type="spellEnd"/>
      <w:r w:rsidRPr="008101F2">
        <w:rPr>
          <w:rFonts w:ascii="Arial" w:hAnsi="Arial" w:cs="Arial"/>
          <w:sz w:val="20"/>
          <w:szCs w:val="20"/>
        </w:rPr>
        <w:t xml:space="preserve"> </w:t>
      </w:r>
      <w:proofErr w:type="spellStart"/>
      <w:r w:rsidRPr="008101F2">
        <w:rPr>
          <w:rFonts w:ascii="Arial" w:hAnsi="Arial" w:cs="Arial"/>
          <w:sz w:val="20"/>
          <w:szCs w:val="20"/>
        </w:rPr>
        <w:t>all</w:t>
      </w:r>
      <w:proofErr w:type="spellEnd"/>
      <w:r w:rsidRPr="008101F2">
        <w:rPr>
          <w:rFonts w:ascii="Arial" w:hAnsi="Arial" w:cs="Arial"/>
          <w:sz w:val="20"/>
          <w:szCs w:val="20"/>
        </w:rPr>
        <w:t xml:space="preserve"> </w:t>
      </w:r>
      <w:proofErr w:type="spellStart"/>
      <w:r w:rsidRPr="008101F2">
        <w:rPr>
          <w:rFonts w:ascii="Arial" w:hAnsi="Arial" w:cs="Arial"/>
          <w:sz w:val="20"/>
          <w:szCs w:val="20"/>
        </w:rPr>
        <w:t>instructions</w:t>
      </w:r>
      <w:proofErr w:type="spellEnd"/>
      <w:r w:rsidRPr="008101F2">
        <w:rPr>
          <w:rFonts w:ascii="Arial" w:hAnsi="Arial" w:cs="Arial"/>
          <w:sz w:val="20"/>
          <w:szCs w:val="20"/>
        </w:rPr>
        <w:t xml:space="preserve"> </w:t>
      </w:r>
      <w:proofErr w:type="spellStart"/>
      <w:r w:rsidRPr="008101F2">
        <w:rPr>
          <w:rFonts w:ascii="Arial" w:hAnsi="Arial" w:cs="Arial"/>
          <w:sz w:val="20"/>
          <w:szCs w:val="20"/>
        </w:rPr>
        <w:t>carefully</w:t>
      </w:r>
      <w:proofErr w:type="spellEnd"/>
      <w:r w:rsidRPr="008101F2">
        <w:rPr>
          <w:rFonts w:ascii="Arial" w:hAnsi="Arial" w:cs="Arial"/>
          <w:sz w:val="20"/>
          <w:szCs w:val="20"/>
        </w:rPr>
        <w:t xml:space="preserve"> </w:t>
      </w:r>
      <w:proofErr w:type="spellStart"/>
      <w:r w:rsidRPr="008101F2">
        <w:rPr>
          <w:rFonts w:ascii="Arial" w:hAnsi="Arial" w:cs="Arial"/>
          <w:sz w:val="20"/>
          <w:szCs w:val="20"/>
        </w:rPr>
        <w:t>before</w:t>
      </w:r>
      <w:proofErr w:type="spellEnd"/>
      <w:r w:rsidRPr="008101F2">
        <w:rPr>
          <w:rFonts w:ascii="Arial" w:hAnsi="Arial" w:cs="Arial"/>
          <w:sz w:val="20"/>
          <w:szCs w:val="20"/>
        </w:rPr>
        <w:t xml:space="preserve"> </w:t>
      </w:r>
      <w:proofErr w:type="spellStart"/>
      <w:r w:rsidRPr="008101F2">
        <w:rPr>
          <w:rFonts w:ascii="Arial" w:hAnsi="Arial" w:cs="Arial"/>
          <w:sz w:val="20"/>
          <w:szCs w:val="20"/>
        </w:rPr>
        <w:t>driving</w:t>
      </w:r>
      <w:proofErr w:type="spellEnd"/>
    </w:p>
    <w:p w14:paraId="51833B0A"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When</w:t>
      </w:r>
      <w:proofErr w:type="spellEnd"/>
      <w:r w:rsidRPr="008101F2">
        <w:rPr>
          <w:rFonts w:ascii="Arial" w:hAnsi="Arial" w:cs="Arial"/>
          <w:sz w:val="20"/>
          <w:szCs w:val="20"/>
        </w:rPr>
        <w:t xml:space="preserve"> </w:t>
      </w:r>
      <w:proofErr w:type="spellStart"/>
      <w:r w:rsidRPr="008101F2">
        <w:rPr>
          <w:rFonts w:ascii="Arial" w:hAnsi="Arial" w:cs="Arial"/>
          <w:sz w:val="20"/>
          <w:szCs w:val="20"/>
        </w:rPr>
        <w:t>driving</w:t>
      </w:r>
      <w:proofErr w:type="spellEnd"/>
      <w:r w:rsidRPr="008101F2">
        <w:rPr>
          <w:rFonts w:ascii="Arial" w:hAnsi="Arial" w:cs="Arial"/>
          <w:sz w:val="20"/>
          <w:szCs w:val="20"/>
        </w:rPr>
        <w:t xml:space="preserve">, </w:t>
      </w:r>
      <w:proofErr w:type="spellStart"/>
      <w:r w:rsidRPr="008101F2">
        <w:rPr>
          <w:rFonts w:ascii="Arial" w:hAnsi="Arial" w:cs="Arial"/>
          <w:sz w:val="20"/>
          <w:szCs w:val="20"/>
        </w:rPr>
        <w:t>follow</w:t>
      </w:r>
      <w:proofErr w:type="spellEnd"/>
      <w:r w:rsidRPr="008101F2">
        <w:rPr>
          <w:rFonts w:ascii="Arial" w:hAnsi="Arial" w:cs="Arial"/>
          <w:sz w:val="20"/>
          <w:szCs w:val="20"/>
        </w:rPr>
        <w:t xml:space="preserve"> </w:t>
      </w:r>
      <w:proofErr w:type="spellStart"/>
      <w:r w:rsidRPr="008101F2">
        <w:rPr>
          <w:rFonts w:ascii="Arial" w:hAnsi="Arial" w:cs="Arial"/>
          <w:sz w:val="20"/>
          <w:szCs w:val="20"/>
        </w:rPr>
        <w:t>all</w:t>
      </w:r>
      <w:proofErr w:type="spellEnd"/>
      <w:r w:rsidRPr="008101F2">
        <w:rPr>
          <w:rFonts w:ascii="Arial" w:hAnsi="Arial" w:cs="Arial"/>
          <w:sz w:val="20"/>
          <w:szCs w:val="20"/>
        </w:rPr>
        <w:t xml:space="preserve"> </w:t>
      </w:r>
      <w:proofErr w:type="spellStart"/>
      <w:r w:rsidRPr="008101F2">
        <w:rPr>
          <w:rFonts w:ascii="Arial" w:hAnsi="Arial" w:cs="Arial"/>
          <w:sz w:val="20"/>
          <w:szCs w:val="20"/>
        </w:rPr>
        <w:t>rules</w:t>
      </w:r>
      <w:proofErr w:type="spellEnd"/>
      <w:r w:rsidRPr="008101F2">
        <w:rPr>
          <w:rFonts w:ascii="Arial" w:hAnsi="Arial" w:cs="Arial"/>
          <w:sz w:val="20"/>
          <w:szCs w:val="20"/>
        </w:rPr>
        <w:t xml:space="preserve"> and </w:t>
      </w:r>
      <w:proofErr w:type="spellStart"/>
      <w:r w:rsidRPr="008101F2">
        <w:rPr>
          <w:rFonts w:ascii="Arial" w:hAnsi="Arial" w:cs="Arial"/>
          <w:sz w:val="20"/>
          <w:szCs w:val="20"/>
        </w:rPr>
        <w:t>regulations</w:t>
      </w:r>
      <w:proofErr w:type="spellEnd"/>
      <w:r w:rsidRPr="008101F2">
        <w:rPr>
          <w:rFonts w:ascii="Arial" w:hAnsi="Arial" w:cs="Arial"/>
          <w:sz w:val="20"/>
          <w:szCs w:val="20"/>
        </w:rPr>
        <w:t xml:space="preserve"> in </w:t>
      </w:r>
      <w:proofErr w:type="spellStart"/>
      <w:r w:rsidRPr="008101F2">
        <w:rPr>
          <w:rFonts w:ascii="Arial" w:hAnsi="Arial" w:cs="Arial"/>
          <w:sz w:val="20"/>
          <w:szCs w:val="20"/>
        </w:rPr>
        <w:t>your</w:t>
      </w:r>
      <w:proofErr w:type="spellEnd"/>
      <w:r w:rsidRPr="008101F2">
        <w:rPr>
          <w:rFonts w:ascii="Arial" w:hAnsi="Arial" w:cs="Arial"/>
          <w:sz w:val="20"/>
          <w:szCs w:val="20"/>
        </w:rPr>
        <w:t xml:space="preserve"> area.</w:t>
      </w:r>
    </w:p>
    <w:p w14:paraId="327CDF1A"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Drive </w:t>
      </w:r>
      <w:proofErr w:type="spellStart"/>
      <w:r w:rsidRPr="008101F2">
        <w:rPr>
          <w:rFonts w:ascii="Arial" w:hAnsi="Arial" w:cs="Arial"/>
          <w:sz w:val="20"/>
          <w:szCs w:val="20"/>
        </w:rPr>
        <w:t>predictably</w:t>
      </w:r>
      <w:proofErr w:type="spellEnd"/>
      <w:r w:rsidRPr="008101F2">
        <w:rPr>
          <w:rFonts w:ascii="Arial" w:hAnsi="Arial" w:cs="Arial"/>
          <w:sz w:val="20"/>
          <w:szCs w:val="20"/>
        </w:rPr>
        <w:t xml:space="preserve"> and in a </w:t>
      </w:r>
      <w:proofErr w:type="spellStart"/>
      <w:r w:rsidRPr="008101F2">
        <w:rPr>
          <w:rFonts w:ascii="Arial" w:hAnsi="Arial" w:cs="Arial"/>
          <w:sz w:val="20"/>
          <w:szCs w:val="20"/>
        </w:rPr>
        <w:t>straight</w:t>
      </w:r>
      <w:proofErr w:type="spellEnd"/>
      <w:r w:rsidRPr="008101F2">
        <w:rPr>
          <w:rFonts w:ascii="Arial" w:hAnsi="Arial" w:cs="Arial"/>
          <w:sz w:val="20"/>
          <w:szCs w:val="20"/>
        </w:rPr>
        <w:t xml:space="preserve"> line.</w:t>
      </w:r>
    </w:p>
    <w:p w14:paraId="7B87B492"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Use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signal</w:t>
      </w:r>
      <w:proofErr w:type="spellEnd"/>
      <w:r w:rsidRPr="008101F2">
        <w:rPr>
          <w:rFonts w:ascii="Arial" w:hAnsi="Arial" w:cs="Arial"/>
          <w:sz w:val="20"/>
          <w:szCs w:val="20"/>
        </w:rPr>
        <w:t xml:space="preserve"> </w:t>
      </w:r>
      <w:proofErr w:type="spellStart"/>
      <w:r w:rsidRPr="008101F2">
        <w:rPr>
          <w:rFonts w:ascii="Arial" w:hAnsi="Arial" w:cs="Arial"/>
          <w:sz w:val="20"/>
          <w:szCs w:val="20"/>
        </w:rPr>
        <w:t>lights</w:t>
      </w:r>
      <w:proofErr w:type="spellEnd"/>
      <w:r w:rsidRPr="008101F2">
        <w:rPr>
          <w:rFonts w:ascii="Arial" w:hAnsi="Arial" w:cs="Arial"/>
          <w:sz w:val="20"/>
          <w:szCs w:val="20"/>
        </w:rPr>
        <w:t xml:space="preserve"> to </w:t>
      </w:r>
      <w:proofErr w:type="spellStart"/>
      <w:r w:rsidRPr="008101F2">
        <w:rPr>
          <w:rFonts w:ascii="Arial" w:hAnsi="Arial" w:cs="Arial"/>
          <w:sz w:val="20"/>
          <w:szCs w:val="20"/>
        </w:rPr>
        <w:t>signal</w:t>
      </w:r>
      <w:proofErr w:type="spellEnd"/>
      <w:r w:rsidRPr="008101F2">
        <w:rPr>
          <w:rFonts w:ascii="Arial" w:hAnsi="Arial" w:cs="Arial"/>
          <w:sz w:val="20"/>
          <w:szCs w:val="20"/>
        </w:rPr>
        <w:t xml:space="preserve"> </w:t>
      </w:r>
      <w:proofErr w:type="spellStart"/>
      <w:r w:rsidRPr="008101F2">
        <w:rPr>
          <w:rFonts w:ascii="Arial" w:hAnsi="Arial" w:cs="Arial"/>
          <w:sz w:val="20"/>
          <w:szCs w:val="20"/>
        </w:rPr>
        <w:t>rotation</w:t>
      </w:r>
      <w:proofErr w:type="spellEnd"/>
      <w:r w:rsidRPr="008101F2">
        <w:rPr>
          <w:rFonts w:ascii="Arial" w:hAnsi="Arial" w:cs="Arial"/>
          <w:sz w:val="20"/>
          <w:szCs w:val="20"/>
        </w:rPr>
        <w:t xml:space="preserve"> </w:t>
      </w:r>
      <w:proofErr w:type="spellStart"/>
      <w:r w:rsidRPr="008101F2">
        <w:rPr>
          <w:rFonts w:ascii="Arial" w:hAnsi="Arial" w:cs="Arial"/>
          <w:sz w:val="20"/>
          <w:szCs w:val="20"/>
        </w:rPr>
        <w:t>or</w:t>
      </w:r>
      <w:proofErr w:type="spellEnd"/>
      <w:r w:rsidRPr="008101F2">
        <w:rPr>
          <w:rFonts w:ascii="Arial" w:hAnsi="Arial" w:cs="Arial"/>
          <w:sz w:val="20"/>
          <w:szCs w:val="20"/>
        </w:rPr>
        <w:t xml:space="preserve"> stop.</w:t>
      </w:r>
    </w:p>
    <w:p w14:paraId="202733DC"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Focus on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road</w:t>
      </w:r>
      <w:proofErr w:type="spellEnd"/>
      <w:r w:rsidRPr="008101F2">
        <w:rPr>
          <w:rFonts w:ascii="Arial" w:hAnsi="Arial" w:cs="Arial"/>
          <w:sz w:val="20"/>
          <w:szCs w:val="20"/>
        </w:rPr>
        <w:t xml:space="preserve"> </w:t>
      </w:r>
      <w:proofErr w:type="spellStart"/>
      <w:r w:rsidRPr="008101F2">
        <w:rPr>
          <w:rFonts w:ascii="Arial" w:hAnsi="Arial" w:cs="Arial"/>
          <w:sz w:val="20"/>
          <w:szCs w:val="20"/>
        </w:rPr>
        <w:t>ahead</w:t>
      </w:r>
      <w:proofErr w:type="spellEnd"/>
      <w:r w:rsidRPr="008101F2">
        <w:rPr>
          <w:rFonts w:ascii="Arial" w:hAnsi="Arial" w:cs="Arial"/>
          <w:sz w:val="20"/>
          <w:szCs w:val="20"/>
        </w:rPr>
        <w:t xml:space="preserve">. </w:t>
      </w:r>
      <w:proofErr w:type="spellStart"/>
      <w:r w:rsidRPr="008101F2">
        <w:rPr>
          <w:rFonts w:ascii="Arial" w:hAnsi="Arial" w:cs="Arial"/>
          <w:sz w:val="20"/>
          <w:szCs w:val="20"/>
        </w:rPr>
        <w:t>Avoid</w:t>
      </w:r>
      <w:proofErr w:type="spellEnd"/>
      <w:r w:rsidRPr="008101F2">
        <w:rPr>
          <w:rFonts w:ascii="Arial" w:hAnsi="Arial" w:cs="Arial"/>
          <w:sz w:val="20"/>
          <w:szCs w:val="20"/>
        </w:rPr>
        <w:t xml:space="preserve"> </w:t>
      </w:r>
      <w:proofErr w:type="spellStart"/>
      <w:r w:rsidRPr="008101F2">
        <w:rPr>
          <w:rFonts w:ascii="Arial" w:hAnsi="Arial" w:cs="Arial"/>
          <w:sz w:val="20"/>
          <w:szCs w:val="20"/>
        </w:rPr>
        <w:t>gravel</w:t>
      </w:r>
      <w:proofErr w:type="spellEnd"/>
      <w:r w:rsidRPr="008101F2">
        <w:rPr>
          <w:rFonts w:ascii="Arial" w:hAnsi="Arial" w:cs="Arial"/>
          <w:sz w:val="20"/>
          <w:szCs w:val="20"/>
        </w:rPr>
        <w:t xml:space="preserve"> and </w:t>
      </w:r>
      <w:proofErr w:type="spellStart"/>
      <w:r w:rsidRPr="008101F2">
        <w:rPr>
          <w:rFonts w:ascii="Arial" w:hAnsi="Arial" w:cs="Arial"/>
          <w:sz w:val="20"/>
          <w:szCs w:val="20"/>
        </w:rPr>
        <w:t>dirt</w:t>
      </w:r>
      <w:proofErr w:type="spellEnd"/>
      <w:r w:rsidRPr="008101F2">
        <w:rPr>
          <w:rFonts w:ascii="Arial" w:hAnsi="Arial" w:cs="Arial"/>
          <w:sz w:val="20"/>
          <w:szCs w:val="20"/>
        </w:rPr>
        <w:t xml:space="preserve">, </w:t>
      </w:r>
      <w:proofErr w:type="spellStart"/>
      <w:r w:rsidRPr="008101F2">
        <w:rPr>
          <w:rFonts w:ascii="Arial" w:hAnsi="Arial" w:cs="Arial"/>
          <w:sz w:val="20"/>
          <w:szCs w:val="20"/>
        </w:rPr>
        <w:t>wet</w:t>
      </w:r>
      <w:proofErr w:type="spellEnd"/>
      <w:r w:rsidRPr="008101F2">
        <w:rPr>
          <w:rFonts w:ascii="Arial" w:hAnsi="Arial" w:cs="Arial"/>
          <w:sz w:val="20"/>
          <w:szCs w:val="20"/>
        </w:rPr>
        <w:t xml:space="preserve"> </w:t>
      </w:r>
      <w:proofErr w:type="spellStart"/>
      <w:r w:rsidRPr="008101F2">
        <w:rPr>
          <w:rFonts w:ascii="Arial" w:hAnsi="Arial" w:cs="Arial"/>
          <w:sz w:val="20"/>
          <w:szCs w:val="20"/>
        </w:rPr>
        <w:t>surfaces</w:t>
      </w:r>
      <w:proofErr w:type="spellEnd"/>
      <w:r w:rsidRPr="008101F2">
        <w:rPr>
          <w:rFonts w:ascii="Arial" w:hAnsi="Arial" w:cs="Arial"/>
          <w:sz w:val="20"/>
          <w:szCs w:val="20"/>
        </w:rPr>
        <w:t xml:space="preserve">, </w:t>
      </w:r>
      <w:proofErr w:type="spellStart"/>
      <w:r w:rsidRPr="008101F2">
        <w:rPr>
          <w:rFonts w:ascii="Arial" w:hAnsi="Arial" w:cs="Arial"/>
          <w:sz w:val="20"/>
          <w:szCs w:val="20"/>
        </w:rPr>
        <w:t>oil</w:t>
      </w:r>
      <w:proofErr w:type="spellEnd"/>
      <w:r w:rsidRPr="008101F2">
        <w:rPr>
          <w:rFonts w:ascii="Arial" w:hAnsi="Arial" w:cs="Arial"/>
          <w:sz w:val="20"/>
          <w:szCs w:val="20"/>
        </w:rPr>
        <w:t xml:space="preserve">, </w:t>
      </w:r>
      <w:proofErr w:type="spellStart"/>
      <w:r w:rsidRPr="008101F2">
        <w:rPr>
          <w:rFonts w:ascii="Arial" w:hAnsi="Arial" w:cs="Arial"/>
          <w:sz w:val="20"/>
          <w:szCs w:val="20"/>
        </w:rPr>
        <w:t>curbs</w:t>
      </w:r>
      <w:proofErr w:type="spellEnd"/>
      <w:r w:rsidRPr="008101F2">
        <w:rPr>
          <w:rFonts w:ascii="Arial" w:hAnsi="Arial" w:cs="Arial"/>
          <w:sz w:val="20"/>
          <w:szCs w:val="20"/>
        </w:rPr>
        <w:t xml:space="preserve"> and </w:t>
      </w:r>
      <w:proofErr w:type="spellStart"/>
      <w:r w:rsidRPr="008101F2">
        <w:rPr>
          <w:rFonts w:ascii="Arial" w:hAnsi="Arial" w:cs="Arial"/>
          <w:sz w:val="20"/>
          <w:szCs w:val="20"/>
        </w:rPr>
        <w:t>other</w:t>
      </w:r>
      <w:proofErr w:type="spellEnd"/>
      <w:r w:rsidRPr="008101F2">
        <w:rPr>
          <w:rFonts w:ascii="Arial" w:hAnsi="Arial" w:cs="Arial"/>
          <w:sz w:val="20"/>
          <w:szCs w:val="20"/>
        </w:rPr>
        <w:t xml:space="preserve"> </w:t>
      </w:r>
      <w:proofErr w:type="spellStart"/>
      <w:r w:rsidRPr="008101F2">
        <w:rPr>
          <w:rFonts w:ascii="Arial" w:hAnsi="Arial" w:cs="Arial"/>
          <w:sz w:val="20"/>
          <w:szCs w:val="20"/>
        </w:rPr>
        <w:t>obstacles</w:t>
      </w:r>
      <w:proofErr w:type="spellEnd"/>
      <w:r w:rsidRPr="008101F2">
        <w:rPr>
          <w:rFonts w:ascii="Arial" w:hAnsi="Arial" w:cs="Arial"/>
          <w:sz w:val="20"/>
          <w:szCs w:val="20"/>
        </w:rPr>
        <w:t>.</w:t>
      </w:r>
    </w:p>
    <w:p w14:paraId="1AFD4B47"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Also</w:t>
      </w:r>
      <w:proofErr w:type="spellEnd"/>
      <w:r w:rsidRPr="008101F2">
        <w:rPr>
          <w:rFonts w:ascii="Arial" w:hAnsi="Arial" w:cs="Arial"/>
          <w:sz w:val="20"/>
          <w:szCs w:val="20"/>
        </w:rPr>
        <w:t xml:space="preserve"> </w:t>
      </w:r>
      <w:proofErr w:type="spellStart"/>
      <w:r w:rsidRPr="008101F2">
        <w:rPr>
          <w:rFonts w:ascii="Arial" w:hAnsi="Arial" w:cs="Arial"/>
          <w:sz w:val="20"/>
          <w:szCs w:val="20"/>
        </w:rPr>
        <w:t>watch</w:t>
      </w:r>
      <w:proofErr w:type="spellEnd"/>
      <w:r w:rsidRPr="008101F2">
        <w:rPr>
          <w:rFonts w:ascii="Arial" w:hAnsi="Arial" w:cs="Arial"/>
          <w:sz w:val="20"/>
          <w:szCs w:val="20"/>
        </w:rPr>
        <w:t xml:space="preserve"> </w:t>
      </w:r>
      <w:proofErr w:type="spellStart"/>
      <w:r w:rsidRPr="008101F2">
        <w:rPr>
          <w:rFonts w:ascii="Arial" w:hAnsi="Arial" w:cs="Arial"/>
          <w:sz w:val="20"/>
          <w:szCs w:val="20"/>
        </w:rPr>
        <w:t>other</w:t>
      </w:r>
      <w:proofErr w:type="spellEnd"/>
      <w:r w:rsidRPr="008101F2">
        <w:rPr>
          <w:rFonts w:ascii="Arial" w:hAnsi="Arial" w:cs="Arial"/>
          <w:sz w:val="20"/>
          <w:szCs w:val="20"/>
        </w:rPr>
        <w:t xml:space="preserve"> </w:t>
      </w:r>
      <w:proofErr w:type="spellStart"/>
      <w:r w:rsidRPr="008101F2">
        <w:rPr>
          <w:rFonts w:ascii="Arial" w:hAnsi="Arial" w:cs="Arial"/>
          <w:sz w:val="20"/>
          <w:szCs w:val="20"/>
        </w:rPr>
        <w:t>people</w:t>
      </w:r>
      <w:proofErr w:type="spellEnd"/>
      <w:r w:rsidRPr="008101F2">
        <w:rPr>
          <w:rFonts w:ascii="Arial" w:hAnsi="Arial" w:cs="Arial"/>
          <w:sz w:val="20"/>
          <w:szCs w:val="20"/>
        </w:rPr>
        <w:t xml:space="preserve"> </w:t>
      </w:r>
      <w:proofErr w:type="spellStart"/>
      <w:r w:rsidRPr="008101F2">
        <w:rPr>
          <w:rFonts w:ascii="Arial" w:hAnsi="Arial" w:cs="Arial"/>
          <w:sz w:val="20"/>
          <w:szCs w:val="20"/>
        </w:rPr>
        <w:t>moving</w:t>
      </w:r>
      <w:proofErr w:type="spellEnd"/>
      <w:r w:rsidRPr="008101F2">
        <w:rPr>
          <w:rFonts w:ascii="Arial" w:hAnsi="Arial" w:cs="Arial"/>
          <w:sz w:val="20"/>
          <w:szCs w:val="20"/>
        </w:rPr>
        <w:t xml:space="preserve"> </w:t>
      </w:r>
      <w:proofErr w:type="spellStart"/>
      <w:r w:rsidRPr="008101F2">
        <w:rPr>
          <w:rFonts w:ascii="Arial" w:hAnsi="Arial" w:cs="Arial"/>
          <w:sz w:val="20"/>
          <w:szCs w:val="20"/>
        </w:rPr>
        <w:t>around</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to </w:t>
      </w:r>
      <w:proofErr w:type="spellStart"/>
      <w:r w:rsidRPr="008101F2">
        <w:rPr>
          <w:rFonts w:ascii="Arial" w:hAnsi="Arial" w:cs="Arial"/>
          <w:sz w:val="20"/>
          <w:szCs w:val="20"/>
        </w:rPr>
        <w:t>avoid</w:t>
      </w:r>
      <w:proofErr w:type="spellEnd"/>
      <w:r w:rsidRPr="008101F2">
        <w:rPr>
          <w:rFonts w:ascii="Arial" w:hAnsi="Arial" w:cs="Arial"/>
          <w:sz w:val="20"/>
          <w:szCs w:val="20"/>
        </w:rPr>
        <w:t xml:space="preserve"> </w:t>
      </w:r>
      <w:proofErr w:type="spellStart"/>
      <w:r w:rsidRPr="008101F2">
        <w:rPr>
          <w:rFonts w:ascii="Arial" w:hAnsi="Arial" w:cs="Arial"/>
          <w:sz w:val="20"/>
          <w:szCs w:val="20"/>
        </w:rPr>
        <w:t>injuring</w:t>
      </w:r>
      <w:proofErr w:type="spellEnd"/>
      <w:r w:rsidRPr="008101F2">
        <w:rPr>
          <w:rFonts w:ascii="Arial" w:hAnsi="Arial" w:cs="Arial"/>
          <w:sz w:val="20"/>
          <w:szCs w:val="20"/>
        </w:rPr>
        <w:t xml:space="preserve"> </w:t>
      </w:r>
      <w:proofErr w:type="spellStart"/>
      <w:r w:rsidRPr="008101F2">
        <w:rPr>
          <w:rFonts w:ascii="Arial" w:hAnsi="Arial" w:cs="Arial"/>
          <w:sz w:val="20"/>
          <w:szCs w:val="20"/>
        </w:rPr>
        <w:t>others</w:t>
      </w:r>
      <w:proofErr w:type="spellEnd"/>
      <w:r w:rsidRPr="008101F2">
        <w:rPr>
          <w:rFonts w:ascii="Arial" w:hAnsi="Arial" w:cs="Arial"/>
          <w:sz w:val="20"/>
          <w:szCs w:val="20"/>
        </w:rPr>
        <w:t>.</w:t>
      </w:r>
    </w:p>
    <w:p w14:paraId="023D99C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Beware</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unexpected</w:t>
      </w:r>
      <w:proofErr w:type="spellEnd"/>
      <w:r w:rsidRPr="008101F2">
        <w:rPr>
          <w:rFonts w:ascii="Arial" w:hAnsi="Arial" w:cs="Arial"/>
          <w:sz w:val="20"/>
          <w:szCs w:val="20"/>
        </w:rPr>
        <w:t xml:space="preserve"> </w:t>
      </w:r>
      <w:proofErr w:type="spellStart"/>
      <w:r w:rsidRPr="008101F2">
        <w:rPr>
          <w:rFonts w:ascii="Arial" w:hAnsi="Arial" w:cs="Arial"/>
          <w:sz w:val="20"/>
          <w:szCs w:val="20"/>
        </w:rPr>
        <w:t>events</w:t>
      </w:r>
      <w:proofErr w:type="spellEnd"/>
      <w:r w:rsidRPr="008101F2">
        <w:rPr>
          <w:rFonts w:ascii="Arial" w:hAnsi="Arial" w:cs="Arial"/>
          <w:sz w:val="20"/>
          <w:szCs w:val="20"/>
        </w:rPr>
        <w:t xml:space="preserve"> </w:t>
      </w:r>
      <w:proofErr w:type="spellStart"/>
      <w:r w:rsidRPr="008101F2">
        <w:rPr>
          <w:rFonts w:ascii="Arial" w:hAnsi="Arial" w:cs="Arial"/>
          <w:sz w:val="20"/>
          <w:szCs w:val="20"/>
        </w:rPr>
        <w:t>that</w:t>
      </w:r>
      <w:proofErr w:type="spellEnd"/>
      <w:r w:rsidRPr="008101F2">
        <w:rPr>
          <w:rFonts w:ascii="Arial" w:hAnsi="Arial" w:cs="Arial"/>
          <w:sz w:val="20"/>
          <w:szCs w:val="20"/>
        </w:rPr>
        <w:t xml:space="preserve"> </w:t>
      </w:r>
      <w:proofErr w:type="spellStart"/>
      <w:r w:rsidRPr="008101F2">
        <w:rPr>
          <w:rFonts w:ascii="Arial" w:hAnsi="Arial" w:cs="Arial"/>
          <w:sz w:val="20"/>
          <w:szCs w:val="20"/>
        </w:rPr>
        <w:t>may</w:t>
      </w:r>
      <w:proofErr w:type="spellEnd"/>
      <w:r w:rsidRPr="008101F2">
        <w:rPr>
          <w:rFonts w:ascii="Arial" w:hAnsi="Arial" w:cs="Arial"/>
          <w:sz w:val="20"/>
          <w:szCs w:val="20"/>
        </w:rPr>
        <w:t xml:space="preserve"> </w:t>
      </w:r>
      <w:proofErr w:type="spellStart"/>
      <w:r w:rsidRPr="008101F2">
        <w:rPr>
          <w:rFonts w:ascii="Arial" w:hAnsi="Arial" w:cs="Arial"/>
          <w:sz w:val="20"/>
          <w:szCs w:val="20"/>
        </w:rPr>
        <w:t>occur</w:t>
      </w:r>
      <w:proofErr w:type="spellEnd"/>
      <w:r w:rsidRPr="008101F2">
        <w:rPr>
          <w:rFonts w:ascii="Arial" w:hAnsi="Arial" w:cs="Arial"/>
          <w:sz w:val="20"/>
          <w:szCs w:val="20"/>
        </w:rPr>
        <w:t>.</w:t>
      </w:r>
    </w:p>
    <w:p w14:paraId="1041C0AA"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Be</w:t>
      </w:r>
      <w:proofErr w:type="spellEnd"/>
      <w:r w:rsidRPr="008101F2">
        <w:rPr>
          <w:rFonts w:ascii="Arial" w:hAnsi="Arial" w:cs="Arial"/>
          <w:sz w:val="20"/>
          <w:szCs w:val="20"/>
        </w:rPr>
        <w:t xml:space="preserve"> </w:t>
      </w:r>
      <w:proofErr w:type="spellStart"/>
      <w:r w:rsidRPr="008101F2">
        <w:rPr>
          <w:rFonts w:ascii="Arial" w:hAnsi="Arial" w:cs="Arial"/>
          <w:sz w:val="20"/>
          <w:szCs w:val="20"/>
        </w:rPr>
        <w:t>extremely</w:t>
      </w:r>
      <w:proofErr w:type="spellEnd"/>
      <w:r w:rsidRPr="008101F2">
        <w:rPr>
          <w:rFonts w:ascii="Arial" w:hAnsi="Arial" w:cs="Arial"/>
          <w:sz w:val="20"/>
          <w:szCs w:val="20"/>
        </w:rPr>
        <w:t xml:space="preserve"> </w:t>
      </w:r>
      <w:proofErr w:type="spellStart"/>
      <w:r w:rsidRPr="008101F2">
        <w:rPr>
          <w:rFonts w:ascii="Arial" w:hAnsi="Arial" w:cs="Arial"/>
          <w:sz w:val="20"/>
          <w:szCs w:val="20"/>
        </w:rPr>
        <w:t>careful</w:t>
      </w:r>
      <w:proofErr w:type="spellEnd"/>
      <w:r w:rsidRPr="008101F2">
        <w:rPr>
          <w:rFonts w:ascii="Arial" w:hAnsi="Arial" w:cs="Arial"/>
          <w:sz w:val="20"/>
          <w:szCs w:val="20"/>
        </w:rPr>
        <w:t xml:space="preserve"> </w:t>
      </w:r>
      <w:proofErr w:type="spellStart"/>
      <w:r w:rsidRPr="008101F2">
        <w:rPr>
          <w:rFonts w:ascii="Arial" w:hAnsi="Arial" w:cs="Arial"/>
          <w:sz w:val="20"/>
          <w:szCs w:val="20"/>
        </w:rPr>
        <w:t>when</w:t>
      </w:r>
      <w:proofErr w:type="spellEnd"/>
      <w:r w:rsidRPr="008101F2">
        <w:rPr>
          <w:rFonts w:ascii="Arial" w:hAnsi="Arial" w:cs="Arial"/>
          <w:sz w:val="20"/>
          <w:szCs w:val="20"/>
        </w:rPr>
        <w:t xml:space="preserve"> </w:t>
      </w:r>
      <w:proofErr w:type="spellStart"/>
      <w:r w:rsidRPr="008101F2">
        <w:rPr>
          <w:rFonts w:ascii="Arial" w:hAnsi="Arial" w:cs="Arial"/>
          <w:sz w:val="20"/>
          <w:szCs w:val="20"/>
        </w:rPr>
        <w:t>driving</w:t>
      </w:r>
      <w:proofErr w:type="spellEnd"/>
      <w:r w:rsidRPr="008101F2">
        <w:rPr>
          <w:rFonts w:ascii="Arial" w:hAnsi="Arial" w:cs="Arial"/>
          <w:sz w:val="20"/>
          <w:szCs w:val="20"/>
        </w:rPr>
        <w:t>.</w:t>
      </w:r>
    </w:p>
    <w:p w14:paraId="4588EAEA"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Get</w:t>
      </w:r>
      <w:proofErr w:type="spellEnd"/>
      <w:r w:rsidRPr="008101F2">
        <w:rPr>
          <w:rFonts w:ascii="Arial" w:hAnsi="Arial" w:cs="Arial"/>
          <w:sz w:val="20"/>
          <w:szCs w:val="20"/>
        </w:rPr>
        <w:t xml:space="preserve"> </w:t>
      </w:r>
      <w:proofErr w:type="spellStart"/>
      <w:r w:rsidRPr="008101F2">
        <w:rPr>
          <w:rFonts w:ascii="Arial" w:hAnsi="Arial" w:cs="Arial"/>
          <w:sz w:val="20"/>
          <w:szCs w:val="20"/>
        </w:rPr>
        <w:t>acquainted</w:t>
      </w:r>
      <w:proofErr w:type="spellEnd"/>
      <w:r w:rsidRPr="008101F2">
        <w:rPr>
          <w:rFonts w:ascii="Arial" w:hAnsi="Arial" w:cs="Arial"/>
          <w:sz w:val="20"/>
          <w:szCs w:val="20"/>
        </w:rPr>
        <w:t xml:space="preserve"> </w:t>
      </w:r>
      <w:proofErr w:type="spellStart"/>
      <w:r w:rsidRPr="008101F2">
        <w:rPr>
          <w:rFonts w:ascii="Arial" w:hAnsi="Arial" w:cs="Arial"/>
          <w:sz w:val="20"/>
          <w:szCs w:val="20"/>
        </w:rPr>
        <w:t>with</w:t>
      </w:r>
      <w:proofErr w:type="spellEnd"/>
      <w:r w:rsidRPr="008101F2">
        <w:rPr>
          <w:rFonts w:ascii="Arial" w:hAnsi="Arial" w:cs="Arial"/>
          <w:sz w:val="20"/>
          <w:szCs w:val="20"/>
        </w:rPr>
        <w:t xml:space="preserve"> </w:t>
      </w:r>
      <w:proofErr w:type="spellStart"/>
      <w:r w:rsidRPr="008101F2">
        <w:rPr>
          <w:rFonts w:ascii="Arial" w:hAnsi="Arial" w:cs="Arial"/>
          <w:sz w:val="20"/>
          <w:szCs w:val="20"/>
        </w:rPr>
        <w:t>all</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features</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w:t>
      </w:r>
    </w:p>
    <w:p w14:paraId="30A8E37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Do not use any </w:t>
      </w:r>
      <w:proofErr w:type="spellStart"/>
      <w:r w:rsidRPr="008101F2">
        <w:rPr>
          <w:rFonts w:ascii="Arial" w:hAnsi="Arial" w:cs="Arial"/>
          <w:sz w:val="20"/>
          <w:szCs w:val="20"/>
        </w:rPr>
        <w:t>objects</w:t>
      </w:r>
      <w:proofErr w:type="spellEnd"/>
      <w:r w:rsidRPr="008101F2">
        <w:rPr>
          <w:rFonts w:ascii="Arial" w:hAnsi="Arial" w:cs="Arial"/>
          <w:sz w:val="20"/>
          <w:szCs w:val="20"/>
        </w:rPr>
        <w:t xml:space="preserve"> </w:t>
      </w:r>
      <w:proofErr w:type="spellStart"/>
      <w:r w:rsidRPr="008101F2">
        <w:rPr>
          <w:rFonts w:ascii="Arial" w:hAnsi="Arial" w:cs="Arial"/>
          <w:sz w:val="20"/>
          <w:szCs w:val="20"/>
        </w:rPr>
        <w:t>that</w:t>
      </w:r>
      <w:proofErr w:type="spellEnd"/>
      <w:r w:rsidRPr="008101F2">
        <w:rPr>
          <w:rFonts w:ascii="Arial" w:hAnsi="Arial" w:cs="Arial"/>
          <w:sz w:val="20"/>
          <w:szCs w:val="20"/>
        </w:rPr>
        <w:t xml:space="preserve"> </w:t>
      </w:r>
      <w:proofErr w:type="spellStart"/>
      <w:r w:rsidRPr="008101F2">
        <w:rPr>
          <w:rFonts w:ascii="Arial" w:hAnsi="Arial" w:cs="Arial"/>
          <w:sz w:val="20"/>
          <w:szCs w:val="20"/>
        </w:rPr>
        <w:t>may</w:t>
      </w:r>
      <w:proofErr w:type="spellEnd"/>
      <w:r w:rsidRPr="008101F2">
        <w:rPr>
          <w:rFonts w:ascii="Arial" w:hAnsi="Arial" w:cs="Arial"/>
          <w:sz w:val="20"/>
          <w:szCs w:val="20"/>
        </w:rPr>
        <w:t xml:space="preserve"> </w:t>
      </w:r>
      <w:proofErr w:type="spellStart"/>
      <w:r w:rsidRPr="008101F2">
        <w:rPr>
          <w:rFonts w:ascii="Arial" w:hAnsi="Arial" w:cs="Arial"/>
          <w:sz w:val="20"/>
          <w:szCs w:val="20"/>
        </w:rPr>
        <w:t>impair</w:t>
      </w:r>
      <w:proofErr w:type="spellEnd"/>
      <w:r w:rsidRPr="008101F2">
        <w:rPr>
          <w:rFonts w:ascii="Arial" w:hAnsi="Arial" w:cs="Arial"/>
          <w:sz w:val="20"/>
          <w:szCs w:val="20"/>
        </w:rPr>
        <w:t xml:space="preserve"> </w:t>
      </w:r>
      <w:proofErr w:type="spellStart"/>
      <w:r w:rsidRPr="008101F2">
        <w:rPr>
          <w:rFonts w:ascii="Arial" w:hAnsi="Arial" w:cs="Arial"/>
          <w:sz w:val="20"/>
          <w:szCs w:val="20"/>
        </w:rPr>
        <w:t>your</w:t>
      </w:r>
      <w:proofErr w:type="spellEnd"/>
      <w:r w:rsidRPr="008101F2">
        <w:rPr>
          <w:rFonts w:ascii="Arial" w:hAnsi="Arial" w:cs="Arial"/>
          <w:sz w:val="20"/>
          <w:szCs w:val="20"/>
        </w:rPr>
        <w:t xml:space="preserve"> </w:t>
      </w:r>
      <w:proofErr w:type="spellStart"/>
      <w:r w:rsidRPr="008101F2">
        <w:rPr>
          <w:rFonts w:ascii="Arial" w:hAnsi="Arial" w:cs="Arial"/>
          <w:sz w:val="20"/>
          <w:szCs w:val="20"/>
        </w:rPr>
        <w:t>hearing</w:t>
      </w:r>
      <w:proofErr w:type="spellEnd"/>
      <w:r w:rsidRPr="008101F2">
        <w:rPr>
          <w:rFonts w:ascii="Arial" w:hAnsi="Arial" w:cs="Arial"/>
          <w:sz w:val="20"/>
          <w:szCs w:val="20"/>
        </w:rPr>
        <w:t xml:space="preserve">, </w:t>
      </w:r>
      <w:proofErr w:type="spellStart"/>
      <w:r w:rsidRPr="008101F2">
        <w:rPr>
          <w:rFonts w:ascii="Arial" w:hAnsi="Arial" w:cs="Arial"/>
          <w:sz w:val="20"/>
          <w:szCs w:val="20"/>
        </w:rPr>
        <w:t>visibility</w:t>
      </w:r>
      <w:proofErr w:type="spellEnd"/>
      <w:r w:rsidRPr="008101F2">
        <w:rPr>
          <w:rFonts w:ascii="Arial" w:hAnsi="Arial" w:cs="Arial"/>
          <w:sz w:val="20"/>
          <w:szCs w:val="20"/>
        </w:rPr>
        <w:t xml:space="preserve">. </w:t>
      </w:r>
      <w:proofErr w:type="spellStart"/>
      <w:r w:rsidRPr="008101F2">
        <w:rPr>
          <w:rFonts w:ascii="Arial" w:hAnsi="Arial" w:cs="Arial"/>
          <w:sz w:val="20"/>
          <w:szCs w:val="20"/>
        </w:rPr>
        <w:t>This</w:t>
      </w:r>
      <w:proofErr w:type="spellEnd"/>
      <w:r w:rsidRPr="008101F2">
        <w:rPr>
          <w:rFonts w:ascii="Arial" w:hAnsi="Arial" w:cs="Arial"/>
          <w:sz w:val="20"/>
          <w:szCs w:val="20"/>
        </w:rPr>
        <w:t xml:space="preserve"> </w:t>
      </w:r>
      <w:proofErr w:type="spellStart"/>
      <w:r w:rsidRPr="008101F2">
        <w:rPr>
          <w:rFonts w:ascii="Arial" w:hAnsi="Arial" w:cs="Arial"/>
          <w:sz w:val="20"/>
          <w:szCs w:val="20"/>
        </w:rPr>
        <w:t>could</w:t>
      </w:r>
      <w:proofErr w:type="spellEnd"/>
      <w:r w:rsidRPr="008101F2">
        <w:rPr>
          <w:rFonts w:ascii="Arial" w:hAnsi="Arial" w:cs="Arial"/>
          <w:sz w:val="20"/>
          <w:szCs w:val="20"/>
        </w:rPr>
        <w:t xml:space="preserve"> </w:t>
      </w:r>
      <w:proofErr w:type="spellStart"/>
      <w:r w:rsidRPr="008101F2">
        <w:rPr>
          <w:rFonts w:ascii="Arial" w:hAnsi="Arial" w:cs="Arial"/>
          <w:sz w:val="20"/>
          <w:szCs w:val="20"/>
        </w:rPr>
        <w:t>result</w:t>
      </w:r>
      <w:proofErr w:type="spellEnd"/>
      <w:r w:rsidRPr="008101F2">
        <w:rPr>
          <w:rFonts w:ascii="Arial" w:hAnsi="Arial" w:cs="Arial"/>
          <w:sz w:val="20"/>
          <w:szCs w:val="20"/>
        </w:rPr>
        <w:t xml:space="preserve"> in a </w:t>
      </w:r>
      <w:proofErr w:type="spellStart"/>
      <w:r w:rsidRPr="008101F2">
        <w:rPr>
          <w:rFonts w:ascii="Arial" w:hAnsi="Arial" w:cs="Arial"/>
          <w:sz w:val="20"/>
          <w:szCs w:val="20"/>
        </w:rPr>
        <w:t>loss</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control</w:t>
      </w:r>
      <w:proofErr w:type="spellEnd"/>
      <w:r w:rsidRPr="008101F2">
        <w:rPr>
          <w:rFonts w:ascii="Arial" w:hAnsi="Arial" w:cs="Arial"/>
          <w:sz w:val="20"/>
          <w:szCs w:val="20"/>
        </w:rPr>
        <w:t>.</w:t>
      </w:r>
    </w:p>
    <w:p w14:paraId="5A2BC2A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Keep</w:t>
      </w:r>
      <w:proofErr w:type="spellEnd"/>
      <w:r w:rsidRPr="008101F2">
        <w:rPr>
          <w:rFonts w:ascii="Arial" w:hAnsi="Arial" w:cs="Arial"/>
          <w:sz w:val="20"/>
          <w:szCs w:val="20"/>
        </w:rPr>
        <w:t xml:space="preserve"> a </w:t>
      </w:r>
      <w:proofErr w:type="spellStart"/>
      <w:r w:rsidRPr="008101F2">
        <w:rPr>
          <w:rFonts w:ascii="Arial" w:hAnsi="Arial" w:cs="Arial"/>
          <w:sz w:val="20"/>
          <w:szCs w:val="20"/>
        </w:rPr>
        <w:t>safe</w:t>
      </w:r>
      <w:proofErr w:type="spellEnd"/>
      <w:r w:rsidRPr="008101F2">
        <w:rPr>
          <w:rFonts w:ascii="Arial" w:hAnsi="Arial" w:cs="Arial"/>
          <w:sz w:val="20"/>
          <w:szCs w:val="20"/>
        </w:rPr>
        <w:t xml:space="preserve"> distance </w:t>
      </w:r>
      <w:proofErr w:type="spellStart"/>
      <w:r w:rsidRPr="008101F2">
        <w:rPr>
          <w:rFonts w:ascii="Arial" w:hAnsi="Arial" w:cs="Arial"/>
          <w:sz w:val="20"/>
          <w:szCs w:val="20"/>
        </w:rPr>
        <w:t>from</w:t>
      </w:r>
      <w:proofErr w:type="spellEnd"/>
      <w:r w:rsidRPr="008101F2">
        <w:rPr>
          <w:rFonts w:ascii="Arial" w:hAnsi="Arial" w:cs="Arial"/>
          <w:sz w:val="20"/>
          <w:szCs w:val="20"/>
        </w:rPr>
        <w:t xml:space="preserve"> </w:t>
      </w:r>
      <w:proofErr w:type="spellStart"/>
      <w:r w:rsidRPr="008101F2">
        <w:rPr>
          <w:rFonts w:ascii="Arial" w:hAnsi="Arial" w:cs="Arial"/>
          <w:sz w:val="20"/>
          <w:szCs w:val="20"/>
        </w:rPr>
        <w:t>other</w:t>
      </w:r>
      <w:proofErr w:type="spellEnd"/>
      <w:r w:rsidRPr="008101F2">
        <w:rPr>
          <w:rFonts w:ascii="Arial" w:hAnsi="Arial" w:cs="Arial"/>
          <w:sz w:val="20"/>
          <w:szCs w:val="20"/>
        </w:rPr>
        <w:t xml:space="preserve"> </w:t>
      </w:r>
      <w:proofErr w:type="spellStart"/>
      <w:r w:rsidRPr="008101F2">
        <w:rPr>
          <w:rFonts w:ascii="Arial" w:hAnsi="Arial" w:cs="Arial"/>
          <w:sz w:val="20"/>
          <w:szCs w:val="20"/>
        </w:rPr>
        <w:t>people</w:t>
      </w:r>
      <w:proofErr w:type="spellEnd"/>
      <w:r w:rsidRPr="008101F2">
        <w:rPr>
          <w:rFonts w:ascii="Arial" w:hAnsi="Arial" w:cs="Arial"/>
          <w:sz w:val="20"/>
          <w:szCs w:val="20"/>
        </w:rPr>
        <w:t xml:space="preserve"> and </w:t>
      </w:r>
      <w:proofErr w:type="spellStart"/>
      <w:r w:rsidRPr="008101F2">
        <w:rPr>
          <w:rFonts w:ascii="Arial" w:hAnsi="Arial" w:cs="Arial"/>
          <w:sz w:val="20"/>
          <w:szCs w:val="20"/>
        </w:rPr>
        <w:t>objects</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safe</w:t>
      </w:r>
      <w:proofErr w:type="spellEnd"/>
      <w:r w:rsidRPr="008101F2">
        <w:rPr>
          <w:rFonts w:ascii="Arial" w:hAnsi="Arial" w:cs="Arial"/>
          <w:sz w:val="20"/>
          <w:szCs w:val="20"/>
        </w:rPr>
        <w:t xml:space="preserve"> </w:t>
      </w:r>
      <w:proofErr w:type="spellStart"/>
      <w:r w:rsidRPr="008101F2">
        <w:rPr>
          <w:rFonts w:ascii="Arial" w:hAnsi="Arial" w:cs="Arial"/>
          <w:sz w:val="20"/>
          <w:szCs w:val="20"/>
        </w:rPr>
        <w:t>braking</w:t>
      </w:r>
      <w:proofErr w:type="spellEnd"/>
      <w:r w:rsidRPr="008101F2">
        <w:rPr>
          <w:rFonts w:ascii="Arial" w:hAnsi="Arial" w:cs="Arial"/>
          <w:sz w:val="20"/>
          <w:szCs w:val="20"/>
        </w:rPr>
        <w:t xml:space="preserve"> distance </w:t>
      </w:r>
      <w:proofErr w:type="spellStart"/>
      <w:r w:rsidRPr="008101F2">
        <w:rPr>
          <w:rFonts w:ascii="Arial" w:hAnsi="Arial" w:cs="Arial"/>
          <w:sz w:val="20"/>
          <w:szCs w:val="20"/>
        </w:rPr>
        <w:t>depends</w:t>
      </w:r>
      <w:proofErr w:type="spellEnd"/>
      <w:r w:rsidRPr="008101F2">
        <w:rPr>
          <w:rFonts w:ascii="Arial" w:hAnsi="Arial" w:cs="Arial"/>
          <w:sz w:val="20"/>
          <w:szCs w:val="20"/>
        </w:rPr>
        <w:t xml:space="preserve"> on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weather</w:t>
      </w:r>
      <w:proofErr w:type="spellEnd"/>
      <w:r w:rsidRPr="008101F2">
        <w:rPr>
          <w:rFonts w:ascii="Arial" w:hAnsi="Arial" w:cs="Arial"/>
          <w:sz w:val="20"/>
          <w:szCs w:val="20"/>
        </w:rPr>
        <w:t xml:space="preserve"> </w:t>
      </w:r>
      <w:proofErr w:type="spellStart"/>
      <w:r w:rsidRPr="008101F2">
        <w:rPr>
          <w:rFonts w:ascii="Arial" w:hAnsi="Arial" w:cs="Arial"/>
          <w:sz w:val="20"/>
          <w:szCs w:val="20"/>
        </w:rPr>
        <w:t>conditions</w:t>
      </w:r>
      <w:proofErr w:type="spellEnd"/>
      <w:r w:rsidRPr="008101F2">
        <w:rPr>
          <w:rFonts w:ascii="Arial" w:hAnsi="Arial" w:cs="Arial"/>
          <w:sz w:val="20"/>
          <w:szCs w:val="20"/>
        </w:rPr>
        <w:t xml:space="preserve"> and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conditions</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surface</w:t>
      </w:r>
      <w:proofErr w:type="spellEnd"/>
      <w:r w:rsidRPr="008101F2">
        <w:rPr>
          <w:rFonts w:ascii="Arial" w:hAnsi="Arial" w:cs="Arial"/>
          <w:sz w:val="20"/>
          <w:szCs w:val="20"/>
        </w:rPr>
        <w:t xml:space="preserve"> on </w:t>
      </w:r>
      <w:proofErr w:type="spellStart"/>
      <w:r w:rsidRPr="008101F2">
        <w:rPr>
          <w:rFonts w:ascii="Arial" w:hAnsi="Arial" w:cs="Arial"/>
          <w:sz w:val="20"/>
          <w:szCs w:val="20"/>
        </w:rPr>
        <w:t>which</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are </w:t>
      </w:r>
      <w:proofErr w:type="spellStart"/>
      <w:r w:rsidRPr="008101F2">
        <w:rPr>
          <w:rFonts w:ascii="Arial" w:hAnsi="Arial" w:cs="Arial"/>
          <w:sz w:val="20"/>
          <w:szCs w:val="20"/>
        </w:rPr>
        <w:t>moving</w:t>
      </w:r>
      <w:proofErr w:type="spellEnd"/>
      <w:r w:rsidRPr="008101F2">
        <w:rPr>
          <w:rFonts w:ascii="Arial" w:hAnsi="Arial" w:cs="Arial"/>
          <w:sz w:val="20"/>
          <w:szCs w:val="20"/>
        </w:rPr>
        <w:t>.</w:t>
      </w:r>
    </w:p>
    <w:p w14:paraId="5BD803EB" w14:textId="77777777" w:rsidR="008101F2" w:rsidRPr="008101F2" w:rsidRDefault="008101F2" w:rsidP="008101F2">
      <w:pPr>
        <w:spacing w:after="0" w:line="240" w:lineRule="auto"/>
        <w:rPr>
          <w:rFonts w:ascii="Arial" w:hAnsi="Arial" w:cs="Arial"/>
          <w:sz w:val="20"/>
          <w:szCs w:val="20"/>
        </w:rPr>
      </w:pPr>
    </w:p>
    <w:p w14:paraId="091B3A7F" w14:textId="77777777" w:rsidR="008101F2" w:rsidRPr="008101F2" w:rsidRDefault="008101F2" w:rsidP="008101F2">
      <w:pPr>
        <w:spacing w:after="0" w:line="240" w:lineRule="auto"/>
        <w:rPr>
          <w:rFonts w:ascii="Arial" w:hAnsi="Arial" w:cs="Arial"/>
          <w:b/>
          <w:sz w:val="20"/>
          <w:szCs w:val="20"/>
        </w:rPr>
      </w:pPr>
      <w:proofErr w:type="spellStart"/>
      <w:r w:rsidRPr="008101F2">
        <w:rPr>
          <w:rFonts w:ascii="Arial" w:hAnsi="Arial" w:cs="Arial"/>
          <w:b/>
          <w:sz w:val="20"/>
          <w:szCs w:val="20"/>
        </w:rPr>
        <w:t>Riding</w:t>
      </w:r>
      <w:proofErr w:type="spellEnd"/>
      <w:r w:rsidRPr="008101F2">
        <w:rPr>
          <w:rFonts w:ascii="Arial" w:hAnsi="Arial" w:cs="Arial"/>
          <w:b/>
          <w:sz w:val="20"/>
          <w:szCs w:val="20"/>
        </w:rPr>
        <w:t xml:space="preserve"> in </w:t>
      </w:r>
      <w:proofErr w:type="spellStart"/>
      <w:r w:rsidRPr="008101F2">
        <w:rPr>
          <w:rFonts w:ascii="Arial" w:hAnsi="Arial" w:cs="Arial"/>
          <w:b/>
          <w:sz w:val="20"/>
          <w:szCs w:val="20"/>
        </w:rPr>
        <w:t>wet</w:t>
      </w:r>
      <w:proofErr w:type="spellEnd"/>
      <w:r w:rsidRPr="008101F2">
        <w:rPr>
          <w:rFonts w:ascii="Arial" w:hAnsi="Arial" w:cs="Arial"/>
          <w:b/>
          <w:sz w:val="20"/>
          <w:szCs w:val="20"/>
        </w:rPr>
        <w:t xml:space="preserve"> </w:t>
      </w:r>
      <w:proofErr w:type="spellStart"/>
      <w:r w:rsidRPr="008101F2">
        <w:rPr>
          <w:rFonts w:ascii="Arial" w:hAnsi="Arial" w:cs="Arial"/>
          <w:b/>
          <w:sz w:val="20"/>
          <w:szCs w:val="20"/>
        </w:rPr>
        <w:t>weather</w:t>
      </w:r>
      <w:proofErr w:type="spellEnd"/>
    </w:p>
    <w:p w14:paraId="749FD1B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Wet</w:t>
      </w:r>
      <w:proofErr w:type="spellEnd"/>
      <w:r w:rsidRPr="008101F2">
        <w:rPr>
          <w:rFonts w:ascii="Arial" w:hAnsi="Arial" w:cs="Arial"/>
          <w:sz w:val="20"/>
          <w:szCs w:val="20"/>
        </w:rPr>
        <w:t xml:space="preserve"> </w:t>
      </w:r>
      <w:proofErr w:type="spellStart"/>
      <w:r w:rsidRPr="008101F2">
        <w:rPr>
          <w:rFonts w:ascii="Arial" w:hAnsi="Arial" w:cs="Arial"/>
          <w:sz w:val="20"/>
          <w:szCs w:val="20"/>
        </w:rPr>
        <w:t>surfaces</w:t>
      </w:r>
      <w:proofErr w:type="spellEnd"/>
      <w:r w:rsidRPr="008101F2">
        <w:rPr>
          <w:rFonts w:ascii="Arial" w:hAnsi="Arial" w:cs="Arial"/>
          <w:sz w:val="20"/>
          <w:szCs w:val="20"/>
        </w:rPr>
        <w:t xml:space="preserve"> </w:t>
      </w:r>
      <w:proofErr w:type="spellStart"/>
      <w:r w:rsidRPr="008101F2">
        <w:rPr>
          <w:rFonts w:ascii="Arial" w:hAnsi="Arial" w:cs="Arial"/>
          <w:sz w:val="20"/>
          <w:szCs w:val="20"/>
        </w:rPr>
        <w:t>impair</w:t>
      </w:r>
      <w:proofErr w:type="spellEnd"/>
      <w:r w:rsidRPr="008101F2">
        <w:rPr>
          <w:rFonts w:ascii="Arial" w:hAnsi="Arial" w:cs="Arial"/>
          <w:sz w:val="20"/>
          <w:szCs w:val="20"/>
        </w:rPr>
        <w:t xml:space="preserve"> </w:t>
      </w:r>
      <w:proofErr w:type="spellStart"/>
      <w:r w:rsidRPr="008101F2">
        <w:rPr>
          <w:rFonts w:ascii="Arial" w:hAnsi="Arial" w:cs="Arial"/>
          <w:sz w:val="20"/>
          <w:szCs w:val="20"/>
        </w:rPr>
        <w:t>braking</w:t>
      </w:r>
      <w:proofErr w:type="spellEnd"/>
      <w:r w:rsidRPr="008101F2">
        <w:rPr>
          <w:rFonts w:ascii="Arial" w:hAnsi="Arial" w:cs="Arial"/>
          <w:sz w:val="20"/>
          <w:szCs w:val="20"/>
        </w:rPr>
        <w:t xml:space="preserve"> and </w:t>
      </w:r>
      <w:proofErr w:type="spellStart"/>
      <w:r w:rsidRPr="008101F2">
        <w:rPr>
          <w:rFonts w:ascii="Arial" w:hAnsi="Arial" w:cs="Arial"/>
          <w:sz w:val="20"/>
          <w:szCs w:val="20"/>
        </w:rPr>
        <w:t>the</w:t>
      </w:r>
      <w:proofErr w:type="spellEnd"/>
      <w:r w:rsidRPr="008101F2">
        <w:rPr>
          <w:rFonts w:ascii="Arial" w:hAnsi="Arial" w:cs="Arial"/>
          <w:sz w:val="20"/>
          <w:szCs w:val="20"/>
        </w:rPr>
        <w:t xml:space="preserve"> risk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an</w:t>
      </w:r>
      <w:proofErr w:type="spellEnd"/>
      <w:r w:rsidRPr="008101F2">
        <w:rPr>
          <w:rFonts w:ascii="Arial" w:hAnsi="Arial" w:cs="Arial"/>
          <w:sz w:val="20"/>
          <w:szCs w:val="20"/>
        </w:rPr>
        <w:t xml:space="preserve"> </w:t>
      </w:r>
      <w:proofErr w:type="spellStart"/>
      <w:r w:rsidRPr="008101F2">
        <w:rPr>
          <w:rFonts w:ascii="Arial" w:hAnsi="Arial" w:cs="Arial"/>
          <w:sz w:val="20"/>
          <w:szCs w:val="20"/>
        </w:rPr>
        <w:t>accident</w:t>
      </w:r>
      <w:proofErr w:type="spellEnd"/>
      <w:r w:rsidRPr="008101F2">
        <w:rPr>
          <w:rFonts w:ascii="Arial" w:hAnsi="Arial" w:cs="Arial"/>
          <w:sz w:val="20"/>
          <w:szCs w:val="20"/>
        </w:rPr>
        <w:t xml:space="preserve"> </w:t>
      </w:r>
      <w:proofErr w:type="spellStart"/>
      <w:r w:rsidRPr="008101F2">
        <w:rPr>
          <w:rFonts w:ascii="Arial" w:hAnsi="Arial" w:cs="Arial"/>
          <w:sz w:val="20"/>
          <w:szCs w:val="20"/>
        </w:rPr>
        <w:t>increases</w:t>
      </w:r>
      <w:proofErr w:type="spellEnd"/>
      <w:r w:rsidRPr="008101F2">
        <w:rPr>
          <w:rFonts w:ascii="Arial" w:hAnsi="Arial" w:cs="Arial"/>
          <w:sz w:val="20"/>
          <w:szCs w:val="20"/>
        </w:rPr>
        <w:t xml:space="preserve"> </w:t>
      </w:r>
      <w:proofErr w:type="spellStart"/>
      <w:r w:rsidRPr="008101F2">
        <w:rPr>
          <w:rFonts w:ascii="Arial" w:hAnsi="Arial" w:cs="Arial"/>
          <w:sz w:val="20"/>
          <w:szCs w:val="20"/>
        </w:rPr>
        <w:t>dramatically</w:t>
      </w:r>
      <w:proofErr w:type="spellEnd"/>
      <w:r w:rsidRPr="008101F2">
        <w:rPr>
          <w:rFonts w:ascii="Arial" w:hAnsi="Arial" w:cs="Arial"/>
          <w:sz w:val="20"/>
          <w:szCs w:val="20"/>
        </w:rPr>
        <w:t xml:space="preserve">. </w:t>
      </w:r>
      <w:proofErr w:type="spellStart"/>
      <w:r w:rsidRPr="008101F2">
        <w:rPr>
          <w:rFonts w:ascii="Arial" w:hAnsi="Arial" w:cs="Arial"/>
          <w:sz w:val="20"/>
          <w:szCs w:val="20"/>
        </w:rPr>
        <w:t>This</w:t>
      </w:r>
      <w:proofErr w:type="spellEnd"/>
      <w:r w:rsidRPr="008101F2">
        <w:rPr>
          <w:rFonts w:ascii="Arial" w:hAnsi="Arial" w:cs="Arial"/>
          <w:sz w:val="20"/>
          <w:szCs w:val="20"/>
        </w:rPr>
        <w:t xml:space="preserve"> </w:t>
      </w:r>
      <w:proofErr w:type="spellStart"/>
      <w:r w:rsidRPr="008101F2">
        <w:rPr>
          <w:rFonts w:ascii="Arial" w:hAnsi="Arial" w:cs="Arial"/>
          <w:sz w:val="20"/>
          <w:szCs w:val="20"/>
        </w:rPr>
        <w:t>can</w:t>
      </w:r>
      <w:proofErr w:type="spellEnd"/>
      <w:r w:rsidRPr="008101F2">
        <w:rPr>
          <w:rFonts w:ascii="Arial" w:hAnsi="Arial" w:cs="Arial"/>
          <w:sz w:val="20"/>
          <w:szCs w:val="20"/>
        </w:rPr>
        <w:t xml:space="preserve"> make speed </w:t>
      </w:r>
      <w:proofErr w:type="spellStart"/>
      <w:r w:rsidRPr="008101F2">
        <w:rPr>
          <w:rFonts w:ascii="Arial" w:hAnsi="Arial" w:cs="Arial"/>
          <w:sz w:val="20"/>
          <w:szCs w:val="20"/>
        </w:rPr>
        <w:t>control</w:t>
      </w:r>
      <w:proofErr w:type="spellEnd"/>
      <w:r w:rsidRPr="008101F2">
        <w:rPr>
          <w:rFonts w:ascii="Arial" w:hAnsi="Arial" w:cs="Arial"/>
          <w:sz w:val="20"/>
          <w:szCs w:val="20"/>
        </w:rPr>
        <w:t xml:space="preserve"> more </w:t>
      </w:r>
      <w:proofErr w:type="spellStart"/>
      <w:r w:rsidRPr="008101F2">
        <w:rPr>
          <w:rFonts w:ascii="Arial" w:hAnsi="Arial" w:cs="Arial"/>
          <w:sz w:val="20"/>
          <w:szCs w:val="20"/>
        </w:rPr>
        <w:t>difficult</w:t>
      </w:r>
      <w:proofErr w:type="spellEnd"/>
      <w:r w:rsidRPr="008101F2">
        <w:rPr>
          <w:rFonts w:ascii="Arial" w:hAnsi="Arial" w:cs="Arial"/>
          <w:sz w:val="20"/>
          <w:szCs w:val="20"/>
        </w:rPr>
        <w:t xml:space="preserve"> and </w:t>
      </w:r>
      <w:proofErr w:type="spellStart"/>
      <w:r w:rsidRPr="008101F2">
        <w:rPr>
          <w:rFonts w:ascii="Arial" w:hAnsi="Arial" w:cs="Arial"/>
          <w:sz w:val="20"/>
          <w:szCs w:val="20"/>
        </w:rPr>
        <w:t>control</w:t>
      </w:r>
      <w:proofErr w:type="spellEnd"/>
      <w:r w:rsidRPr="008101F2">
        <w:rPr>
          <w:rFonts w:ascii="Arial" w:hAnsi="Arial" w:cs="Arial"/>
          <w:sz w:val="20"/>
          <w:szCs w:val="20"/>
        </w:rPr>
        <w:t xml:space="preserve"> more </w:t>
      </w:r>
      <w:proofErr w:type="spellStart"/>
      <w:r w:rsidRPr="008101F2">
        <w:rPr>
          <w:rFonts w:ascii="Arial" w:hAnsi="Arial" w:cs="Arial"/>
          <w:sz w:val="20"/>
          <w:szCs w:val="20"/>
        </w:rPr>
        <w:t>easily</w:t>
      </w:r>
      <w:proofErr w:type="spellEnd"/>
      <w:r w:rsidRPr="008101F2">
        <w:rPr>
          <w:rFonts w:ascii="Arial" w:hAnsi="Arial" w:cs="Arial"/>
          <w:sz w:val="20"/>
          <w:szCs w:val="20"/>
        </w:rPr>
        <w:t xml:space="preserve">. To make </w:t>
      </w:r>
      <w:proofErr w:type="spellStart"/>
      <w:r w:rsidRPr="008101F2">
        <w:rPr>
          <w:rFonts w:ascii="Arial" w:hAnsi="Arial" w:cs="Arial"/>
          <w:sz w:val="20"/>
          <w:szCs w:val="20"/>
        </w:rPr>
        <w:t>sure</w:t>
      </w:r>
      <w:proofErr w:type="spellEnd"/>
      <w:r w:rsidRPr="008101F2">
        <w:rPr>
          <w:rFonts w:ascii="Arial" w:hAnsi="Arial" w:cs="Arial"/>
          <w:sz w:val="20"/>
          <w:szCs w:val="20"/>
        </w:rPr>
        <w:t xml:space="preserve"> </w:t>
      </w:r>
      <w:proofErr w:type="spellStart"/>
      <w:r w:rsidRPr="008101F2">
        <w:rPr>
          <w:rFonts w:ascii="Arial" w:hAnsi="Arial" w:cs="Arial"/>
          <w:sz w:val="20"/>
          <w:szCs w:val="20"/>
        </w:rPr>
        <w:t>that</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w:t>
      </w:r>
      <w:proofErr w:type="spellStart"/>
      <w:r w:rsidRPr="008101F2">
        <w:rPr>
          <w:rFonts w:ascii="Arial" w:hAnsi="Arial" w:cs="Arial"/>
          <w:sz w:val="20"/>
          <w:szCs w:val="20"/>
        </w:rPr>
        <w:t>can</w:t>
      </w:r>
      <w:proofErr w:type="spellEnd"/>
      <w:r w:rsidRPr="008101F2">
        <w:rPr>
          <w:rFonts w:ascii="Arial" w:hAnsi="Arial" w:cs="Arial"/>
          <w:sz w:val="20"/>
          <w:szCs w:val="20"/>
        </w:rPr>
        <w:t xml:space="preserve"> </w:t>
      </w:r>
      <w:proofErr w:type="spellStart"/>
      <w:r w:rsidRPr="008101F2">
        <w:rPr>
          <w:rFonts w:ascii="Arial" w:hAnsi="Arial" w:cs="Arial"/>
          <w:sz w:val="20"/>
          <w:szCs w:val="20"/>
        </w:rPr>
        <w:t>safely</w:t>
      </w:r>
      <w:proofErr w:type="spellEnd"/>
      <w:r w:rsidRPr="008101F2">
        <w:rPr>
          <w:rFonts w:ascii="Arial" w:hAnsi="Arial" w:cs="Arial"/>
          <w:sz w:val="20"/>
          <w:szCs w:val="20"/>
        </w:rPr>
        <w:t xml:space="preserve"> </w:t>
      </w:r>
      <w:proofErr w:type="spellStart"/>
      <w:r w:rsidRPr="008101F2">
        <w:rPr>
          <w:rFonts w:ascii="Arial" w:hAnsi="Arial" w:cs="Arial"/>
          <w:sz w:val="20"/>
          <w:szCs w:val="20"/>
        </w:rPr>
        <w:t>slow</w:t>
      </w:r>
      <w:proofErr w:type="spellEnd"/>
      <w:r w:rsidRPr="008101F2">
        <w:rPr>
          <w:rFonts w:ascii="Arial" w:hAnsi="Arial" w:cs="Arial"/>
          <w:sz w:val="20"/>
          <w:szCs w:val="20"/>
        </w:rPr>
        <w:t xml:space="preserve"> </w:t>
      </w:r>
      <w:proofErr w:type="spellStart"/>
      <w:r w:rsidRPr="008101F2">
        <w:rPr>
          <w:rFonts w:ascii="Arial" w:hAnsi="Arial" w:cs="Arial"/>
          <w:sz w:val="20"/>
          <w:szCs w:val="20"/>
        </w:rPr>
        <w:t>down</w:t>
      </w:r>
      <w:proofErr w:type="spellEnd"/>
      <w:r w:rsidRPr="008101F2">
        <w:rPr>
          <w:rFonts w:ascii="Arial" w:hAnsi="Arial" w:cs="Arial"/>
          <w:sz w:val="20"/>
          <w:szCs w:val="20"/>
        </w:rPr>
        <w:t xml:space="preserve"> and stop in </w:t>
      </w:r>
      <w:proofErr w:type="spellStart"/>
      <w:r w:rsidRPr="008101F2">
        <w:rPr>
          <w:rFonts w:ascii="Arial" w:hAnsi="Arial" w:cs="Arial"/>
          <w:sz w:val="20"/>
          <w:szCs w:val="20"/>
        </w:rPr>
        <w:t>humid</w:t>
      </w:r>
      <w:proofErr w:type="spellEnd"/>
      <w:r w:rsidRPr="008101F2">
        <w:rPr>
          <w:rFonts w:ascii="Arial" w:hAnsi="Arial" w:cs="Arial"/>
          <w:sz w:val="20"/>
          <w:szCs w:val="20"/>
        </w:rPr>
        <w:t xml:space="preserve"> </w:t>
      </w:r>
      <w:proofErr w:type="spellStart"/>
      <w:r w:rsidRPr="008101F2">
        <w:rPr>
          <w:rFonts w:ascii="Arial" w:hAnsi="Arial" w:cs="Arial"/>
          <w:sz w:val="20"/>
          <w:szCs w:val="20"/>
        </w:rPr>
        <w:t>conditions</w:t>
      </w:r>
      <w:proofErr w:type="spellEnd"/>
      <w:r w:rsidRPr="008101F2">
        <w:rPr>
          <w:rFonts w:ascii="Arial" w:hAnsi="Arial" w:cs="Arial"/>
          <w:sz w:val="20"/>
          <w:szCs w:val="20"/>
        </w:rPr>
        <w:t xml:space="preserve">, </w:t>
      </w:r>
      <w:proofErr w:type="spellStart"/>
      <w:r w:rsidRPr="008101F2">
        <w:rPr>
          <w:rFonts w:ascii="Arial" w:hAnsi="Arial" w:cs="Arial"/>
          <w:sz w:val="20"/>
          <w:szCs w:val="20"/>
        </w:rPr>
        <w:t>brake</w:t>
      </w:r>
      <w:proofErr w:type="spellEnd"/>
      <w:r w:rsidRPr="008101F2">
        <w:rPr>
          <w:rFonts w:ascii="Arial" w:hAnsi="Arial" w:cs="Arial"/>
          <w:sz w:val="20"/>
          <w:szCs w:val="20"/>
        </w:rPr>
        <w:t xml:space="preserve"> </w:t>
      </w:r>
      <w:proofErr w:type="spellStart"/>
      <w:r w:rsidRPr="008101F2">
        <w:rPr>
          <w:rFonts w:ascii="Arial" w:hAnsi="Arial" w:cs="Arial"/>
          <w:sz w:val="20"/>
          <w:szCs w:val="20"/>
        </w:rPr>
        <w:t>earlier</w:t>
      </w:r>
      <w:proofErr w:type="spellEnd"/>
      <w:r w:rsidRPr="008101F2">
        <w:rPr>
          <w:rFonts w:ascii="Arial" w:hAnsi="Arial" w:cs="Arial"/>
          <w:sz w:val="20"/>
          <w:szCs w:val="20"/>
        </w:rPr>
        <w:t xml:space="preserve"> and </w:t>
      </w:r>
      <w:proofErr w:type="spellStart"/>
      <w:r w:rsidRPr="008101F2">
        <w:rPr>
          <w:rFonts w:ascii="Arial" w:hAnsi="Arial" w:cs="Arial"/>
          <w:sz w:val="20"/>
          <w:szCs w:val="20"/>
        </w:rPr>
        <w:t>gradually</w:t>
      </w:r>
      <w:proofErr w:type="spellEnd"/>
      <w:r w:rsidRPr="008101F2">
        <w:rPr>
          <w:rFonts w:ascii="Arial" w:hAnsi="Arial" w:cs="Arial"/>
          <w:sz w:val="20"/>
          <w:szCs w:val="20"/>
        </w:rPr>
        <w:t xml:space="preserve"> </w:t>
      </w:r>
      <w:proofErr w:type="spellStart"/>
      <w:r w:rsidRPr="008101F2">
        <w:rPr>
          <w:rFonts w:ascii="Arial" w:hAnsi="Arial" w:cs="Arial"/>
          <w:sz w:val="20"/>
          <w:szCs w:val="20"/>
        </w:rPr>
        <w:t>before</w:t>
      </w:r>
      <w:proofErr w:type="spellEnd"/>
      <w:r w:rsidRPr="008101F2">
        <w:rPr>
          <w:rFonts w:ascii="Arial" w:hAnsi="Arial" w:cs="Arial"/>
          <w:sz w:val="20"/>
          <w:szCs w:val="20"/>
        </w:rPr>
        <w:t xml:space="preserve"> </w:t>
      </w:r>
      <w:proofErr w:type="spellStart"/>
      <w:r w:rsidRPr="008101F2">
        <w:rPr>
          <w:rFonts w:ascii="Arial" w:hAnsi="Arial" w:cs="Arial"/>
          <w:sz w:val="20"/>
          <w:szCs w:val="20"/>
        </w:rPr>
        <w:t>braking</w:t>
      </w:r>
      <w:proofErr w:type="spellEnd"/>
      <w:r w:rsidRPr="008101F2">
        <w:rPr>
          <w:rFonts w:ascii="Arial" w:hAnsi="Arial" w:cs="Arial"/>
          <w:sz w:val="20"/>
          <w:szCs w:val="20"/>
        </w:rPr>
        <w:t xml:space="preserve"> in </w:t>
      </w:r>
      <w:proofErr w:type="spellStart"/>
      <w:r w:rsidRPr="008101F2">
        <w:rPr>
          <w:rFonts w:ascii="Arial" w:hAnsi="Arial" w:cs="Arial"/>
          <w:sz w:val="20"/>
          <w:szCs w:val="20"/>
        </w:rPr>
        <w:t>normal</w:t>
      </w:r>
      <w:proofErr w:type="spellEnd"/>
      <w:r w:rsidRPr="008101F2">
        <w:rPr>
          <w:rFonts w:ascii="Arial" w:hAnsi="Arial" w:cs="Arial"/>
          <w:sz w:val="20"/>
          <w:szCs w:val="20"/>
        </w:rPr>
        <w:t xml:space="preserve"> dry </w:t>
      </w:r>
      <w:proofErr w:type="spellStart"/>
      <w:r w:rsidRPr="008101F2">
        <w:rPr>
          <w:rFonts w:ascii="Arial" w:hAnsi="Arial" w:cs="Arial"/>
          <w:sz w:val="20"/>
          <w:szCs w:val="20"/>
        </w:rPr>
        <w:t>conditions</w:t>
      </w:r>
      <w:proofErr w:type="spellEnd"/>
      <w:r w:rsidRPr="008101F2">
        <w:rPr>
          <w:rFonts w:ascii="Arial" w:hAnsi="Arial" w:cs="Arial"/>
          <w:sz w:val="20"/>
          <w:szCs w:val="20"/>
        </w:rPr>
        <w:t>.</w:t>
      </w:r>
    </w:p>
    <w:p w14:paraId="323DEA98"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Reduce</w:t>
      </w:r>
      <w:proofErr w:type="spellEnd"/>
      <w:r w:rsidRPr="008101F2">
        <w:rPr>
          <w:rFonts w:ascii="Arial" w:hAnsi="Arial" w:cs="Arial"/>
          <w:sz w:val="20"/>
          <w:szCs w:val="20"/>
        </w:rPr>
        <w:t xml:space="preserve"> </w:t>
      </w:r>
      <w:proofErr w:type="spellStart"/>
      <w:r w:rsidRPr="008101F2">
        <w:rPr>
          <w:rFonts w:ascii="Arial" w:hAnsi="Arial" w:cs="Arial"/>
          <w:sz w:val="20"/>
          <w:szCs w:val="20"/>
        </w:rPr>
        <w:t>your</w:t>
      </w:r>
      <w:proofErr w:type="spellEnd"/>
      <w:r w:rsidRPr="008101F2">
        <w:rPr>
          <w:rFonts w:ascii="Arial" w:hAnsi="Arial" w:cs="Arial"/>
          <w:sz w:val="20"/>
          <w:szCs w:val="20"/>
        </w:rPr>
        <w:t xml:space="preserve"> speed and </w:t>
      </w:r>
      <w:proofErr w:type="spellStart"/>
      <w:r w:rsidRPr="008101F2">
        <w:rPr>
          <w:rFonts w:ascii="Arial" w:hAnsi="Arial" w:cs="Arial"/>
          <w:sz w:val="20"/>
          <w:szCs w:val="20"/>
        </w:rPr>
        <w:t>avoid</w:t>
      </w:r>
      <w:proofErr w:type="spellEnd"/>
      <w:r w:rsidRPr="008101F2">
        <w:rPr>
          <w:rFonts w:ascii="Arial" w:hAnsi="Arial" w:cs="Arial"/>
          <w:sz w:val="20"/>
          <w:szCs w:val="20"/>
        </w:rPr>
        <w:t xml:space="preserve"> </w:t>
      </w:r>
      <w:proofErr w:type="spellStart"/>
      <w:r w:rsidRPr="008101F2">
        <w:rPr>
          <w:rFonts w:ascii="Arial" w:hAnsi="Arial" w:cs="Arial"/>
          <w:sz w:val="20"/>
          <w:szCs w:val="20"/>
        </w:rPr>
        <w:t>sudden</w:t>
      </w:r>
      <w:proofErr w:type="spellEnd"/>
      <w:r w:rsidRPr="008101F2">
        <w:rPr>
          <w:rFonts w:ascii="Arial" w:hAnsi="Arial" w:cs="Arial"/>
          <w:sz w:val="20"/>
          <w:szCs w:val="20"/>
        </w:rPr>
        <w:t xml:space="preserve"> </w:t>
      </w:r>
      <w:proofErr w:type="spellStart"/>
      <w:r w:rsidRPr="008101F2">
        <w:rPr>
          <w:rFonts w:ascii="Arial" w:hAnsi="Arial" w:cs="Arial"/>
          <w:sz w:val="20"/>
          <w:szCs w:val="20"/>
        </w:rPr>
        <w:t>braking</w:t>
      </w:r>
      <w:proofErr w:type="spellEnd"/>
      <w:r w:rsidRPr="008101F2">
        <w:rPr>
          <w:rFonts w:ascii="Arial" w:hAnsi="Arial" w:cs="Arial"/>
          <w:sz w:val="20"/>
          <w:szCs w:val="20"/>
        </w:rPr>
        <w:t xml:space="preserve"> and </w:t>
      </w:r>
      <w:proofErr w:type="spellStart"/>
      <w:r w:rsidRPr="008101F2">
        <w:rPr>
          <w:rFonts w:ascii="Arial" w:hAnsi="Arial" w:cs="Arial"/>
          <w:sz w:val="20"/>
          <w:szCs w:val="20"/>
        </w:rPr>
        <w:t>take</w:t>
      </w:r>
      <w:proofErr w:type="spellEnd"/>
      <w:r w:rsidRPr="008101F2">
        <w:rPr>
          <w:rFonts w:ascii="Arial" w:hAnsi="Arial" w:cs="Arial"/>
          <w:sz w:val="20"/>
          <w:szCs w:val="20"/>
        </w:rPr>
        <w:t xml:space="preserve"> </w:t>
      </w:r>
      <w:proofErr w:type="spellStart"/>
      <w:r w:rsidRPr="008101F2">
        <w:rPr>
          <w:rFonts w:ascii="Arial" w:hAnsi="Arial" w:cs="Arial"/>
          <w:sz w:val="20"/>
          <w:szCs w:val="20"/>
        </w:rPr>
        <w:t>great</w:t>
      </w:r>
      <w:proofErr w:type="spellEnd"/>
      <w:r w:rsidRPr="008101F2">
        <w:rPr>
          <w:rFonts w:ascii="Arial" w:hAnsi="Arial" w:cs="Arial"/>
          <w:sz w:val="20"/>
          <w:szCs w:val="20"/>
        </w:rPr>
        <w:t xml:space="preserve"> care </w:t>
      </w:r>
      <w:proofErr w:type="spellStart"/>
      <w:r w:rsidRPr="008101F2">
        <w:rPr>
          <w:rFonts w:ascii="Arial" w:hAnsi="Arial" w:cs="Arial"/>
          <w:sz w:val="20"/>
          <w:szCs w:val="20"/>
        </w:rPr>
        <w:t>when</w:t>
      </w:r>
      <w:proofErr w:type="spellEnd"/>
      <w:r w:rsidRPr="008101F2">
        <w:rPr>
          <w:rFonts w:ascii="Arial" w:hAnsi="Arial" w:cs="Arial"/>
          <w:sz w:val="20"/>
          <w:szCs w:val="20"/>
        </w:rPr>
        <w:t xml:space="preserve"> </w:t>
      </w:r>
      <w:proofErr w:type="spellStart"/>
      <w:r w:rsidRPr="008101F2">
        <w:rPr>
          <w:rFonts w:ascii="Arial" w:hAnsi="Arial" w:cs="Arial"/>
          <w:sz w:val="20"/>
          <w:szCs w:val="20"/>
        </w:rPr>
        <w:t>cornering</w:t>
      </w:r>
      <w:proofErr w:type="spellEnd"/>
      <w:r w:rsidRPr="008101F2">
        <w:rPr>
          <w:rFonts w:ascii="Arial" w:hAnsi="Arial" w:cs="Arial"/>
          <w:sz w:val="20"/>
          <w:szCs w:val="20"/>
        </w:rPr>
        <w:t>.</w:t>
      </w:r>
    </w:p>
    <w:p w14:paraId="0C5DA635"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Be</w:t>
      </w:r>
      <w:proofErr w:type="spellEnd"/>
      <w:r w:rsidRPr="008101F2">
        <w:rPr>
          <w:rFonts w:ascii="Arial" w:hAnsi="Arial" w:cs="Arial"/>
          <w:sz w:val="20"/>
          <w:szCs w:val="20"/>
        </w:rPr>
        <w:t xml:space="preserve"> </w:t>
      </w:r>
      <w:proofErr w:type="spellStart"/>
      <w:r w:rsidRPr="008101F2">
        <w:rPr>
          <w:rFonts w:ascii="Arial" w:hAnsi="Arial" w:cs="Arial"/>
          <w:sz w:val="20"/>
          <w:szCs w:val="20"/>
        </w:rPr>
        <w:t>visible</w:t>
      </w:r>
      <w:proofErr w:type="spellEnd"/>
      <w:r w:rsidRPr="008101F2">
        <w:rPr>
          <w:rFonts w:ascii="Arial" w:hAnsi="Arial" w:cs="Arial"/>
          <w:sz w:val="20"/>
          <w:szCs w:val="20"/>
        </w:rPr>
        <w:t xml:space="preserve">. </w:t>
      </w:r>
      <w:proofErr w:type="spellStart"/>
      <w:r w:rsidRPr="008101F2">
        <w:rPr>
          <w:rFonts w:ascii="Arial" w:hAnsi="Arial" w:cs="Arial"/>
          <w:sz w:val="20"/>
          <w:szCs w:val="20"/>
        </w:rPr>
        <w:t>Wear</w:t>
      </w:r>
      <w:proofErr w:type="spellEnd"/>
      <w:r w:rsidRPr="008101F2">
        <w:rPr>
          <w:rFonts w:ascii="Arial" w:hAnsi="Arial" w:cs="Arial"/>
          <w:sz w:val="20"/>
          <w:szCs w:val="20"/>
        </w:rPr>
        <w:t xml:space="preserve"> </w:t>
      </w:r>
      <w:proofErr w:type="spellStart"/>
      <w:r w:rsidRPr="008101F2">
        <w:rPr>
          <w:rFonts w:ascii="Arial" w:hAnsi="Arial" w:cs="Arial"/>
          <w:sz w:val="20"/>
          <w:szCs w:val="20"/>
        </w:rPr>
        <w:t>reflective</w:t>
      </w:r>
      <w:proofErr w:type="spellEnd"/>
      <w:r w:rsidRPr="008101F2">
        <w:rPr>
          <w:rFonts w:ascii="Arial" w:hAnsi="Arial" w:cs="Arial"/>
          <w:sz w:val="20"/>
          <w:szCs w:val="20"/>
        </w:rPr>
        <w:t xml:space="preserve"> </w:t>
      </w:r>
      <w:proofErr w:type="spellStart"/>
      <w:r w:rsidRPr="008101F2">
        <w:rPr>
          <w:rFonts w:ascii="Arial" w:hAnsi="Arial" w:cs="Arial"/>
          <w:sz w:val="20"/>
          <w:szCs w:val="20"/>
        </w:rPr>
        <w:t>clothing</w:t>
      </w:r>
      <w:proofErr w:type="spellEnd"/>
      <w:r w:rsidRPr="008101F2">
        <w:rPr>
          <w:rFonts w:ascii="Arial" w:hAnsi="Arial" w:cs="Arial"/>
          <w:sz w:val="20"/>
          <w:szCs w:val="20"/>
        </w:rPr>
        <w:t xml:space="preserve"> and </w:t>
      </w:r>
      <w:proofErr w:type="spellStart"/>
      <w:r w:rsidRPr="008101F2">
        <w:rPr>
          <w:rFonts w:ascii="Arial" w:hAnsi="Arial" w:cs="Arial"/>
          <w:sz w:val="20"/>
          <w:szCs w:val="20"/>
        </w:rPr>
        <w:t>safety</w:t>
      </w:r>
      <w:proofErr w:type="spellEnd"/>
      <w:r w:rsidRPr="008101F2">
        <w:rPr>
          <w:rFonts w:ascii="Arial" w:hAnsi="Arial" w:cs="Arial"/>
          <w:sz w:val="20"/>
          <w:szCs w:val="20"/>
        </w:rPr>
        <w:t xml:space="preserve"> </w:t>
      </w:r>
      <w:proofErr w:type="spellStart"/>
      <w:r w:rsidRPr="008101F2">
        <w:rPr>
          <w:rFonts w:ascii="Arial" w:hAnsi="Arial" w:cs="Arial"/>
          <w:sz w:val="20"/>
          <w:szCs w:val="20"/>
        </w:rPr>
        <w:t>lights</w:t>
      </w:r>
      <w:proofErr w:type="spellEnd"/>
      <w:r w:rsidRPr="008101F2">
        <w:rPr>
          <w:rFonts w:ascii="Arial" w:hAnsi="Arial" w:cs="Arial"/>
          <w:sz w:val="20"/>
          <w:szCs w:val="20"/>
        </w:rPr>
        <w:t xml:space="preserve">. In </w:t>
      </w:r>
      <w:proofErr w:type="spellStart"/>
      <w:r w:rsidRPr="008101F2">
        <w:rPr>
          <w:rFonts w:ascii="Arial" w:hAnsi="Arial" w:cs="Arial"/>
          <w:sz w:val="20"/>
          <w:szCs w:val="20"/>
        </w:rPr>
        <w:t>wet</w:t>
      </w:r>
      <w:proofErr w:type="spellEnd"/>
      <w:r w:rsidRPr="008101F2">
        <w:rPr>
          <w:rFonts w:ascii="Arial" w:hAnsi="Arial" w:cs="Arial"/>
          <w:sz w:val="20"/>
          <w:szCs w:val="20"/>
        </w:rPr>
        <w:t xml:space="preserve"> </w:t>
      </w:r>
      <w:proofErr w:type="spellStart"/>
      <w:r w:rsidRPr="008101F2">
        <w:rPr>
          <w:rFonts w:ascii="Arial" w:hAnsi="Arial" w:cs="Arial"/>
          <w:sz w:val="20"/>
          <w:szCs w:val="20"/>
        </w:rPr>
        <w:t>terrain</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 xml:space="preserve"> </w:t>
      </w:r>
      <w:proofErr w:type="spellStart"/>
      <w:r w:rsidRPr="008101F2">
        <w:rPr>
          <w:rFonts w:ascii="Arial" w:hAnsi="Arial" w:cs="Arial"/>
          <w:sz w:val="20"/>
          <w:szCs w:val="20"/>
        </w:rPr>
        <w:t>is</w:t>
      </w:r>
      <w:proofErr w:type="spellEnd"/>
      <w:r w:rsidRPr="008101F2">
        <w:rPr>
          <w:rFonts w:ascii="Arial" w:hAnsi="Arial" w:cs="Arial"/>
          <w:sz w:val="20"/>
          <w:szCs w:val="20"/>
        </w:rPr>
        <w:t xml:space="preserve"> </w:t>
      </w:r>
      <w:proofErr w:type="spellStart"/>
      <w:r w:rsidRPr="008101F2">
        <w:rPr>
          <w:rFonts w:ascii="Arial" w:hAnsi="Arial" w:cs="Arial"/>
          <w:sz w:val="20"/>
          <w:szCs w:val="20"/>
        </w:rPr>
        <w:t>harder</w:t>
      </w:r>
      <w:proofErr w:type="spellEnd"/>
      <w:r w:rsidRPr="008101F2">
        <w:rPr>
          <w:rFonts w:ascii="Arial" w:hAnsi="Arial" w:cs="Arial"/>
          <w:sz w:val="20"/>
          <w:szCs w:val="20"/>
        </w:rPr>
        <w:t xml:space="preserve"> to </w:t>
      </w:r>
      <w:proofErr w:type="spellStart"/>
      <w:r w:rsidRPr="008101F2">
        <w:rPr>
          <w:rFonts w:ascii="Arial" w:hAnsi="Arial" w:cs="Arial"/>
          <w:sz w:val="20"/>
          <w:szCs w:val="20"/>
        </w:rPr>
        <w:t>control</w:t>
      </w:r>
      <w:proofErr w:type="spellEnd"/>
      <w:r w:rsidRPr="008101F2">
        <w:rPr>
          <w:rFonts w:ascii="Arial" w:hAnsi="Arial" w:cs="Arial"/>
          <w:sz w:val="20"/>
          <w:szCs w:val="20"/>
        </w:rPr>
        <w:t>.</w:t>
      </w:r>
    </w:p>
    <w:p w14:paraId="7FBE02B0" w14:textId="77777777" w:rsidR="008101F2" w:rsidRPr="008101F2" w:rsidRDefault="008101F2" w:rsidP="008101F2">
      <w:pPr>
        <w:spacing w:after="0" w:line="240" w:lineRule="auto"/>
        <w:rPr>
          <w:rFonts w:ascii="Arial" w:hAnsi="Arial" w:cs="Arial"/>
          <w:sz w:val="20"/>
          <w:szCs w:val="20"/>
        </w:rPr>
      </w:pPr>
    </w:p>
    <w:p w14:paraId="377A060F" w14:textId="77777777" w:rsidR="008101F2" w:rsidRDefault="008101F2" w:rsidP="008101F2">
      <w:pPr>
        <w:spacing w:after="0" w:line="240" w:lineRule="auto"/>
        <w:rPr>
          <w:rFonts w:ascii="Arial" w:hAnsi="Arial" w:cs="Arial"/>
          <w:b/>
          <w:sz w:val="20"/>
          <w:szCs w:val="20"/>
        </w:rPr>
      </w:pPr>
    </w:p>
    <w:p w14:paraId="5F474B7C" w14:textId="77777777" w:rsidR="008101F2" w:rsidRDefault="008101F2" w:rsidP="008101F2">
      <w:pPr>
        <w:spacing w:after="0" w:line="240" w:lineRule="auto"/>
        <w:rPr>
          <w:rFonts w:ascii="Arial" w:hAnsi="Arial" w:cs="Arial"/>
          <w:b/>
          <w:sz w:val="20"/>
          <w:szCs w:val="20"/>
        </w:rPr>
      </w:pPr>
    </w:p>
    <w:p w14:paraId="4D27AC50" w14:textId="77777777" w:rsidR="008101F2" w:rsidRDefault="008101F2" w:rsidP="008101F2">
      <w:pPr>
        <w:spacing w:after="0" w:line="240" w:lineRule="auto"/>
        <w:rPr>
          <w:rFonts w:ascii="Arial" w:hAnsi="Arial" w:cs="Arial"/>
          <w:b/>
          <w:sz w:val="20"/>
          <w:szCs w:val="20"/>
        </w:rPr>
      </w:pPr>
    </w:p>
    <w:p w14:paraId="060A51DB" w14:textId="77777777" w:rsidR="008101F2" w:rsidRPr="008101F2" w:rsidRDefault="008101F2" w:rsidP="008101F2">
      <w:pPr>
        <w:spacing w:after="0" w:line="240" w:lineRule="auto"/>
        <w:rPr>
          <w:rFonts w:ascii="Arial" w:hAnsi="Arial" w:cs="Arial"/>
          <w:b/>
          <w:sz w:val="20"/>
          <w:szCs w:val="20"/>
        </w:rPr>
      </w:pPr>
      <w:proofErr w:type="spellStart"/>
      <w:r w:rsidRPr="008101F2">
        <w:rPr>
          <w:rFonts w:ascii="Arial" w:hAnsi="Arial" w:cs="Arial"/>
          <w:b/>
          <w:sz w:val="20"/>
          <w:szCs w:val="20"/>
        </w:rPr>
        <w:t>Driving</w:t>
      </w:r>
      <w:proofErr w:type="spellEnd"/>
      <w:r w:rsidRPr="008101F2">
        <w:rPr>
          <w:rFonts w:ascii="Arial" w:hAnsi="Arial" w:cs="Arial"/>
          <w:b/>
          <w:sz w:val="20"/>
          <w:szCs w:val="20"/>
        </w:rPr>
        <w:t xml:space="preserve"> </w:t>
      </w:r>
      <w:proofErr w:type="spellStart"/>
      <w:r w:rsidRPr="008101F2">
        <w:rPr>
          <w:rFonts w:ascii="Arial" w:hAnsi="Arial" w:cs="Arial"/>
          <w:b/>
          <w:sz w:val="20"/>
          <w:szCs w:val="20"/>
        </w:rPr>
        <w:t>at</w:t>
      </w:r>
      <w:proofErr w:type="spellEnd"/>
      <w:r w:rsidRPr="008101F2">
        <w:rPr>
          <w:rFonts w:ascii="Arial" w:hAnsi="Arial" w:cs="Arial"/>
          <w:b/>
          <w:sz w:val="20"/>
          <w:szCs w:val="20"/>
        </w:rPr>
        <w:t xml:space="preserve"> night</w:t>
      </w:r>
    </w:p>
    <w:p w14:paraId="54F2FB66"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If</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w:t>
      </w:r>
      <w:proofErr w:type="spellStart"/>
      <w:r w:rsidRPr="008101F2">
        <w:rPr>
          <w:rFonts w:ascii="Arial" w:hAnsi="Arial" w:cs="Arial"/>
          <w:sz w:val="20"/>
          <w:szCs w:val="20"/>
        </w:rPr>
        <w:t>must</w:t>
      </w:r>
      <w:proofErr w:type="spellEnd"/>
      <w:r w:rsidRPr="008101F2">
        <w:rPr>
          <w:rFonts w:ascii="Arial" w:hAnsi="Arial" w:cs="Arial"/>
          <w:sz w:val="20"/>
          <w:szCs w:val="20"/>
        </w:rPr>
        <w:t xml:space="preserve"> drive </w:t>
      </w:r>
      <w:proofErr w:type="spellStart"/>
      <w:r w:rsidRPr="008101F2">
        <w:rPr>
          <w:rFonts w:ascii="Arial" w:hAnsi="Arial" w:cs="Arial"/>
          <w:sz w:val="20"/>
          <w:szCs w:val="20"/>
        </w:rPr>
        <w:t>under</w:t>
      </w:r>
      <w:proofErr w:type="spellEnd"/>
      <w:r w:rsidRPr="008101F2">
        <w:rPr>
          <w:rFonts w:ascii="Arial" w:hAnsi="Arial" w:cs="Arial"/>
          <w:sz w:val="20"/>
          <w:szCs w:val="20"/>
        </w:rPr>
        <w:t xml:space="preserve"> these </w:t>
      </w:r>
      <w:proofErr w:type="spellStart"/>
      <w:r w:rsidRPr="008101F2">
        <w:rPr>
          <w:rFonts w:ascii="Arial" w:hAnsi="Arial" w:cs="Arial"/>
          <w:sz w:val="20"/>
          <w:szCs w:val="20"/>
        </w:rPr>
        <w:t>conditions</w:t>
      </w:r>
      <w:proofErr w:type="spellEnd"/>
      <w:r w:rsidRPr="008101F2">
        <w:rPr>
          <w:rFonts w:ascii="Arial" w:hAnsi="Arial" w:cs="Arial"/>
          <w:sz w:val="20"/>
          <w:szCs w:val="20"/>
        </w:rPr>
        <w:t xml:space="preserve">, make </w:t>
      </w:r>
      <w:proofErr w:type="spellStart"/>
      <w:r w:rsidRPr="008101F2">
        <w:rPr>
          <w:rFonts w:ascii="Arial" w:hAnsi="Arial" w:cs="Arial"/>
          <w:sz w:val="20"/>
          <w:szCs w:val="20"/>
        </w:rPr>
        <w:t>sure</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w:t>
      </w:r>
      <w:proofErr w:type="spellStart"/>
      <w:r w:rsidRPr="008101F2">
        <w:rPr>
          <w:rFonts w:ascii="Arial" w:hAnsi="Arial" w:cs="Arial"/>
          <w:sz w:val="20"/>
          <w:szCs w:val="20"/>
        </w:rPr>
        <w:t>comply</w:t>
      </w:r>
      <w:proofErr w:type="spellEnd"/>
      <w:r w:rsidRPr="008101F2">
        <w:rPr>
          <w:rFonts w:ascii="Arial" w:hAnsi="Arial" w:cs="Arial"/>
          <w:sz w:val="20"/>
          <w:szCs w:val="20"/>
        </w:rPr>
        <w:t xml:space="preserve"> </w:t>
      </w:r>
      <w:proofErr w:type="spellStart"/>
      <w:r w:rsidRPr="008101F2">
        <w:rPr>
          <w:rFonts w:ascii="Arial" w:hAnsi="Arial" w:cs="Arial"/>
          <w:sz w:val="20"/>
          <w:szCs w:val="20"/>
        </w:rPr>
        <w:t>with</w:t>
      </w:r>
      <w:proofErr w:type="spellEnd"/>
      <w:r w:rsidRPr="008101F2">
        <w:rPr>
          <w:rFonts w:ascii="Arial" w:hAnsi="Arial" w:cs="Arial"/>
          <w:sz w:val="20"/>
          <w:szCs w:val="20"/>
        </w:rPr>
        <w:t xml:space="preserve"> </w:t>
      </w:r>
      <w:proofErr w:type="spellStart"/>
      <w:r w:rsidRPr="008101F2">
        <w:rPr>
          <w:rFonts w:ascii="Arial" w:hAnsi="Arial" w:cs="Arial"/>
          <w:sz w:val="20"/>
          <w:szCs w:val="20"/>
        </w:rPr>
        <w:t>local</w:t>
      </w:r>
      <w:proofErr w:type="spellEnd"/>
      <w:r w:rsidRPr="008101F2">
        <w:rPr>
          <w:rFonts w:ascii="Arial" w:hAnsi="Arial" w:cs="Arial"/>
          <w:sz w:val="20"/>
          <w:szCs w:val="20"/>
        </w:rPr>
        <w:t xml:space="preserve"> </w:t>
      </w:r>
      <w:proofErr w:type="spellStart"/>
      <w:r w:rsidRPr="008101F2">
        <w:rPr>
          <w:rFonts w:ascii="Arial" w:hAnsi="Arial" w:cs="Arial"/>
          <w:sz w:val="20"/>
          <w:szCs w:val="20"/>
        </w:rPr>
        <w:t>laws</w:t>
      </w:r>
      <w:proofErr w:type="spellEnd"/>
      <w:r w:rsidRPr="008101F2">
        <w:rPr>
          <w:rFonts w:ascii="Arial" w:hAnsi="Arial" w:cs="Arial"/>
          <w:sz w:val="20"/>
          <w:szCs w:val="20"/>
        </w:rPr>
        <w:t xml:space="preserve"> and </w:t>
      </w:r>
      <w:proofErr w:type="spellStart"/>
      <w:r w:rsidRPr="008101F2">
        <w:rPr>
          <w:rFonts w:ascii="Arial" w:hAnsi="Arial" w:cs="Arial"/>
          <w:sz w:val="20"/>
          <w:szCs w:val="20"/>
        </w:rPr>
        <w:t>all</w:t>
      </w:r>
      <w:proofErr w:type="spellEnd"/>
      <w:r w:rsidRPr="008101F2">
        <w:rPr>
          <w:rFonts w:ascii="Arial" w:hAnsi="Arial" w:cs="Arial"/>
          <w:sz w:val="20"/>
          <w:szCs w:val="20"/>
        </w:rPr>
        <w:t xml:space="preserve"> </w:t>
      </w:r>
      <w:proofErr w:type="spellStart"/>
      <w:r w:rsidRPr="008101F2">
        <w:rPr>
          <w:rFonts w:ascii="Arial" w:hAnsi="Arial" w:cs="Arial"/>
          <w:sz w:val="20"/>
          <w:szCs w:val="20"/>
        </w:rPr>
        <w:t>safety</w:t>
      </w:r>
      <w:proofErr w:type="spellEnd"/>
      <w:r w:rsidRPr="008101F2">
        <w:rPr>
          <w:rFonts w:ascii="Arial" w:hAnsi="Arial" w:cs="Arial"/>
          <w:sz w:val="20"/>
          <w:szCs w:val="20"/>
        </w:rPr>
        <w:t xml:space="preserve"> </w:t>
      </w:r>
      <w:proofErr w:type="spellStart"/>
      <w:r w:rsidRPr="008101F2">
        <w:rPr>
          <w:rFonts w:ascii="Arial" w:hAnsi="Arial" w:cs="Arial"/>
          <w:sz w:val="20"/>
          <w:szCs w:val="20"/>
        </w:rPr>
        <w:t>regulations</w:t>
      </w:r>
      <w:proofErr w:type="spellEnd"/>
      <w:r w:rsidRPr="008101F2">
        <w:rPr>
          <w:rFonts w:ascii="Arial" w:hAnsi="Arial" w:cs="Arial"/>
          <w:sz w:val="20"/>
          <w:szCs w:val="20"/>
        </w:rPr>
        <w:t xml:space="preserve">. </w:t>
      </w:r>
      <w:proofErr w:type="spellStart"/>
      <w:r w:rsidRPr="008101F2">
        <w:rPr>
          <w:rFonts w:ascii="Arial" w:hAnsi="Arial" w:cs="Arial"/>
          <w:sz w:val="20"/>
          <w:szCs w:val="20"/>
        </w:rPr>
        <w:t>Observe</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following</w:t>
      </w:r>
      <w:proofErr w:type="spellEnd"/>
      <w:r w:rsidRPr="008101F2">
        <w:rPr>
          <w:rFonts w:ascii="Arial" w:hAnsi="Arial" w:cs="Arial"/>
          <w:sz w:val="20"/>
          <w:szCs w:val="20"/>
        </w:rPr>
        <w:t xml:space="preserve"> </w:t>
      </w:r>
      <w:proofErr w:type="spellStart"/>
      <w:r w:rsidRPr="008101F2">
        <w:rPr>
          <w:rFonts w:ascii="Arial" w:hAnsi="Arial" w:cs="Arial"/>
          <w:sz w:val="20"/>
          <w:szCs w:val="20"/>
        </w:rPr>
        <w:t>safety</w:t>
      </w:r>
      <w:proofErr w:type="spellEnd"/>
      <w:r w:rsidRPr="008101F2">
        <w:rPr>
          <w:rFonts w:ascii="Arial" w:hAnsi="Arial" w:cs="Arial"/>
          <w:sz w:val="20"/>
          <w:szCs w:val="20"/>
        </w:rPr>
        <w:t xml:space="preserve"> </w:t>
      </w:r>
      <w:proofErr w:type="spellStart"/>
      <w:r w:rsidRPr="008101F2">
        <w:rPr>
          <w:rFonts w:ascii="Arial" w:hAnsi="Arial" w:cs="Arial"/>
          <w:sz w:val="20"/>
          <w:szCs w:val="20"/>
        </w:rPr>
        <w:t>precautions</w:t>
      </w:r>
      <w:proofErr w:type="spellEnd"/>
      <w:r w:rsidRPr="008101F2">
        <w:rPr>
          <w:rFonts w:ascii="Arial" w:hAnsi="Arial" w:cs="Arial"/>
          <w:sz w:val="20"/>
          <w:szCs w:val="20"/>
        </w:rPr>
        <w:t>:</w:t>
      </w:r>
    </w:p>
    <w:p w14:paraId="08A364C8"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Make </w:t>
      </w:r>
      <w:proofErr w:type="spellStart"/>
      <w:r w:rsidRPr="008101F2">
        <w:rPr>
          <w:rFonts w:ascii="Arial" w:hAnsi="Arial" w:cs="Arial"/>
          <w:sz w:val="20"/>
          <w:szCs w:val="20"/>
        </w:rPr>
        <w:t>sure</w:t>
      </w:r>
      <w:proofErr w:type="spellEnd"/>
      <w:r w:rsidRPr="008101F2">
        <w:rPr>
          <w:rFonts w:ascii="Arial" w:hAnsi="Arial" w:cs="Arial"/>
          <w:sz w:val="20"/>
          <w:szCs w:val="20"/>
        </w:rPr>
        <w:t xml:space="preserve"> </w:t>
      </w:r>
      <w:proofErr w:type="spellStart"/>
      <w:r w:rsidRPr="008101F2">
        <w:rPr>
          <w:rFonts w:ascii="Arial" w:hAnsi="Arial" w:cs="Arial"/>
          <w:sz w:val="20"/>
          <w:szCs w:val="20"/>
        </w:rPr>
        <w:t>that</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 xml:space="preserve"> </w:t>
      </w:r>
      <w:proofErr w:type="spellStart"/>
      <w:r w:rsidRPr="008101F2">
        <w:rPr>
          <w:rFonts w:ascii="Arial" w:hAnsi="Arial" w:cs="Arial"/>
          <w:sz w:val="20"/>
          <w:szCs w:val="20"/>
        </w:rPr>
        <w:t>is</w:t>
      </w:r>
      <w:proofErr w:type="spellEnd"/>
      <w:r w:rsidRPr="008101F2">
        <w:rPr>
          <w:rFonts w:ascii="Arial" w:hAnsi="Arial" w:cs="Arial"/>
          <w:sz w:val="20"/>
          <w:szCs w:val="20"/>
        </w:rPr>
        <w:t xml:space="preserve"> </w:t>
      </w:r>
      <w:proofErr w:type="spellStart"/>
      <w:r w:rsidRPr="008101F2">
        <w:rPr>
          <w:rFonts w:ascii="Arial" w:hAnsi="Arial" w:cs="Arial"/>
          <w:sz w:val="20"/>
          <w:szCs w:val="20"/>
        </w:rPr>
        <w:t>equipped</w:t>
      </w:r>
      <w:proofErr w:type="spellEnd"/>
      <w:r w:rsidRPr="008101F2">
        <w:rPr>
          <w:rFonts w:ascii="Arial" w:hAnsi="Arial" w:cs="Arial"/>
          <w:sz w:val="20"/>
          <w:szCs w:val="20"/>
        </w:rPr>
        <w:t xml:space="preserve"> </w:t>
      </w:r>
      <w:proofErr w:type="spellStart"/>
      <w:r w:rsidRPr="008101F2">
        <w:rPr>
          <w:rFonts w:ascii="Arial" w:hAnsi="Arial" w:cs="Arial"/>
          <w:sz w:val="20"/>
          <w:szCs w:val="20"/>
        </w:rPr>
        <w:t>with</w:t>
      </w:r>
      <w:proofErr w:type="spellEnd"/>
      <w:r w:rsidRPr="008101F2">
        <w:rPr>
          <w:rFonts w:ascii="Arial" w:hAnsi="Arial" w:cs="Arial"/>
          <w:sz w:val="20"/>
          <w:szCs w:val="20"/>
        </w:rPr>
        <w:t xml:space="preserve"> </w:t>
      </w:r>
      <w:proofErr w:type="spellStart"/>
      <w:r w:rsidRPr="008101F2">
        <w:rPr>
          <w:rFonts w:ascii="Arial" w:hAnsi="Arial" w:cs="Arial"/>
          <w:sz w:val="20"/>
          <w:szCs w:val="20"/>
        </w:rPr>
        <w:t>securely</w:t>
      </w:r>
      <w:proofErr w:type="spellEnd"/>
      <w:r w:rsidRPr="008101F2">
        <w:rPr>
          <w:rFonts w:ascii="Arial" w:hAnsi="Arial" w:cs="Arial"/>
          <w:sz w:val="20"/>
          <w:szCs w:val="20"/>
        </w:rPr>
        <w:t xml:space="preserve"> </w:t>
      </w:r>
      <w:proofErr w:type="spellStart"/>
      <w:r w:rsidRPr="008101F2">
        <w:rPr>
          <w:rFonts w:ascii="Arial" w:hAnsi="Arial" w:cs="Arial"/>
          <w:sz w:val="20"/>
          <w:szCs w:val="20"/>
        </w:rPr>
        <w:t>mounted</w:t>
      </w:r>
      <w:proofErr w:type="spellEnd"/>
      <w:r w:rsidRPr="008101F2">
        <w:rPr>
          <w:rFonts w:ascii="Arial" w:hAnsi="Arial" w:cs="Arial"/>
          <w:sz w:val="20"/>
          <w:szCs w:val="20"/>
        </w:rPr>
        <w:t xml:space="preserve"> </w:t>
      </w:r>
      <w:proofErr w:type="spellStart"/>
      <w:r w:rsidRPr="008101F2">
        <w:rPr>
          <w:rFonts w:ascii="Arial" w:hAnsi="Arial" w:cs="Arial"/>
          <w:sz w:val="20"/>
          <w:szCs w:val="20"/>
        </w:rPr>
        <w:t>headlights</w:t>
      </w:r>
      <w:proofErr w:type="spellEnd"/>
      <w:r w:rsidRPr="008101F2">
        <w:rPr>
          <w:rFonts w:ascii="Arial" w:hAnsi="Arial" w:cs="Arial"/>
          <w:sz w:val="20"/>
          <w:szCs w:val="20"/>
        </w:rPr>
        <w:t xml:space="preserve"> </w:t>
      </w:r>
      <w:proofErr w:type="spellStart"/>
      <w:r w:rsidRPr="008101F2">
        <w:rPr>
          <w:rFonts w:ascii="Arial" w:hAnsi="Arial" w:cs="Arial"/>
          <w:sz w:val="20"/>
          <w:szCs w:val="20"/>
        </w:rPr>
        <w:t>or</w:t>
      </w:r>
      <w:proofErr w:type="spellEnd"/>
      <w:r w:rsidRPr="008101F2">
        <w:rPr>
          <w:rFonts w:ascii="Arial" w:hAnsi="Arial" w:cs="Arial"/>
          <w:sz w:val="20"/>
          <w:szCs w:val="20"/>
        </w:rPr>
        <w:t xml:space="preserve"> a </w:t>
      </w:r>
      <w:proofErr w:type="spellStart"/>
      <w:r w:rsidRPr="008101F2">
        <w:rPr>
          <w:rFonts w:ascii="Arial" w:hAnsi="Arial" w:cs="Arial"/>
          <w:sz w:val="20"/>
          <w:szCs w:val="20"/>
        </w:rPr>
        <w:t>light</w:t>
      </w:r>
      <w:proofErr w:type="spellEnd"/>
      <w:r w:rsidRPr="008101F2">
        <w:rPr>
          <w:rFonts w:ascii="Arial" w:hAnsi="Arial" w:cs="Arial"/>
          <w:sz w:val="20"/>
          <w:szCs w:val="20"/>
        </w:rPr>
        <w:t>.</w:t>
      </w:r>
    </w:p>
    <w:p w14:paraId="7F5DEF45"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Make </w:t>
      </w:r>
      <w:proofErr w:type="spellStart"/>
      <w:r w:rsidRPr="008101F2">
        <w:rPr>
          <w:rFonts w:ascii="Arial" w:hAnsi="Arial" w:cs="Arial"/>
          <w:sz w:val="20"/>
          <w:szCs w:val="20"/>
        </w:rPr>
        <w:t>sure</w:t>
      </w:r>
      <w:proofErr w:type="spellEnd"/>
      <w:r w:rsidRPr="008101F2">
        <w:rPr>
          <w:rFonts w:ascii="Arial" w:hAnsi="Arial" w:cs="Arial"/>
          <w:sz w:val="20"/>
          <w:szCs w:val="20"/>
        </w:rPr>
        <w:t xml:space="preserve"> </w:t>
      </w:r>
      <w:proofErr w:type="spellStart"/>
      <w:r w:rsidRPr="008101F2">
        <w:rPr>
          <w:rFonts w:ascii="Arial" w:hAnsi="Arial" w:cs="Arial"/>
          <w:sz w:val="20"/>
          <w:szCs w:val="20"/>
        </w:rPr>
        <w:t>you</w:t>
      </w:r>
      <w:proofErr w:type="spellEnd"/>
      <w:r w:rsidRPr="008101F2">
        <w:rPr>
          <w:rFonts w:ascii="Arial" w:hAnsi="Arial" w:cs="Arial"/>
          <w:sz w:val="20"/>
          <w:szCs w:val="20"/>
        </w:rPr>
        <w:t xml:space="preserve"> </w:t>
      </w:r>
      <w:proofErr w:type="spellStart"/>
      <w:r w:rsidRPr="008101F2">
        <w:rPr>
          <w:rFonts w:ascii="Arial" w:hAnsi="Arial" w:cs="Arial"/>
          <w:sz w:val="20"/>
          <w:szCs w:val="20"/>
        </w:rPr>
        <w:t>have</w:t>
      </w:r>
      <w:proofErr w:type="spellEnd"/>
      <w:r w:rsidRPr="008101F2">
        <w:rPr>
          <w:rFonts w:ascii="Arial" w:hAnsi="Arial" w:cs="Arial"/>
          <w:sz w:val="20"/>
          <w:szCs w:val="20"/>
        </w:rPr>
        <w:t xml:space="preserve"> </w:t>
      </w:r>
      <w:proofErr w:type="spellStart"/>
      <w:r w:rsidRPr="008101F2">
        <w:rPr>
          <w:rFonts w:ascii="Arial" w:hAnsi="Arial" w:cs="Arial"/>
          <w:sz w:val="20"/>
          <w:szCs w:val="20"/>
        </w:rPr>
        <w:t>suitable</w:t>
      </w:r>
      <w:proofErr w:type="spellEnd"/>
      <w:r w:rsidRPr="008101F2">
        <w:rPr>
          <w:rFonts w:ascii="Arial" w:hAnsi="Arial" w:cs="Arial"/>
          <w:sz w:val="20"/>
          <w:szCs w:val="20"/>
        </w:rPr>
        <w:t xml:space="preserve"> </w:t>
      </w:r>
      <w:proofErr w:type="spellStart"/>
      <w:r w:rsidRPr="008101F2">
        <w:rPr>
          <w:rFonts w:ascii="Arial" w:hAnsi="Arial" w:cs="Arial"/>
          <w:sz w:val="20"/>
          <w:szCs w:val="20"/>
        </w:rPr>
        <w:t>reflective</w:t>
      </w:r>
      <w:proofErr w:type="spellEnd"/>
      <w:r w:rsidRPr="008101F2">
        <w:rPr>
          <w:rFonts w:ascii="Arial" w:hAnsi="Arial" w:cs="Arial"/>
          <w:sz w:val="20"/>
          <w:szCs w:val="20"/>
        </w:rPr>
        <w:t xml:space="preserve"> </w:t>
      </w:r>
      <w:proofErr w:type="spellStart"/>
      <w:r w:rsidRPr="008101F2">
        <w:rPr>
          <w:rFonts w:ascii="Arial" w:hAnsi="Arial" w:cs="Arial"/>
          <w:sz w:val="20"/>
          <w:szCs w:val="20"/>
        </w:rPr>
        <w:t>clothing</w:t>
      </w:r>
      <w:proofErr w:type="spellEnd"/>
      <w:r w:rsidRPr="008101F2">
        <w:rPr>
          <w:rFonts w:ascii="Arial" w:hAnsi="Arial" w:cs="Arial"/>
          <w:sz w:val="20"/>
          <w:szCs w:val="20"/>
        </w:rPr>
        <w:t>.</w:t>
      </w:r>
    </w:p>
    <w:p w14:paraId="51B1271F"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Make </w:t>
      </w:r>
      <w:proofErr w:type="spellStart"/>
      <w:r w:rsidRPr="008101F2">
        <w:rPr>
          <w:rFonts w:ascii="Arial" w:hAnsi="Arial" w:cs="Arial"/>
          <w:sz w:val="20"/>
          <w:szCs w:val="20"/>
        </w:rPr>
        <w:t>sure</w:t>
      </w:r>
      <w:proofErr w:type="spellEnd"/>
      <w:r w:rsidRPr="008101F2">
        <w:rPr>
          <w:rFonts w:ascii="Arial" w:hAnsi="Arial" w:cs="Arial"/>
          <w:sz w:val="20"/>
          <w:szCs w:val="20"/>
        </w:rPr>
        <w:t xml:space="preserve"> </w:t>
      </w:r>
      <w:proofErr w:type="spellStart"/>
      <w:r w:rsidRPr="008101F2">
        <w:rPr>
          <w:rFonts w:ascii="Arial" w:hAnsi="Arial" w:cs="Arial"/>
          <w:sz w:val="20"/>
          <w:szCs w:val="20"/>
        </w:rPr>
        <w:t>that</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lights</w:t>
      </w:r>
      <w:proofErr w:type="spellEnd"/>
      <w:r w:rsidRPr="008101F2">
        <w:rPr>
          <w:rFonts w:ascii="Arial" w:hAnsi="Arial" w:cs="Arial"/>
          <w:sz w:val="20"/>
          <w:szCs w:val="20"/>
        </w:rPr>
        <w:t xml:space="preserve"> are </w:t>
      </w:r>
      <w:proofErr w:type="spellStart"/>
      <w:r w:rsidRPr="008101F2">
        <w:rPr>
          <w:rFonts w:ascii="Arial" w:hAnsi="Arial" w:cs="Arial"/>
          <w:sz w:val="20"/>
          <w:szCs w:val="20"/>
        </w:rPr>
        <w:t>fully</w:t>
      </w:r>
      <w:proofErr w:type="spellEnd"/>
      <w:r w:rsidRPr="008101F2">
        <w:rPr>
          <w:rFonts w:ascii="Arial" w:hAnsi="Arial" w:cs="Arial"/>
          <w:sz w:val="20"/>
          <w:szCs w:val="20"/>
        </w:rPr>
        <w:t xml:space="preserve"> </w:t>
      </w:r>
      <w:proofErr w:type="spellStart"/>
      <w:r w:rsidRPr="008101F2">
        <w:rPr>
          <w:rFonts w:ascii="Arial" w:hAnsi="Arial" w:cs="Arial"/>
          <w:sz w:val="20"/>
          <w:szCs w:val="20"/>
        </w:rPr>
        <w:t>functional</w:t>
      </w:r>
      <w:proofErr w:type="spellEnd"/>
      <w:r w:rsidRPr="008101F2">
        <w:rPr>
          <w:rFonts w:ascii="Arial" w:hAnsi="Arial" w:cs="Arial"/>
          <w:sz w:val="20"/>
          <w:szCs w:val="20"/>
        </w:rPr>
        <w:t>.</w:t>
      </w:r>
    </w:p>
    <w:p w14:paraId="1436B03F"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Drive </w:t>
      </w:r>
      <w:proofErr w:type="spellStart"/>
      <w:r w:rsidRPr="008101F2">
        <w:rPr>
          <w:rFonts w:ascii="Arial" w:hAnsi="Arial" w:cs="Arial"/>
          <w:sz w:val="20"/>
          <w:szCs w:val="20"/>
        </w:rPr>
        <w:t>slowly</w:t>
      </w:r>
      <w:proofErr w:type="spellEnd"/>
      <w:r w:rsidRPr="008101F2">
        <w:rPr>
          <w:rFonts w:ascii="Arial" w:hAnsi="Arial" w:cs="Arial"/>
          <w:sz w:val="20"/>
          <w:szCs w:val="20"/>
        </w:rPr>
        <w:t xml:space="preserve">, </w:t>
      </w:r>
      <w:proofErr w:type="spellStart"/>
      <w:r w:rsidRPr="008101F2">
        <w:rPr>
          <w:rFonts w:ascii="Arial" w:hAnsi="Arial" w:cs="Arial"/>
          <w:sz w:val="20"/>
          <w:szCs w:val="20"/>
        </w:rPr>
        <w:t>avoid</w:t>
      </w:r>
      <w:proofErr w:type="spellEnd"/>
      <w:r w:rsidRPr="008101F2">
        <w:rPr>
          <w:rFonts w:ascii="Arial" w:hAnsi="Arial" w:cs="Arial"/>
          <w:sz w:val="20"/>
          <w:szCs w:val="20"/>
        </w:rPr>
        <w:t xml:space="preserve"> </w:t>
      </w:r>
      <w:proofErr w:type="spellStart"/>
      <w:r w:rsidRPr="008101F2">
        <w:rPr>
          <w:rFonts w:ascii="Arial" w:hAnsi="Arial" w:cs="Arial"/>
          <w:sz w:val="20"/>
          <w:szCs w:val="20"/>
        </w:rPr>
        <w:t>dangers</w:t>
      </w:r>
      <w:proofErr w:type="spellEnd"/>
      <w:r w:rsidRPr="008101F2">
        <w:rPr>
          <w:rFonts w:ascii="Arial" w:hAnsi="Arial" w:cs="Arial"/>
          <w:sz w:val="20"/>
          <w:szCs w:val="20"/>
        </w:rPr>
        <w:t xml:space="preserve"> such as </w:t>
      </w:r>
      <w:proofErr w:type="spellStart"/>
      <w:r w:rsidRPr="008101F2">
        <w:rPr>
          <w:rFonts w:ascii="Arial" w:hAnsi="Arial" w:cs="Arial"/>
          <w:sz w:val="20"/>
          <w:szCs w:val="20"/>
        </w:rPr>
        <w:t>potholes</w:t>
      </w:r>
      <w:proofErr w:type="spellEnd"/>
      <w:r w:rsidRPr="008101F2">
        <w:rPr>
          <w:rFonts w:ascii="Arial" w:hAnsi="Arial" w:cs="Arial"/>
          <w:sz w:val="20"/>
          <w:szCs w:val="20"/>
        </w:rPr>
        <w:t xml:space="preserve"> and </w:t>
      </w:r>
      <w:proofErr w:type="spellStart"/>
      <w:r w:rsidRPr="008101F2">
        <w:rPr>
          <w:rFonts w:ascii="Arial" w:hAnsi="Arial" w:cs="Arial"/>
          <w:sz w:val="20"/>
          <w:szCs w:val="20"/>
        </w:rPr>
        <w:t>curbs</w:t>
      </w:r>
      <w:proofErr w:type="spellEnd"/>
      <w:r w:rsidRPr="008101F2">
        <w:rPr>
          <w:rFonts w:ascii="Arial" w:hAnsi="Arial" w:cs="Arial"/>
          <w:sz w:val="20"/>
          <w:szCs w:val="20"/>
        </w:rPr>
        <w:t>.</w:t>
      </w:r>
    </w:p>
    <w:p w14:paraId="11142E84"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Avoid</w:t>
      </w:r>
      <w:proofErr w:type="spellEnd"/>
      <w:r w:rsidRPr="008101F2">
        <w:rPr>
          <w:rFonts w:ascii="Arial" w:hAnsi="Arial" w:cs="Arial"/>
          <w:sz w:val="20"/>
          <w:szCs w:val="20"/>
        </w:rPr>
        <w:t xml:space="preserve"> </w:t>
      </w:r>
      <w:proofErr w:type="spellStart"/>
      <w:r w:rsidRPr="008101F2">
        <w:rPr>
          <w:rFonts w:ascii="Arial" w:hAnsi="Arial" w:cs="Arial"/>
          <w:sz w:val="20"/>
          <w:szCs w:val="20"/>
        </w:rPr>
        <w:t>unknown</w:t>
      </w:r>
      <w:proofErr w:type="spellEnd"/>
      <w:r w:rsidRPr="008101F2">
        <w:rPr>
          <w:rFonts w:ascii="Arial" w:hAnsi="Arial" w:cs="Arial"/>
          <w:sz w:val="20"/>
          <w:szCs w:val="20"/>
        </w:rPr>
        <w:t xml:space="preserve"> and </w:t>
      </w:r>
      <w:proofErr w:type="spellStart"/>
      <w:r w:rsidRPr="008101F2">
        <w:rPr>
          <w:rFonts w:ascii="Arial" w:hAnsi="Arial" w:cs="Arial"/>
          <w:sz w:val="20"/>
          <w:szCs w:val="20"/>
        </w:rPr>
        <w:t>dark</w:t>
      </w:r>
      <w:proofErr w:type="spellEnd"/>
      <w:r w:rsidRPr="008101F2">
        <w:rPr>
          <w:rFonts w:ascii="Arial" w:hAnsi="Arial" w:cs="Arial"/>
          <w:sz w:val="20"/>
          <w:szCs w:val="20"/>
        </w:rPr>
        <w:t xml:space="preserve"> </w:t>
      </w:r>
      <w:proofErr w:type="spellStart"/>
      <w:r w:rsidRPr="008101F2">
        <w:rPr>
          <w:rFonts w:ascii="Arial" w:hAnsi="Arial" w:cs="Arial"/>
          <w:sz w:val="20"/>
          <w:szCs w:val="20"/>
        </w:rPr>
        <w:t>areas</w:t>
      </w:r>
      <w:proofErr w:type="spellEnd"/>
      <w:r w:rsidRPr="008101F2">
        <w:rPr>
          <w:rFonts w:ascii="Arial" w:hAnsi="Arial" w:cs="Arial"/>
          <w:sz w:val="20"/>
          <w:szCs w:val="20"/>
        </w:rPr>
        <w:t xml:space="preserve">. Drive </w:t>
      </w:r>
      <w:proofErr w:type="spellStart"/>
      <w:r w:rsidRPr="008101F2">
        <w:rPr>
          <w:rFonts w:ascii="Arial" w:hAnsi="Arial" w:cs="Arial"/>
          <w:sz w:val="20"/>
          <w:szCs w:val="20"/>
        </w:rPr>
        <w:t>only</w:t>
      </w:r>
      <w:proofErr w:type="spellEnd"/>
      <w:r w:rsidRPr="008101F2">
        <w:rPr>
          <w:rFonts w:ascii="Arial" w:hAnsi="Arial" w:cs="Arial"/>
          <w:sz w:val="20"/>
          <w:szCs w:val="20"/>
        </w:rPr>
        <w:t xml:space="preserve"> on </w:t>
      </w:r>
      <w:proofErr w:type="spellStart"/>
      <w:r w:rsidRPr="008101F2">
        <w:rPr>
          <w:rFonts w:ascii="Arial" w:hAnsi="Arial" w:cs="Arial"/>
          <w:sz w:val="20"/>
          <w:szCs w:val="20"/>
        </w:rPr>
        <w:t>known</w:t>
      </w:r>
      <w:proofErr w:type="spellEnd"/>
      <w:r w:rsidRPr="008101F2">
        <w:rPr>
          <w:rFonts w:ascii="Arial" w:hAnsi="Arial" w:cs="Arial"/>
          <w:sz w:val="20"/>
          <w:szCs w:val="20"/>
        </w:rPr>
        <w:t xml:space="preserve"> </w:t>
      </w:r>
      <w:proofErr w:type="spellStart"/>
      <w:r w:rsidRPr="008101F2">
        <w:rPr>
          <w:rFonts w:ascii="Arial" w:hAnsi="Arial" w:cs="Arial"/>
          <w:sz w:val="20"/>
          <w:szCs w:val="20"/>
        </w:rPr>
        <w:t>routes</w:t>
      </w:r>
      <w:proofErr w:type="spellEnd"/>
      <w:r w:rsidRPr="008101F2">
        <w:rPr>
          <w:rFonts w:ascii="Arial" w:hAnsi="Arial" w:cs="Arial"/>
          <w:sz w:val="20"/>
          <w:szCs w:val="20"/>
        </w:rPr>
        <w:t>.</w:t>
      </w:r>
    </w:p>
    <w:p w14:paraId="4E493852" w14:textId="77777777" w:rsid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Only</w:t>
      </w:r>
      <w:proofErr w:type="spellEnd"/>
      <w:r w:rsidRPr="008101F2">
        <w:rPr>
          <w:rFonts w:ascii="Arial" w:hAnsi="Arial" w:cs="Arial"/>
          <w:sz w:val="20"/>
          <w:szCs w:val="20"/>
        </w:rPr>
        <w:t xml:space="preserve"> drive </w:t>
      </w:r>
      <w:proofErr w:type="spellStart"/>
      <w:r w:rsidRPr="008101F2">
        <w:rPr>
          <w:rFonts w:ascii="Arial" w:hAnsi="Arial" w:cs="Arial"/>
          <w:sz w:val="20"/>
          <w:szCs w:val="20"/>
        </w:rPr>
        <w:t>at</w:t>
      </w:r>
      <w:proofErr w:type="spellEnd"/>
      <w:r w:rsidRPr="008101F2">
        <w:rPr>
          <w:rFonts w:ascii="Arial" w:hAnsi="Arial" w:cs="Arial"/>
          <w:sz w:val="20"/>
          <w:szCs w:val="20"/>
        </w:rPr>
        <w:t xml:space="preserve"> night </w:t>
      </w:r>
      <w:proofErr w:type="spellStart"/>
      <w:r w:rsidRPr="008101F2">
        <w:rPr>
          <w:rFonts w:ascii="Arial" w:hAnsi="Arial" w:cs="Arial"/>
          <w:sz w:val="20"/>
          <w:szCs w:val="20"/>
        </w:rPr>
        <w:t>if</w:t>
      </w:r>
      <w:proofErr w:type="spellEnd"/>
      <w:r w:rsidRPr="008101F2">
        <w:rPr>
          <w:rFonts w:ascii="Arial" w:hAnsi="Arial" w:cs="Arial"/>
          <w:sz w:val="20"/>
          <w:szCs w:val="20"/>
        </w:rPr>
        <w:t xml:space="preserve"> </w:t>
      </w:r>
      <w:proofErr w:type="spellStart"/>
      <w:r w:rsidRPr="008101F2">
        <w:rPr>
          <w:rFonts w:ascii="Arial" w:hAnsi="Arial" w:cs="Arial"/>
          <w:sz w:val="20"/>
          <w:szCs w:val="20"/>
        </w:rPr>
        <w:t>absolutely</w:t>
      </w:r>
      <w:proofErr w:type="spellEnd"/>
      <w:r w:rsidRPr="008101F2">
        <w:rPr>
          <w:rFonts w:ascii="Arial" w:hAnsi="Arial" w:cs="Arial"/>
          <w:sz w:val="20"/>
          <w:szCs w:val="20"/>
        </w:rPr>
        <w:t xml:space="preserve"> </w:t>
      </w:r>
      <w:proofErr w:type="spellStart"/>
      <w:r w:rsidRPr="008101F2">
        <w:rPr>
          <w:rFonts w:ascii="Arial" w:hAnsi="Arial" w:cs="Arial"/>
          <w:sz w:val="20"/>
          <w:szCs w:val="20"/>
        </w:rPr>
        <w:t>necessary</w:t>
      </w:r>
      <w:proofErr w:type="spellEnd"/>
      <w:r w:rsidRPr="008101F2">
        <w:rPr>
          <w:rFonts w:ascii="Arial" w:hAnsi="Arial" w:cs="Arial"/>
          <w:sz w:val="20"/>
          <w:szCs w:val="20"/>
        </w:rPr>
        <w:t xml:space="preserve">. Use </w:t>
      </w:r>
      <w:proofErr w:type="spellStart"/>
      <w:r w:rsidRPr="008101F2">
        <w:rPr>
          <w:rFonts w:ascii="Arial" w:hAnsi="Arial" w:cs="Arial"/>
          <w:sz w:val="20"/>
          <w:szCs w:val="20"/>
        </w:rPr>
        <w:t>familiar</w:t>
      </w:r>
      <w:proofErr w:type="spellEnd"/>
      <w:r w:rsidRPr="008101F2">
        <w:rPr>
          <w:rFonts w:ascii="Arial" w:hAnsi="Arial" w:cs="Arial"/>
          <w:sz w:val="20"/>
          <w:szCs w:val="20"/>
        </w:rPr>
        <w:t xml:space="preserve"> </w:t>
      </w:r>
      <w:proofErr w:type="spellStart"/>
      <w:r w:rsidRPr="008101F2">
        <w:rPr>
          <w:rFonts w:ascii="Arial" w:hAnsi="Arial" w:cs="Arial"/>
          <w:sz w:val="20"/>
          <w:szCs w:val="20"/>
        </w:rPr>
        <w:t>roads</w:t>
      </w:r>
      <w:proofErr w:type="spellEnd"/>
      <w:r w:rsidRPr="008101F2">
        <w:rPr>
          <w:rFonts w:ascii="Arial" w:hAnsi="Arial" w:cs="Arial"/>
          <w:sz w:val="20"/>
          <w:szCs w:val="20"/>
        </w:rPr>
        <w:t xml:space="preserve"> </w:t>
      </w:r>
      <w:proofErr w:type="spellStart"/>
      <w:r w:rsidRPr="008101F2">
        <w:rPr>
          <w:rFonts w:ascii="Arial" w:hAnsi="Arial" w:cs="Arial"/>
          <w:sz w:val="20"/>
          <w:szCs w:val="20"/>
        </w:rPr>
        <w:t>with</w:t>
      </w:r>
      <w:proofErr w:type="spellEnd"/>
      <w:r w:rsidRPr="008101F2">
        <w:rPr>
          <w:rFonts w:ascii="Arial" w:hAnsi="Arial" w:cs="Arial"/>
          <w:sz w:val="20"/>
          <w:szCs w:val="20"/>
        </w:rPr>
        <w:t xml:space="preserve"> </w:t>
      </w:r>
      <w:proofErr w:type="spellStart"/>
      <w:r w:rsidRPr="008101F2">
        <w:rPr>
          <w:rFonts w:ascii="Arial" w:hAnsi="Arial" w:cs="Arial"/>
          <w:sz w:val="20"/>
          <w:szCs w:val="20"/>
        </w:rPr>
        <w:t>good</w:t>
      </w:r>
      <w:proofErr w:type="spellEnd"/>
      <w:r w:rsidRPr="008101F2">
        <w:rPr>
          <w:rFonts w:ascii="Arial" w:hAnsi="Arial" w:cs="Arial"/>
          <w:sz w:val="20"/>
          <w:szCs w:val="20"/>
        </w:rPr>
        <w:t xml:space="preserve"> </w:t>
      </w:r>
      <w:proofErr w:type="spellStart"/>
      <w:r w:rsidRPr="008101F2">
        <w:rPr>
          <w:rFonts w:ascii="Arial" w:hAnsi="Arial" w:cs="Arial"/>
          <w:sz w:val="20"/>
          <w:szCs w:val="20"/>
        </w:rPr>
        <w:t>lighting</w:t>
      </w:r>
      <w:proofErr w:type="spellEnd"/>
      <w:r w:rsidRPr="008101F2">
        <w:rPr>
          <w:rFonts w:ascii="Arial" w:hAnsi="Arial" w:cs="Arial"/>
          <w:sz w:val="20"/>
          <w:szCs w:val="20"/>
        </w:rPr>
        <w:t>.</w:t>
      </w:r>
    </w:p>
    <w:p w14:paraId="6A028EBC" w14:textId="77777777" w:rsidR="008101F2" w:rsidRDefault="008101F2" w:rsidP="008101F2">
      <w:pPr>
        <w:spacing w:after="0" w:line="240" w:lineRule="auto"/>
        <w:rPr>
          <w:rFonts w:ascii="Arial" w:hAnsi="Arial" w:cs="Arial"/>
          <w:sz w:val="20"/>
          <w:szCs w:val="20"/>
        </w:rPr>
      </w:pPr>
    </w:p>
    <w:p w14:paraId="7F2AA02E" w14:textId="77777777" w:rsidR="008101F2" w:rsidRPr="008101F2" w:rsidRDefault="008101F2" w:rsidP="008101F2">
      <w:pPr>
        <w:spacing w:after="0" w:line="240" w:lineRule="auto"/>
        <w:rPr>
          <w:rFonts w:ascii="Arial" w:hAnsi="Arial" w:cs="Arial"/>
          <w:b/>
          <w:sz w:val="20"/>
          <w:szCs w:val="20"/>
        </w:rPr>
      </w:pPr>
      <w:proofErr w:type="spellStart"/>
      <w:r w:rsidRPr="008101F2">
        <w:rPr>
          <w:rFonts w:ascii="Arial" w:hAnsi="Arial" w:cs="Arial"/>
          <w:b/>
          <w:sz w:val="20"/>
          <w:szCs w:val="20"/>
        </w:rPr>
        <w:t>Additional</w:t>
      </w:r>
      <w:proofErr w:type="spellEnd"/>
      <w:r w:rsidRPr="008101F2">
        <w:rPr>
          <w:rFonts w:ascii="Arial" w:hAnsi="Arial" w:cs="Arial"/>
          <w:b/>
          <w:sz w:val="20"/>
          <w:szCs w:val="20"/>
        </w:rPr>
        <w:t xml:space="preserve"> notes</w:t>
      </w:r>
    </w:p>
    <w:p w14:paraId="214FF568"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This</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 xml:space="preserve"> </w:t>
      </w:r>
      <w:proofErr w:type="spellStart"/>
      <w:r w:rsidRPr="008101F2">
        <w:rPr>
          <w:rFonts w:ascii="Arial" w:hAnsi="Arial" w:cs="Arial"/>
          <w:sz w:val="20"/>
          <w:szCs w:val="20"/>
        </w:rPr>
        <w:t>works</w:t>
      </w:r>
      <w:proofErr w:type="spellEnd"/>
      <w:r w:rsidRPr="008101F2">
        <w:rPr>
          <w:rFonts w:ascii="Arial" w:hAnsi="Arial" w:cs="Arial"/>
          <w:sz w:val="20"/>
          <w:szCs w:val="20"/>
        </w:rPr>
        <w:t xml:space="preserve"> </w:t>
      </w:r>
      <w:proofErr w:type="spellStart"/>
      <w:r w:rsidRPr="008101F2">
        <w:rPr>
          <w:rFonts w:ascii="Arial" w:hAnsi="Arial" w:cs="Arial"/>
          <w:sz w:val="20"/>
          <w:szCs w:val="20"/>
        </w:rPr>
        <w:t>best</w:t>
      </w:r>
      <w:proofErr w:type="spellEnd"/>
      <w:r w:rsidRPr="008101F2">
        <w:rPr>
          <w:rFonts w:ascii="Arial" w:hAnsi="Arial" w:cs="Arial"/>
          <w:sz w:val="20"/>
          <w:szCs w:val="20"/>
        </w:rPr>
        <w:t xml:space="preserve"> on level </w:t>
      </w:r>
      <w:proofErr w:type="spellStart"/>
      <w:r w:rsidRPr="008101F2">
        <w:rPr>
          <w:rFonts w:ascii="Arial" w:hAnsi="Arial" w:cs="Arial"/>
          <w:sz w:val="20"/>
          <w:szCs w:val="20"/>
        </w:rPr>
        <w:t>ground</w:t>
      </w:r>
      <w:proofErr w:type="spellEnd"/>
      <w:r w:rsidRPr="008101F2">
        <w:rPr>
          <w:rFonts w:ascii="Arial" w:hAnsi="Arial" w:cs="Arial"/>
          <w:sz w:val="20"/>
          <w:szCs w:val="20"/>
        </w:rPr>
        <w:t xml:space="preserve">. </w:t>
      </w:r>
      <w:proofErr w:type="spellStart"/>
      <w:r w:rsidRPr="008101F2">
        <w:rPr>
          <w:rFonts w:ascii="Arial" w:hAnsi="Arial" w:cs="Arial"/>
          <w:sz w:val="20"/>
          <w:szCs w:val="20"/>
        </w:rPr>
        <w:t>Be</w:t>
      </w:r>
      <w:proofErr w:type="spellEnd"/>
      <w:r w:rsidRPr="008101F2">
        <w:rPr>
          <w:rFonts w:ascii="Arial" w:hAnsi="Arial" w:cs="Arial"/>
          <w:sz w:val="20"/>
          <w:szCs w:val="20"/>
        </w:rPr>
        <w:t xml:space="preserve"> </w:t>
      </w:r>
      <w:proofErr w:type="spellStart"/>
      <w:r w:rsidRPr="008101F2">
        <w:rPr>
          <w:rFonts w:ascii="Arial" w:hAnsi="Arial" w:cs="Arial"/>
          <w:sz w:val="20"/>
          <w:szCs w:val="20"/>
        </w:rPr>
        <w:t>careful</w:t>
      </w:r>
      <w:proofErr w:type="spellEnd"/>
      <w:r w:rsidRPr="008101F2">
        <w:rPr>
          <w:rFonts w:ascii="Arial" w:hAnsi="Arial" w:cs="Arial"/>
          <w:sz w:val="20"/>
          <w:szCs w:val="20"/>
        </w:rPr>
        <w:t xml:space="preserve"> </w:t>
      </w:r>
      <w:proofErr w:type="spellStart"/>
      <w:r w:rsidRPr="008101F2">
        <w:rPr>
          <w:rFonts w:ascii="Arial" w:hAnsi="Arial" w:cs="Arial"/>
          <w:sz w:val="20"/>
          <w:szCs w:val="20"/>
        </w:rPr>
        <w:t>when</w:t>
      </w:r>
      <w:proofErr w:type="spellEnd"/>
      <w:r w:rsidRPr="008101F2">
        <w:rPr>
          <w:rFonts w:ascii="Arial" w:hAnsi="Arial" w:cs="Arial"/>
          <w:sz w:val="20"/>
          <w:szCs w:val="20"/>
        </w:rPr>
        <w:t xml:space="preserve"> </w:t>
      </w:r>
      <w:proofErr w:type="spellStart"/>
      <w:r w:rsidRPr="008101F2">
        <w:rPr>
          <w:rFonts w:ascii="Arial" w:hAnsi="Arial" w:cs="Arial"/>
          <w:sz w:val="20"/>
          <w:szCs w:val="20"/>
        </w:rPr>
        <w:t>descending</w:t>
      </w:r>
      <w:proofErr w:type="spellEnd"/>
      <w:r w:rsidRPr="008101F2">
        <w:rPr>
          <w:rFonts w:ascii="Arial" w:hAnsi="Arial" w:cs="Arial"/>
          <w:sz w:val="20"/>
          <w:szCs w:val="20"/>
        </w:rPr>
        <w:t xml:space="preserve"> a </w:t>
      </w:r>
      <w:proofErr w:type="spellStart"/>
      <w:r w:rsidRPr="008101F2">
        <w:rPr>
          <w:rFonts w:ascii="Arial" w:hAnsi="Arial" w:cs="Arial"/>
          <w:sz w:val="20"/>
          <w:szCs w:val="20"/>
        </w:rPr>
        <w:t>hill</w:t>
      </w:r>
      <w:proofErr w:type="spellEnd"/>
      <w:r w:rsidRPr="008101F2">
        <w:rPr>
          <w:rFonts w:ascii="Arial" w:hAnsi="Arial" w:cs="Arial"/>
          <w:sz w:val="20"/>
          <w:szCs w:val="20"/>
        </w:rPr>
        <w:t>.</w:t>
      </w:r>
    </w:p>
    <w:p w14:paraId="13865174"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Braking</w:t>
      </w:r>
      <w:proofErr w:type="spellEnd"/>
      <w:r w:rsidRPr="008101F2">
        <w:rPr>
          <w:rFonts w:ascii="Arial" w:hAnsi="Arial" w:cs="Arial"/>
          <w:sz w:val="20"/>
          <w:szCs w:val="20"/>
        </w:rPr>
        <w:t xml:space="preserve"> and </w:t>
      </w:r>
      <w:proofErr w:type="spellStart"/>
      <w:r w:rsidRPr="008101F2">
        <w:rPr>
          <w:rFonts w:ascii="Arial" w:hAnsi="Arial" w:cs="Arial"/>
          <w:sz w:val="20"/>
          <w:szCs w:val="20"/>
        </w:rPr>
        <w:t>repeatable</w:t>
      </w:r>
      <w:proofErr w:type="spellEnd"/>
      <w:r w:rsidRPr="008101F2">
        <w:rPr>
          <w:rFonts w:ascii="Arial" w:hAnsi="Arial" w:cs="Arial"/>
          <w:sz w:val="20"/>
          <w:szCs w:val="20"/>
        </w:rPr>
        <w:t xml:space="preserve"> </w:t>
      </w:r>
      <w:proofErr w:type="spellStart"/>
      <w:r w:rsidRPr="008101F2">
        <w:rPr>
          <w:rFonts w:ascii="Arial" w:hAnsi="Arial" w:cs="Arial"/>
          <w:sz w:val="20"/>
          <w:szCs w:val="20"/>
        </w:rPr>
        <w:t>acceleration</w:t>
      </w:r>
      <w:proofErr w:type="spellEnd"/>
      <w:r w:rsidRPr="008101F2">
        <w:rPr>
          <w:rFonts w:ascii="Arial" w:hAnsi="Arial" w:cs="Arial"/>
          <w:sz w:val="20"/>
          <w:szCs w:val="20"/>
        </w:rPr>
        <w:t xml:space="preserve"> </w:t>
      </w:r>
      <w:proofErr w:type="spellStart"/>
      <w:r w:rsidRPr="008101F2">
        <w:rPr>
          <w:rFonts w:ascii="Arial" w:hAnsi="Arial" w:cs="Arial"/>
          <w:sz w:val="20"/>
          <w:szCs w:val="20"/>
        </w:rPr>
        <w:t>discharges</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battery</w:t>
      </w:r>
      <w:proofErr w:type="spellEnd"/>
      <w:r w:rsidRPr="008101F2">
        <w:rPr>
          <w:rFonts w:ascii="Arial" w:hAnsi="Arial" w:cs="Arial"/>
          <w:sz w:val="20"/>
          <w:szCs w:val="20"/>
        </w:rPr>
        <w:t xml:space="preserve"> much </w:t>
      </w:r>
      <w:proofErr w:type="spellStart"/>
      <w:r w:rsidRPr="008101F2">
        <w:rPr>
          <w:rFonts w:ascii="Arial" w:hAnsi="Arial" w:cs="Arial"/>
          <w:sz w:val="20"/>
          <w:szCs w:val="20"/>
        </w:rPr>
        <w:t>faster</w:t>
      </w:r>
      <w:proofErr w:type="spellEnd"/>
      <w:r w:rsidRPr="008101F2">
        <w:rPr>
          <w:rFonts w:ascii="Arial" w:hAnsi="Arial" w:cs="Arial"/>
          <w:sz w:val="20"/>
          <w:szCs w:val="20"/>
        </w:rPr>
        <w:t>.</w:t>
      </w:r>
    </w:p>
    <w:p w14:paraId="22EF8B3C"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Recharge</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battery</w:t>
      </w:r>
      <w:proofErr w:type="spellEnd"/>
      <w:r w:rsidRPr="008101F2">
        <w:rPr>
          <w:rFonts w:ascii="Arial" w:hAnsi="Arial" w:cs="Arial"/>
          <w:sz w:val="20"/>
          <w:szCs w:val="20"/>
        </w:rPr>
        <w:t xml:space="preserve"> </w:t>
      </w:r>
      <w:proofErr w:type="spellStart"/>
      <w:r w:rsidRPr="008101F2">
        <w:rPr>
          <w:rFonts w:ascii="Arial" w:hAnsi="Arial" w:cs="Arial"/>
          <w:sz w:val="20"/>
          <w:szCs w:val="20"/>
        </w:rPr>
        <w:t>regularly</w:t>
      </w:r>
      <w:proofErr w:type="spellEnd"/>
      <w:r w:rsidRPr="008101F2">
        <w:rPr>
          <w:rFonts w:ascii="Arial" w:hAnsi="Arial" w:cs="Arial"/>
          <w:sz w:val="20"/>
          <w:szCs w:val="20"/>
        </w:rPr>
        <w:t xml:space="preserve"> to </w:t>
      </w:r>
      <w:proofErr w:type="spellStart"/>
      <w:r w:rsidRPr="008101F2">
        <w:rPr>
          <w:rFonts w:ascii="Arial" w:hAnsi="Arial" w:cs="Arial"/>
          <w:sz w:val="20"/>
          <w:szCs w:val="20"/>
        </w:rPr>
        <w:t>prevent</w:t>
      </w:r>
      <w:proofErr w:type="spellEnd"/>
      <w:r w:rsidRPr="008101F2">
        <w:rPr>
          <w:rFonts w:ascii="Arial" w:hAnsi="Arial" w:cs="Arial"/>
          <w:sz w:val="20"/>
          <w:szCs w:val="20"/>
        </w:rPr>
        <w:t xml:space="preserve"> </w:t>
      </w:r>
      <w:proofErr w:type="spellStart"/>
      <w:r w:rsidRPr="008101F2">
        <w:rPr>
          <w:rFonts w:ascii="Arial" w:hAnsi="Arial" w:cs="Arial"/>
          <w:sz w:val="20"/>
          <w:szCs w:val="20"/>
        </w:rPr>
        <w:t>undercharging</w:t>
      </w:r>
      <w:proofErr w:type="spellEnd"/>
      <w:r w:rsidRPr="008101F2">
        <w:rPr>
          <w:rFonts w:ascii="Arial" w:hAnsi="Arial" w:cs="Arial"/>
          <w:sz w:val="20"/>
          <w:szCs w:val="20"/>
        </w:rPr>
        <w:t>.</w:t>
      </w:r>
    </w:p>
    <w:p w14:paraId="5ABD4A32"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When</w:t>
      </w:r>
      <w:proofErr w:type="spellEnd"/>
      <w:r w:rsidRPr="008101F2">
        <w:rPr>
          <w:rFonts w:ascii="Arial" w:hAnsi="Arial" w:cs="Arial"/>
          <w:sz w:val="20"/>
          <w:szCs w:val="20"/>
        </w:rPr>
        <w:t xml:space="preserve"> not </w:t>
      </w:r>
      <w:proofErr w:type="spellStart"/>
      <w:r w:rsidRPr="008101F2">
        <w:rPr>
          <w:rFonts w:ascii="Arial" w:hAnsi="Arial" w:cs="Arial"/>
          <w:sz w:val="20"/>
          <w:szCs w:val="20"/>
        </w:rPr>
        <w:t>using</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 xml:space="preserve">, </w:t>
      </w:r>
      <w:proofErr w:type="spellStart"/>
      <w:r w:rsidRPr="008101F2">
        <w:rPr>
          <w:rFonts w:ascii="Arial" w:hAnsi="Arial" w:cs="Arial"/>
          <w:sz w:val="20"/>
          <w:szCs w:val="20"/>
        </w:rPr>
        <w:t>charge</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battery</w:t>
      </w:r>
      <w:proofErr w:type="spellEnd"/>
      <w:r w:rsidRPr="008101F2">
        <w:rPr>
          <w:rFonts w:ascii="Arial" w:hAnsi="Arial" w:cs="Arial"/>
          <w:sz w:val="20"/>
          <w:szCs w:val="20"/>
        </w:rPr>
        <w:t xml:space="preserve"> </w:t>
      </w:r>
      <w:proofErr w:type="spellStart"/>
      <w:r w:rsidRPr="008101F2">
        <w:rPr>
          <w:rFonts w:ascii="Arial" w:hAnsi="Arial" w:cs="Arial"/>
          <w:sz w:val="20"/>
          <w:szCs w:val="20"/>
        </w:rPr>
        <w:t>at</w:t>
      </w:r>
      <w:proofErr w:type="spellEnd"/>
      <w:r w:rsidRPr="008101F2">
        <w:rPr>
          <w:rFonts w:ascii="Arial" w:hAnsi="Arial" w:cs="Arial"/>
          <w:sz w:val="20"/>
          <w:szCs w:val="20"/>
        </w:rPr>
        <w:t xml:space="preserve"> least </w:t>
      </w:r>
      <w:proofErr w:type="spellStart"/>
      <w:r w:rsidRPr="008101F2">
        <w:rPr>
          <w:rFonts w:ascii="Arial" w:hAnsi="Arial" w:cs="Arial"/>
          <w:sz w:val="20"/>
          <w:szCs w:val="20"/>
        </w:rPr>
        <w:t>once</w:t>
      </w:r>
      <w:proofErr w:type="spellEnd"/>
      <w:r w:rsidRPr="008101F2">
        <w:rPr>
          <w:rFonts w:ascii="Arial" w:hAnsi="Arial" w:cs="Arial"/>
          <w:sz w:val="20"/>
          <w:szCs w:val="20"/>
        </w:rPr>
        <w:t xml:space="preserve"> </w:t>
      </w:r>
      <w:proofErr w:type="spellStart"/>
      <w:r w:rsidRPr="008101F2">
        <w:rPr>
          <w:rFonts w:ascii="Arial" w:hAnsi="Arial" w:cs="Arial"/>
          <w:sz w:val="20"/>
          <w:szCs w:val="20"/>
        </w:rPr>
        <w:t>every</w:t>
      </w:r>
      <w:proofErr w:type="spellEnd"/>
      <w:r w:rsidRPr="008101F2">
        <w:rPr>
          <w:rFonts w:ascii="Arial" w:hAnsi="Arial" w:cs="Arial"/>
          <w:sz w:val="20"/>
          <w:szCs w:val="20"/>
        </w:rPr>
        <w:t xml:space="preserve"> 30 </w:t>
      </w:r>
      <w:proofErr w:type="spellStart"/>
      <w:r w:rsidRPr="008101F2">
        <w:rPr>
          <w:rFonts w:ascii="Arial" w:hAnsi="Arial" w:cs="Arial"/>
          <w:sz w:val="20"/>
          <w:szCs w:val="20"/>
        </w:rPr>
        <w:t>days</w:t>
      </w:r>
      <w:proofErr w:type="spellEnd"/>
      <w:r w:rsidRPr="008101F2">
        <w:rPr>
          <w:rFonts w:ascii="Arial" w:hAnsi="Arial" w:cs="Arial"/>
          <w:sz w:val="20"/>
          <w:szCs w:val="20"/>
        </w:rPr>
        <w:t>.</w:t>
      </w:r>
    </w:p>
    <w:p w14:paraId="2AD4525B"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Do not </w:t>
      </w:r>
      <w:proofErr w:type="spellStart"/>
      <w:r w:rsidRPr="008101F2">
        <w:rPr>
          <w:rFonts w:ascii="Arial" w:hAnsi="Arial" w:cs="Arial"/>
          <w:sz w:val="20"/>
          <w:szCs w:val="20"/>
        </w:rPr>
        <w:t>store</w:t>
      </w:r>
      <w:proofErr w:type="spellEnd"/>
      <w:r w:rsidRPr="008101F2">
        <w:rPr>
          <w:rFonts w:ascii="Arial" w:hAnsi="Arial" w:cs="Arial"/>
          <w:sz w:val="20"/>
          <w:szCs w:val="20"/>
        </w:rPr>
        <w:t xml:space="preserve"> </w:t>
      </w: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scooter</w:t>
      </w:r>
      <w:proofErr w:type="spellEnd"/>
      <w:r w:rsidRPr="008101F2">
        <w:rPr>
          <w:rFonts w:ascii="Arial" w:hAnsi="Arial" w:cs="Arial"/>
          <w:sz w:val="20"/>
          <w:szCs w:val="20"/>
        </w:rPr>
        <w:t xml:space="preserve"> in direct </w:t>
      </w:r>
      <w:proofErr w:type="spellStart"/>
      <w:r w:rsidRPr="008101F2">
        <w:rPr>
          <w:rFonts w:ascii="Arial" w:hAnsi="Arial" w:cs="Arial"/>
          <w:sz w:val="20"/>
          <w:szCs w:val="20"/>
        </w:rPr>
        <w:t>sunlight</w:t>
      </w:r>
      <w:proofErr w:type="spellEnd"/>
      <w:r w:rsidRPr="008101F2">
        <w:rPr>
          <w:rFonts w:ascii="Arial" w:hAnsi="Arial" w:cs="Arial"/>
          <w:sz w:val="20"/>
          <w:szCs w:val="20"/>
        </w:rPr>
        <w:t>.</w:t>
      </w:r>
    </w:p>
    <w:p w14:paraId="2E684001" w14:textId="77777777" w:rsidR="008101F2" w:rsidRPr="008101F2" w:rsidRDefault="008101F2" w:rsidP="008101F2">
      <w:pPr>
        <w:spacing w:after="0" w:line="240" w:lineRule="auto"/>
        <w:rPr>
          <w:rFonts w:ascii="Arial" w:hAnsi="Arial" w:cs="Arial"/>
          <w:sz w:val="20"/>
          <w:szCs w:val="20"/>
        </w:rPr>
      </w:pPr>
      <w:r w:rsidRPr="008101F2">
        <w:rPr>
          <w:rFonts w:ascii="Arial" w:hAnsi="Arial" w:cs="Arial"/>
          <w:sz w:val="20"/>
          <w:szCs w:val="20"/>
        </w:rPr>
        <w:t xml:space="preserve">- </w:t>
      </w:r>
      <w:proofErr w:type="spellStart"/>
      <w:r w:rsidRPr="008101F2">
        <w:rPr>
          <w:rFonts w:ascii="Arial" w:hAnsi="Arial" w:cs="Arial"/>
          <w:sz w:val="20"/>
          <w:szCs w:val="20"/>
        </w:rPr>
        <w:t>Store</w:t>
      </w:r>
      <w:proofErr w:type="spellEnd"/>
      <w:r w:rsidRPr="008101F2">
        <w:rPr>
          <w:rFonts w:ascii="Arial" w:hAnsi="Arial" w:cs="Arial"/>
          <w:sz w:val="20"/>
          <w:szCs w:val="20"/>
        </w:rPr>
        <w:t xml:space="preserve"> </w:t>
      </w:r>
      <w:proofErr w:type="spellStart"/>
      <w:r w:rsidRPr="008101F2">
        <w:rPr>
          <w:rFonts w:ascii="Arial" w:hAnsi="Arial" w:cs="Arial"/>
          <w:sz w:val="20"/>
          <w:szCs w:val="20"/>
        </w:rPr>
        <w:t>it</w:t>
      </w:r>
      <w:proofErr w:type="spellEnd"/>
      <w:r w:rsidRPr="008101F2">
        <w:rPr>
          <w:rFonts w:ascii="Arial" w:hAnsi="Arial" w:cs="Arial"/>
          <w:sz w:val="20"/>
          <w:szCs w:val="20"/>
        </w:rPr>
        <w:t xml:space="preserve"> in a dry place, out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reach</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w:t>
      </w:r>
      <w:proofErr w:type="spellStart"/>
      <w:r w:rsidRPr="008101F2">
        <w:rPr>
          <w:rFonts w:ascii="Arial" w:hAnsi="Arial" w:cs="Arial"/>
          <w:sz w:val="20"/>
          <w:szCs w:val="20"/>
        </w:rPr>
        <w:t>unauthorized</w:t>
      </w:r>
      <w:proofErr w:type="spellEnd"/>
      <w:r w:rsidRPr="008101F2">
        <w:rPr>
          <w:rFonts w:ascii="Arial" w:hAnsi="Arial" w:cs="Arial"/>
          <w:sz w:val="20"/>
          <w:szCs w:val="20"/>
        </w:rPr>
        <w:t xml:space="preserve"> </w:t>
      </w:r>
      <w:proofErr w:type="spellStart"/>
      <w:r w:rsidRPr="008101F2">
        <w:rPr>
          <w:rFonts w:ascii="Arial" w:hAnsi="Arial" w:cs="Arial"/>
          <w:sz w:val="20"/>
          <w:szCs w:val="20"/>
        </w:rPr>
        <w:t>persons</w:t>
      </w:r>
      <w:proofErr w:type="spellEnd"/>
      <w:r w:rsidRPr="008101F2">
        <w:rPr>
          <w:rFonts w:ascii="Arial" w:hAnsi="Arial" w:cs="Arial"/>
          <w:sz w:val="20"/>
          <w:szCs w:val="20"/>
        </w:rPr>
        <w:t xml:space="preserve">. </w:t>
      </w:r>
      <w:proofErr w:type="spellStart"/>
      <w:r w:rsidRPr="008101F2">
        <w:rPr>
          <w:rFonts w:ascii="Arial" w:hAnsi="Arial" w:cs="Arial"/>
          <w:sz w:val="20"/>
          <w:szCs w:val="20"/>
        </w:rPr>
        <w:t>Keep</w:t>
      </w:r>
      <w:proofErr w:type="spellEnd"/>
      <w:r w:rsidRPr="008101F2">
        <w:rPr>
          <w:rFonts w:ascii="Arial" w:hAnsi="Arial" w:cs="Arial"/>
          <w:sz w:val="20"/>
          <w:szCs w:val="20"/>
        </w:rPr>
        <w:t xml:space="preserve"> </w:t>
      </w:r>
      <w:proofErr w:type="spellStart"/>
      <w:r w:rsidRPr="008101F2">
        <w:rPr>
          <w:rFonts w:ascii="Arial" w:hAnsi="Arial" w:cs="Arial"/>
          <w:sz w:val="20"/>
          <w:szCs w:val="20"/>
        </w:rPr>
        <w:t>it</w:t>
      </w:r>
      <w:proofErr w:type="spellEnd"/>
      <w:r w:rsidRPr="008101F2">
        <w:rPr>
          <w:rFonts w:ascii="Arial" w:hAnsi="Arial" w:cs="Arial"/>
          <w:sz w:val="20"/>
          <w:szCs w:val="20"/>
        </w:rPr>
        <w:t xml:space="preserve"> </w:t>
      </w:r>
      <w:proofErr w:type="spellStart"/>
      <w:r w:rsidRPr="008101F2">
        <w:rPr>
          <w:rFonts w:ascii="Arial" w:hAnsi="Arial" w:cs="Arial"/>
          <w:sz w:val="20"/>
          <w:szCs w:val="20"/>
        </w:rPr>
        <w:t>away</w:t>
      </w:r>
      <w:proofErr w:type="spellEnd"/>
      <w:r w:rsidRPr="008101F2">
        <w:rPr>
          <w:rFonts w:ascii="Arial" w:hAnsi="Arial" w:cs="Arial"/>
          <w:sz w:val="20"/>
          <w:szCs w:val="20"/>
        </w:rPr>
        <w:t xml:space="preserve"> </w:t>
      </w:r>
      <w:proofErr w:type="spellStart"/>
      <w:r w:rsidRPr="008101F2">
        <w:rPr>
          <w:rFonts w:ascii="Arial" w:hAnsi="Arial" w:cs="Arial"/>
          <w:sz w:val="20"/>
          <w:szCs w:val="20"/>
        </w:rPr>
        <w:t>from</w:t>
      </w:r>
      <w:proofErr w:type="spellEnd"/>
      <w:r w:rsidRPr="008101F2">
        <w:rPr>
          <w:rFonts w:ascii="Arial" w:hAnsi="Arial" w:cs="Arial"/>
          <w:sz w:val="20"/>
          <w:szCs w:val="20"/>
        </w:rPr>
        <w:t xml:space="preserve"> </w:t>
      </w:r>
      <w:proofErr w:type="spellStart"/>
      <w:r w:rsidRPr="008101F2">
        <w:rPr>
          <w:rFonts w:ascii="Arial" w:hAnsi="Arial" w:cs="Arial"/>
          <w:sz w:val="20"/>
          <w:szCs w:val="20"/>
        </w:rPr>
        <w:t>rain</w:t>
      </w:r>
      <w:proofErr w:type="spellEnd"/>
      <w:r w:rsidRPr="008101F2">
        <w:rPr>
          <w:rFonts w:ascii="Arial" w:hAnsi="Arial" w:cs="Arial"/>
          <w:sz w:val="20"/>
          <w:szCs w:val="20"/>
        </w:rPr>
        <w:t xml:space="preserve">, </w:t>
      </w:r>
      <w:proofErr w:type="spellStart"/>
      <w:r w:rsidRPr="008101F2">
        <w:rPr>
          <w:rFonts w:ascii="Arial" w:hAnsi="Arial" w:cs="Arial"/>
          <w:sz w:val="20"/>
          <w:szCs w:val="20"/>
        </w:rPr>
        <w:t>snow</w:t>
      </w:r>
      <w:proofErr w:type="spellEnd"/>
      <w:r w:rsidRPr="008101F2">
        <w:rPr>
          <w:rFonts w:ascii="Arial" w:hAnsi="Arial" w:cs="Arial"/>
          <w:sz w:val="20"/>
          <w:szCs w:val="20"/>
        </w:rPr>
        <w:t xml:space="preserve"> and </w:t>
      </w:r>
      <w:proofErr w:type="spellStart"/>
      <w:r w:rsidRPr="008101F2">
        <w:rPr>
          <w:rFonts w:ascii="Arial" w:hAnsi="Arial" w:cs="Arial"/>
          <w:sz w:val="20"/>
          <w:szCs w:val="20"/>
        </w:rPr>
        <w:t>other</w:t>
      </w:r>
      <w:proofErr w:type="spellEnd"/>
      <w:r w:rsidRPr="008101F2">
        <w:rPr>
          <w:rFonts w:ascii="Arial" w:hAnsi="Arial" w:cs="Arial"/>
          <w:sz w:val="20"/>
          <w:szCs w:val="20"/>
        </w:rPr>
        <w:t xml:space="preserve"> </w:t>
      </w:r>
      <w:proofErr w:type="spellStart"/>
      <w:r w:rsidRPr="008101F2">
        <w:rPr>
          <w:rFonts w:ascii="Arial" w:hAnsi="Arial" w:cs="Arial"/>
          <w:sz w:val="20"/>
          <w:szCs w:val="20"/>
        </w:rPr>
        <w:t>weather</w:t>
      </w:r>
      <w:proofErr w:type="spellEnd"/>
      <w:r w:rsidRPr="008101F2">
        <w:rPr>
          <w:rFonts w:ascii="Arial" w:hAnsi="Arial" w:cs="Arial"/>
          <w:sz w:val="20"/>
          <w:szCs w:val="20"/>
        </w:rPr>
        <w:t xml:space="preserve"> </w:t>
      </w:r>
      <w:proofErr w:type="spellStart"/>
      <w:r w:rsidRPr="008101F2">
        <w:rPr>
          <w:rFonts w:ascii="Arial" w:hAnsi="Arial" w:cs="Arial"/>
          <w:sz w:val="20"/>
          <w:szCs w:val="20"/>
        </w:rPr>
        <w:t>conditions</w:t>
      </w:r>
      <w:proofErr w:type="spellEnd"/>
      <w:r w:rsidRPr="008101F2">
        <w:rPr>
          <w:rFonts w:ascii="Arial" w:hAnsi="Arial" w:cs="Arial"/>
          <w:sz w:val="20"/>
          <w:szCs w:val="20"/>
        </w:rPr>
        <w:t xml:space="preserve"> to </w:t>
      </w:r>
      <w:proofErr w:type="spellStart"/>
      <w:r w:rsidRPr="008101F2">
        <w:rPr>
          <w:rFonts w:ascii="Arial" w:hAnsi="Arial" w:cs="Arial"/>
          <w:sz w:val="20"/>
          <w:szCs w:val="20"/>
        </w:rPr>
        <w:t>prevent</w:t>
      </w:r>
      <w:proofErr w:type="spellEnd"/>
      <w:r w:rsidRPr="008101F2">
        <w:rPr>
          <w:rFonts w:ascii="Arial" w:hAnsi="Arial" w:cs="Arial"/>
          <w:sz w:val="20"/>
          <w:szCs w:val="20"/>
        </w:rPr>
        <w:t xml:space="preserve"> </w:t>
      </w:r>
      <w:proofErr w:type="spellStart"/>
      <w:r w:rsidRPr="008101F2">
        <w:rPr>
          <w:rFonts w:ascii="Arial" w:hAnsi="Arial" w:cs="Arial"/>
          <w:sz w:val="20"/>
          <w:szCs w:val="20"/>
        </w:rPr>
        <w:t>damage</w:t>
      </w:r>
      <w:proofErr w:type="spellEnd"/>
      <w:r w:rsidRPr="008101F2">
        <w:rPr>
          <w:rFonts w:ascii="Arial" w:hAnsi="Arial" w:cs="Arial"/>
          <w:sz w:val="20"/>
          <w:szCs w:val="20"/>
        </w:rPr>
        <w:t>.</w:t>
      </w:r>
    </w:p>
    <w:p w14:paraId="706C431F" w14:textId="77777777" w:rsidR="008101F2" w:rsidRPr="008101F2" w:rsidRDefault="008101F2" w:rsidP="008101F2">
      <w:pPr>
        <w:spacing w:after="0" w:line="240" w:lineRule="auto"/>
        <w:rPr>
          <w:rFonts w:ascii="Arial" w:hAnsi="Arial" w:cs="Arial"/>
          <w:sz w:val="20"/>
          <w:szCs w:val="20"/>
        </w:rPr>
      </w:pPr>
    </w:p>
    <w:p w14:paraId="0457F786" w14:textId="77777777" w:rsidR="008101F2" w:rsidRPr="008101F2" w:rsidRDefault="008101F2" w:rsidP="008101F2">
      <w:pPr>
        <w:spacing w:after="0" w:line="240" w:lineRule="auto"/>
        <w:rPr>
          <w:rFonts w:ascii="Arial" w:hAnsi="Arial" w:cs="Arial"/>
          <w:b/>
          <w:sz w:val="20"/>
          <w:szCs w:val="20"/>
        </w:rPr>
      </w:pPr>
      <w:r w:rsidRPr="008101F2">
        <w:rPr>
          <w:rFonts w:ascii="Arial" w:hAnsi="Arial" w:cs="Arial"/>
          <w:b/>
          <w:sz w:val="20"/>
          <w:szCs w:val="20"/>
        </w:rPr>
        <w:t>IMPORTANT</w:t>
      </w:r>
    </w:p>
    <w:p w14:paraId="3DBF7B83" w14:textId="77777777" w:rsidR="008101F2" w:rsidRPr="008101F2" w:rsidRDefault="008101F2" w:rsidP="008101F2">
      <w:pPr>
        <w:spacing w:after="0" w:line="240" w:lineRule="auto"/>
        <w:rPr>
          <w:rFonts w:ascii="Arial" w:hAnsi="Arial" w:cs="Arial"/>
          <w:sz w:val="20"/>
          <w:szCs w:val="20"/>
        </w:rPr>
      </w:pPr>
      <w:proofErr w:type="spellStart"/>
      <w:r w:rsidRPr="008101F2">
        <w:rPr>
          <w:rFonts w:ascii="Arial" w:hAnsi="Arial" w:cs="Arial"/>
          <w:sz w:val="20"/>
          <w:szCs w:val="20"/>
        </w:rPr>
        <w:t>The</w:t>
      </w:r>
      <w:proofErr w:type="spellEnd"/>
      <w:r w:rsidRPr="008101F2">
        <w:rPr>
          <w:rFonts w:ascii="Arial" w:hAnsi="Arial" w:cs="Arial"/>
          <w:sz w:val="20"/>
          <w:szCs w:val="20"/>
        </w:rPr>
        <w:t xml:space="preserve"> </w:t>
      </w:r>
      <w:proofErr w:type="spellStart"/>
      <w:r w:rsidRPr="008101F2">
        <w:rPr>
          <w:rFonts w:ascii="Arial" w:hAnsi="Arial" w:cs="Arial"/>
          <w:sz w:val="20"/>
          <w:szCs w:val="20"/>
        </w:rPr>
        <w:t>electric</w:t>
      </w:r>
      <w:proofErr w:type="spellEnd"/>
      <w:r w:rsidR="007C5EA2">
        <w:rPr>
          <w:rFonts w:ascii="Arial" w:hAnsi="Arial" w:cs="Arial"/>
          <w:sz w:val="20"/>
          <w:szCs w:val="20"/>
        </w:rPr>
        <w:t xml:space="preserve"> </w:t>
      </w:r>
      <w:proofErr w:type="spellStart"/>
      <w:r w:rsidR="007C5EA2">
        <w:rPr>
          <w:rFonts w:ascii="Arial" w:hAnsi="Arial" w:cs="Arial"/>
          <w:sz w:val="20"/>
          <w:szCs w:val="20"/>
        </w:rPr>
        <w:t>scooter</w:t>
      </w:r>
      <w:proofErr w:type="spellEnd"/>
      <w:r w:rsidRPr="008101F2">
        <w:rPr>
          <w:rFonts w:ascii="Arial" w:hAnsi="Arial" w:cs="Arial"/>
          <w:sz w:val="20"/>
          <w:szCs w:val="20"/>
        </w:rPr>
        <w:t xml:space="preserve"> </w:t>
      </w:r>
      <w:proofErr w:type="spellStart"/>
      <w:r w:rsidRPr="008101F2">
        <w:rPr>
          <w:rFonts w:ascii="Arial" w:hAnsi="Arial" w:cs="Arial"/>
          <w:sz w:val="20"/>
          <w:szCs w:val="20"/>
        </w:rPr>
        <w:t>is</w:t>
      </w:r>
      <w:proofErr w:type="spellEnd"/>
      <w:r w:rsidRPr="008101F2">
        <w:rPr>
          <w:rFonts w:ascii="Arial" w:hAnsi="Arial" w:cs="Arial"/>
          <w:sz w:val="20"/>
          <w:szCs w:val="20"/>
        </w:rPr>
        <w:t xml:space="preserve"> </w:t>
      </w:r>
      <w:proofErr w:type="spellStart"/>
      <w:r w:rsidRPr="008101F2">
        <w:rPr>
          <w:rFonts w:ascii="Arial" w:hAnsi="Arial" w:cs="Arial"/>
          <w:sz w:val="20"/>
          <w:szCs w:val="20"/>
        </w:rPr>
        <w:t>powered</w:t>
      </w:r>
      <w:proofErr w:type="spellEnd"/>
      <w:r w:rsidRPr="008101F2">
        <w:rPr>
          <w:rFonts w:ascii="Arial" w:hAnsi="Arial" w:cs="Arial"/>
          <w:sz w:val="20"/>
          <w:szCs w:val="20"/>
        </w:rPr>
        <w:t xml:space="preserve"> by </w:t>
      </w:r>
      <w:proofErr w:type="spellStart"/>
      <w:r w:rsidRPr="008101F2">
        <w:rPr>
          <w:rFonts w:ascii="Arial" w:hAnsi="Arial" w:cs="Arial"/>
          <w:sz w:val="20"/>
          <w:szCs w:val="20"/>
        </w:rPr>
        <w:t>four</w:t>
      </w:r>
      <w:proofErr w:type="spellEnd"/>
      <w:r w:rsidRPr="008101F2">
        <w:rPr>
          <w:rFonts w:ascii="Arial" w:hAnsi="Arial" w:cs="Arial"/>
          <w:sz w:val="20"/>
          <w:szCs w:val="20"/>
        </w:rPr>
        <w:t xml:space="preserve"> </w:t>
      </w:r>
      <w:proofErr w:type="gramStart"/>
      <w:r w:rsidRPr="008101F2">
        <w:rPr>
          <w:rFonts w:ascii="Arial" w:hAnsi="Arial" w:cs="Arial"/>
          <w:sz w:val="20"/>
          <w:szCs w:val="20"/>
        </w:rPr>
        <w:t>12V</w:t>
      </w:r>
      <w:proofErr w:type="gramEnd"/>
      <w:r w:rsidRPr="008101F2">
        <w:rPr>
          <w:rFonts w:ascii="Arial" w:hAnsi="Arial" w:cs="Arial"/>
          <w:sz w:val="20"/>
          <w:szCs w:val="20"/>
        </w:rPr>
        <w:t xml:space="preserve"> </w:t>
      </w:r>
      <w:proofErr w:type="spellStart"/>
      <w:r w:rsidRPr="008101F2">
        <w:rPr>
          <w:rFonts w:ascii="Arial" w:hAnsi="Arial" w:cs="Arial"/>
          <w:sz w:val="20"/>
          <w:szCs w:val="20"/>
        </w:rPr>
        <w:t>batteries</w:t>
      </w:r>
      <w:proofErr w:type="spellEnd"/>
      <w:r w:rsidRPr="008101F2">
        <w:rPr>
          <w:rFonts w:ascii="Arial" w:hAnsi="Arial" w:cs="Arial"/>
          <w:sz w:val="20"/>
          <w:szCs w:val="20"/>
        </w:rPr>
        <w:t xml:space="preserve"> </w:t>
      </w:r>
      <w:proofErr w:type="spellStart"/>
      <w:r w:rsidRPr="008101F2">
        <w:rPr>
          <w:rFonts w:ascii="Arial" w:hAnsi="Arial" w:cs="Arial"/>
          <w:sz w:val="20"/>
          <w:szCs w:val="20"/>
        </w:rPr>
        <w:t>connected</w:t>
      </w:r>
      <w:proofErr w:type="spellEnd"/>
      <w:r w:rsidRPr="008101F2">
        <w:rPr>
          <w:rFonts w:ascii="Arial" w:hAnsi="Arial" w:cs="Arial"/>
          <w:sz w:val="20"/>
          <w:szCs w:val="20"/>
        </w:rPr>
        <w:t xml:space="preserve"> in </w:t>
      </w:r>
      <w:proofErr w:type="spellStart"/>
      <w:r w:rsidRPr="008101F2">
        <w:rPr>
          <w:rFonts w:ascii="Arial" w:hAnsi="Arial" w:cs="Arial"/>
          <w:sz w:val="20"/>
          <w:szCs w:val="20"/>
        </w:rPr>
        <w:t>series</w:t>
      </w:r>
      <w:proofErr w:type="spellEnd"/>
      <w:r w:rsidRPr="008101F2">
        <w:rPr>
          <w:rFonts w:ascii="Arial" w:hAnsi="Arial" w:cs="Arial"/>
          <w:sz w:val="20"/>
          <w:szCs w:val="20"/>
        </w:rPr>
        <w:t xml:space="preserve"> to </w:t>
      </w:r>
      <w:proofErr w:type="spellStart"/>
      <w:r w:rsidRPr="008101F2">
        <w:rPr>
          <w:rFonts w:ascii="Arial" w:hAnsi="Arial" w:cs="Arial"/>
          <w:sz w:val="20"/>
          <w:szCs w:val="20"/>
        </w:rPr>
        <w:t>provide</w:t>
      </w:r>
      <w:proofErr w:type="spellEnd"/>
      <w:r w:rsidRPr="008101F2">
        <w:rPr>
          <w:rFonts w:ascii="Arial" w:hAnsi="Arial" w:cs="Arial"/>
          <w:sz w:val="20"/>
          <w:szCs w:val="20"/>
        </w:rPr>
        <w:t xml:space="preserve"> a </w:t>
      </w:r>
      <w:proofErr w:type="spellStart"/>
      <w:r w:rsidRPr="008101F2">
        <w:rPr>
          <w:rFonts w:ascii="Arial" w:hAnsi="Arial" w:cs="Arial"/>
          <w:sz w:val="20"/>
          <w:szCs w:val="20"/>
        </w:rPr>
        <w:t>sufficient</w:t>
      </w:r>
      <w:proofErr w:type="spellEnd"/>
      <w:r w:rsidRPr="008101F2">
        <w:rPr>
          <w:rFonts w:ascii="Arial" w:hAnsi="Arial" w:cs="Arial"/>
          <w:sz w:val="20"/>
          <w:szCs w:val="20"/>
        </w:rPr>
        <w:t xml:space="preserve"> </w:t>
      </w:r>
      <w:proofErr w:type="spellStart"/>
      <w:r w:rsidRPr="008101F2">
        <w:rPr>
          <w:rFonts w:ascii="Arial" w:hAnsi="Arial" w:cs="Arial"/>
          <w:sz w:val="20"/>
          <w:szCs w:val="20"/>
        </w:rPr>
        <w:t>number</w:t>
      </w:r>
      <w:proofErr w:type="spellEnd"/>
      <w:r w:rsidRPr="008101F2">
        <w:rPr>
          <w:rFonts w:ascii="Arial" w:hAnsi="Arial" w:cs="Arial"/>
          <w:sz w:val="20"/>
          <w:szCs w:val="20"/>
        </w:rPr>
        <w:t xml:space="preserve"> </w:t>
      </w:r>
      <w:proofErr w:type="spellStart"/>
      <w:r w:rsidRPr="008101F2">
        <w:rPr>
          <w:rFonts w:ascii="Arial" w:hAnsi="Arial" w:cs="Arial"/>
          <w:sz w:val="20"/>
          <w:szCs w:val="20"/>
        </w:rPr>
        <w:t>of</w:t>
      </w:r>
      <w:proofErr w:type="spellEnd"/>
      <w:r w:rsidRPr="008101F2">
        <w:rPr>
          <w:rFonts w:ascii="Arial" w:hAnsi="Arial" w:cs="Arial"/>
          <w:sz w:val="20"/>
          <w:szCs w:val="20"/>
        </w:rPr>
        <w:t xml:space="preserve"> 48V.</w:t>
      </w:r>
    </w:p>
    <w:p w14:paraId="75F23464" w14:textId="77777777" w:rsidR="008101F2" w:rsidRPr="008101F2" w:rsidRDefault="00FB12C5" w:rsidP="008101F2">
      <w:pPr>
        <w:spacing w:after="0" w:line="240" w:lineRule="auto"/>
        <w:rPr>
          <w:rFonts w:ascii="Arial" w:hAnsi="Arial" w:cs="Arial"/>
          <w:sz w:val="20"/>
          <w:szCs w:val="20"/>
        </w:rPr>
      </w:pPr>
      <w:r>
        <w:rPr>
          <w:b/>
          <w:bCs/>
          <w:noProof/>
          <w:lang w:eastAsia="cs-CZ"/>
        </w:rPr>
        <w:drawing>
          <wp:anchor distT="0" distB="0" distL="114300" distR="114300" simplePos="0" relativeHeight="251657216" behindDoc="1" locked="0" layoutInCell="1" allowOverlap="1" wp14:anchorId="7C5806F5" wp14:editId="08B0A0BD">
            <wp:simplePos x="0" y="0"/>
            <wp:positionH relativeFrom="column">
              <wp:posOffset>-342900</wp:posOffset>
            </wp:positionH>
            <wp:positionV relativeFrom="paragraph">
              <wp:posOffset>215900</wp:posOffset>
            </wp:positionV>
            <wp:extent cx="1143000" cy="1092835"/>
            <wp:effectExtent l="0" t="0" r="0" b="0"/>
            <wp:wrapNone/>
            <wp:docPr id="793" name="obrázek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pic:spPr>
                </pic:pic>
              </a:graphicData>
            </a:graphic>
            <wp14:sizeRelH relativeFrom="page">
              <wp14:pctWidth>0</wp14:pctWidth>
            </wp14:sizeRelH>
            <wp14:sizeRelV relativeFrom="page">
              <wp14:pctHeight>0</wp14:pctHeight>
            </wp14:sizeRelV>
          </wp:anchor>
        </w:drawing>
      </w:r>
      <w:r w:rsidR="008101F2" w:rsidRPr="008101F2">
        <w:rPr>
          <w:rFonts w:ascii="Arial" w:hAnsi="Arial" w:cs="Arial"/>
          <w:sz w:val="20"/>
          <w:szCs w:val="20"/>
        </w:rPr>
        <w:t xml:space="preserve">All </w:t>
      </w:r>
      <w:proofErr w:type="spellStart"/>
      <w:r w:rsidR="008101F2" w:rsidRPr="008101F2">
        <w:rPr>
          <w:rFonts w:ascii="Arial" w:hAnsi="Arial" w:cs="Arial"/>
          <w:sz w:val="20"/>
          <w:szCs w:val="20"/>
        </w:rPr>
        <w:t>batteries</w:t>
      </w:r>
      <w:proofErr w:type="spellEnd"/>
      <w:r w:rsidR="008101F2" w:rsidRPr="008101F2">
        <w:rPr>
          <w:rFonts w:ascii="Arial" w:hAnsi="Arial" w:cs="Arial"/>
          <w:sz w:val="20"/>
          <w:szCs w:val="20"/>
        </w:rPr>
        <w:t xml:space="preserve"> are </w:t>
      </w:r>
      <w:proofErr w:type="spellStart"/>
      <w:r w:rsidR="008101F2" w:rsidRPr="008101F2">
        <w:rPr>
          <w:rFonts w:ascii="Arial" w:hAnsi="Arial" w:cs="Arial"/>
          <w:sz w:val="20"/>
          <w:szCs w:val="20"/>
        </w:rPr>
        <w:t>charged</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simultaneously</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Charge</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the</w:t>
      </w:r>
      <w:proofErr w:type="spellEnd"/>
      <w:r w:rsidR="008101F2" w:rsidRPr="008101F2">
        <w:rPr>
          <w:rFonts w:ascii="Arial" w:hAnsi="Arial" w:cs="Arial"/>
          <w:sz w:val="20"/>
          <w:szCs w:val="20"/>
        </w:rPr>
        <w:t xml:space="preserve"> truck </w:t>
      </w:r>
      <w:proofErr w:type="spellStart"/>
      <w:r w:rsidR="008101F2" w:rsidRPr="008101F2">
        <w:rPr>
          <w:rFonts w:ascii="Arial" w:hAnsi="Arial" w:cs="Arial"/>
          <w:sz w:val="20"/>
          <w:szCs w:val="20"/>
        </w:rPr>
        <w:t>after</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each</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ride</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The</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battery</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should</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be</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charged</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within</w:t>
      </w:r>
      <w:proofErr w:type="spellEnd"/>
      <w:r w:rsidR="008101F2" w:rsidRPr="008101F2">
        <w:rPr>
          <w:rFonts w:ascii="Arial" w:hAnsi="Arial" w:cs="Arial"/>
          <w:sz w:val="20"/>
          <w:szCs w:val="20"/>
        </w:rPr>
        <w:t xml:space="preserve"> 30 </w:t>
      </w:r>
      <w:proofErr w:type="spellStart"/>
      <w:r w:rsidR="008101F2" w:rsidRPr="008101F2">
        <w:rPr>
          <w:rFonts w:ascii="Arial" w:hAnsi="Arial" w:cs="Arial"/>
          <w:sz w:val="20"/>
          <w:szCs w:val="20"/>
        </w:rPr>
        <w:t>days</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of</w:t>
      </w:r>
      <w:proofErr w:type="spellEnd"/>
      <w:r w:rsidR="008101F2" w:rsidRPr="008101F2">
        <w:rPr>
          <w:rFonts w:ascii="Arial" w:hAnsi="Arial" w:cs="Arial"/>
          <w:sz w:val="20"/>
          <w:szCs w:val="20"/>
        </w:rPr>
        <w:t xml:space="preserve"> </w:t>
      </w:r>
      <w:proofErr w:type="spellStart"/>
      <w:r w:rsidR="008101F2" w:rsidRPr="008101F2">
        <w:rPr>
          <w:rFonts w:ascii="Arial" w:hAnsi="Arial" w:cs="Arial"/>
          <w:sz w:val="20"/>
          <w:szCs w:val="20"/>
        </w:rPr>
        <w:t>storage</w:t>
      </w:r>
      <w:proofErr w:type="spellEnd"/>
      <w:r w:rsidR="008101F2" w:rsidRPr="008101F2">
        <w:rPr>
          <w:rFonts w:ascii="Arial" w:hAnsi="Arial" w:cs="Arial"/>
          <w:sz w:val="20"/>
          <w:szCs w:val="20"/>
        </w:rPr>
        <w:t>.</w:t>
      </w:r>
    </w:p>
    <w:p w14:paraId="67D0DE6E" w14:textId="77777777" w:rsidR="00854286" w:rsidRDefault="00854286" w:rsidP="00854286">
      <w:pPr>
        <w:spacing w:after="0" w:line="240" w:lineRule="auto"/>
        <w:rPr>
          <w:rFonts w:ascii="Arial" w:hAnsi="Arial" w:cs="Arial"/>
          <w:sz w:val="20"/>
          <w:szCs w:val="20"/>
        </w:rPr>
      </w:pPr>
    </w:p>
    <w:p w14:paraId="52F216C6" w14:textId="77777777" w:rsidR="00854286" w:rsidRPr="00854286" w:rsidRDefault="00854286" w:rsidP="00854286">
      <w:pPr>
        <w:spacing w:after="0" w:line="240" w:lineRule="auto"/>
        <w:rPr>
          <w:rFonts w:ascii="Arial" w:hAnsi="Arial" w:cs="Arial"/>
          <w:sz w:val="20"/>
          <w:szCs w:val="20"/>
        </w:rPr>
      </w:pPr>
    </w:p>
    <w:p w14:paraId="2C608A97" w14:textId="77777777" w:rsidR="008101F2" w:rsidRDefault="008101F2" w:rsidP="008101F2">
      <w:pPr>
        <w:spacing w:after="0" w:line="40" w:lineRule="atLeast"/>
        <w:rPr>
          <w:b/>
          <w:bCs/>
        </w:rPr>
      </w:pPr>
      <w:r>
        <w:rPr>
          <w:b/>
          <w:bCs/>
        </w:rPr>
        <w:tab/>
      </w:r>
      <w:r>
        <w:rPr>
          <w:b/>
          <w:bCs/>
        </w:rPr>
        <w:tab/>
        <w:t>WARNING!</w:t>
      </w:r>
    </w:p>
    <w:p w14:paraId="0EB18279" w14:textId="77777777" w:rsidR="008101F2" w:rsidRDefault="008101F2" w:rsidP="008101F2">
      <w:pPr>
        <w:spacing w:after="0" w:line="40" w:lineRule="atLeast"/>
      </w:pPr>
    </w:p>
    <w:p w14:paraId="4AE7179A" w14:textId="77777777" w:rsidR="008101F2" w:rsidRDefault="008101F2" w:rsidP="008101F2">
      <w:pPr>
        <w:spacing w:after="0" w:line="40" w:lineRule="atLeast"/>
      </w:pPr>
    </w:p>
    <w:p w14:paraId="1E8138E7" w14:textId="77777777" w:rsidR="008101F2" w:rsidRDefault="00FB12C5" w:rsidP="008101F2">
      <w:pPr>
        <w:spacing w:after="0" w:line="40" w:lineRule="atLeast"/>
      </w:pPr>
      <w:r>
        <w:rPr>
          <w:noProof/>
        </w:rPr>
        <w:drawing>
          <wp:anchor distT="0" distB="0" distL="114300" distR="114300" simplePos="0" relativeHeight="251654144" behindDoc="1" locked="0" layoutInCell="1" allowOverlap="1" wp14:anchorId="13128C89" wp14:editId="3DE12800">
            <wp:simplePos x="0" y="0"/>
            <wp:positionH relativeFrom="column">
              <wp:posOffset>-114300</wp:posOffset>
            </wp:positionH>
            <wp:positionV relativeFrom="paragraph">
              <wp:posOffset>149225</wp:posOffset>
            </wp:positionV>
            <wp:extent cx="762000" cy="695960"/>
            <wp:effectExtent l="0" t="0" r="0" b="0"/>
            <wp:wrapTight wrapText="bothSides">
              <wp:wrapPolygon edited="0">
                <wp:start x="0" y="0"/>
                <wp:lineTo x="0" y="21285"/>
                <wp:lineTo x="21240" y="21285"/>
                <wp:lineTo x="21240" y="0"/>
                <wp:lineTo x="0" y="0"/>
              </wp:wrapPolygon>
            </wp:wrapTight>
            <wp:docPr id="792" name="obrázek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95960"/>
                    </a:xfrm>
                    <a:prstGeom prst="rect">
                      <a:avLst/>
                    </a:prstGeom>
                    <a:noFill/>
                  </pic:spPr>
                </pic:pic>
              </a:graphicData>
            </a:graphic>
            <wp14:sizeRelH relativeFrom="page">
              <wp14:pctWidth>0</wp14:pctWidth>
            </wp14:sizeRelH>
            <wp14:sizeRelV relativeFrom="page">
              <wp14:pctHeight>0</wp14:pctHeight>
            </wp14:sizeRelV>
          </wp:anchor>
        </w:drawing>
      </w:r>
    </w:p>
    <w:p w14:paraId="5E70B41B" w14:textId="77777777" w:rsidR="008101F2" w:rsidRDefault="008101F2" w:rsidP="008101F2">
      <w:pPr>
        <w:spacing w:after="0" w:line="40" w:lineRule="atLeast"/>
        <w:rPr>
          <w:b/>
          <w:bCs/>
        </w:rPr>
      </w:pPr>
    </w:p>
    <w:p w14:paraId="24BA66DF" w14:textId="77777777" w:rsidR="008101F2" w:rsidRDefault="008101F2" w:rsidP="008101F2">
      <w:pPr>
        <w:spacing w:after="0" w:line="40" w:lineRule="atLeast"/>
        <w:rPr>
          <w:b/>
          <w:bCs/>
        </w:rPr>
      </w:pPr>
    </w:p>
    <w:p w14:paraId="1E09448B" w14:textId="77777777" w:rsidR="008101F2" w:rsidRDefault="00FB12C5" w:rsidP="008101F2">
      <w:pPr>
        <w:spacing w:after="0" w:line="40" w:lineRule="atLeast"/>
        <w:rPr>
          <w:b/>
          <w:bCs/>
        </w:rPr>
      </w:pPr>
      <w:r>
        <w:rPr>
          <w:noProof/>
        </w:rPr>
        <w:drawing>
          <wp:anchor distT="0" distB="0" distL="114300" distR="114300" simplePos="0" relativeHeight="251656192" behindDoc="1" locked="0" layoutInCell="1" allowOverlap="1" wp14:anchorId="12DD0AAB" wp14:editId="40AC10C7">
            <wp:simplePos x="0" y="0"/>
            <wp:positionH relativeFrom="column">
              <wp:posOffset>-876300</wp:posOffset>
            </wp:positionH>
            <wp:positionV relativeFrom="paragraph">
              <wp:posOffset>323215</wp:posOffset>
            </wp:positionV>
            <wp:extent cx="723900" cy="669290"/>
            <wp:effectExtent l="0" t="0" r="0" b="0"/>
            <wp:wrapTight wrapText="bothSides">
              <wp:wrapPolygon edited="0">
                <wp:start x="0" y="0"/>
                <wp:lineTo x="0" y="21313"/>
                <wp:lineTo x="21221" y="21313"/>
                <wp:lineTo x="21221" y="0"/>
                <wp:lineTo x="0" y="0"/>
              </wp:wrapPolygon>
            </wp:wrapTight>
            <wp:docPr id="791" name="obrázek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69290"/>
                    </a:xfrm>
                    <a:prstGeom prst="rect">
                      <a:avLst/>
                    </a:prstGeom>
                    <a:noFill/>
                  </pic:spPr>
                </pic:pic>
              </a:graphicData>
            </a:graphic>
            <wp14:sizeRelH relativeFrom="page">
              <wp14:pctWidth>0</wp14:pctWidth>
            </wp14:sizeRelH>
            <wp14:sizeRelV relativeFrom="page">
              <wp14:pctHeight>0</wp14:pctHeight>
            </wp14:sizeRelV>
          </wp:anchor>
        </w:drawing>
      </w:r>
      <w:r w:rsidR="008101F2">
        <w:rPr>
          <w:b/>
          <w:bCs/>
        </w:rPr>
        <w:t xml:space="preserve">ANY INTERACTION IN THE ELECTRICAL INSTALLATION OF THE PRODUCT IS </w:t>
      </w:r>
      <w:proofErr w:type="spellStart"/>
      <w:r w:rsidR="008101F2">
        <w:rPr>
          <w:b/>
          <w:bCs/>
        </w:rPr>
        <w:t>strictly</w:t>
      </w:r>
      <w:proofErr w:type="spellEnd"/>
      <w:r w:rsidR="008101F2">
        <w:rPr>
          <w:b/>
          <w:bCs/>
        </w:rPr>
        <w:t xml:space="preserve"> </w:t>
      </w:r>
      <w:proofErr w:type="spellStart"/>
      <w:proofErr w:type="gramStart"/>
      <w:r w:rsidR="008101F2">
        <w:rPr>
          <w:b/>
          <w:bCs/>
        </w:rPr>
        <w:t>forbidden</w:t>
      </w:r>
      <w:proofErr w:type="spellEnd"/>
      <w:r w:rsidR="008101F2">
        <w:rPr>
          <w:b/>
          <w:bCs/>
        </w:rPr>
        <w:t xml:space="preserve"> !!!</w:t>
      </w:r>
      <w:proofErr w:type="gramEnd"/>
    </w:p>
    <w:p w14:paraId="64973F91" w14:textId="77777777" w:rsidR="008101F2" w:rsidRDefault="008101F2" w:rsidP="008101F2">
      <w:pPr>
        <w:spacing w:after="0" w:line="40" w:lineRule="atLeast"/>
        <w:rPr>
          <w:b/>
          <w:bCs/>
        </w:rPr>
      </w:pPr>
      <w:r>
        <w:rPr>
          <w:b/>
          <w:bCs/>
        </w:rPr>
        <w:t xml:space="preserve">  THE PRODUCT IS SUBJECT TO 48 V ELECTRICAL VOLTAGE WHEN INTERVENTING   </w:t>
      </w:r>
      <w:proofErr w:type="gramStart"/>
      <w:r>
        <w:rPr>
          <w:b/>
          <w:bCs/>
        </w:rPr>
        <w:t>THE  PRODUCT</w:t>
      </w:r>
      <w:proofErr w:type="gramEnd"/>
      <w:r>
        <w:rPr>
          <w:b/>
          <w:bCs/>
        </w:rPr>
        <w:t xml:space="preserve"> MAY INJURY THE OPERATOR!</w:t>
      </w:r>
    </w:p>
    <w:p w14:paraId="196E8AED" w14:textId="77777777" w:rsidR="008101F2" w:rsidRDefault="008101F2" w:rsidP="008101F2">
      <w:pPr>
        <w:spacing w:after="0" w:line="40" w:lineRule="atLeast"/>
        <w:rPr>
          <w:b/>
          <w:bCs/>
        </w:rPr>
      </w:pPr>
    </w:p>
    <w:p w14:paraId="40D45321" w14:textId="77777777" w:rsidR="008101F2" w:rsidRDefault="008101F2" w:rsidP="008101F2">
      <w:pPr>
        <w:spacing w:after="0" w:line="40" w:lineRule="atLeast"/>
        <w:rPr>
          <w:b/>
          <w:bCs/>
        </w:rPr>
      </w:pPr>
    </w:p>
    <w:p w14:paraId="2C85F933" w14:textId="77777777" w:rsidR="008101F2" w:rsidRDefault="008101F2" w:rsidP="008101F2">
      <w:pPr>
        <w:spacing w:after="0" w:line="40" w:lineRule="atLeast"/>
        <w:rPr>
          <w:b/>
          <w:bCs/>
        </w:rPr>
      </w:pPr>
    </w:p>
    <w:p w14:paraId="2AB5D5B2" w14:textId="77777777" w:rsidR="00943A9C" w:rsidRDefault="00943A9C" w:rsidP="00943A9C">
      <w:pPr>
        <w:spacing w:after="0" w:line="240" w:lineRule="auto"/>
        <w:rPr>
          <w:rFonts w:ascii="Arial" w:hAnsi="Arial" w:cs="Arial"/>
          <w:sz w:val="20"/>
          <w:szCs w:val="20"/>
          <w:lang w:val="en" w:eastAsia="cs-CZ"/>
        </w:rPr>
      </w:pPr>
      <w:r w:rsidRPr="002F607F">
        <w:rPr>
          <w:rFonts w:ascii="Arial" w:hAnsi="Arial" w:cs="Arial"/>
          <w:b/>
          <w:sz w:val="20"/>
          <w:szCs w:val="20"/>
          <w:lang w:val="en" w:eastAsia="cs-CZ"/>
        </w:rPr>
        <w:t>WARNING</w:t>
      </w:r>
      <w:r w:rsidRPr="002F607F">
        <w:rPr>
          <w:rFonts w:ascii="Arial" w:hAnsi="Arial" w:cs="Arial"/>
          <w:sz w:val="20"/>
          <w:szCs w:val="20"/>
          <w:lang w:val="en" w:eastAsia="cs-CZ"/>
        </w:rPr>
        <w:br/>
        <w:t>Keep the battery and charger away from heat or fire and flammable substances. Do not expose the battery or charger to rain or moisture.</w:t>
      </w:r>
      <w:r w:rsidRPr="002F607F">
        <w:rPr>
          <w:rFonts w:ascii="Arial" w:hAnsi="Arial" w:cs="Arial"/>
          <w:sz w:val="20"/>
          <w:szCs w:val="20"/>
          <w:lang w:val="en" w:eastAsia="cs-CZ"/>
        </w:rPr>
        <w:br/>
        <w:t>- Strict prohibition of battery handling. Don't take it out!</w:t>
      </w:r>
      <w:r w:rsidRPr="002F607F">
        <w:rPr>
          <w:rFonts w:ascii="Arial" w:hAnsi="Arial" w:cs="Arial"/>
          <w:sz w:val="20"/>
          <w:szCs w:val="20"/>
          <w:lang w:val="en" w:eastAsia="cs-CZ"/>
        </w:rPr>
        <w:br/>
        <w:t>- The supplied battery can only be charged with the original charger supplied with the product.</w:t>
      </w:r>
    </w:p>
    <w:p w14:paraId="1CD3E209" w14:textId="77777777" w:rsidR="008101F2" w:rsidRDefault="008101F2" w:rsidP="008101F2">
      <w:pPr>
        <w:spacing w:after="0" w:line="40" w:lineRule="atLeast"/>
        <w:rPr>
          <w:b/>
          <w:bCs/>
        </w:rPr>
      </w:pPr>
    </w:p>
    <w:p w14:paraId="07933AFB" w14:textId="77777777" w:rsidR="009D1547" w:rsidRDefault="009D1547" w:rsidP="009D1547">
      <w:pPr>
        <w:pBdr>
          <w:top w:val="single" w:sz="4" w:space="1" w:color="auto"/>
          <w:left w:val="single" w:sz="4" w:space="4" w:color="auto"/>
          <w:bottom w:val="single" w:sz="4" w:space="1" w:color="auto"/>
          <w:right w:val="single" w:sz="4" w:space="4" w:color="auto"/>
        </w:pBdr>
        <w:spacing w:after="0" w:line="40" w:lineRule="atLeast"/>
        <w:rPr>
          <w:rFonts w:ascii="Arial" w:hAnsi="Arial" w:cs="Arial"/>
          <w:b/>
          <w:bCs/>
          <w:sz w:val="20"/>
          <w:szCs w:val="20"/>
        </w:rPr>
      </w:pPr>
      <w:r w:rsidRPr="009D1547">
        <w:rPr>
          <w:rFonts w:ascii="Arial" w:hAnsi="Arial" w:cs="Arial"/>
          <w:b/>
          <w:bCs/>
          <w:sz w:val="20"/>
          <w:szCs w:val="20"/>
        </w:rPr>
        <w:t>INSTRUCTIONS FOR SAFE USE</w:t>
      </w:r>
    </w:p>
    <w:p w14:paraId="364A5C24" w14:textId="77777777" w:rsidR="009D1547" w:rsidRPr="009D1547" w:rsidRDefault="009D1547" w:rsidP="008101F2">
      <w:pPr>
        <w:spacing w:after="0" w:line="40" w:lineRule="atLeast"/>
        <w:rPr>
          <w:rFonts w:ascii="Arial" w:hAnsi="Arial" w:cs="Arial"/>
          <w:b/>
          <w:bCs/>
          <w:sz w:val="20"/>
          <w:szCs w:val="20"/>
        </w:rPr>
      </w:pPr>
    </w:p>
    <w:p w14:paraId="5DBDAA51" w14:textId="77777777" w:rsidR="009D1547" w:rsidRPr="009D1547" w:rsidRDefault="009D1547" w:rsidP="009D1547">
      <w:pPr>
        <w:spacing w:after="0" w:line="40" w:lineRule="atLeast"/>
        <w:rPr>
          <w:rFonts w:ascii="Arial" w:hAnsi="Arial" w:cs="Arial"/>
          <w:bCs/>
          <w:sz w:val="20"/>
          <w:szCs w:val="20"/>
        </w:rPr>
      </w:pPr>
      <w:proofErr w:type="spellStart"/>
      <w:r w:rsidRPr="009D1547">
        <w:rPr>
          <w:rFonts w:ascii="Arial" w:hAnsi="Arial" w:cs="Arial"/>
          <w:bCs/>
          <w:sz w:val="20"/>
          <w:szCs w:val="20"/>
        </w:rPr>
        <w:t>For</w:t>
      </w:r>
      <w:proofErr w:type="spellEnd"/>
      <w:r w:rsidRPr="009D1547">
        <w:rPr>
          <w:rFonts w:ascii="Arial" w:hAnsi="Arial" w:cs="Arial"/>
          <w:bCs/>
          <w:sz w:val="20"/>
          <w:szCs w:val="20"/>
        </w:rPr>
        <w:t xml:space="preserve"> his </w:t>
      </w:r>
      <w:proofErr w:type="spellStart"/>
      <w:r w:rsidRPr="009D1547">
        <w:rPr>
          <w:rFonts w:ascii="Arial" w:hAnsi="Arial" w:cs="Arial"/>
          <w:bCs/>
          <w:sz w:val="20"/>
          <w:szCs w:val="20"/>
        </w:rPr>
        <w:t>safety</w:t>
      </w:r>
      <w:proofErr w:type="spellEnd"/>
      <w:r w:rsidRPr="009D1547">
        <w:rPr>
          <w:rFonts w:ascii="Arial" w:hAnsi="Arial" w:cs="Arial"/>
          <w:bCs/>
          <w:sz w:val="20"/>
          <w:szCs w:val="20"/>
        </w:rPr>
        <w:t xml:space="preserve"> and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safety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of</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others</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driver </w:t>
      </w:r>
      <w:proofErr w:type="spellStart"/>
      <w:r w:rsidRPr="009D1547">
        <w:rPr>
          <w:rFonts w:ascii="Arial" w:hAnsi="Arial" w:cs="Arial"/>
          <w:bCs/>
          <w:sz w:val="20"/>
          <w:szCs w:val="20"/>
        </w:rPr>
        <w:t>must</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observe</w:t>
      </w:r>
      <w:proofErr w:type="spellEnd"/>
      <w:r w:rsidRPr="009D1547">
        <w:rPr>
          <w:rFonts w:ascii="Arial" w:hAnsi="Arial" w:cs="Arial"/>
          <w:bCs/>
          <w:sz w:val="20"/>
          <w:szCs w:val="20"/>
        </w:rPr>
        <w:t xml:space="preserve"> and </w:t>
      </w:r>
      <w:proofErr w:type="spellStart"/>
      <w:r w:rsidRPr="009D1547">
        <w:rPr>
          <w:rFonts w:ascii="Arial" w:hAnsi="Arial" w:cs="Arial"/>
          <w:bCs/>
          <w:sz w:val="20"/>
          <w:szCs w:val="20"/>
        </w:rPr>
        <w:t>pay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attention</w:t>
      </w:r>
      <w:proofErr w:type="spellEnd"/>
      <w:r w:rsidRPr="009D1547">
        <w:rPr>
          <w:rFonts w:ascii="Arial" w:hAnsi="Arial" w:cs="Arial"/>
          <w:bCs/>
          <w:sz w:val="20"/>
          <w:szCs w:val="20"/>
        </w:rPr>
        <w:t xml:space="preserve"> to </w:t>
      </w:r>
      <w:proofErr w:type="spellStart"/>
      <w:r w:rsidRPr="009D1547">
        <w:rPr>
          <w:rFonts w:ascii="Arial" w:hAnsi="Arial" w:cs="Arial"/>
          <w:bCs/>
          <w:sz w:val="20"/>
          <w:szCs w:val="20"/>
        </w:rPr>
        <w:t>safe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driving</w:t>
      </w:r>
      <w:proofErr w:type="spellEnd"/>
      <w:r w:rsidRPr="009D1547">
        <w:rPr>
          <w:rFonts w:ascii="Arial" w:hAnsi="Arial" w:cs="Arial"/>
          <w:bCs/>
          <w:sz w:val="20"/>
          <w:szCs w:val="20"/>
        </w:rPr>
        <w:t>.</w:t>
      </w:r>
    </w:p>
    <w:p w14:paraId="503BCC14" w14:textId="77777777" w:rsidR="009D1547" w:rsidRPr="009D1547" w:rsidRDefault="009D1547" w:rsidP="009D1547">
      <w:pPr>
        <w:spacing w:after="0" w:line="40" w:lineRule="atLeast"/>
        <w:rPr>
          <w:rFonts w:ascii="Arial" w:hAnsi="Arial" w:cs="Arial"/>
          <w:bCs/>
          <w:sz w:val="20"/>
          <w:szCs w:val="20"/>
        </w:rPr>
      </w:pPr>
      <w:r w:rsidRPr="009D1547">
        <w:rPr>
          <w:rFonts w:ascii="Arial" w:hAnsi="Arial" w:cs="Arial"/>
          <w:bCs/>
          <w:sz w:val="20"/>
          <w:szCs w:val="20"/>
        </w:rPr>
        <w:t xml:space="preserve">- Do not rent </w:t>
      </w:r>
      <w:proofErr w:type="spellStart"/>
      <w:r w:rsidRPr="009D1547">
        <w:rPr>
          <w:rFonts w:ascii="Arial" w:hAnsi="Arial" w:cs="Arial"/>
          <w:bCs/>
          <w:sz w:val="20"/>
          <w:szCs w:val="20"/>
        </w:rPr>
        <w:t>your</w:t>
      </w:r>
      <w:proofErr w:type="spellEnd"/>
      <w:r w:rsidRPr="009D1547">
        <w:rPr>
          <w:rFonts w:ascii="Arial" w:hAnsi="Arial" w:cs="Arial"/>
          <w:bCs/>
          <w:sz w:val="20"/>
          <w:szCs w:val="20"/>
        </w:rPr>
        <w:t xml:space="preserve"> </w:t>
      </w:r>
      <w:proofErr w:type="spellStart"/>
      <w:r w:rsidR="007C5EA2">
        <w:rPr>
          <w:rFonts w:ascii="Arial" w:hAnsi="Arial" w:cs="Arial"/>
          <w:bCs/>
          <w:sz w:val="20"/>
          <w:szCs w:val="20"/>
        </w:rPr>
        <w:t>scooter</w:t>
      </w:r>
      <w:proofErr w:type="spellEnd"/>
      <w:r w:rsidRPr="009D1547">
        <w:rPr>
          <w:rFonts w:ascii="Arial" w:hAnsi="Arial" w:cs="Arial"/>
          <w:bCs/>
          <w:sz w:val="20"/>
          <w:szCs w:val="20"/>
        </w:rPr>
        <w:t xml:space="preserve"> to </w:t>
      </w:r>
      <w:proofErr w:type="spellStart"/>
      <w:r w:rsidRPr="009D1547">
        <w:rPr>
          <w:rFonts w:ascii="Arial" w:hAnsi="Arial" w:cs="Arial"/>
          <w:bCs/>
          <w:sz w:val="20"/>
          <w:szCs w:val="20"/>
        </w:rPr>
        <w:t>anyone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who</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is</w:t>
      </w:r>
      <w:proofErr w:type="spellEnd"/>
      <w:r w:rsidRPr="009D1547">
        <w:rPr>
          <w:rFonts w:ascii="Arial" w:hAnsi="Arial" w:cs="Arial"/>
          <w:bCs/>
          <w:sz w:val="20"/>
          <w:szCs w:val="20"/>
        </w:rPr>
        <w:t xml:space="preserve"> not fit to drive (eg </w:t>
      </w:r>
      <w:proofErr w:type="spellStart"/>
      <w:r w:rsidRPr="009D1547">
        <w:rPr>
          <w:rFonts w:ascii="Arial" w:hAnsi="Arial" w:cs="Arial"/>
          <w:bCs/>
          <w:sz w:val="20"/>
          <w:szCs w:val="20"/>
        </w:rPr>
        <w:t>children</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persons</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unfamiliar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with</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operating</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instructions</w:t>
      </w:r>
      <w:proofErr w:type="spellEnd"/>
      <w:r w:rsidRPr="009D1547">
        <w:rPr>
          <w:rFonts w:ascii="Arial" w:hAnsi="Arial" w:cs="Arial"/>
          <w:bCs/>
          <w:sz w:val="20"/>
          <w:szCs w:val="20"/>
        </w:rPr>
        <w:t>)</w:t>
      </w:r>
    </w:p>
    <w:p w14:paraId="2110EF43" w14:textId="77777777" w:rsidR="009D1547" w:rsidRPr="009D1547" w:rsidRDefault="009D1547" w:rsidP="009D1547">
      <w:pPr>
        <w:spacing w:after="0" w:line="40" w:lineRule="atLeast"/>
        <w:rPr>
          <w:rFonts w:ascii="Arial" w:hAnsi="Arial" w:cs="Arial"/>
          <w:bCs/>
          <w:sz w:val="20"/>
          <w:szCs w:val="20"/>
        </w:rPr>
      </w:pPr>
      <w:r w:rsidRPr="009D1547">
        <w:rPr>
          <w:rFonts w:ascii="Arial" w:hAnsi="Arial" w:cs="Arial"/>
          <w:bCs/>
          <w:sz w:val="20"/>
          <w:szCs w:val="20"/>
        </w:rPr>
        <w:t xml:space="preserve">- </w:t>
      </w:r>
      <w:proofErr w:type="spellStart"/>
      <w:r w:rsidRPr="009D1547">
        <w:rPr>
          <w:rFonts w:ascii="Arial" w:hAnsi="Arial" w:cs="Arial"/>
          <w:bCs/>
          <w:sz w:val="20"/>
          <w:szCs w:val="20"/>
        </w:rPr>
        <w:t>wear</w:t>
      </w:r>
      <w:proofErr w:type="spellEnd"/>
      <w:r w:rsidRPr="009D1547">
        <w:rPr>
          <w:rFonts w:ascii="Arial" w:hAnsi="Arial" w:cs="Arial"/>
          <w:bCs/>
          <w:sz w:val="20"/>
          <w:szCs w:val="20"/>
        </w:rPr>
        <w:t xml:space="preserve"> a </w:t>
      </w:r>
      <w:proofErr w:type="spellStart"/>
      <w:r w:rsidRPr="009D1547">
        <w:rPr>
          <w:rFonts w:ascii="Arial" w:hAnsi="Arial" w:cs="Arial"/>
          <w:bCs/>
          <w:sz w:val="20"/>
          <w:szCs w:val="20"/>
        </w:rPr>
        <w:t>safety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helmet</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when</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driving</w:t>
      </w:r>
      <w:proofErr w:type="spellEnd"/>
    </w:p>
    <w:p w14:paraId="21B7A892" w14:textId="77777777" w:rsidR="009D1547" w:rsidRPr="009D1547" w:rsidRDefault="009D1547" w:rsidP="009D1547">
      <w:pPr>
        <w:spacing w:after="0" w:line="40" w:lineRule="atLeast"/>
        <w:rPr>
          <w:rFonts w:ascii="Arial" w:hAnsi="Arial" w:cs="Arial"/>
          <w:bCs/>
          <w:sz w:val="20"/>
          <w:szCs w:val="20"/>
        </w:rPr>
      </w:pPr>
      <w:r w:rsidRPr="009D1547">
        <w:rPr>
          <w:rFonts w:ascii="Arial" w:hAnsi="Arial" w:cs="Arial"/>
          <w:bCs/>
          <w:sz w:val="20"/>
          <w:szCs w:val="20"/>
        </w:rPr>
        <w:t xml:space="preserve">- </w:t>
      </w:r>
      <w:proofErr w:type="spellStart"/>
      <w:r w:rsidRPr="009D1547">
        <w:rPr>
          <w:rFonts w:ascii="Arial" w:hAnsi="Arial" w:cs="Arial"/>
          <w:bCs/>
          <w:sz w:val="20"/>
          <w:szCs w:val="20"/>
        </w:rPr>
        <w:t>braking</w:t>
      </w:r>
      <w:proofErr w:type="spellEnd"/>
      <w:r w:rsidRPr="009D1547">
        <w:rPr>
          <w:rFonts w:ascii="Arial" w:hAnsi="Arial" w:cs="Arial"/>
          <w:bCs/>
          <w:sz w:val="20"/>
          <w:szCs w:val="20"/>
        </w:rPr>
        <w:t xml:space="preserve"> distance </w:t>
      </w:r>
      <w:proofErr w:type="spellStart"/>
      <w:r w:rsidRPr="009D1547">
        <w:rPr>
          <w:rFonts w:ascii="Arial" w:hAnsi="Arial" w:cs="Arial"/>
          <w:bCs/>
          <w:sz w:val="20"/>
          <w:szCs w:val="20"/>
        </w:rPr>
        <w:t>is</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affected</w:t>
      </w:r>
      <w:proofErr w:type="spellEnd"/>
      <w:r w:rsidRPr="009D1547">
        <w:rPr>
          <w:rFonts w:ascii="Arial" w:hAnsi="Arial" w:cs="Arial"/>
          <w:bCs/>
          <w:sz w:val="20"/>
          <w:szCs w:val="20"/>
        </w:rPr>
        <w:t xml:space="preserve"> by </w:t>
      </w:r>
      <w:proofErr w:type="spellStart"/>
      <w:r w:rsidRPr="009D1547">
        <w:rPr>
          <w:rFonts w:ascii="Arial" w:hAnsi="Arial" w:cs="Arial"/>
          <w:bCs/>
          <w:sz w:val="20"/>
          <w:szCs w:val="20"/>
        </w:rPr>
        <w:t>weather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conditions</w:t>
      </w:r>
      <w:proofErr w:type="spellEnd"/>
      <w:r w:rsidRPr="009D1547">
        <w:rPr>
          <w:rFonts w:ascii="Arial" w:hAnsi="Arial" w:cs="Arial"/>
          <w:bCs/>
          <w:sz w:val="20"/>
          <w:szCs w:val="20"/>
        </w:rPr>
        <w:t xml:space="preserve"> (in </w:t>
      </w:r>
      <w:proofErr w:type="spellStart"/>
      <w:r w:rsidRPr="009D1547">
        <w:rPr>
          <w:rFonts w:ascii="Arial" w:hAnsi="Arial" w:cs="Arial"/>
          <w:bCs/>
          <w:sz w:val="20"/>
          <w:szCs w:val="20"/>
        </w:rPr>
        <w:t>rainy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weather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driving</w:t>
      </w:r>
      <w:proofErr w:type="spellEnd"/>
      <w:r w:rsidRPr="009D1547">
        <w:rPr>
          <w:rFonts w:ascii="Arial" w:hAnsi="Arial" w:cs="Arial"/>
          <w:bCs/>
          <w:sz w:val="20"/>
          <w:szCs w:val="20"/>
        </w:rPr>
        <w:t xml:space="preserve"> in </w:t>
      </w:r>
      <w:proofErr w:type="spellStart"/>
      <w:r w:rsidRPr="009D1547">
        <w:rPr>
          <w:rFonts w:ascii="Arial" w:hAnsi="Arial" w:cs="Arial"/>
          <w:bCs/>
          <w:sz w:val="20"/>
          <w:szCs w:val="20"/>
        </w:rPr>
        <w:t>winter</w:t>
      </w:r>
      <w:proofErr w:type="spellEnd"/>
      <w:r w:rsidRPr="009D1547">
        <w:rPr>
          <w:rFonts w:ascii="Arial" w:hAnsi="Arial" w:cs="Arial"/>
          <w:bCs/>
          <w:sz w:val="20"/>
          <w:szCs w:val="20"/>
        </w:rPr>
        <w:t xml:space="preserve"> on a </w:t>
      </w:r>
      <w:proofErr w:type="spellStart"/>
      <w:r w:rsidRPr="009D1547">
        <w:rPr>
          <w:rFonts w:ascii="Arial" w:hAnsi="Arial" w:cs="Arial"/>
          <w:bCs/>
          <w:sz w:val="20"/>
          <w:szCs w:val="20"/>
        </w:rPr>
        <w:t>snowy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road</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distance </w:t>
      </w:r>
      <w:proofErr w:type="spellStart"/>
      <w:r w:rsidRPr="009D1547">
        <w:rPr>
          <w:rFonts w:ascii="Arial" w:hAnsi="Arial" w:cs="Arial"/>
          <w:bCs/>
          <w:sz w:val="20"/>
          <w:szCs w:val="20"/>
        </w:rPr>
        <w:t>will</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be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longer</w:t>
      </w:r>
      <w:proofErr w:type="spellEnd"/>
      <w:r w:rsidRPr="009D1547">
        <w:rPr>
          <w:rFonts w:ascii="Arial" w:hAnsi="Arial" w:cs="Arial"/>
          <w:bCs/>
          <w:sz w:val="20"/>
          <w:szCs w:val="20"/>
        </w:rPr>
        <w:t>)</w:t>
      </w:r>
    </w:p>
    <w:p w14:paraId="1DCAAA9B" w14:textId="77777777" w:rsidR="009D1547" w:rsidRPr="009D1547" w:rsidRDefault="009D1547" w:rsidP="009D1547">
      <w:pPr>
        <w:spacing w:after="0" w:line="40" w:lineRule="atLeast"/>
        <w:rPr>
          <w:rFonts w:ascii="Arial" w:hAnsi="Arial" w:cs="Arial"/>
          <w:bCs/>
          <w:sz w:val="20"/>
          <w:szCs w:val="20"/>
        </w:rPr>
      </w:pPr>
      <w:proofErr w:type="spellStart"/>
      <w:r w:rsidRPr="009D1547">
        <w:rPr>
          <w:rFonts w:ascii="Arial" w:hAnsi="Arial" w:cs="Arial"/>
          <w:bCs/>
          <w:sz w:val="20"/>
          <w:szCs w:val="20"/>
        </w:rPr>
        <w:t>When</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driving</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pay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attention</w:t>
      </w:r>
      <w:proofErr w:type="spellEnd"/>
      <w:r w:rsidRPr="009D1547">
        <w:rPr>
          <w:rFonts w:ascii="Arial" w:hAnsi="Arial" w:cs="Arial"/>
          <w:bCs/>
          <w:sz w:val="20"/>
          <w:szCs w:val="20"/>
        </w:rPr>
        <w:t xml:space="preserve"> to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following</w:t>
      </w:r>
      <w:proofErr w:type="spellEnd"/>
      <w:r w:rsidRPr="009D1547">
        <w:rPr>
          <w:rFonts w:ascii="Arial" w:hAnsi="Arial" w:cs="Arial"/>
          <w:bCs/>
          <w:sz w:val="20"/>
          <w:szCs w:val="20"/>
        </w:rPr>
        <w:t>:</w:t>
      </w:r>
    </w:p>
    <w:p w14:paraId="02FFAD51" w14:textId="77777777" w:rsidR="009D1547" w:rsidRPr="009D1547" w:rsidRDefault="009D1547" w:rsidP="009D1547">
      <w:pPr>
        <w:spacing w:after="0" w:line="40" w:lineRule="atLeast"/>
        <w:rPr>
          <w:rFonts w:ascii="Arial" w:hAnsi="Arial" w:cs="Arial"/>
          <w:bCs/>
          <w:sz w:val="20"/>
          <w:szCs w:val="20"/>
        </w:rPr>
      </w:pPr>
      <w:r w:rsidRPr="009D1547">
        <w:rPr>
          <w:rFonts w:ascii="Arial" w:hAnsi="Arial" w:cs="Arial"/>
          <w:bCs/>
          <w:sz w:val="20"/>
          <w:szCs w:val="20"/>
        </w:rPr>
        <w:t xml:space="preserve">- Do not park </w:t>
      </w:r>
      <w:proofErr w:type="spellStart"/>
      <w:r w:rsidRPr="009D1547">
        <w:rPr>
          <w:rFonts w:ascii="Arial" w:hAnsi="Arial" w:cs="Arial"/>
          <w:bCs/>
          <w:sz w:val="20"/>
          <w:szCs w:val="20"/>
        </w:rPr>
        <w:t>your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scooter</w:t>
      </w:r>
      <w:proofErr w:type="spellEnd"/>
      <w:r w:rsidRPr="009D1547">
        <w:rPr>
          <w:rFonts w:ascii="Arial" w:hAnsi="Arial" w:cs="Arial"/>
          <w:bCs/>
          <w:sz w:val="20"/>
          <w:szCs w:val="20"/>
        </w:rPr>
        <w:t xml:space="preserve"> in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entrance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halls</w:t>
      </w:r>
      <w:proofErr w:type="spellEnd"/>
      <w:r w:rsidRPr="009D1547">
        <w:rPr>
          <w:rFonts w:ascii="Arial" w:hAnsi="Arial" w:cs="Arial"/>
          <w:bCs/>
          <w:sz w:val="20"/>
          <w:szCs w:val="20"/>
        </w:rPr>
        <w:t xml:space="preserve">, by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evacuation</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staircase</w:t>
      </w:r>
      <w:proofErr w:type="spellEnd"/>
      <w:r w:rsidRPr="009D1547">
        <w:rPr>
          <w:rFonts w:ascii="Arial" w:hAnsi="Arial" w:cs="Arial"/>
          <w:bCs/>
          <w:sz w:val="20"/>
          <w:szCs w:val="20"/>
        </w:rPr>
        <w:t xml:space="preserve">, on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sidewalk</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or</w:t>
      </w:r>
      <w:proofErr w:type="spellEnd"/>
      <w:r w:rsidRPr="009D1547">
        <w:rPr>
          <w:rFonts w:ascii="Arial" w:hAnsi="Arial" w:cs="Arial"/>
          <w:bCs/>
          <w:sz w:val="20"/>
          <w:szCs w:val="20"/>
        </w:rPr>
        <w:t xml:space="preserve"> in front </w:t>
      </w:r>
      <w:proofErr w:type="spellStart"/>
      <w:r w:rsidRPr="009D1547">
        <w:rPr>
          <w:rFonts w:ascii="Arial" w:hAnsi="Arial" w:cs="Arial"/>
          <w:bCs/>
          <w:sz w:val="20"/>
          <w:szCs w:val="20"/>
        </w:rPr>
        <w:t>of</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safety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exits</w:t>
      </w:r>
      <w:proofErr w:type="spellEnd"/>
    </w:p>
    <w:p w14:paraId="25A8A7F6" w14:textId="77777777" w:rsidR="009D1547" w:rsidRDefault="009D1547" w:rsidP="009D1547">
      <w:pPr>
        <w:spacing w:after="0" w:line="40" w:lineRule="atLeast"/>
        <w:rPr>
          <w:rFonts w:ascii="Arial" w:hAnsi="Arial" w:cs="Arial"/>
          <w:bCs/>
          <w:sz w:val="20"/>
          <w:szCs w:val="20"/>
        </w:rPr>
      </w:pPr>
      <w:r w:rsidRPr="009D1547">
        <w:rPr>
          <w:rFonts w:ascii="Arial" w:hAnsi="Arial" w:cs="Arial"/>
          <w:bCs/>
          <w:sz w:val="20"/>
          <w:szCs w:val="20"/>
        </w:rPr>
        <w:lastRenderedPageBreak/>
        <w:t xml:space="preserve">- </w:t>
      </w:r>
      <w:proofErr w:type="spellStart"/>
      <w:r w:rsidRPr="009D1547">
        <w:rPr>
          <w:rFonts w:ascii="Arial" w:hAnsi="Arial" w:cs="Arial"/>
          <w:bCs/>
          <w:sz w:val="20"/>
          <w:szCs w:val="20"/>
        </w:rPr>
        <w:t>Keep</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scooter</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away</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from</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flammable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surfaces</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when</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charging</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charging</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time</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should</w:t>
      </w:r>
      <w:proofErr w:type="spellEnd"/>
      <w:r w:rsidRPr="009D1547">
        <w:rPr>
          <w:rFonts w:ascii="Arial" w:hAnsi="Arial" w:cs="Arial"/>
          <w:bCs/>
          <w:sz w:val="20"/>
          <w:szCs w:val="20"/>
        </w:rPr>
        <w:t xml:space="preserve"> not </w:t>
      </w:r>
      <w:proofErr w:type="spellStart"/>
      <w:r w:rsidRPr="009D1547">
        <w:rPr>
          <w:rFonts w:ascii="Arial" w:hAnsi="Arial" w:cs="Arial"/>
          <w:bCs/>
          <w:sz w:val="20"/>
          <w:szCs w:val="20"/>
        </w:rPr>
        <w:t>exceed</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the</w:t>
      </w:r>
      <w:proofErr w:type="spellEnd"/>
      <w:r w:rsidRPr="009D1547">
        <w:rPr>
          <w:rFonts w:ascii="Arial" w:hAnsi="Arial" w:cs="Arial"/>
          <w:bCs/>
          <w:sz w:val="20"/>
          <w:szCs w:val="20"/>
        </w:rPr>
        <w:t xml:space="preserve"> maximum </w:t>
      </w:r>
      <w:proofErr w:type="spellStart"/>
      <w:r w:rsidRPr="009D1547">
        <w:rPr>
          <w:rFonts w:ascii="Arial" w:hAnsi="Arial" w:cs="Arial"/>
          <w:bCs/>
          <w:sz w:val="20"/>
          <w:szCs w:val="20"/>
        </w:rPr>
        <w:t>recommended</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charging</w:t>
      </w:r>
      <w:proofErr w:type="spellEnd"/>
      <w:r w:rsidRPr="009D1547">
        <w:rPr>
          <w:rFonts w:ascii="Arial" w:hAnsi="Arial" w:cs="Arial"/>
          <w:bCs/>
          <w:sz w:val="20"/>
          <w:szCs w:val="20"/>
        </w:rPr>
        <w:t xml:space="preserve"> </w:t>
      </w:r>
      <w:proofErr w:type="spellStart"/>
      <w:r w:rsidRPr="009D1547">
        <w:rPr>
          <w:rFonts w:ascii="Arial" w:hAnsi="Arial" w:cs="Arial"/>
          <w:bCs/>
          <w:sz w:val="20"/>
          <w:szCs w:val="20"/>
        </w:rPr>
        <w:t>time</w:t>
      </w:r>
      <w:proofErr w:type="spellEnd"/>
      <w:r w:rsidRPr="009D1547">
        <w:rPr>
          <w:rFonts w:ascii="Arial" w:hAnsi="Arial" w:cs="Arial"/>
          <w:bCs/>
          <w:sz w:val="20"/>
          <w:szCs w:val="20"/>
        </w:rPr>
        <w:t>.</w:t>
      </w:r>
    </w:p>
    <w:p w14:paraId="5240504D" w14:textId="77777777" w:rsidR="009D1547" w:rsidRPr="00391446" w:rsidRDefault="00391446" w:rsidP="00391446">
      <w:pPr>
        <w:pBdr>
          <w:top w:val="single" w:sz="4" w:space="1" w:color="auto"/>
          <w:left w:val="single" w:sz="4" w:space="4" w:color="auto"/>
          <w:bottom w:val="single" w:sz="4" w:space="1" w:color="auto"/>
          <w:right w:val="single" w:sz="4" w:space="4" w:color="auto"/>
        </w:pBdr>
        <w:spacing w:after="0" w:line="40" w:lineRule="atLeast"/>
        <w:rPr>
          <w:rFonts w:ascii="Arial" w:hAnsi="Arial" w:cs="Arial"/>
          <w:b/>
          <w:bCs/>
          <w:sz w:val="20"/>
          <w:szCs w:val="20"/>
        </w:rPr>
      </w:pPr>
      <w:r w:rsidRPr="00391446">
        <w:rPr>
          <w:rFonts w:ascii="Arial" w:hAnsi="Arial" w:cs="Arial"/>
          <w:b/>
          <w:bCs/>
          <w:sz w:val="20"/>
          <w:szCs w:val="20"/>
        </w:rPr>
        <w:t>BEFORE DRIVING</w:t>
      </w:r>
    </w:p>
    <w:p w14:paraId="085572D7" w14:textId="77777777" w:rsidR="00391446" w:rsidRPr="00391446" w:rsidRDefault="00391446" w:rsidP="009D1547">
      <w:pPr>
        <w:spacing w:after="0" w:line="40" w:lineRule="atLeast"/>
        <w:rPr>
          <w:rFonts w:ascii="Arial" w:hAnsi="Arial" w:cs="Arial"/>
          <w:bCs/>
          <w:sz w:val="20"/>
          <w:szCs w:val="20"/>
        </w:rPr>
      </w:pPr>
    </w:p>
    <w:p w14:paraId="512365EA" w14:textId="77777777" w:rsidR="00391446" w:rsidRPr="00391446" w:rsidRDefault="00391446" w:rsidP="00391446">
      <w:pPr>
        <w:spacing w:after="0" w:line="240" w:lineRule="auto"/>
        <w:rPr>
          <w:rFonts w:ascii="Arial" w:hAnsi="Arial" w:cs="Arial"/>
          <w:sz w:val="20"/>
          <w:szCs w:val="20"/>
        </w:rPr>
      </w:pP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owner</w:t>
      </w:r>
      <w:proofErr w:type="spellEnd"/>
      <w:r w:rsidRPr="00391446">
        <w:rPr>
          <w:rFonts w:ascii="Arial" w:hAnsi="Arial" w:cs="Arial"/>
          <w:sz w:val="20"/>
          <w:szCs w:val="20"/>
        </w:rPr>
        <w:t xml:space="preserve"> </w:t>
      </w:r>
      <w:proofErr w:type="spellStart"/>
      <w:r w:rsidRPr="00391446">
        <w:rPr>
          <w:rFonts w:ascii="Arial" w:hAnsi="Arial" w:cs="Arial"/>
          <w:sz w:val="20"/>
          <w:szCs w:val="20"/>
        </w:rPr>
        <w:t>is</w:t>
      </w:r>
      <w:proofErr w:type="spellEnd"/>
      <w:r w:rsidRPr="00391446">
        <w:rPr>
          <w:rFonts w:ascii="Arial" w:hAnsi="Arial" w:cs="Arial"/>
          <w:sz w:val="20"/>
          <w:szCs w:val="20"/>
        </w:rPr>
        <w:t xml:space="preserve"> </w:t>
      </w:r>
      <w:proofErr w:type="spellStart"/>
      <w:r w:rsidRPr="00391446">
        <w:rPr>
          <w:rFonts w:ascii="Arial" w:hAnsi="Arial" w:cs="Arial"/>
          <w:sz w:val="20"/>
          <w:szCs w:val="20"/>
        </w:rPr>
        <w:t>responsible</w:t>
      </w:r>
      <w:proofErr w:type="spellEnd"/>
      <w:r w:rsidRPr="00391446">
        <w:rPr>
          <w:rFonts w:ascii="Arial" w:hAnsi="Arial" w:cs="Arial"/>
          <w:sz w:val="20"/>
          <w:szCs w:val="20"/>
        </w:rPr>
        <w:t xml:space="preserve"> </w:t>
      </w:r>
      <w:proofErr w:type="spellStart"/>
      <w:r w:rsidRPr="00391446">
        <w:rPr>
          <w:rFonts w:ascii="Arial" w:hAnsi="Arial" w:cs="Arial"/>
          <w:sz w:val="20"/>
          <w:szCs w:val="20"/>
        </w:rPr>
        <w:t>for</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scooter</w:t>
      </w:r>
      <w:proofErr w:type="spellEnd"/>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it</w:t>
      </w:r>
      <w:proofErr w:type="spellEnd"/>
      <w:r w:rsidRPr="00391446">
        <w:rPr>
          <w:rFonts w:ascii="Arial" w:hAnsi="Arial" w:cs="Arial"/>
          <w:sz w:val="20"/>
          <w:szCs w:val="20"/>
        </w:rPr>
        <w:t xml:space="preserve"> </w:t>
      </w:r>
      <w:proofErr w:type="spellStart"/>
      <w:r w:rsidRPr="00391446">
        <w:rPr>
          <w:rFonts w:ascii="Arial" w:hAnsi="Arial" w:cs="Arial"/>
          <w:sz w:val="20"/>
          <w:szCs w:val="20"/>
        </w:rPr>
        <w:t>before</w:t>
      </w:r>
      <w:proofErr w:type="spellEnd"/>
      <w:r w:rsidRPr="00391446">
        <w:rPr>
          <w:rFonts w:ascii="Arial" w:hAnsi="Arial" w:cs="Arial"/>
          <w:sz w:val="20"/>
          <w:szCs w:val="20"/>
        </w:rPr>
        <w:t xml:space="preserve"> </w:t>
      </w:r>
      <w:proofErr w:type="spellStart"/>
      <w:r w:rsidRPr="00391446">
        <w:rPr>
          <w:rFonts w:ascii="Arial" w:hAnsi="Arial" w:cs="Arial"/>
          <w:sz w:val="20"/>
          <w:szCs w:val="20"/>
        </w:rPr>
        <w:t>driving</w:t>
      </w:r>
      <w:proofErr w:type="spellEnd"/>
      <w:r w:rsidRPr="00391446">
        <w:rPr>
          <w:rFonts w:ascii="Arial" w:hAnsi="Arial" w:cs="Arial"/>
          <w:sz w:val="20"/>
          <w:szCs w:val="20"/>
        </w:rPr>
        <w:t xml:space="preserve"> to </w:t>
      </w:r>
      <w:proofErr w:type="spellStart"/>
      <w:r w:rsidRPr="00391446">
        <w:rPr>
          <w:rFonts w:ascii="Arial" w:hAnsi="Arial" w:cs="Arial"/>
          <w:sz w:val="20"/>
          <w:szCs w:val="20"/>
        </w:rPr>
        <w:t>avoid</w:t>
      </w:r>
      <w:proofErr w:type="spellEnd"/>
      <w:r w:rsidRPr="00391446">
        <w:rPr>
          <w:rFonts w:ascii="Arial" w:hAnsi="Arial" w:cs="Arial"/>
          <w:sz w:val="20"/>
          <w:szCs w:val="20"/>
        </w:rPr>
        <w:t xml:space="preserve"> </w:t>
      </w:r>
      <w:proofErr w:type="spellStart"/>
      <w:r w:rsidRPr="00391446">
        <w:rPr>
          <w:rFonts w:ascii="Arial" w:hAnsi="Arial" w:cs="Arial"/>
          <w:sz w:val="20"/>
          <w:szCs w:val="20"/>
        </w:rPr>
        <w:t>dangerous</w:t>
      </w:r>
      <w:proofErr w:type="spellEnd"/>
      <w:r w:rsidRPr="00391446">
        <w:rPr>
          <w:rFonts w:ascii="Arial" w:hAnsi="Arial" w:cs="Arial"/>
          <w:sz w:val="20"/>
          <w:szCs w:val="20"/>
        </w:rPr>
        <w:t xml:space="preserve"> </w:t>
      </w:r>
      <w:proofErr w:type="spellStart"/>
      <w:r w:rsidRPr="00391446">
        <w:rPr>
          <w:rFonts w:ascii="Arial" w:hAnsi="Arial" w:cs="Arial"/>
          <w:sz w:val="20"/>
          <w:szCs w:val="20"/>
        </w:rPr>
        <w:t>situations</w:t>
      </w:r>
      <w:proofErr w:type="spellEnd"/>
      <w:r w:rsidRPr="00391446">
        <w:rPr>
          <w:rFonts w:ascii="Arial" w:hAnsi="Arial" w:cs="Arial"/>
          <w:sz w:val="20"/>
          <w:szCs w:val="20"/>
        </w:rPr>
        <w:t xml:space="preserve"> and </w:t>
      </w:r>
      <w:proofErr w:type="spellStart"/>
      <w:r w:rsidRPr="00391446">
        <w:rPr>
          <w:rFonts w:ascii="Arial" w:hAnsi="Arial" w:cs="Arial"/>
          <w:sz w:val="20"/>
          <w:szCs w:val="20"/>
        </w:rPr>
        <w:t>accidents</w:t>
      </w:r>
      <w:proofErr w:type="spellEnd"/>
      <w:r w:rsidRPr="00391446">
        <w:rPr>
          <w:rFonts w:ascii="Arial" w:hAnsi="Arial" w:cs="Arial"/>
          <w:sz w:val="20"/>
          <w:szCs w:val="20"/>
        </w:rPr>
        <w:t xml:space="preserve">. </w:t>
      </w:r>
      <w:proofErr w:type="spellStart"/>
      <w:r w:rsidRPr="00391446">
        <w:rPr>
          <w:rFonts w:ascii="Arial" w:hAnsi="Arial" w:cs="Arial"/>
          <w:sz w:val="20"/>
          <w:szCs w:val="20"/>
        </w:rPr>
        <w:t>Before</w:t>
      </w:r>
      <w:proofErr w:type="spellEnd"/>
      <w:r w:rsidRPr="00391446">
        <w:rPr>
          <w:rFonts w:ascii="Arial" w:hAnsi="Arial" w:cs="Arial"/>
          <w:sz w:val="20"/>
          <w:szCs w:val="20"/>
        </w:rPr>
        <w:t xml:space="preserve"> </w:t>
      </w:r>
      <w:proofErr w:type="spellStart"/>
      <w:r w:rsidRPr="00391446">
        <w:rPr>
          <w:rFonts w:ascii="Arial" w:hAnsi="Arial" w:cs="Arial"/>
          <w:sz w:val="20"/>
          <w:szCs w:val="20"/>
        </w:rPr>
        <w:t>turning</w:t>
      </w:r>
      <w:proofErr w:type="spellEnd"/>
      <w:r w:rsidRPr="00391446">
        <w:rPr>
          <w:rFonts w:ascii="Arial" w:hAnsi="Arial" w:cs="Arial"/>
          <w:sz w:val="20"/>
          <w:szCs w:val="20"/>
        </w:rPr>
        <w:t xml:space="preserve"> on,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following</w:t>
      </w:r>
      <w:proofErr w:type="spellEnd"/>
      <w:r w:rsidRPr="00391446">
        <w:rPr>
          <w:rFonts w:ascii="Arial" w:hAnsi="Arial" w:cs="Arial"/>
          <w:sz w:val="20"/>
          <w:szCs w:val="20"/>
        </w:rPr>
        <w:t>:</w:t>
      </w:r>
    </w:p>
    <w:p w14:paraId="5609AA9B"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tires</w:t>
      </w:r>
      <w:proofErr w:type="spellEnd"/>
    </w:p>
    <w:p w14:paraId="4BE2EC07"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transmission</w:t>
      </w:r>
      <w:proofErr w:type="spellEnd"/>
      <w:r w:rsidRPr="00391446">
        <w:rPr>
          <w:rFonts w:ascii="Arial" w:hAnsi="Arial" w:cs="Arial"/>
          <w:sz w:val="20"/>
          <w:szCs w:val="20"/>
        </w:rPr>
        <w:t xml:space="preserve"> </w:t>
      </w:r>
      <w:proofErr w:type="spellStart"/>
      <w:r w:rsidRPr="00391446">
        <w:rPr>
          <w:rFonts w:ascii="Arial" w:hAnsi="Arial" w:cs="Arial"/>
          <w:sz w:val="20"/>
          <w:szCs w:val="20"/>
        </w:rPr>
        <w:t>system</w:t>
      </w:r>
      <w:proofErr w:type="spellEnd"/>
    </w:p>
    <w:p w14:paraId="5B859BB6"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tires</w:t>
      </w:r>
      <w:proofErr w:type="spellEnd"/>
    </w:p>
    <w:p w14:paraId="2FB386C9"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that</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scooter</w:t>
      </w:r>
      <w:proofErr w:type="spellEnd"/>
      <w:r w:rsidRPr="00391446">
        <w:rPr>
          <w:rFonts w:ascii="Arial" w:hAnsi="Arial" w:cs="Arial"/>
          <w:sz w:val="20"/>
          <w:szCs w:val="20"/>
        </w:rPr>
        <w:t xml:space="preserve"> </w:t>
      </w:r>
      <w:proofErr w:type="spellStart"/>
      <w:r w:rsidRPr="00391446">
        <w:rPr>
          <w:rFonts w:ascii="Arial" w:hAnsi="Arial" w:cs="Arial"/>
          <w:sz w:val="20"/>
          <w:szCs w:val="20"/>
        </w:rPr>
        <w:t>is</w:t>
      </w:r>
      <w:proofErr w:type="spellEnd"/>
      <w:r w:rsidRPr="00391446">
        <w:rPr>
          <w:rFonts w:ascii="Arial" w:hAnsi="Arial" w:cs="Arial"/>
          <w:sz w:val="20"/>
          <w:szCs w:val="20"/>
        </w:rPr>
        <w:t xml:space="preserve"> </w:t>
      </w:r>
      <w:proofErr w:type="spellStart"/>
      <w:r w:rsidRPr="00391446">
        <w:rPr>
          <w:rFonts w:ascii="Arial" w:hAnsi="Arial" w:cs="Arial"/>
          <w:sz w:val="20"/>
          <w:szCs w:val="20"/>
        </w:rPr>
        <w:t>honking</w:t>
      </w:r>
      <w:proofErr w:type="spellEnd"/>
      <w:r w:rsidRPr="00391446">
        <w:rPr>
          <w:rFonts w:ascii="Arial" w:hAnsi="Arial" w:cs="Arial"/>
          <w:sz w:val="20"/>
          <w:szCs w:val="20"/>
        </w:rPr>
        <w:t xml:space="preserve"> and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rear</w:t>
      </w:r>
      <w:proofErr w:type="spellEnd"/>
      <w:r w:rsidRPr="00391446">
        <w:rPr>
          <w:rFonts w:ascii="Arial" w:hAnsi="Arial" w:cs="Arial"/>
          <w:sz w:val="20"/>
          <w:szCs w:val="20"/>
        </w:rPr>
        <w:t xml:space="preserve"> </w:t>
      </w:r>
      <w:proofErr w:type="spellStart"/>
      <w:r w:rsidRPr="00391446">
        <w:rPr>
          <w:rFonts w:ascii="Arial" w:hAnsi="Arial" w:cs="Arial"/>
          <w:sz w:val="20"/>
          <w:szCs w:val="20"/>
        </w:rPr>
        <w:t>reflector</w:t>
      </w:r>
      <w:proofErr w:type="spellEnd"/>
    </w:p>
    <w:p w14:paraId="1546958E"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that</w:t>
      </w:r>
      <w:proofErr w:type="spellEnd"/>
      <w:r w:rsidRPr="00391446">
        <w:rPr>
          <w:rFonts w:ascii="Arial" w:hAnsi="Arial" w:cs="Arial"/>
          <w:sz w:val="20"/>
          <w:szCs w:val="20"/>
        </w:rPr>
        <w:t xml:space="preserve"> </w:t>
      </w:r>
      <w:proofErr w:type="spellStart"/>
      <w:r w:rsidRPr="00391446">
        <w:rPr>
          <w:rFonts w:ascii="Arial" w:hAnsi="Arial" w:cs="Arial"/>
          <w:sz w:val="20"/>
          <w:szCs w:val="20"/>
        </w:rPr>
        <w:t>all</w:t>
      </w:r>
      <w:proofErr w:type="spellEnd"/>
      <w:r w:rsidRPr="00391446">
        <w:rPr>
          <w:rFonts w:ascii="Arial" w:hAnsi="Arial" w:cs="Arial"/>
          <w:sz w:val="20"/>
          <w:szCs w:val="20"/>
        </w:rPr>
        <w:t xml:space="preserve"> </w:t>
      </w:r>
      <w:proofErr w:type="spellStart"/>
      <w:r w:rsidRPr="00391446">
        <w:rPr>
          <w:rFonts w:ascii="Arial" w:hAnsi="Arial" w:cs="Arial"/>
          <w:sz w:val="20"/>
          <w:szCs w:val="20"/>
        </w:rPr>
        <w:t>parts</w:t>
      </w:r>
      <w:proofErr w:type="spellEnd"/>
      <w:r w:rsidRPr="00391446">
        <w:rPr>
          <w:rFonts w:ascii="Arial" w:hAnsi="Arial" w:cs="Arial"/>
          <w:sz w:val="20"/>
          <w:szCs w:val="20"/>
        </w:rPr>
        <w:t xml:space="preserve"> are </w:t>
      </w:r>
      <w:proofErr w:type="spellStart"/>
      <w:r w:rsidRPr="00391446">
        <w:rPr>
          <w:rFonts w:ascii="Arial" w:hAnsi="Arial" w:cs="Arial"/>
          <w:sz w:val="20"/>
          <w:szCs w:val="20"/>
        </w:rPr>
        <w:t>properly</w:t>
      </w:r>
      <w:proofErr w:type="spellEnd"/>
      <w:r w:rsidRPr="00391446">
        <w:rPr>
          <w:rFonts w:ascii="Arial" w:hAnsi="Arial" w:cs="Arial"/>
          <w:sz w:val="20"/>
          <w:szCs w:val="20"/>
        </w:rPr>
        <w:t xml:space="preserve"> </w:t>
      </w:r>
      <w:proofErr w:type="spellStart"/>
      <w:r w:rsidRPr="00391446">
        <w:rPr>
          <w:rFonts w:ascii="Arial" w:hAnsi="Arial" w:cs="Arial"/>
          <w:sz w:val="20"/>
          <w:szCs w:val="20"/>
        </w:rPr>
        <w:t>tightened</w:t>
      </w:r>
      <w:proofErr w:type="spellEnd"/>
      <w:r w:rsidRPr="00391446">
        <w:rPr>
          <w:rFonts w:ascii="Arial" w:hAnsi="Arial" w:cs="Arial"/>
          <w:sz w:val="20"/>
          <w:szCs w:val="20"/>
        </w:rPr>
        <w:t xml:space="preserve"> (</w:t>
      </w:r>
      <w:proofErr w:type="spellStart"/>
      <w:r w:rsidRPr="00391446">
        <w:rPr>
          <w:rFonts w:ascii="Arial" w:hAnsi="Arial" w:cs="Arial"/>
          <w:sz w:val="20"/>
          <w:szCs w:val="20"/>
        </w:rPr>
        <w:t>nuts</w:t>
      </w:r>
      <w:proofErr w:type="spellEnd"/>
      <w:r w:rsidRPr="00391446">
        <w:rPr>
          <w:rFonts w:ascii="Arial" w:hAnsi="Arial" w:cs="Arial"/>
          <w:sz w:val="20"/>
          <w:szCs w:val="20"/>
        </w:rPr>
        <w:t xml:space="preserve">, </w:t>
      </w:r>
      <w:proofErr w:type="spellStart"/>
      <w:r w:rsidRPr="00391446">
        <w:rPr>
          <w:rFonts w:ascii="Arial" w:hAnsi="Arial" w:cs="Arial"/>
          <w:sz w:val="20"/>
          <w:szCs w:val="20"/>
        </w:rPr>
        <w:t>bolts</w:t>
      </w:r>
      <w:proofErr w:type="spellEnd"/>
      <w:r w:rsidRPr="00391446">
        <w:rPr>
          <w:rFonts w:ascii="Arial" w:hAnsi="Arial" w:cs="Arial"/>
          <w:sz w:val="20"/>
          <w:szCs w:val="20"/>
        </w:rPr>
        <w:t>)</w:t>
      </w:r>
    </w:p>
    <w:p w14:paraId="4FE41578"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that</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brake</w:t>
      </w:r>
      <w:proofErr w:type="spellEnd"/>
      <w:r w:rsidRPr="00391446">
        <w:rPr>
          <w:rFonts w:ascii="Arial" w:hAnsi="Arial" w:cs="Arial"/>
          <w:sz w:val="20"/>
          <w:szCs w:val="20"/>
        </w:rPr>
        <w:t xml:space="preserve"> </w:t>
      </w:r>
      <w:proofErr w:type="spellStart"/>
      <w:r w:rsidRPr="00391446">
        <w:rPr>
          <w:rFonts w:ascii="Arial" w:hAnsi="Arial" w:cs="Arial"/>
          <w:sz w:val="20"/>
          <w:szCs w:val="20"/>
        </w:rPr>
        <w:t>cable</w:t>
      </w:r>
      <w:proofErr w:type="spellEnd"/>
      <w:r w:rsidRPr="00391446">
        <w:rPr>
          <w:rFonts w:ascii="Arial" w:hAnsi="Arial" w:cs="Arial"/>
          <w:sz w:val="20"/>
          <w:szCs w:val="20"/>
        </w:rPr>
        <w:t xml:space="preserve"> </w:t>
      </w:r>
      <w:proofErr w:type="spellStart"/>
      <w:r w:rsidRPr="00391446">
        <w:rPr>
          <w:rFonts w:ascii="Arial" w:hAnsi="Arial" w:cs="Arial"/>
          <w:sz w:val="20"/>
          <w:szCs w:val="20"/>
        </w:rPr>
        <w:t>is</w:t>
      </w:r>
      <w:proofErr w:type="spellEnd"/>
      <w:r w:rsidRPr="00391446">
        <w:rPr>
          <w:rFonts w:ascii="Arial" w:hAnsi="Arial" w:cs="Arial"/>
          <w:sz w:val="20"/>
          <w:szCs w:val="20"/>
        </w:rPr>
        <w:t xml:space="preserve"> in </w:t>
      </w:r>
      <w:proofErr w:type="spellStart"/>
      <w:r w:rsidRPr="00391446">
        <w:rPr>
          <w:rFonts w:ascii="Arial" w:hAnsi="Arial" w:cs="Arial"/>
          <w:sz w:val="20"/>
          <w:szCs w:val="20"/>
        </w:rPr>
        <w:t>good</w:t>
      </w:r>
      <w:proofErr w:type="spellEnd"/>
      <w:r w:rsidRPr="00391446">
        <w:rPr>
          <w:rFonts w:ascii="Arial" w:hAnsi="Arial" w:cs="Arial"/>
          <w:sz w:val="20"/>
          <w:szCs w:val="20"/>
        </w:rPr>
        <w:t xml:space="preserve"> </w:t>
      </w:r>
      <w:proofErr w:type="spellStart"/>
      <w:r w:rsidRPr="00391446">
        <w:rPr>
          <w:rFonts w:ascii="Arial" w:hAnsi="Arial" w:cs="Arial"/>
          <w:sz w:val="20"/>
          <w:szCs w:val="20"/>
        </w:rPr>
        <w:t>condition</w:t>
      </w:r>
      <w:proofErr w:type="spellEnd"/>
    </w:p>
    <w:p w14:paraId="7C186EDD"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battery</w:t>
      </w:r>
      <w:proofErr w:type="spellEnd"/>
      <w:r w:rsidRPr="00391446">
        <w:rPr>
          <w:rFonts w:ascii="Arial" w:hAnsi="Arial" w:cs="Arial"/>
          <w:sz w:val="20"/>
          <w:szCs w:val="20"/>
        </w:rPr>
        <w:t xml:space="preserve"> </w:t>
      </w:r>
      <w:proofErr w:type="spellStart"/>
      <w:r w:rsidRPr="00391446">
        <w:rPr>
          <w:rFonts w:ascii="Arial" w:hAnsi="Arial" w:cs="Arial"/>
          <w:sz w:val="20"/>
          <w:szCs w:val="20"/>
        </w:rPr>
        <w:t>charge</w:t>
      </w:r>
      <w:proofErr w:type="spellEnd"/>
      <w:r w:rsidRPr="00391446">
        <w:rPr>
          <w:rFonts w:ascii="Arial" w:hAnsi="Arial" w:cs="Arial"/>
          <w:sz w:val="20"/>
          <w:szCs w:val="20"/>
        </w:rPr>
        <w:t xml:space="preserve"> status (in case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irregular</w:t>
      </w:r>
      <w:proofErr w:type="spellEnd"/>
      <w:r w:rsidRPr="00391446">
        <w:rPr>
          <w:rFonts w:ascii="Arial" w:hAnsi="Arial" w:cs="Arial"/>
          <w:sz w:val="20"/>
          <w:szCs w:val="20"/>
        </w:rPr>
        <w:t xml:space="preserve"> use, </w:t>
      </w:r>
      <w:proofErr w:type="spellStart"/>
      <w:r w:rsidRPr="00391446">
        <w:rPr>
          <w:rFonts w:ascii="Arial" w:hAnsi="Arial" w:cs="Arial"/>
          <w:sz w:val="20"/>
          <w:szCs w:val="20"/>
        </w:rPr>
        <w:t>recharge</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battery</w:t>
      </w:r>
      <w:proofErr w:type="spellEnd"/>
      <w:r w:rsidRPr="00391446">
        <w:rPr>
          <w:rFonts w:ascii="Arial" w:hAnsi="Arial" w:cs="Arial"/>
          <w:sz w:val="20"/>
          <w:szCs w:val="20"/>
        </w:rPr>
        <w:t xml:space="preserve"> </w:t>
      </w:r>
      <w:proofErr w:type="spellStart"/>
      <w:proofErr w:type="gramStart"/>
      <w:r w:rsidRPr="00391446">
        <w:rPr>
          <w:rFonts w:ascii="Arial" w:hAnsi="Arial" w:cs="Arial"/>
          <w:sz w:val="20"/>
          <w:szCs w:val="20"/>
        </w:rPr>
        <w:t>regularly</w:t>
      </w:r>
      <w:proofErr w:type="spellEnd"/>
      <w:r w:rsidRPr="00391446">
        <w:rPr>
          <w:rFonts w:ascii="Arial" w:hAnsi="Arial" w:cs="Arial"/>
          <w:sz w:val="20"/>
          <w:szCs w:val="20"/>
        </w:rPr>
        <w:t xml:space="preserve"> - </w:t>
      </w:r>
      <w:proofErr w:type="spellStart"/>
      <w:r w:rsidRPr="00391446">
        <w:rPr>
          <w:rFonts w:ascii="Arial" w:hAnsi="Arial" w:cs="Arial"/>
          <w:sz w:val="20"/>
          <w:szCs w:val="20"/>
        </w:rPr>
        <w:t>every</w:t>
      </w:r>
      <w:proofErr w:type="spellEnd"/>
      <w:proofErr w:type="gramEnd"/>
      <w:r w:rsidRPr="00391446">
        <w:rPr>
          <w:rFonts w:ascii="Arial" w:hAnsi="Arial" w:cs="Arial"/>
          <w:sz w:val="20"/>
          <w:szCs w:val="20"/>
        </w:rPr>
        <w:t xml:space="preserve"> 15 </w:t>
      </w:r>
      <w:proofErr w:type="spellStart"/>
      <w:r w:rsidRPr="00391446">
        <w:rPr>
          <w:rFonts w:ascii="Arial" w:hAnsi="Arial" w:cs="Arial"/>
          <w:sz w:val="20"/>
          <w:szCs w:val="20"/>
        </w:rPr>
        <w:t>days</w:t>
      </w:r>
      <w:proofErr w:type="spellEnd"/>
      <w:r w:rsidRPr="00391446">
        <w:rPr>
          <w:rFonts w:ascii="Arial" w:hAnsi="Arial" w:cs="Arial"/>
          <w:sz w:val="20"/>
          <w:szCs w:val="20"/>
        </w:rPr>
        <w:t xml:space="preserve"> </w:t>
      </w:r>
      <w:proofErr w:type="spellStart"/>
      <w:r w:rsidRPr="00391446">
        <w:rPr>
          <w:rFonts w:ascii="Arial" w:hAnsi="Arial" w:cs="Arial"/>
          <w:sz w:val="20"/>
          <w:szCs w:val="20"/>
        </w:rPr>
        <w:t>during</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summer</w:t>
      </w:r>
      <w:proofErr w:type="spellEnd"/>
      <w:r w:rsidRPr="00391446">
        <w:rPr>
          <w:rFonts w:ascii="Arial" w:hAnsi="Arial" w:cs="Arial"/>
          <w:sz w:val="20"/>
          <w:szCs w:val="20"/>
        </w:rPr>
        <w:t xml:space="preserve">, </w:t>
      </w:r>
      <w:proofErr w:type="spellStart"/>
      <w:r w:rsidRPr="00391446">
        <w:rPr>
          <w:rFonts w:ascii="Arial" w:hAnsi="Arial" w:cs="Arial"/>
          <w:sz w:val="20"/>
          <w:szCs w:val="20"/>
        </w:rPr>
        <w:t>every</w:t>
      </w:r>
      <w:proofErr w:type="spellEnd"/>
      <w:r w:rsidRPr="00391446">
        <w:rPr>
          <w:rFonts w:ascii="Arial" w:hAnsi="Arial" w:cs="Arial"/>
          <w:sz w:val="20"/>
          <w:szCs w:val="20"/>
        </w:rPr>
        <w:t xml:space="preserve"> 30 </w:t>
      </w:r>
      <w:proofErr w:type="spellStart"/>
      <w:r w:rsidRPr="00391446">
        <w:rPr>
          <w:rFonts w:ascii="Arial" w:hAnsi="Arial" w:cs="Arial"/>
          <w:sz w:val="20"/>
          <w:szCs w:val="20"/>
        </w:rPr>
        <w:t>days</w:t>
      </w:r>
      <w:proofErr w:type="spellEnd"/>
      <w:r w:rsidRPr="00391446">
        <w:rPr>
          <w:rFonts w:ascii="Arial" w:hAnsi="Arial" w:cs="Arial"/>
          <w:sz w:val="20"/>
          <w:szCs w:val="20"/>
        </w:rPr>
        <w:t xml:space="preserve"> </w:t>
      </w:r>
      <w:proofErr w:type="spellStart"/>
      <w:r w:rsidRPr="00391446">
        <w:rPr>
          <w:rFonts w:ascii="Arial" w:hAnsi="Arial" w:cs="Arial"/>
          <w:sz w:val="20"/>
          <w:szCs w:val="20"/>
        </w:rPr>
        <w:t>during</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winter</w:t>
      </w:r>
      <w:proofErr w:type="spellEnd"/>
      <w:r w:rsidRPr="00391446">
        <w:rPr>
          <w:rFonts w:ascii="Arial" w:hAnsi="Arial" w:cs="Arial"/>
          <w:sz w:val="20"/>
          <w:szCs w:val="20"/>
        </w:rPr>
        <w:t>)</w:t>
      </w:r>
    </w:p>
    <w:p w14:paraId="5061FF0F"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handlebars</w:t>
      </w:r>
      <w:proofErr w:type="spellEnd"/>
      <w:r w:rsidRPr="00391446">
        <w:rPr>
          <w:rFonts w:ascii="Arial" w:hAnsi="Arial" w:cs="Arial"/>
          <w:sz w:val="20"/>
          <w:szCs w:val="20"/>
        </w:rPr>
        <w:t xml:space="preserve"> </w:t>
      </w:r>
      <w:proofErr w:type="spellStart"/>
      <w:r w:rsidRPr="00391446">
        <w:rPr>
          <w:rFonts w:ascii="Arial" w:hAnsi="Arial" w:cs="Arial"/>
          <w:sz w:val="20"/>
          <w:szCs w:val="20"/>
        </w:rPr>
        <w:t>regularly</w:t>
      </w:r>
      <w:proofErr w:type="spellEnd"/>
      <w:r w:rsidRPr="00391446">
        <w:rPr>
          <w:rFonts w:ascii="Arial" w:hAnsi="Arial" w:cs="Arial"/>
          <w:sz w:val="20"/>
          <w:szCs w:val="20"/>
        </w:rPr>
        <w:t xml:space="preserve">, </w:t>
      </w:r>
      <w:proofErr w:type="spellStart"/>
      <w:r w:rsidRPr="00391446">
        <w:rPr>
          <w:rFonts w:ascii="Arial" w:hAnsi="Arial" w:cs="Arial"/>
          <w:sz w:val="20"/>
          <w:szCs w:val="20"/>
        </w:rPr>
        <w:t>lubricate</w:t>
      </w:r>
      <w:proofErr w:type="spellEnd"/>
      <w:r w:rsidRPr="00391446">
        <w:rPr>
          <w:rFonts w:ascii="Arial" w:hAnsi="Arial" w:cs="Arial"/>
          <w:sz w:val="20"/>
          <w:szCs w:val="20"/>
        </w:rPr>
        <w:t xml:space="preserve"> </w:t>
      </w:r>
      <w:proofErr w:type="spellStart"/>
      <w:r w:rsidRPr="00391446">
        <w:rPr>
          <w:rFonts w:ascii="Arial" w:hAnsi="Arial" w:cs="Arial"/>
          <w:sz w:val="20"/>
          <w:szCs w:val="20"/>
        </w:rPr>
        <w:t>if</w:t>
      </w:r>
      <w:proofErr w:type="spellEnd"/>
      <w:r w:rsidRPr="00391446">
        <w:rPr>
          <w:rFonts w:ascii="Arial" w:hAnsi="Arial" w:cs="Arial"/>
          <w:sz w:val="20"/>
          <w:szCs w:val="20"/>
        </w:rPr>
        <w:t xml:space="preserve"> </w:t>
      </w:r>
      <w:proofErr w:type="spellStart"/>
      <w:r w:rsidRPr="00391446">
        <w:rPr>
          <w:rFonts w:ascii="Arial" w:hAnsi="Arial" w:cs="Arial"/>
          <w:sz w:val="20"/>
          <w:szCs w:val="20"/>
        </w:rPr>
        <w:t>necessary</w:t>
      </w:r>
      <w:proofErr w:type="spellEnd"/>
    </w:p>
    <w:p w14:paraId="5A82B625"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entire</w:t>
      </w:r>
      <w:proofErr w:type="spellEnd"/>
      <w:r w:rsidRPr="00391446">
        <w:rPr>
          <w:rFonts w:ascii="Arial" w:hAnsi="Arial" w:cs="Arial"/>
          <w:sz w:val="20"/>
          <w:szCs w:val="20"/>
        </w:rPr>
        <w:t xml:space="preserve"> </w:t>
      </w:r>
      <w:proofErr w:type="spellStart"/>
      <w:r w:rsidRPr="00391446">
        <w:rPr>
          <w:rFonts w:ascii="Arial" w:hAnsi="Arial" w:cs="Arial"/>
          <w:sz w:val="20"/>
          <w:szCs w:val="20"/>
        </w:rPr>
        <w:t>lighting</w:t>
      </w:r>
      <w:proofErr w:type="spellEnd"/>
      <w:r w:rsidRPr="00391446">
        <w:rPr>
          <w:rFonts w:ascii="Arial" w:hAnsi="Arial" w:cs="Arial"/>
          <w:sz w:val="20"/>
          <w:szCs w:val="20"/>
        </w:rPr>
        <w:t xml:space="preserve"> </w:t>
      </w:r>
      <w:proofErr w:type="spellStart"/>
      <w:r w:rsidRPr="00391446">
        <w:rPr>
          <w:rFonts w:ascii="Arial" w:hAnsi="Arial" w:cs="Arial"/>
          <w:sz w:val="20"/>
          <w:szCs w:val="20"/>
        </w:rPr>
        <w:t>system</w:t>
      </w:r>
      <w:proofErr w:type="spellEnd"/>
    </w:p>
    <w:p w14:paraId="63927F28" w14:textId="77777777" w:rsidR="00391446" w:rsidRPr="00391446" w:rsidRDefault="00391446" w:rsidP="00391446">
      <w:pPr>
        <w:spacing w:after="0" w:line="240" w:lineRule="auto"/>
        <w:rPr>
          <w:rFonts w:ascii="Arial" w:hAnsi="Arial" w:cs="Arial"/>
          <w:sz w:val="20"/>
          <w:szCs w:val="20"/>
        </w:rPr>
      </w:pPr>
    </w:p>
    <w:p w14:paraId="062519F2" w14:textId="77777777" w:rsidR="00854286" w:rsidRDefault="00391446" w:rsidP="00391446">
      <w:pPr>
        <w:spacing w:after="0" w:line="240" w:lineRule="auto"/>
        <w:rPr>
          <w:rFonts w:ascii="Arial" w:hAnsi="Arial" w:cs="Arial"/>
          <w:sz w:val="20"/>
          <w:szCs w:val="20"/>
        </w:rPr>
      </w:pPr>
      <w:proofErr w:type="spellStart"/>
      <w:r w:rsidRPr="00391446">
        <w:rPr>
          <w:rFonts w:ascii="Arial" w:hAnsi="Arial" w:cs="Arial"/>
          <w:b/>
          <w:sz w:val="20"/>
          <w:szCs w:val="20"/>
        </w:rPr>
        <w:t>Note</w:t>
      </w:r>
      <w:proofErr w:type="spellEnd"/>
      <w:r w:rsidRPr="00391446">
        <w:rPr>
          <w:rFonts w:ascii="Arial" w:hAnsi="Arial" w:cs="Arial"/>
          <w:sz w:val="20"/>
          <w:szCs w:val="20"/>
        </w:rPr>
        <w:t xml:space="preserve">: </w:t>
      </w:r>
      <w:proofErr w:type="spellStart"/>
      <w:r w:rsidRPr="00391446">
        <w:rPr>
          <w:rFonts w:ascii="Arial" w:hAnsi="Arial" w:cs="Arial"/>
          <w:sz w:val="20"/>
          <w:szCs w:val="20"/>
        </w:rPr>
        <w:t>Keep</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key</w:t>
      </w:r>
      <w:proofErr w:type="spellEnd"/>
      <w:r w:rsidRPr="00391446">
        <w:rPr>
          <w:rFonts w:ascii="Arial" w:hAnsi="Arial" w:cs="Arial"/>
          <w:sz w:val="20"/>
          <w:szCs w:val="20"/>
        </w:rPr>
        <w:t xml:space="preserve"> out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reach</w:t>
      </w:r>
      <w:proofErr w:type="spellEnd"/>
      <w:r w:rsidRPr="00391446">
        <w:rPr>
          <w:rFonts w:ascii="Arial" w:hAnsi="Arial" w:cs="Arial"/>
          <w:sz w:val="20"/>
          <w:szCs w:val="20"/>
        </w:rPr>
        <w:t xml:space="preserve"> </w:t>
      </w:r>
      <w:proofErr w:type="spellStart"/>
      <w:r w:rsidRPr="00391446">
        <w:rPr>
          <w:rFonts w:ascii="Arial" w:hAnsi="Arial" w:cs="Arial"/>
          <w:sz w:val="20"/>
          <w:szCs w:val="20"/>
        </w:rPr>
        <w:t>of</w:t>
      </w:r>
      <w:proofErr w:type="spellEnd"/>
      <w:r w:rsidRPr="00391446">
        <w:rPr>
          <w:rFonts w:ascii="Arial" w:hAnsi="Arial" w:cs="Arial"/>
          <w:sz w:val="20"/>
          <w:szCs w:val="20"/>
        </w:rPr>
        <w:t xml:space="preserve"> </w:t>
      </w:r>
      <w:proofErr w:type="spellStart"/>
      <w:r w:rsidRPr="00391446">
        <w:rPr>
          <w:rFonts w:ascii="Arial" w:hAnsi="Arial" w:cs="Arial"/>
          <w:sz w:val="20"/>
          <w:szCs w:val="20"/>
        </w:rPr>
        <w:t>children</w:t>
      </w:r>
      <w:proofErr w:type="spellEnd"/>
      <w:r w:rsidRPr="00391446">
        <w:rPr>
          <w:rFonts w:ascii="Arial" w:hAnsi="Arial" w:cs="Arial"/>
          <w:sz w:val="20"/>
          <w:szCs w:val="20"/>
        </w:rPr>
        <w:t xml:space="preserve"> and do not play </w:t>
      </w:r>
      <w:proofErr w:type="spellStart"/>
      <w:r w:rsidRPr="00391446">
        <w:rPr>
          <w:rFonts w:ascii="Arial" w:hAnsi="Arial" w:cs="Arial"/>
          <w:sz w:val="20"/>
          <w:szCs w:val="20"/>
        </w:rPr>
        <w:t>with</w:t>
      </w:r>
      <w:proofErr w:type="spellEnd"/>
      <w:r w:rsidRPr="00391446">
        <w:rPr>
          <w:rFonts w:ascii="Arial" w:hAnsi="Arial" w:cs="Arial"/>
          <w:sz w:val="20"/>
          <w:szCs w:val="20"/>
        </w:rPr>
        <w:t xml:space="preserve"> </w:t>
      </w:r>
      <w:proofErr w:type="spellStart"/>
      <w:r w:rsidRPr="00391446">
        <w:rPr>
          <w:rFonts w:ascii="Arial" w:hAnsi="Arial" w:cs="Arial"/>
          <w:sz w:val="20"/>
          <w:szCs w:val="20"/>
        </w:rPr>
        <w:t>it</w:t>
      </w:r>
      <w:proofErr w:type="spellEnd"/>
    </w:p>
    <w:p w14:paraId="5861086B" w14:textId="77777777" w:rsidR="00391446" w:rsidRDefault="00FB12C5" w:rsidP="00391446">
      <w:pPr>
        <w:spacing w:after="0" w:line="240" w:lineRule="auto"/>
        <w:rPr>
          <w:rFonts w:ascii="Arial" w:hAnsi="Arial" w:cs="Arial"/>
          <w:sz w:val="20"/>
          <w:szCs w:val="20"/>
        </w:rPr>
      </w:pPr>
      <w:r>
        <w:rPr>
          <w:rFonts w:ascii="Arial" w:hAnsi="Arial" w:cs="Arial"/>
          <w:noProof/>
          <w:sz w:val="20"/>
          <w:szCs w:val="20"/>
          <w:lang w:eastAsia="cs-CZ"/>
        </w:rPr>
        <w:drawing>
          <wp:anchor distT="0" distB="0" distL="114300" distR="114300" simplePos="0" relativeHeight="251658240" behindDoc="1" locked="0" layoutInCell="1" allowOverlap="1" wp14:anchorId="7B1178C2" wp14:editId="37954D9A">
            <wp:simplePos x="0" y="0"/>
            <wp:positionH relativeFrom="column">
              <wp:posOffset>3429000</wp:posOffset>
            </wp:positionH>
            <wp:positionV relativeFrom="paragraph">
              <wp:posOffset>368300</wp:posOffset>
            </wp:positionV>
            <wp:extent cx="2477135" cy="1430655"/>
            <wp:effectExtent l="0" t="0" r="0" b="0"/>
            <wp:wrapThrough wrapText="bothSides">
              <wp:wrapPolygon edited="0">
                <wp:start x="0" y="0"/>
                <wp:lineTo x="0" y="21475"/>
                <wp:lineTo x="21484" y="21475"/>
                <wp:lineTo x="21484" y="0"/>
                <wp:lineTo x="0" y="0"/>
              </wp:wrapPolygon>
            </wp:wrapThrough>
            <wp:docPr id="790" name="图片 39" descr="屏幕快照 2020-06-19 下午2.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屏幕快照 2020-06-19 下午2.55.46"/>
                    <pic:cNvPicPr>
                      <a:picLocks/>
                    </pic:cNvPicPr>
                  </pic:nvPicPr>
                  <pic:blipFill>
                    <a:blip r:embed="rId14">
                      <a:extLst>
                        <a:ext uri="{28A0092B-C50C-407E-A947-70E740481C1C}">
                          <a14:useLocalDpi xmlns:a14="http://schemas.microsoft.com/office/drawing/2010/main" val="0"/>
                        </a:ext>
                      </a:extLst>
                    </a:blip>
                    <a:srcRect t="7051" b="4700"/>
                    <a:stretch>
                      <a:fillRect/>
                    </a:stretch>
                  </pic:blipFill>
                  <pic:spPr bwMode="auto">
                    <a:xfrm>
                      <a:off x="0" y="0"/>
                      <a:ext cx="2477135" cy="1430655"/>
                    </a:xfrm>
                    <a:prstGeom prst="rect">
                      <a:avLst/>
                    </a:prstGeom>
                    <a:noFill/>
                  </pic:spPr>
                </pic:pic>
              </a:graphicData>
            </a:graphic>
            <wp14:sizeRelH relativeFrom="page">
              <wp14:pctWidth>0</wp14:pctWidth>
            </wp14:sizeRelH>
            <wp14:sizeRelV relativeFrom="page">
              <wp14:pctHeight>0</wp14:pctHeight>
            </wp14:sizeRelV>
          </wp:anchor>
        </w:drawing>
      </w:r>
    </w:p>
    <w:p w14:paraId="1D8CD0DB" w14:textId="77777777" w:rsidR="00391446" w:rsidRDefault="00391446" w:rsidP="00391446">
      <w:pPr>
        <w:spacing w:after="0" w:line="240" w:lineRule="auto"/>
        <w:rPr>
          <w:rFonts w:ascii="Arial" w:hAnsi="Arial" w:cs="Arial"/>
          <w:sz w:val="20"/>
          <w:szCs w:val="20"/>
        </w:rPr>
      </w:pPr>
    </w:p>
    <w:p w14:paraId="3E352F2F"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r w:rsidRPr="00391446">
        <w:rPr>
          <w:rFonts w:ascii="Arial" w:hAnsi="Arial" w:cs="Arial"/>
          <w:b/>
          <w:sz w:val="20"/>
          <w:szCs w:val="20"/>
        </w:rPr>
        <w:t xml:space="preserve">Front </w:t>
      </w:r>
      <w:proofErr w:type="spellStart"/>
      <w:r w:rsidRPr="00391446">
        <w:rPr>
          <w:rFonts w:ascii="Arial" w:hAnsi="Arial" w:cs="Arial"/>
          <w:b/>
          <w:sz w:val="20"/>
          <w:szCs w:val="20"/>
        </w:rPr>
        <w:t>brake</w:t>
      </w:r>
      <w:proofErr w:type="spellEnd"/>
      <w:r w:rsidRPr="00391446">
        <w:rPr>
          <w:rFonts w:ascii="Arial" w:hAnsi="Arial" w:cs="Arial"/>
          <w:b/>
          <w:sz w:val="20"/>
          <w:szCs w:val="20"/>
        </w:rPr>
        <w:t xml:space="preserve"> </w:t>
      </w:r>
      <w:proofErr w:type="spellStart"/>
      <w:r w:rsidRPr="00391446">
        <w:rPr>
          <w:rFonts w:ascii="Arial" w:hAnsi="Arial" w:cs="Arial"/>
          <w:b/>
          <w:sz w:val="20"/>
          <w:szCs w:val="20"/>
        </w:rPr>
        <w:t>adjustment</w:t>
      </w:r>
      <w:proofErr w:type="spellEnd"/>
    </w:p>
    <w:p w14:paraId="195FFECF"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 </w:t>
      </w:r>
      <w:proofErr w:type="spellStart"/>
      <w:r w:rsidRPr="00391446">
        <w:rPr>
          <w:rFonts w:ascii="Arial" w:hAnsi="Arial" w:cs="Arial"/>
          <w:sz w:val="20"/>
          <w:szCs w:val="20"/>
        </w:rPr>
        <w:t>if</w:t>
      </w:r>
      <w:proofErr w:type="spellEnd"/>
      <w:r w:rsidRPr="00391446">
        <w:rPr>
          <w:rFonts w:ascii="Arial" w:hAnsi="Arial" w:cs="Arial"/>
          <w:sz w:val="20"/>
          <w:szCs w:val="20"/>
        </w:rPr>
        <w:t xml:space="preserve"> </w:t>
      </w:r>
      <w:proofErr w:type="spellStart"/>
      <w:r w:rsidRPr="00391446">
        <w:rPr>
          <w:rFonts w:ascii="Arial" w:hAnsi="Arial" w:cs="Arial"/>
          <w:sz w:val="20"/>
          <w:szCs w:val="20"/>
        </w:rPr>
        <w:t>you</w:t>
      </w:r>
      <w:proofErr w:type="spellEnd"/>
      <w:r w:rsidRPr="00391446">
        <w:rPr>
          <w:rFonts w:ascii="Arial" w:hAnsi="Arial" w:cs="Arial"/>
          <w:sz w:val="20"/>
          <w:szCs w:val="20"/>
        </w:rPr>
        <w:t xml:space="preserve"> hold </w:t>
      </w:r>
      <w:proofErr w:type="spellStart"/>
      <w:r w:rsidRPr="00391446">
        <w:rPr>
          <w:rFonts w:ascii="Arial" w:hAnsi="Arial" w:cs="Arial"/>
          <w:sz w:val="20"/>
          <w:szCs w:val="20"/>
        </w:rPr>
        <w:t>the</w:t>
      </w:r>
      <w:proofErr w:type="spellEnd"/>
      <w:r w:rsidRPr="00391446">
        <w:rPr>
          <w:rFonts w:ascii="Arial" w:hAnsi="Arial" w:cs="Arial"/>
          <w:sz w:val="20"/>
          <w:szCs w:val="20"/>
        </w:rPr>
        <w:t xml:space="preserve"> front </w:t>
      </w:r>
      <w:proofErr w:type="spellStart"/>
      <w:r w:rsidRPr="00391446">
        <w:rPr>
          <w:rFonts w:ascii="Arial" w:hAnsi="Arial" w:cs="Arial"/>
          <w:sz w:val="20"/>
          <w:szCs w:val="20"/>
        </w:rPr>
        <w:t>brake</w:t>
      </w:r>
      <w:proofErr w:type="spellEnd"/>
      <w:r w:rsidRPr="00391446">
        <w:rPr>
          <w:rFonts w:ascii="Arial" w:hAnsi="Arial" w:cs="Arial"/>
          <w:sz w:val="20"/>
          <w:szCs w:val="20"/>
        </w:rPr>
        <w:t xml:space="preserve"> handle, </w:t>
      </w:r>
      <w:proofErr w:type="spellStart"/>
      <w:r w:rsidRPr="00391446">
        <w:rPr>
          <w:rFonts w:ascii="Arial" w:hAnsi="Arial" w:cs="Arial"/>
          <w:sz w:val="20"/>
          <w:szCs w:val="20"/>
        </w:rPr>
        <w:t>the</w:t>
      </w:r>
      <w:proofErr w:type="spellEnd"/>
      <w:r w:rsidRPr="00391446">
        <w:rPr>
          <w:rFonts w:ascii="Arial" w:hAnsi="Arial" w:cs="Arial"/>
          <w:sz w:val="20"/>
          <w:szCs w:val="20"/>
        </w:rPr>
        <w:t xml:space="preserve"> handle clearance </w:t>
      </w:r>
      <w:proofErr w:type="spellStart"/>
      <w:r w:rsidRPr="00391446">
        <w:rPr>
          <w:rFonts w:ascii="Arial" w:hAnsi="Arial" w:cs="Arial"/>
          <w:sz w:val="20"/>
          <w:szCs w:val="20"/>
        </w:rPr>
        <w:t>is</w:t>
      </w:r>
      <w:proofErr w:type="spellEnd"/>
      <w:r w:rsidRPr="00391446">
        <w:rPr>
          <w:rFonts w:ascii="Arial" w:hAnsi="Arial" w:cs="Arial"/>
          <w:sz w:val="20"/>
          <w:szCs w:val="20"/>
        </w:rPr>
        <w:t xml:space="preserve"> 7 mm. </w:t>
      </w:r>
      <w:proofErr w:type="spellStart"/>
      <w:r w:rsidRPr="00391446">
        <w:rPr>
          <w:rFonts w:ascii="Arial" w:hAnsi="Arial" w:cs="Arial"/>
          <w:sz w:val="20"/>
          <w:szCs w:val="20"/>
        </w:rPr>
        <w:t>Check</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clearance </w:t>
      </w:r>
      <w:proofErr w:type="spellStart"/>
      <w:r w:rsidRPr="00391446">
        <w:rPr>
          <w:rFonts w:ascii="Arial" w:hAnsi="Arial" w:cs="Arial"/>
          <w:sz w:val="20"/>
          <w:szCs w:val="20"/>
        </w:rPr>
        <w:t>before</w:t>
      </w:r>
      <w:proofErr w:type="spellEnd"/>
      <w:r w:rsidRPr="00391446">
        <w:rPr>
          <w:rFonts w:ascii="Arial" w:hAnsi="Arial" w:cs="Arial"/>
          <w:sz w:val="20"/>
          <w:szCs w:val="20"/>
        </w:rPr>
        <w:t xml:space="preserve"> </w:t>
      </w:r>
      <w:proofErr w:type="spellStart"/>
      <w:r w:rsidRPr="00391446">
        <w:rPr>
          <w:rFonts w:ascii="Arial" w:hAnsi="Arial" w:cs="Arial"/>
          <w:sz w:val="20"/>
          <w:szCs w:val="20"/>
        </w:rPr>
        <w:t>driving</w:t>
      </w:r>
      <w:proofErr w:type="spellEnd"/>
      <w:r w:rsidRPr="00391446">
        <w:rPr>
          <w:rFonts w:ascii="Arial" w:hAnsi="Arial" w:cs="Arial"/>
          <w:sz w:val="20"/>
          <w:szCs w:val="20"/>
        </w:rPr>
        <w:t xml:space="preserve">. </w:t>
      </w:r>
      <w:proofErr w:type="spellStart"/>
      <w:r w:rsidRPr="00391446">
        <w:rPr>
          <w:rFonts w:ascii="Arial" w:hAnsi="Arial" w:cs="Arial"/>
          <w:sz w:val="20"/>
          <w:szCs w:val="20"/>
        </w:rPr>
        <w:t>If</w:t>
      </w:r>
      <w:proofErr w:type="spellEnd"/>
      <w:r w:rsidRPr="00391446">
        <w:rPr>
          <w:rFonts w:ascii="Arial" w:hAnsi="Arial" w:cs="Arial"/>
          <w:sz w:val="20"/>
          <w:szCs w:val="20"/>
        </w:rPr>
        <w:t xml:space="preserve"> </w:t>
      </w:r>
      <w:proofErr w:type="spellStart"/>
      <w:r w:rsidRPr="00391446">
        <w:rPr>
          <w:rFonts w:ascii="Arial" w:hAnsi="Arial" w:cs="Arial"/>
          <w:sz w:val="20"/>
          <w:szCs w:val="20"/>
        </w:rPr>
        <w:t>necessary</w:t>
      </w:r>
      <w:proofErr w:type="spellEnd"/>
      <w:r w:rsidRPr="00391446">
        <w:rPr>
          <w:rFonts w:ascii="Arial" w:hAnsi="Arial" w:cs="Arial"/>
          <w:sz w:val="20"/>
          <w:szCs w:val="20"/>
        </w:rPr>
        <w:t xml:space="preserve">, </w:t>
      </w:r>
      <w:proofErr w:type="spellStart"/>
      <w:r w:rsidRPr="00391446">
        <w:rPr>
          <w:rFonts w:ascii="Arial" w:hAnsi="Arial" w:cs="Arial"/>
          <w:sz w:val="20"/>
          <w:szCs w:val="20"/>
        </w:rPr>
        <w:t>you</w:t>
      </w:r>
      <w:proofErr w:type="spellEnd"/>
      <w:r w:rsidRPr="00391446">
        <w:rPr>
          <w:rFonts w:ascii="Arial" w:hAnsi="Arial" w:cs="Arial"/>
          <w:sz w:val="20"/>
          <w:szCs w:val="20"/>
        </w:rPr>
        <w:t xml:space="preserve"> </w:t>
      </w:r>
      <w:proofErr w:type="spellStart"/>
      <w:r w:rsidRPr="00391446">
        <w:rPr>
          <w:rFonts w:ascii="Arial" w:hAnsi="Arial" w:cs="Arial"/>
          <w:sz w:val="20"/>
          <w:szCs w:val="20"/>
        </w:rPr>
        <w:t>can</w:t>
      </w:r>
      <w:proofErr w:type="spellEnd"/>
      <w:r w:rsidRPr="00391446">
        <w:rPr>
          <w:rFonts w:ascii="Arial" w:hAnsi="Arial" w:cs="Arial"/>
          <w:sz w:val="20"/>
          <w:szCs w:val="20"/>
        </w:rPr>
        <w:t xml:space="preserve"> </w:t>
      </w:r>
      <w:proofErr w:type="spellStart"/>
      <w:r w:rsidRPr="00391446">
        <w:rPr>
          <w:rFonts w:ascii="Arial" w:hAnsi="Arial" w:cs="Arial"/>
          <w:sz w:val="20"/>
          <w:szCs w:val="20"/>
        </w:rPr>
        <w:t>adjust</w:t>
      </w:r>
      <w:proofErr w:type="spellEnd"/>
      <w:r w:rsidRPr="00391446">
        <w:rPr>
          <w:rFonts w:ascii="Arial" w:hAnsi="Arial" w:cs="Arial"/>
          <w:sz w:val="20"/>
          <w:szCs w:val="20"/>
        </w:rPr>
        <w:t xml:space="preserve"> </w:t>
      </w:r>
      <w:proofErr w:type="spellStart"/>
      <w:r w:rsidRPr="00391446">
        <w:rPr>
          <w:rFonts w:ascii="Arial" w:hAnsi="Arial" w:cs="Arial"/>
          <w:sz w:val="20"/>
          <w:szCs w:val="20"/>
        </w:rPr>
        <w:t>it</w:t>
      </w:r>
      <w:proofErr w:type="spellEnd"/>
      <w:r w:rsidRPr="00391446">
        <w:rPr>
          <w:rFonts w:ascii="Arial" w:hAnsi="Arial" w:cs="Arial"/>
          <w:sz w:val="20"/>
          <w:szCs w:val="20"/>
        </w:rPr>
        <w:t xml:space="preserve"> in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following</w:t>
      </w:r>
      <w:proofErr w:type="spellEnd"/>
      <w:r w:rsidRPr="00391446">
        <w:rPr>
          <w:rFonts w:ascii="Arial" w:hAnsi="Arial" w:cs="Arial"/>
          <w:sz w:val="20"/>
          <w:szCs w:val="20"/>
        </w:rPr>
        <w:t xml:space="preserve"> </w:t>
      </w:r>
      <w:proofErr w:type="spellStart"/>
      <w:r w:rsidRPr="00391446">
        <w:rPr>
          <w:rFonts w:ascii="Arial" w:hAnsi="Arial" w:cs="Arial"/>
          <w:sz w:val="20"/>
          <w:szCs w:val="20"/>
        </w:rPr>
        <w:t>steps</w:t>
      </w:r>
      <w:proofErr w:type="spellEnd"/>
      <w:r w:rsidRPr="00391446">
        <w:rPr>
          <w:rFonts w:ascii="Arial" w:hAnsi="Arial" w:cs="Arial"/>
          <w:sz w:val="20"/>
          <w:szCs w:val="20"/>
        </w:rPr>
        <w:t>.</w:t>
      </w:r>
    </w:p>
    <w:p w14:paraId="12BF11C9"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1. </w:t>
      </w:r>
      <w:proofErr w:type="spellStart"/>
      <w:r w:rsidRPr="00391446">
        <w:rPr>
          <w:rFonts w:ascii="Arial" w:hAnsi="Arial" w:cs="Arial"/>
          <w:sz w:val="20"/>
          <w:szCs w:val="20"/>
        </w:rPr>
        <w:t>Loosen</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nut</w:t>
      </w:r>
      <w:proofErr w:type="spellEnd"/>
    </w:p>
    <w:p w14:paraId="471A038B"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2. </w:t>
      </w:r>
      <w:proofErr w:type="spellStart"/>
      <w:r w:rsidRPr="00391446">
        <w:rPr>
          <w:rFonts w:ascii="Arial" w:hAnsi="Arial" w:cs="Arial"/>
          <w:sz w:val="20"/>
          <w:szCs w:val="20"/>
        </w:rPr>
        <w:t>Adjust</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nut</w:t>
      </w:r>
      <w:proofErr w:type="spellEnd"/>
      <w:r w:rsidRPr="00391446">
        <w:rPr>
          <w:rFonts w:ascii="Arial" w:hAnsi="Arial" w:cs="Arial"/>
          <w:sz w:val="20"/>
          <w:szCs w:val="20"/>
        </w:rPr>
        <w:t xml:space="preserve"> to </w:t>
      </w:r>
      <w:proofErr w:type="spellStart"/>
      <w:r w:rsidRPr="00391446">
        <w:rPr>
          <w:rFonts w:ascii="Arial" w:hAnsi="Arial" w:cs="Arial"/>
          <w:sz w:val="20"/>
          <w:szCs w:val="20"/>
        </w:rPr>
        <w:t>grip</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handle</w:t>
      </w:r>
    </w:p>
    <w:p w14:paraId="4C06B5D3"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3. set </w:t>
      </w:r>
      <w:proofErr w:type="spellStart"/>
      <w:r w:rsidRPr="00391446">
        <w:rPr>
          <w:rFonts w:ascii="Arial" w:hAnsi="Arial" w:cs="Arial"/>
          <w:sz w:val="20"/>
          <w:szCs w:val="20"/>
        </w:rPr>
        <w:t>the</w:t>
      </w:r>
      <w:proofErr w:type="spellEnd"/>
      <w:r w:rsidRPr="00391446">
        <w:rPr>
          <w:rFonts w:ascii="Arial" w:hAnsi="Arial" w:cs="Arial"/>
          <w:sz w:val="20"/>
          <w:szCs w:val="20"/>
        </w:rPr>
        <w:t xml:space="preserve"> clearance to 7 mm</w:t>
      </w:r>
    </w:p>
    <w:p w14:paraId="387A40AF" w14:textId="77777777" w:rsidR="00391446" w:rsidRPr="00391446" w:rsidRDefault="00391446" w:rsidP="00391446">
      <w:pPr>
        <w:spacing w:after="0" w:line="240" w:lineRule="auto"/>
        <w:rPr>
          <w:rFonts w:ascii="Arial" w:hAnsi="Arial" w:cs="Arial"/>
          <w:sz w:val="20"/>
          <w:szCs w:val="20"/>
        </w:rPr>
      </w:pPr>
      <w:r w:rsidRPr="00391446">
        <w:rPr>
          <w:rFonts w:ascii="Arial" w:hAnsi="Arial" w:cs="Arial"/>
          <w:sz w:val="20"/>
          <w:szCs w:val="20"/>
        </w:rPr>
        <w:t xml:space="preserve">4. </w:t>
      </w:r>
      <w:proofErr w:type="spellStart"/>
      <w:r w:rsidRPr="00391446">
        <w:rPr>
          <w:rFonts w:ascii="Arial" w:hAnsi="Arial" w:cs="Arial"/>
          <w:sz w:val="20"/>
          <w:szCs w:val="20"/>
        </w:rPr>
        <w:t>tighten</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nut</w:t>
      </w:r>
      <w:proofErr w:type="spellEnd"/>
    </w:p>
    <w:p w14:paraId="45105C08" w14:textId="77777777" w:rsidR="00391446" w:rsidRPr="00391446" w:rsidRDefault="00391446" w:rsidP="00391446">
      <w:pPr>
        <w:spacing w:after="0" w:line="240" w:lineRule="auto"/>
        <w:rPr>
          <w:rFonts w:ascii="Arial" w:hAnsi="Arial" w:cs="Arial"/>
          <w:sz w:val="20"/>
          <w:szCs w:val="20"/>
        </w:rPr>
      </w:pPr>
    </w:p>
    <w:p w14:paraId="1FA76C4F" w14:textId="77777777" w:rsidR="00391446" w:rsidRPr="00391446" w:rsidRDefault="00391446" w:rsidP="00391446">
      <w:pPr>
        <w:spacing w:after="0" w:line="240" w:lineRule="auto"/>
        <w:rPr>
          <w:rFonts w:ascii="Arial" w:hAnsi="Arial" w:cs="Arial"/>
          <w:sz w:val="20"/>
          <w:szCs w:val="20"/>
        </w:rPr>
      </w:pPr>
    </w:p>
    <w:p w14:paraId="74F2DE86" w14:textId="77777777" w:rsidR="00391446" w:rsidRPr="00391446" w:rsidRDefault="00FB12C5" w:rsidP="00391446">
      <w:pPr>
        <w:spacing w:after="0" w:line="240" w:lineRule="auto"/>
        <w:rPr>
          <w:rFonts w:ascii="Arial" w:hAnsi="Arial" w:cs="Arial"/>
          <w:sz w:val="20"/>
          <w:szCs w:val="20"/>
        </w:rPr>
      </w:pPr>
      <w:r>
        <w:rPr>
          <w:rFonts w:ascii="Arial" w:hAnsi="Arial" w:cs="Arial"/>
          <w:noProof/>
          <w:sz w:val="20"/>
          <w:szCs w:val="20"/>
          <w:lang w:eastAsia="cs-CZ"/>
        </w:rPr>
        <w:drawing>
          <wp:anchor distT="0" distB="0" distL="114300" distR="114300" simplePos="0" relativeHeight="251660288" behindDoc="1" locked="0" layoutInCell="1" allowOverlap="1" wp14:anchorId="36BAD550" wp14:editId="58A0D638">
            <wp:simplePos x="0" y="0"/>
            <wp:positionH relativeFrom="column">
              <wp:posOffset>3429000</wp:posOffset>
            </wp:positionH>
            <wp:positionV relativeFrom="paragraph">
              <wp:posOffset>102235</wp:posOffset>
            </wp:positionV>
            <wp:extent cx="2413000" cy="1346200"/>
            <wp:effectExtent l="0" t="0" r="0" b="0"/>
            <wp:wrapThrough wrapText="bothSides">
              <wp:wrapPolygon edited="0">
                <wp:start x="0" y="0"/>
                <wp:lineTo x="0" y="21396"/>
                <wp:lineTo x="21486" y="21396"/>
                <wp:lineTo x="21486" y="0"/>
                <wp:lineTo x="0" y="0"/>
              </wp:wrapPolygon>
            </wp:wrapThrough>
            <wp:docPr id="789" name="图片 40" descr="屏幕快照 2020-06-19 下午2.5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屏幕快照 2020-06-19 下午2.55.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346200"/>
                    </a:xfrm>
                    <a:prstGeom prst="rect">
                      <a:avLst/>
                    </a:prstGeom>
                    <a:noFill/>
                  </pic:spPr>
                </pic:pic>
              </a:graphicData>
            </a:graphic>
            <wp14:sizeRelH relativeFrom="page">
              <wp14:pctWidth>0</wp14:pctWidth>
            </wp14:sizeRelH>
            <wp14:sizeRelV relativeFrom="page">
              <wp14:pctHeight>0</wp14:pctHeight>
            </wp14:sizeRelV>
          </wp:anchor>
        </w:drawing>
      </w:r>
    </w:p>
    <w:p w14:paraId="244FB3FE" w14:textId="77777777" w:rsidR="00391446" w:rsidRPr="00391446" w:rsidRDefault="00391446" w:rsidP="00391446">
      <w:pPr>
        <w:spacing w:after="0" w:line="240" w:lineRule="auto"/>
        <w:rPr>
          <w:rFonts w:ascii="Arial" w:hAnsi="Arial" w:cs="Arial"/>
          <w:sz w:val="20"/>
          <w:szCs w:val="20"/>
        </w:rPr>
      </w:pPr>
    </w:p>
    <w:p w14:paraId="20B8CDC0" w14:textId="77777777" w:rsidR="00391446" w:rsidRPr="00391446" w:rsidRDefault="00391446" w:rsidP="00391446">
      <w:pPr>
        <w:spacing w:after="0" w:line="240" w:lineRule="auto"/>
        <w:rPr>
          <w:rFonts w:ascii="Arial" w:hAnsi="Arial" w:cs="Arial"/>
          <w:b/>
          <w:sz w:val="20"/>
          <w:szCs w:val="20"/>
        </w:rPr>
      </w:pPr>
      <w:r w:rsidRPr="00391446">
        <w:rPr>
          <w:rFonts w:ascii="Arial" w:hAnsi="Arial" w:cs="Arial"/>
          <w:b/>
          <w:sz w:val="20"/>
          <w:szCs w:val="20"/>
        </w:rPr>
        <w:t xml:space="preserve">● </w:t>
      </w:r>
      <w:proofErr w:type="spellStart"/>
      <w:r w:rsidRPr="00391446">
        <w:rPr>
          <w:rFonts w:ascii="Arial" w:hAnsi="Arial" w:cs="Arial"/>
          <w:b/>
          <w:sz w:val="20"/>
          <w:szCs w:val="20"/>
        </w:rPr>
        <w:t>Rear</w:t>
      </w:r>
      <w:proofErr w:type="spellEnd"/>
      <w:r w:rsidRPr="00391446">
        <w:rPr>
          <w:rFonts w:ascii="Arial" w:hAnsi="Arial" w:cs="Arial"/>
          <w:b/>
          <w:sz w:val="20"/>
          <w:szCs w:val="20"/>
        </w:rPr>
        <w:t xml:space="preserve"> </w:t>
      </w:r>
      <w:proofErr w:type="spellStart"/>
      <w:r w:rsidRPr="00391446">
        <w:rPr>
          <w:rFonts w:ascii="Arial" w:hAnsi="Arial" w:cs="Arial"/>
          <w:b/>
          <w:sz w:val="20"/>
          <w:szCs w:val="20"/>
        </w:rPr>
        <w:t>brake</w:t>
      </w:r>
      <w:proofErr w:type="spellEnd"/>
      <w:r w:rsidRPr="00391446">
        <w:rPr>
          <w:rFonts w:ascii="Arial" w:hAnsi="Arial" w:cs="Arial"/>
          <w:b/>
          <w:sz w:val="20"/>
          <w:szCs w:val="20"/>
        </w:rPr>
        <w:t xml:space="preserve"> </w:t>
      </w:r>
      <w:proofErr w:type="spellStart"/>
      <w:r w:rsidRPr="00391446">
        <w:rPr>
          <w:rFonts w:ascii="Arial" w:hAnsi="Arial" w:cs="Arial"/>
          <w:b/>
          <w:sz w:val="20"/>
          <w:szCs w:val="20"/>
        </w:rPr>
        <w:t>adjustment</w:t>
      </w:r>
      <w:proofErr w:type="spellEnd"/>
    </w:p>
    <w:p w14:paraId="6CB9F43F" w14:textId="77777777" w:rsidR="00391446" w:rsidRPr="00391446" w:rsidRDefault="00391446" w:rsidP="00391446">
      <w:pPr>
        <w:spacing w:after="0" w:line="240" w:lineRule="auto"/>
        <w:rPr>
          <w:rFonts w:ascii="Arial" w:hAnsi="Arial" w:cs="Arial"/>
          <w:sz w:val="20"/>
          <w:szCs w:val="20"/>
        </w:rPr>
      </w:pPr>
      <w:proofErr w:type="spellStart"/>
      <w:r w:rsidRPr="00391446">
        <w:rPr>
          <w:rFonts w:ascii="Arial" w:hAnsi="Arial" w:cs="Arial"/>
          <w:sz w:val="20"/>
          <w:szCs w:val="20"/>
        </w:rPr>
        <w:t>Loosen</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screw</w:t>
      </w:r>
      <w:proofErr w:type="spellEnd"/>
      <w:r w:rsidRPr="00391446">
        <w:rPr>
          <w:rFonts w:ascii="Arial" w:hAnsi="Arial" w:cs="Arial"/>
          <w:sz w:val="20"/>
          <w:szCs w:val="20"/>
        </w:rPr>
        <w:t xml:space="preserve">, </w:t>
      </w:r>
      <w:proofErr w:type="spellStart"/>
      <w:r w:rsidRPr="00391446">
        <w:rPr>
          <w:rFonts w:ascii="Arial" w:hAnsi="Arial" w:cs="Arial"/>
          <w:sz w:val="20"/>
          <w:szCs w:val="20"/>
        </w:rPr>
        <w:t>replace</w:t>
      </w:r>
      <w:proofErr w:type="spellEnd"/>
      <w:r w:rsidRPr="00391446">
        <w:rPr>
          <w:rFonts w:ascii="Arial" w:hAnsi="Arial" w:cs="Arial"/>
          <w:sz w:val="20"/>
          <w:szCs w:val="20"/>
        </w:rPr>
        <w:t xml:space="preserve"> </w:t>
      </w:r>
      <w:proofErr w:type="spellStart"/>
      <w:r w:rsidRPr="00391446">
        <w:rPr>
          <w:rFonts w:ascii="Arial" w:hAnsi="Arial" w:cs="Arial"/>
          <w:sz w:val="20"/>
          <w:szCs w:val="20"/>
        </w:rPr>
        <w:t>the</w:t>
      </w:r>
      <w:proofErr w:type="spellEnd"/>
      <w:r w:rsidRPr="00391446">
        <w:rPr>
          <w:rFonts w:ascii="Arial" w:hAnsi="Arial" w:cs="Arial"/>
          <w:sz w:val="20"/>
          <w:szCs w:val="20"/>
        </w:rPr>
        <w:t xml:space="preserve"> </w:t>
      </w:r>
      <w:proofErr w:type="spellStart"/>
      <w:r w:rsidRPr="00391446">
        <w:rPr>
          <w:rFonts w:ascii="Arial" w:hAnsi="Arial" w:cs="Arial"/>
          <w:sz w:val="20"/>
          <w:szCs w:val="20"/>
        </w:rPr>
        <w:t>brake</w:t>
      </w:r>
      <w:proofErr w:type="spellEnd"/>
      <w:r w:rsidRPr="00391446">
        <w:rPr>
          <w:rFonts w:ascii="Arial" w:hAnsi="Arial" w:cs="Arial"/>
          <w:sz w:val="20"/>
          <w:szCs w:val="20"/>
        </w:rPr>
        <w:t xml:space="preserve"> </w:t>
      </w:r>
      <w:proofErr w:type="spellStart"/>
      <w:r w:rsidRPr="00391446">
        <w:rPr>
          <w:rFonts w:ascii="Arial" w:hAnsi="Arial" w:cs="Arial"/>
          <w:sz w:val="20"/>
          <w:szCs w:val="20"/>
        </w:rPr>
        <w:t>pad</w:t>
      </w:r>
      <w:proofErr w:type="spellEnd"/>
      <w:r w:rsidRPr="00391446">
        <w:rPr>
          <w:rFonts w:ascii="Arial" w:hAnsi="Arial" w:cs="Arial"/>
          <w:sz w:val="20"/>
          <w:szCs w:val="20"/>
        </w:rPr>
        <w:t xml:space="preserve"> to 1/3 </w:t>
      </w:r>
      <w:proofErr w:type="spellStart"/>
      <w:r w:rsidRPr="00391446">
        <w:rPr>
          <w:rFonts w:ascii="Arial" w:hAnsi="Arial" w:cs="Arial"/>
          <w:sz w:val="20"/>
          <w:szCs w:val="20"/>
        </w:rPr>
        <w:t>when</w:t>
      </w:r>
      <w:proofErr w:type="spellEnd"/>
      <w:r w:rsidRPr="00391446">
        <w:rPr>
          <w:rFonts w:ascii="Arial" w:hAnsi="Arial" w:cs="Arial"/>
          <w:sz w:val="20"/>
          <w:szCs w:val="20"/>
        </w:rPr>
        <w:t xml:space="preserve"> </w:t>
      </w:r>
      <w:proofErr w:type="spellStart"/>
      <w:r w:rsidRPr="00391446">
        <w:rPr>
          <w:rFonts w:ascii="Arial" w:hAnsi="Arial" w:cs="Arial"/>
          <w:sz w:val="20"/>
          <w:szCs w:val="20"/>
        </w:rPr>
        <w:t>it</w:t>
      </w:r>
      <w:proofErr w:type="spellEnd"/>
      <w:r w:rsidRPr="00391446">
        <w:rPr>
          <w:rFonts w:ascii="Arial" w:hAnsi="Arial" w:cs="Arial"/>
          <w:sz w:val="20"/>
          <w:szCs w:val="20"/>
        </w:rPr>
        <w:t xml:space="preserve"> </w:t>
      </w:r>
      <w:proofErr w:type="spellStart"/>
      <w:r w:rsidRPr="00391446">
        <w:rPr>
          <w:rFonts w:ascii="Arial" w:hAnsi="Arial" w:cs="Arial"/>
          <w:sz w:val="20"/>
          <w:szCs w:val="20"/>
        </w:rPr>
        <w:t>is</w:t>
      </w:r>
      <w:proofErr w:type="spellEnd"/>
      <w:r w:rsidRPr="00391446">
        <w:rPr>
          <w:rFonts w:ascii="Arial" w:hAnsi="Arial" w:cs="Arial"/>
          <w:sz w:val="20"/>
          <w:szCs w:val="20"/>
        </w:rPr>
        <w:t xml:space="preserve"> </w:t>
      </w:r>
      <w:proofErr w:type="spellStart"/>
      <w:r w:rsidRPr="00391446">
        <w:rPr>
          <w:rFonts w:ascii="Arial" w:hAnsi="Arial" w:cs="Arial"/>
          <w:sz w:val="20"/>
          <w:szCs w:val="20"/>
        </w:rPr>
        <w:t>worn</w:t>
      </w:r>
      <w:proofErr w:type="spellEnd"/>
    </w:p>
    <w:p w14:paraId="34DC0940" w14:textId="77777777" w:rsidR="00391446" w:rsidRDefault="00391446" w:rsidP="00391446">
      <w:pPr>
        <w:spacing w:after="0" w:line="240" w:lineRule="auto"/>
        <w:rPr>
          <w:rFonts w:ascii="Arial" w:hAnsi="Arial" w:cs="Arial"/>
          <w:sz w:val="20"/>
          <w:szCs w:val="20"/>
        </w:rPr>
      </w:pPr>
    </w:p>
    <w:p w14:paraId="785BB988" w14:textId="77777777" w:rsidR="00391446" w:rsidRDefault="00391446" w:rsidP="00391446">
      <w:pPr>
        <w:spacing w:after="0" w:line="240" w:lineRule="auto"/>
        <w:rPr>
          <w:rFonts w:ascii="Arial" w:hAnsi="Arial" w:cs="Arial"/>
          <w:sz w:val="20"/>
          <w:szCs w:val="20"/>
        </w:rPr>
      </w:pPr>
    </w:p>
    <w:p w14:paraId="71E99C13" w14:textId="77777777" w:rsidR="00391446" w:rsidRDefault="00391446" w:rsidP="00391446">
      <w:pPr>
        <w:spacing w:after="0" w:line="240" w:lineRule="auto"/>
        <w:rPr>
          <w:rFonts w:ascii="Arial" w:hAnsi="Arial" w:cs="Arial"/>
          <w:sz w:val="20"/>
          <w:szCs w:val="20"/>
        </w:rPr>
      </w:pPr>
    </w:p>
    <w:p w14:paraId="2A1586E8" w14:textId="77777777" w:rsidR="00391446" w:rsidRDefault="00391446" w:rsidP="00391446">
      <w:pPr>
        <w:spacing w:after="0" w:line="240" w:lineRule="auto"/>
        <w:rPr>
          <w:rFonts w:ascii="Arial" w:hAnsi="Arial" w:cs="Arial"/>
          <w:sz w:val="20"/>
          <w:szCs w:val="20"/>
        </w:rPr>
      </w:pPr>
    </w:p>
    <w:p w14:paraId="16E52B74"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b/>
          <w:sz w:val="20"/>
          <w:szCs w:val="20"/>
        </w:rPr>
        <w:t>Chain</w:t>
      </w:r>
      <w:proofErr w:type="spellEnd"/>
      <w:r w:rsidRPr="00080A4F">
        <w:rPr>
          <w:rFonts w:ascii="Arial" w:hAnsi="Arial" w:cs="Arial"/>
          <w:b/>
          <w:sz w:val="20"/>
          <w:szCs w:val="20"/>
        </w:rPr>
        <w:t xml:space="preserve"> </w:t>
      </w:r>
      <w:proofErr w:type="spellStart"/>
      <w:r w:rsidRPr="00080A4F">
        <w:rPr>
          <w:rFonts w:ascii="Arial" w:hAnsi="Arial" w:cs="Arial"/>
          <w:b/>
          <w:sz w:val="20"/>
          <w:szCs w:val="20"/>
        </w:rPr>
        <w:t>adjustment</w:t>
      </w:r>
      <w:proofErr w:type="spellEnd"/>
    </w:p>
    <w:p w14:paraId="70C0CB51"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left</w:t>
      </w:r>
      <w:proofErr w:type="spellEnd"/>
      <w:r w:rsidRPr="00080A4F">
        <w:rPr>
          <w:rFonts w:ascii="Arial" w:hAnsi="Arial" w:cs="Arial"/>
          <w:sz w:val="20"/>
          <w:szCs w:val="20"/>
        </w:rPr>
        <w:t xml:space="preserve"> </w:t>
      </w:r>
      <w:proofErr w:type="spellStart"/>
      <w:r w:rsidRPr="00080A4F">
        <w:rPr>
          <w:rFonts w:ascii="Arial" w:hAnsi="Arial" w:cs="Arial"/>
          <w:sz w:val="20"/>
          <w:szCs w:val="20"/>
        </w:rPr>
        <w:t>or</w:t>
      </w:r>
      <w:proofErr w:type="spellEnd"/>
      <w:r w:rsidRPr="00080A4F">
        <w:rPr>
          <w:rFonts w:ascii="Arial" w:hAnsi="Arial" w:cs="Arial"/>
          <w:sz w:val="20"/>
          <w:szCs w:val="20"/>
        </w:rPr>
        <w:t xml:space="preserve"> </w:t>
      </w:r>
      <w:proofErr w:type="spellStart"/>
      <w:r w:rsidRPr="00080A4F">
        <w:rPr>
          <w:rFonts w:ascii="Arial" w:hAnsi="Arial" w:cs="Arial"/>
          <w:sz w:val="20"/>
          <w:szCs w:val="20"/>
        </w:rPr>
        <w:t>right</w:t>
      </w:r>
      <w:proofErr w:type="spellEnd"/>
      <w:r w:rsidRPr="00080A4F">
        <w:rPr>
          <w:rFonts w:ascii="Arial" w:hAnsi="Arial" w:cs="Arial"/>
          <w:sz w:val="20"/>
          <w:szCs w:val="20"/>
        </w:rPr>
        <w:t xml:space="preserve"> to </w:t>
      </w:r>
      <w:proofErr w:type="spellStart"/>
      <w:r w:rsidRPr="00080A4F">
        <w:rPr>
          <w:rFonts w:ascii="Arial" w:hAnsi="Arial" w:cs="Arial"/>
          <w:sz w:val="20"/>
          <w:szCs w:val="20"/>
        </w:rPr>
        <w:t>tighten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chain</w:t>
      </w:r>
      <w:proofErr w:type="spellEnd"/>
    </w:p>
    <w:p w14:paraId="2F44DBE3" w14:textId="77777777" w:rsidR="00391446"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keep</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front and </w:t>
      </w:r>
      <w:proofErr w:type="spellStart"/>
      <w:r w:rsidRPr="00080A4F">
        <w:rPr>
          <w:rFonts w:ascii="Arial" w:hAnsi="Arial" w:cs="Arial"/>
          <w:sz w:val="20"/>
          <w:szCs w:val="20"/>
        </w:rPr>
        <w:t>rear</w:t>
      </w:r>
      <w:proofErr w:type="spellEnd"/>
      <w:r w:rsidRPr="00080A4F">
        <w:rPr>
          <w:rFonts w:ascii="Arial" w:hAnsi="Arial" w:cs="Arial"/>
          <w:sz w:val="20"/>
          <w:szCs w:val="20"/>
        </w:rPr>
        <w:t xml:space="preserve"> </w:t>
      </w:r>
      <w:proofErr w:type="spellStart"/>
      <w:r w:rsidRPr="00080A4F">
        <w:rPr>
          <w:rFonts w:ascii="Arial" w:hAnsi="Arial" w:cs="Arial"/>
          <w:sz w:val="20"/>
          <w:szCs w:val="20"/>
        </w:rPr>
        <w:t>sprockets</w:t>
      </w:r>
      <w:proofErr w:type="spellEnd"/>
      <w:r w:rsidRPr="00080A4F">
        <w:rPr>
          <w:rFonts w:ascii="Arial" w:hAnsi="Arial" w:cs="Arial"/>
          <w:sz w:val="20"/>
          <w:szCs w:val="20"/>
        </w:rPr>
        <w:t xml:space="preserve"> </w:t>
      </w:r>
      <w:proofErr w:type="spellStart"/>
      <w:r w:rsidRPr="00080A4F">
        <w:rPr>
          <w:rFonts w:ascii="Arial" w:hAnsi="Arial" w:cs="Arial"/>
          <w:sz w:val="20"/>
          <w:szCs w:val="20"/>
        </w:rPr>
        <w:t>aligned</w:t>
      </w:r>
      <w:proofErr w:type="spellEnd"/>
      <w:r w:rsidRPr="00080A4F">
        <w:rPr>
          <w:rFonts w:ascii="Arial" w:hAnsi="Arial" w:cs="Arial"/>
          <w:sz w:val="20"/>
          <w:szCs w:val="20"/>
        </w:rPr>
        <w:t xml:space="preserve"> </w:t>
      </w:r>
      <w:proofErr w:type="spellStart"/>
      <w:r w:rsidRPr="00080A4F">
        <w:rPr>
          <w:rFonts w:ascii="Arial" w:hAnsi="Arial" w:cs="Arial"/>
          <w:sz w:val="20"/>
          <w:szCs w:val="20"/>
        </w:rPr>
        <w:t>with</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center and </w:t>
      </w:r>
      <w:proofErr w:type="spellStart"/>
      <w:r w:rsidRPr="00080A4F">
        <w:rPr>
          <w:rFonts w:ascii="Arial" w:hAnsi="Arial" w:cs="Arial"/>
          <w:sz w:val="20"/>
          <w:szCs w:val="20"/>
        </w:rPr>
        <w:t>keep</w:t>
      </w:r>
      <w:proofErr w:type="spellEnd"/>
      <w:r w:rsidRPr="00080A4F">
        <w:rPr>
          <w:rFonts w:ascii="Arial" w:hAnsi="Arial" w:cs="Arial"/>
          <w:sz w:val="20"/>
          <w:szCs w:val="20"/>
        </w:rPr>
        <w:t xml:space="preserve"> a </w:t>
      </w:r>
      <w:proofErr w:type="spellStart"/>
      <w:r w:rsidRPr="00080A4F">
        <w:rPr>
          <w:rFonts w:ascii="Arial" w:hAnsi="Arial" w:cs="Arial"/>
          <w:sz w:val="20"/>
          <w:szCs w:val="20"/>
        </w:rPr>
        <w:t>straight</w:t>
      </w:r>
      <w:proofErr w:type="spellEnd"/>
      <w:r w:rsidRPr="00080A4F">
        <w:rPr>
          <w:rFonts w:ascii="Arial" w:hAnsi="Arial" w:cs="Arial"/>
          <w:sz w:val="20"/>
          <w:szCs w:val="20"/>
        </w:rPr>
        <w:t xml:space="preserve"> line. </w:t>
      </w:r>
      <w:proofErr w:type="spellStart"/>
      <w:r w:rsidRPr="00080A4F">
        <w:rPr>
          <w:rFonts w:ascii="Arial" w:hAnsi="Arial" w:cs="Arial"/>
          <w:sz w:val="20"/>
          <w:szCs w:val="20"/>
        </w:rPr>
        <w:t>After</w:t>
      </w:r>
      <w:proofErr w:type="spellEnd"/>
      <w:r w:rsidRPr="00080A4F">
        <w:rPr>
          <w:rFonts w:ascii="Arial" w:hAnsi="Arial" w:cs="Arial"/>
          <w:sz w:val="20"/>
          <w:szCs w:val="20"/>
        </w:rPr>
        <w:t xml:space="preserve"> </w:t>
      </w:r>
      <w:proofErr w:type="spellStart"/>
      <w:r w:rsidRPr="00080A4F">
        <w:rPr>
          <w:rFonts w:ascii="Arial" w:hAnsi="Arial" w:cs="Arial"/>
          <w:sz w:val="20"/>
          <w:szCs w:val="20"/>
        </w:rPr>
        <w:t>adjustment</w:t>
      </w:r>
      <w:proofErr w:type="spellEnd"/>
      <w:r w:rsidRPr="00080A4F">
        <w:rPr>
          <w:rFonts w:ascii="Arial" w:hAnsi="Arial" w:cs="Arial"/>
          <w:sz w:val="20"/>
          <w:szCs w:val="20"/>
        </w:rPr>
        <w:t xml:space="preserve">, </w:t>
      </w:r>
      <w:proofErr w:type="spellStart"/>
      <w:r w:rsidRPr="00080A4F">
        <w:rPr>
          <w:rFonts w:ascii="Arial" w:hAnsi="Arial" w:cs="Arial"/>
          <w:sz w:val="20"/>
          <w:szCs w:val="20"/>
        </w:rPr>
        <w:t>fasten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rear</w:t>
      </w:r>
      <w:proofErr w:type="spellEnd"/>
      <w:r w:rsidRPr="00080A4F">
        <w:rPr>
          <w:rFonts w:ascii="Arial" w:hAnsi="Arial" w:cs="Arial"/>
          <w:sz w:val="20"/>
          <w:szCs w:val="20"/>
        </w:rPr>
        <w:t xml:space="preserve"> </w:t>
      </w:r>
      <w:proofErr w:type="spellStart"/>
      <w:r w:rsidRPr="00080A4F">
        <w:rPr>
          <w:rFonts w:ascii="Arial" w:hAnsi="Arial" w:cs="Arial"/>
          <w:sz w:val="20"/>
          <w:szCs w:val="20"/>
        </w:rPr>
        <w:t>wheel</w:t>
      </w:r>
      <w:proofErr w:type="spellEnd"/>
      <w:r w:rsidRPr="00080A4F">
        <w:rPr>
          <w:rFonts w:ascii="Arial" w:hAnsi="Arial" w:cs="Arial"/>
          <w:sz w:val="20"/>
          <w:szCs w:val="20"/>
        </w:rPr>
        <w:t xml:space="preserve"> </w:t>
      </w:r>
      <w:proofErr w:type="spellStart"/>
      <w:r w:rsidRPr="00080A4F">
        <w:rPr>
          <w:rFonts w:ascii="Arial" w:hAnsi="Arial" w:cs="Arial"/>
          <w:sz w:val="20"/>
          <w:szCs w:val="20"/>
        </w:rPr>
        <w:t>nut</w:t>
      </w:r>
      <w:proofErr w:type="spellEnd"/>
      <w:r w:rsidRPr="00080A4F">
        <w:rPr>
          <w:rFonts w:ascii="Arial" w:hAnsi="Arial" w:cs="Arial"/>
          <w:sz w:val="20"/>
          <w:szCs w:val="20"/>
        </w:rPr>
        <w:t xml:space="preserve"> so </w:t>
      </w:r>
      <w:proofErr w:type="spellStart"/>
      <w:r w:rsidRPr="00080A4F">
        <w:rPr>
          <w:rFonts w:ascii="Arial" w:hAnsi="Arial" w:cs="Arial"/>
          <w:sz w:val="20"/>
          <w:szCs w:val="20"/>
        </w:rPr>
        <w:t>that</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chain</w:t>
      </w:r>
      <w:proofErr w:type="spellEnd"/>
      <w:r w:rsidRPr="00080A4F">
        <w:rPr>
          <w:rFonts w:ascii="Arial" w:hAnsi="Arial" w:cs="Arial"/>
          <w:sz w:val="20"/>
          <w:szCs w:val="20"/>
        </w:rPr>
        <w:t xml:space="preserve"> </w:t>
      </w:r>
      <w:proofErr w:type="spellStart"/>
      <w:r w:rsidRPr="00080A4F">
        <w:rPr>
          <w:rFonts w:ascii="Arial" w:hAnsi="Arial" w:cs="Arial"/>
          <w:sz w:val="20"/>
          <w:szCs w:val="20"/>
        </w:rPr>
        <w:t>slack</w:t>
      </w:r>
      <w:proofErr w:type="spellEnd"/>
      <w:r w:rsidRPr="00080A4F">
        <w:rPr>
          <w:rFonts w:ascii="Arial" w:hAnsi="Arial" w:cs="Arial"/>
          <w:sz w:val="20"/>
          <w:szCs w:val="20"/>
        </w:rPr>
        <w:t xml:space="preserve"> </w:t>
      </w:r>
      <w:proofErr w:type="spellStart"/>
      <w:r w:rsidRPr="00080A4F">
        <w:rPr>
          <w:rFonts w:ascii="Arial" w:hAnsi="Arial" w:cs="Arial"/>
          <w:sz w:val="20"/>
          <w:szCs w:val="20"/>
        </w:rPr>
        <w:t>between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two</w:t>
      </w:r>
      <w:proofErr w:type="spellEnd"/>
      <w:r w:rsidRPr="00080A4F">
        <w:rPr>
          <w:rFonts w:ascii="Arial" w:hAnsi="Arial" w:cs="Arial"/>
          <w:sz w:val="20"/>
          <w:szCs w:val="20"/>
        </w:rPr>
        <w:t xml:space="preserve"> </w:t>
      </w:r>
      <w:proofErr w:type="spellStart"/>
      <w:r w:rsidRPr="00080A4F">
        <w:rPr>
          <w:rFonts w:ascii="Arial" w:hAnsi="Arial" w:cs="Arial"/>
          <w:sz w:val="20"/>
          <w:szCs w:val="20"/>
        </w:rPr>
        <w:t>sprockets</w:t>
      </w:r>
      <w:proofErr w:type="spellEnd"/>
      <w:r w:rsidRPr="00080A4F">
        <w:rPr>
          <w:rFonts w:ascii="Arial" w:hAnsi="Arial" w:cs="Arial"/>
          <w:sz w:val="20"/>
          <w:szCs w:val="20"/>
        </w:rPr>
        <w:t xml:space="preserve"> </w:t>
      </w:r>
      <w:proofErr w:type="spellStart"/>
      <w:r w:rsidRPr="00080A4F">
        <w:rPr>
          <w:rFonts w:ascii="Arial" w:hAnsi="Arial" w:cs="Arial"/>
          <w:sz w:val="20"/>
          <w:szCs w:val="20"/>
        </w:rPr>
        <w:t>is</w:t>
      </w:r>
      <w:proofErr w:type="spellEnd"/>
      <w:r w:rsidRPr="00080A4F">
        <w:rPr>
          <w:rFonts w:ascii="Arial" w:hAnsi="Arial" w:cs="Arial"/>
          <w:sz w:val="20"/>
          <w:szCs w:val="20"/>
        </w:rPr>
        <w:t xml:space="preserve"> 10-15 mm.</w:t>
      </w:r>
    </w:p>
    <w:p w14:paraId="7FB457DF" w14:textId="77777777" w:rsidR="00080A4F" w:rsidRDefault="00080A4F" w:rsidP="00080A4F">
      <w:pPr>
        <w:spacing w:after="0" w:line="240" w:lineRule="auto"/>
        <w:rPr>
          <w:rFonts w:ascii="Arial" w:hAnsi="Arial" w:cs="Arial"/>
          <w:sz w:val="20"/>
          <w:szCs w:val="20"/>
        </w:rPr>
      </w:pPr>
    </w:p>
    <w:p w14:paraId="449BFFFF" w14:textId="77777777" w:rsidR="00080A4F" w:rsidRDefault="00FB12C5" w:rsidP="00080A4F">
      <w:pPr>
        <w:spacing w:after="0" w:line="240" w:lineRule="auto"/>
        <w:rPr>
          <w:rFonts w:ascii="Arial" w:hAnsi="Arial" w:cs="Arial"/>
          <w:noProof/>
          <w:sz w:val="20"/>
          <w:szCs w:val="20"/>
        </w:rPr>
      </w:pPr>
      <w:r w:rsidRPr="00E63C7E">
        <w:rPr>
          <w:rFonts w:ascii="Arial" w:hAnsi="Arial" w:cs="Arial"/>
          <w:noProof/>
          <w:sz w:val="20"/>
          <w:szCs w:val="20"/>
        </w:rPr>
        <w:drawing>
          <wp:inline distT="0" distB="0" distL="0" distR="0" wp14:anchorId="54C4A0AA" wp14:editId="79DD87E6">
            <wp:extent cx="5699125" cy="1039495"/>
            <wp:effectExtent l="0" t="0" r="0" b="0"/>
            <wp:docPr id="700" name="图片 41" descr="屏幕快照 2020-06-19 下午3.3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屏幕快照 2020-06-19 下午3.39.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9125" cy="1039495"/>
                    </a:xfrm>
                    <a:prstGeom prst="rect">
                      <a:avLst/>
                    </a:prstGeom>
                    <a:noFill/>
                    <a:ln>
                      <a:noFill/>
                    </a:ln>
                  </pic:spPr>
                </pic:pic>
              </a:graphicData>
            </a:graphic>
          </wp:inline>
        </w:drawing>
      </w:r>
    </w:p>
    <w:p w14:paraId="2FB8A863" w14:textId="77777777" w:rsidR="00080A4F" w:rsidRDefault="00080A4F" w:rsidP="00080A4F">
      <w:pPr>
        <w:spacing w:after="0" w:line="240" w:lineRule="auto"/>
        <w:rPr>
          <w:rFonts w:ascii="Arial" w:hAnsi="Arial" w:cs="Arial"/>
          <w:noProof/>
          <w:sz w:val="20"/>
          <w:szCs w:val="20"/>
        </w:rPr>
      </w:pPr>
    </w:p>
    <w:p w14:paraId="5A20B422" w14:textId="77777777" w:rsidR="00080A4F" w:rsidRDefault="00080A4F" w:rsidP="00080A4F">
      <w:pPr>
        <w:spacing w:after="0" w:line="240" w:lineRule="auto"/>
        <w:rPr>
          <w:rFonts w:ascii="Arial" w:hAnsi="Arial" w:cs="Arial"/>
          <w:sz w:val="20"/>
          <w:szCs w:val="20"/>
        </w:rPr>
      </w:pPr>
    </w:p>
    <w:p w14:paraId="33AB51D9" w14:textId="77777777" w:rsidR="00080A4F" w:rsidRPr="00080A4F" w:rsidRDefault="00080A4F" w:rsidP="00080A4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A4F">
        <w:rPr>
          <w:rFonts w:ascii="Arial" w:hAnsi="Arial" w:cs="Arial"/>
          <w:b/>
          <w:sz w:val="20"/>
          <w:szCs w:val="20"/>
        </w:rPr>
        <w:t>CORRECT DRIVING METHOD</w:t>
      </w:r>
    </w:p>
    <w:p w14:paraId="4E6FAEF9" w14:textId="77777777" w:rsidR="00080A4F" w:rsidRDefault="00080A4F" w:rsidP="00080A4F">
      <w:pPr>
        <w:spacing w:after="0" w:line="240" w:lineRule="auto"/>
        <w:rPr>
          <w:rFonts w:ascii="Arial" w:hAnsi="Arial" w:cs="Arial"/>
          <w:sz w:val="20"/>
          <w:szCs w:val="20"/>
        </w:rPr>
      </w:pPr>
    </w:p>
    <w:p w14:paraId="2D9868B1"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stand</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left</w:t>
      </w:r>
      <w:proofErr w:type="spellEnd"/>
      <w:r w:rsidRPr="00080A4F">
        <w:rPr>
          <w:rFonts w:ascii="Arial" w:hAnsi="Arial" w:cs="Arial"/>
          <w:sz w:val="20"/>
          <w:szCs w:val="20"/>
        </w:rPr>
        <w:t xml:space="preserve"> </w:t>
      </w:r>
      <w:proofErr w:type="spellStart"/>
      <w:r w:rsidRPr="00080A4F">
        <w:rPr>
          <w:rFonts w:ascii="Arial" w:hAnsi="Arial" w:cs="Arial"/>
          <w:sz w:val="20"/>
          <w:szCs w:val="20"/>
        </w:rPr>
        <w:t>side</w:t>
      </w:r>
      <w:proofErr w:type="spellEnd"/>
      <w:r w:rsidRPr="00080A4F">
        <w:rPr>
          <w:rFonts w:ascii="Arial" w:hAnsi="Arial" w:cs="Arial"/>
          <w:sz w:val="20"/>
          <w:szCs w:val="20"/>
        </w:rPr>
        <w:t xml:space="preserve"> </w:t>
      </w:r>
      <w:proofErr w:type="spellStart"/>
      <w:r w:rsidRPr="00080A4F">
        <w:rPr>
          <w:rFonts w:ascii="Arial" w:hAnsi="Arial" w:cs="Arial"/>
          <w:sz w:val="20"/>
          <w:szCs w:val="20"/>
        </w:rPr>
        <w:t>of</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and </w:t>
      </w:r>
      <w:proofErr w:type="spellStart"/>
      <w:r w:rsidRPr="00080A4F">
        <w:rPr>
          <w:rFonts w:ascii="Arial" w:hAnsi="Arial" w:cs="Arial"/>
          <w:sz w:val="20"/>
          <w:szCs w:val="20"/>
        </w:rPr>
        <w:t>lean</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main</w:t>
      </w:r>
      <w:proofErr w:type="spellEnd"/>
      <w:r w:rsidRPr="00080A4F">
        <w:rPr>
          <w:rFonts w:ascii="Arial" w:hAnsi="Arial" w:cs="Arial"/>
          <w:sz w:val="20"/>
          <w:szCs w:val="20"/>
        </w:rPr>
        <w:t xml:space="preserve"> </w:t>
      </w:r>
      <w:proofErr w:type="spellStart"/>
      <w:r w:rsidRPr="00080A4F">
        <w:rPr>
          <w:rFonts w:ascii="Arial" w:hAnsi="Arial" w:cs="Arial"/>
          <w:sz w:val="20"/>
          <w:szCs w:val="20"/>
        </w:rPr>
        <w:t>stand</w:t>
      </w:r>
      <w:proofErr w:type="spellEnd"/>
      <w:r w:rsidRPr="00080A4F">
        <w:rPr>
          <w:rFonts w:ascii="Arial" w:hAnsi="Arial" w:cs="Arial"/>
          <w:sz w:val="20"/>
          <w:szCs w:val="20"/>
        </w:rPr>
        <w:t xml:space="preserve"> and </w:t>
      </w:r>
      <w:proofErr w:type="spellStart"/>
      <w:r w:rsidRPr="00080A4F">
        <w:rPr>
          <w:rFonts w:ascii="Arial" w:hAnsi="Arial" w:cs="Arial"/>
          <w:sz w:val="20"/>
          <w:szCs w:val="20"/>
        </w:rPr>
        <w:t>check</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before</w:t>
      </w:r>
      <w:proofErr w:type="spellEnd"/>
      <w:r w:rsidRPr="00080A4F">
        <w:rPr>
          <w:rFonts w:ascii="Arial" w:hAnsi="Arial" w:cs="Arial"/>
          <w:sz w:val="20"/>
          <w:szCs w:val="20"/>
        </w:rPr>
        <w:t xml:space="preserve"> </w:t>
      </w:r>
      <w:proofErr w:type="spellStart"/>
      <w:r w:rsidRPr="00080A4F">
        <w:rPr>
          <w:rFonts w:ascii="Arial" w:hAnsi="Arial" w:cs="Arial"/>
          <w:sz w:val="20"/>
          <w:szCs w:val="20"/>
        </w:rPr>
        <w:t>riding</w:t>
      </w:r>
      <w:proofErr w:type="spellEnd"/>
      <w:r w:rsidRPr="00080A4F">
        <w:rPr>
          <w:rFonts w:ascii="Arial" w:hAnsi="Arial" w:cs="Arial"/>
          <w:sz w:val="20"/>
          <w:szCs w:val="20"/>
        </w:rPr>
        <w:t>.</w:t>
      </w:r>
    </w:p>
    <w:p w14:paraId="4AF506CC"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1.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key</w:t>
      </w:r>
      <w:proofErr w:type="spellEnd"/>
      <w:r w:rsidRPr="00080A4F">
        <w:rPr>
          <w:rFonts w:ascii="Arial" w:hAnsi="Arial" w:cs="Arial"/>
          <w:sz w:val="20"/>
          <w:szCs w:val="20"/>
        </w:rPr>
        <w:t xml:space="preserve"> to </w:t>
      </w:r>
      <w:proofErr w:type="spellStart"/>
      <w:r w:rsidRPr="00080A4F">
        <w:rPr>
          <w:rFonts w:ascii="Arial" w:hAnsi="Arial" w:cs="Arial"/>
          <w:sz w:val="20"/>
          <w:szCs w:val="20"/>
        </w:rPr>
        <w:t>the</w:t>
      </w:r>
      <w:proofErr w:type="spellEnd"/>
      <w:r w:rsidRPr="00080A4F">
        <w:rPr>
          <w:rFonts w:ascii="Arial" w:hAnsi="Arial" w:cs="Arial"/>
          <w:sz w:val="20"/>
          <w:szCs w:val="20"/>
        </w:rPr>
        <w:t xml:space="preserve"> "ON" </w:t>
      </w:r>
      <w:proofErr w:type="spellStart"/>
      <w:r w:rsidRPr="00080A4F">
        <w:rPr>
          <w:rFonts w:ascii="Arial" w:hAnsi="Arial" w:cs="Arial"/>
          <w:sz w:val="20"/>
          <w:szCs w:val="20"/>
        </w:rPr>
        <w:t>position</w:t>
      </w:r>
      <w:proofErr w:type="spellEnd"/>
      <w:r w:rsidRPr="00080A4F">
        <w:rPr>
          <w:rFonts w:ascii="Arial" w:hAnsi="Arial" w:cs="Arial"/>
          <w:sz w:val="20"/>
          <w:szCs w:val="20"/>
        </w:rPr>
        <w:t xml:space="preserve"> to </w:t>
      </w:r>
      <w:proofErr w:type="spellStart"/>
      <w:r w:rsidRPr="00080A4F">
        <w:rPr>
          <w:rFonts w:ascii="Arial" w:hAnsi="Arial" w:cs="Arial"/>
          <w:sz w:val="20"/>
          <w:szCs w:val="20"/>
        </w:rPr>
        <w:t>check</w:t>
      </w:r>
      <w:proofErr w:type="spellEnd"/>
      <w:r w:rsidRPr="00080A4F">
        <w:rPr>
          <w:rFonts w:ascii="Arial" w:hAnsi="Arial" w:cs="Arial"/>
          <w:sz w:val="20"/>
          <w:szCs w:val="20"/>
        </w:rPr>
        <w:t xml:space="preserve"> </w:t>
      </w:r>
      <w:proofErr w:type="spellStart"/>
      <w:r w:rsidRPr="00080A4F">
        <w:rPr>
          <w:rFonts w:ascii="Arial" w:hAnsi="Arial" w:cs="Arial"/>
          <w:sz w:val="20"/>
          <w:szCs w:val="20"/>
        </w:rPr>
        <w:t>that</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lights</w:t>
      </w:r>
      <w:proofErr w:type="spellEnd"/>
      <w:r w:rsidRPr="00080A4F">
        <w:rPr>
          <w:rFonts w:ascii="Arial" w:hAnsi="Arial" w:cs="Arial"/>
          <w:sz w:val="20"/>
          <w:szCs w:val="20"/>
        </w:rPr>
        <w:t xml:space="preserve">, switch, </w:t>
      </w:r>
      <w:proofErr w:type="spellStart"/>
      <w:r w:rsidRPr="00080A4F">
        <w:rPr>
          <w:rFonts w:ascii="Arial" w:hAnsi="Arial" w:cs="Arial"/>
          <w:sz w:val="20"/>
          <w:szCs w:val="20"/>
        </w:rPr>
        <w:t>horn</w:t>
      </w:r>
      <w:proofErr w:type="spellEnd"/>
      <w:r w:rsidRPr="00080A4F">
        <w:rPr>
          <w:rFonts w:ascii="Arial" w:hAnsi="Arial" w:cs="Arial"/>
          <w:sz w:val="20"/>
          <w:szCs w:val="20"/>
        </w:rPr>
        <w:t xml:space="preserve"> and </w:t>
      </w:r>
      <w:proofErr w:type="spellStart"/>
      <w:r w:rsidRPr="00080A4F">
        <w:rPr>
          <w:rFonts w:ascii="Arial" w:hAnsi="Arial" w:cs="Arial"/>
          <w:sz w:val="20"/>
          <w:szCs w:val="20"/>
        </w:rPr>
        <w:t>brake</w:t>
      </w:r>
      <w:proofErr w:type="spellEnd"/>
      <w:r w:rsidRPr="00080A4F">
        <w:rPr>
          <w:rFonts w:ascii="Arial" w:hAnsi="Arial" w:cs="Arial"/>
          <w:sz w:val="20"/>
          <w:szCs w:val="20"/>
        </w:rPr>
        <w:t xml:space="preserve"> </w:t>
      </w:r>
      <w:proofErr w:type="spellStart"/>
      <w:r w:rsidRPr="00080A4F">
        <w:rPr>
          <w:rFonts w:ascii="Arial" w:hAnsi="Arial" w:cs="Arial"/>
          <w:sz w:val="20"/>
          <w:szCs w:val="20"/>
        </w:rPr>
        <w:t>crank</w:t>
      </w:r>
      <w:proofErr w:type="spellEnd"/>
      <w:r w:rsidRPr="00080A4F">
        <w:rPr>
          <w:rFonts w:ascii="Arial" w:hAnsi="Arial" w:cs="Arial"/>
          <w:sz w:val="20"/>
          <w:szCs w:val="20"/>
        </w:rPr>
        <w:t xml:space="preserve"> switch </w:t>
      </w:r>
      <w:proofErr w:type="spellStart"/>
      <w:r w:rsidRPr="00080A4F">
        <w:rPr>
          <w:rFonts w:ascii="Arial" w:hAnsi="Arial" w:cs="Arial"/>
          <w:sz w:val="20"/>
          <w:szCs w:val="20"/>
        </w:rPr>
        <w:t>work</w:t>
      </w:r>
      <w:proofErr w:type="spellEnd"/>
      <w:r w:rsidRPr="00080A4F">
        <w:rPr>
          <w:rFonts w:ascii="Arial" w:hAnsi="Arial" w:cs="Arial"/>
          <w:sz w:val="20"/>
          <w:szCs w:val="20"/>
        </w:rPr>
        <w:t xml:space="preserve"> </w:t>
      </w:r>
      <w:proofErr w:type="spellStart"/>
      <w:r w:rsidRPr="00080A4F">
        <w:rPr>
          <w:rFonts w:ascii="Arial" w:hAnsi="Arial" w:cs="Arial"/>
          <w:sz w:val="20"/>
          <w:szCs w:val="20"/>
        </w:rPr>
        <w:t>properly</w:t>
      </w:r>
      <w:proofErr w:type="spellEnd"/>
      <w:r w:rsidRPr="00080A4F">
        <w:rPr>
          <w:rFonts w:ascii="Arial" w:hAnsi="Arial" w:cs="Arial"/>
          <w:sz w:val="20"/>
          <w:szCs w:val="20"/>
        </w:rPr>
        <w:t xml:space="preserve">. </w:t>
      </w:r>
      <w:proofErr w:type="spellStart"/>
      <w:r w:rsidRPr="00080A4F">
        <w:rPr>
          <w:rFonts w:ascii="Arial" w:hAnsi="Arial" w:cs="Arial"/>
          <w:sz w:val="20"/>
          <w:szCs w:val="20"/>
        </w:rPr>
        <w:t>If</w:t>
      </w:r>
      <w:proofErr w:type="spellEnd"/>
      <w:r w:rsidRPr="00080A4F">
        <w:rPr>
          <w:rFonts w:ascii="Arial" w:hAnsi="Arial" w:cs="Arial"/>
          <w:sz w:val="20"/>
          <w:szCs w:val="20"/>
        </w:rPr>
        <w:t xml:space="preserve"> </w:t>
      </w:r>
      <w:proofErr w:type="spellStart"/>
      <w:r w:rsidRPr="00080A4F">
        <w:rPr>
          <w:rFonts w:ascii="Arial" w:hAnsi="Arial" w:cs="Arial"/>
          <w:sz w:val="20"/>
          <w:szCs w:val="20"/>
        </w:rPr>
        <w:t>all</w:t>
      </w:r>
      <w:proofErr w:type="spellEnd"/>
      <w:r w:rsidRPr="00080A4F">
        <w:rPr>
          <w:rFonts w:ascii="Arial" w:hAnsi="Arial" w:cs="Arial"/>
          <w:sz w:val="20"/>
          <w:szCs w:val="20"/>
        </w:rPr>
        <w:t xml:space="preserve"> </w:t>
      </w:r>
      <w:proofErr w:type="spellStart"/>
      <w:r w:rsidRPr="00080A4F">
        <w:rPr>
          <w:rFonts w:ascii="Arial" w:hAnsi="Arial" w:cs="Arial"/>
          <w:sz w:val="20"/>
          <w:szCs w:val="20"/>
        </w:rPr>
        <w:t>is</w:t>
      </w:r>
      <w:proofErr w:type="spellEnd"/>
      <w:r w:rsidRPr="00080A4F">
        <w:rPr>
          <w:rFonts w:ascii="Arial" w:hAnsi="Arial" w:cs="Arial"/>
          <w:sz w:val="20"/>
          <w:szCs w:val="20"/>
        </w:rPr>
        <w:t xml:space="preserve"> </w:t>
      </w:r>
      <w:proofErr w:type="spellStart"/>
      <w:r w:rsidRPr="00080A4F">
        <w:rPr>
          <w:rFonts w:ascii="Arial" w:hAnsi="Arial" w:cs="Arial"/>
          <w:sz w:val="20"/>
          <w:szCs w:val="20"/>
        </w:rPr>
        <w:t>well</w:t>
      </w:r>
      <w:proofErr w:type="spellEnd"/>
      <w:r w:rsidRPr="00080A4F">
        <w:rPr>
          <w:rFonts w:ascii="Arial" w:hAnsi="Arial" w:cs="Arial"/>
          <w:sz w:val="20"/>
          <w:szCs w:val="20"/>
        </w:rPr>
        <w:t xml:space="preserve">, </w:t>
      </w:r>
      <w:proofErr w:type="spellStart"/>
      <w:r w:rsidRPr="00080A4F">
        <w:rPr>
          <w:rFonts w:ascii="Arial" w:hAnsi="Arial" w:cs="Arial"/>
          <w:sz w:val="20"/>
          <w:szCs w:val="20"/>
        </w:rPr>
        <w:t>you</w:t>
      </w:r>
      <w:proofErr w:type="spellEnd"/>
      <w:r w:rsidRPr="00080A4F">
        <w:rPr>
          <w:rFonts w:ascii="Arial" w:hAnsi="Arial" w:cs="Arial"/>
          <w:sz w:val="20"/>
          <w:szCs w:val="20"/>
        </w:rPr>
        <w:t xml:space="preserve"> </w:t>
      </w:r>
      <w:proofErr w:type="spellStart"/>
      <w:r w:rsidRPr="00080A4F">
        <w:rPr>
          <w:rFonts w:ascii="Arial" w:hAnsi="Arial" w:cs="Arial"/>
          <w:sz w:val="20"/>
          <w:szCs w:val="20"/>
        </w:rPr>
        <w:t>can</w:t>
      </w:r>
      <w:proofErr w:type="spellEnd"/>
      <w:r w:rsidRPr="00080A4F">
        <w:rPr>
          <w:rFonts w:ascii="Arial" w:hAnsi="Arial" w:cs="Arial"/>
          <w:sz w:val="20"/>
          <w:szCs w:val="20"/>
        </w:rPr>
        <w:t xml:space="preserve"> </w:t>
      </w:r>
      <w:proofErr w:type="spellStart"/>
      <w:r w:rsidRPr="00080A4F">
        <w:rPr>
          <w:rFonts w:ascii="Arial" w:hAnsi="Arial" w:cs="Arial"/>
          <w:sz w:val="20"/>
          <w:szCs w:val="20"/>
        </w:rPr>
        <w:t>remove</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from</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stand</w:t>
      </w:r>
      <w:proofErr w:type="spellEnd"/>
      <w:r w:rsidRPr="00080A4F">
        <w:rPr>
          <w:rFonts w:ascii="Arial" w:hAnsi="Arial" w:cs="Arial"/>
          <w:sz w:val="20"/>
          <w:szCs w:val="20"/>
        </w:rPr>
        <w:t xml:space="preserve"> and </w:t>
      </w:r>
      <w:proofErr w:type="spellStart"/>
      <w:r w:rsidRPr="00080A4F">
        <w:rPr>
          <w:rFonts w:ascii="Arial" w:hAnsi="Arial" w:cs="Arial"/>
          <w:sz w:val="20"/>
          <w:szCs w:val="20"/>
        </w:rPr>
        <w:t>it</w:t>
      </w:r>
      <w:proofErr w:type="spellEnd"/>
      <w:r w:rsidRPr="00080A4F">
        <w:rPr>
          <w:rFonts w:ascii="Arial" w:hAnsi="Arial" w:cs="Arial"/>
          <w:sz w:val="20"/>
          <w:szCs w:val="20"/>
        </w:rPr>
        <w:t xml:space="preserve"> </w:t>
      </w:r>
      <w:proofErr w:type="spellStart"/>
      <w:r w:rsidRPr="00080A4F">
        <w:rPr>
          <w:rFonts w:ascii="Arial" w:hAnsi="Arial" w:cs="Arial"/>
          <w:sz w:val="20"/>
          <w:szCs w:val="20"/>
        </w:rPr>
        <w:t>is</w:t>
      </w:r>
      <w:proofErr w:type="spellEnd"/>
      <w:r w:rsidRPr="00080A4F">
        <w:rPr>
          <w:rFonts w:ascii="Arial" w:hAnsi="Arial" w:cs="Arial"/>
          <w:sz w:val="20"/>
          <w:szCs w:val="20"/>
        </w:rPr>
        <w:t xml:space="preserve"> </w:t>
      </w:r>
      <w:proofErr w:type="spellStart"/>
      <w:r w:rsidRPr="00080A4F">
        <w:rPr>
          <w:rFonts w:ascii="Arial" w:hAnsi="Arial" w:cs="Arial"/>
          <w:sz w:val="20"/>
          <w:szCs w:val="20"/>
        </w:rPr>
        <w:t>ready</w:t>
      </w:r>
      <w:proofErr w:type="spellEnd"/>
      <w:r w:rsidRPr="00080A4F">
        <w:rPr>
          <w:rFonts w:ascii="Arial" w:hAnsi="Arial" w:cs="Arial"/>
          <w:sz w:val="20"/>
          <w:szCs w:val="20"/>
        </w:rPr>
        <w:t xml:space="preserve"> to </w:t>
      </w:r>
      <w:proofErr w:type="spellStart"/>
      <w:r w:rsidRPr="00080A4F">
        <w:rPr>
          <w:rFonts w:ascii="Arial" w:hAnsi="Arial" w:cs="Arial"/>
          <w:sz w:val="20"/>
          <w:szCs w:val="20"/>
        </w:rPr>
        <w:t>ride</w:t>
      </w:r>
      <w:proofErr w:type="spellEnd"/>
      <w:r w:rsidRPr="00080A4F">
        <w:rPr>
          <w:rFonts w:ascii="Arial" w:hAnsi="Arial" w:cs="Arial"/>
          <w:sz w:val="20"/>
          <w:szCs w:val="20"/>
        </w:rPr>
        <w:t>.</w:t>
      </w:r>
    </w:p>
    <w:p w14:paraId="3512984D"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2. </w:t>
      </w:r>
      <w:proofErr w:type="spellStart"/>
      <w:r w:rsidRPr="00080A4F">
        <w:rPr>
          <w:rFonts w:ascii="Arial" w:hAnsi="Arial" w:cs="Arial"/>
          <w:sz w:val="20"/>
          <w:szCs w:val="20"/>
        </w:rPr>
        <w:t>When</w:t>
      </w:r>
      <w:proofErr w:type="spellEnd"/>
      <w:r w:rsidRPr="00080A4F">
        <w:rPr>
          <w:rFonts w:ascii="Arial" w:hAnsi="Arial" w:cs="Arial"/>
          <w:sz w:val="20"/>
          <w:szCs w:val="20"/>
        </w:rPr>
        <w:t xml:space="preserve"> </w:t>
      </w:r>
      <w:proofErr w:type="spellStart"/>
      <w:r w:rsidRPr="00080A4F">
        <w:rPr>
          <w:rFonts w:ascii="Arial" w:hAnsi="Arial" w:cs="Arial"/>
          <w:sz w:val="20"/>
          <w:szCs w:val="20"/>
        </w:rPr>
        <w:t>driving</w:t>
      </w:r>
      <w:proofErr w:type="spellEnd"/>
      <w:r w:rsidRPr="00080A4F">
        <w:rPr>
          <w:rFonts w:ascii="Arial" w:hAnsi="Arial" w:cs="Arial"/>
          <w:sz w:val="20"/>
          <w:szCs w:val="20"/>
        </w:rPr>
        <w:t xml:space="preserve">, </w:t>
      </w:r>
      <w:proofErr w:type="spellStart"/>
      <w:r w:rsidRPr="00080A4F">
        <w:rPr>
          <w:rFonts w:ascii="Arial" w:hAnsi="Arial" w:cs="Arial"/>
          <w:sz w:val="20"/>
          <w:szCs w:val="20"/>
        </w:rPr>
        <w:t>pay</w:t>
      </w:r>
      <w:proofErr w:type="spellEnd"/>
      <w:r w:rsidRPr="00080A4F">
        <w:rPr>
          <w:rFonts w:ascii="Arial" w:hAnsi="Arial" w:cs="Arial"/>
          <w:sz w:val="20"/>
          <w:szCs w:val="20"/>
        </w:rPr>
        <w:t xml:space="preserve"> </w:t>
      </w:r>
      <w:proofErr w:type="spellStart"/>
      <w:r w:rsidRPr="00080A4F">
        <w:rPr>
          <w:rFonts w:ascii="Arial" w:hAnsi="Arial" w:cs="Arial"/>
          <w:sz w:val="20"/>
          <w:szCs w:val="20"/>
        </w:rPr>
        <w:t>attention</w:t>
      </w:r>
      <w:proofErr w:type="spellEnd"/>
      <w:r w:rsidRPr="00080A4F">
        <w:rPr>
          <w:rFonts w:ascii="Arial" w:hAnsi="Arial" w:cs="Arial"/>
          <w:sz w:val="20"/>
          <w:szCs w:val="20"/>
        </w:rPr>
        <w:t xml:space="preserve"> to </w:t>
      </w:r>
      <w:proofErr w:type="spellStart"/>
      <w:r w:rsidRPr="00080A4F">
        <w:rPr>
          <w:rFonts w:ascii="Arial" w:hAnsi="Arial" w:cs="Arial"/>
          <w:sz w:val="20"/>
          <w:szCs w:val="20"/>
        </w:rPr>
        <w:t>your</w:t>
      </w:r>
      <w:proofErr w:type="spellEnd"/>
      <w:r w:rsidRPr="00080A4F">
        <w:rPr>
          <w:rFonts w:ascii="Arial" w:hAnsi="Arial" w:cs="Arial"/>
          <w:sz w:val="20"/>
          <w:szCs w:val="20"/>
        </w:rPr>
        <w:t xml:space="preserve"> </w:t>
      </w:r>
      <w:proofErr w:type="spellStart"/>
      <w:r w:rsidRPr="00080A4F">
        <w:rPr>
          <w:rFonts w:ascii="Arial" w:hAnsi="Arial" w:cs="Arial"/>
          <w:sz w:val="20"/>
          <w:szCs w:val="20"/>
        </w:rPr>
        <w:t>driving</w:t>
      </w:r>
      <w:proofErr w:type="spellEnd"/>
      <w:r w:rsidRPr="00080A4F">
        <w:rPr>
          <w:rFonts w:ascii="Arial" w:hAnsi="Arial" w:cs="Arial"/>
          <w:sz w:val="20"/>
          <w:szCs w:val="20"/>
        </w:rPr>
        <w:t xml:space="preserve"> style and </w:t>
      </w:r>
      <w:proofErr w:type="spellStart"/>
      <w:r w:rsidRPr="00080A4F">
        <w:rPr>
          <w:rFonts w:ascii="Arial" w:hAnsi="Arial" w:cs="Arial"/>
          <w:sz w:val="20"/>
          <w:szCs w:val="20"/>
        </w:rPr>
        <w:t>be</w:t>
      </w:r>
      <w:proofErr w:type="spellEnd"/>
      <w:r w:rsidRPr="00080A4F">
        <w:rPr>
          <w:rFonts w:ascii="Arial" w:hAnsi="Arial" w:cs="Arial"/>
          <w:sz w:val="20"/>
          <w:szCs w:val="20"/>
        </w:rPr>
        <w:t xml:space="preserve"> </w:t>
      </w:r>
      <w:proofErr w:type="spellStart"/>
      <w:r w:rsidRPr="00080A4F">
        <w:rPr>
          <w:rFonts w:ascii="Arial" w:hAnsi="Arial" w:cs="Arial"/>
          <w:sz w:val="20"/>
          <w:szCs w:val="20"/>
        </w:rPr>
        <w:t>careful</w:t>
      </w:r>
      <w:proofErr w:type="spellEnd"/>
      <w:r w:rsidRPr="00080A4F">
        <w:rPr>
          <w:rFonts w:ascii="Arial" w:hAnsi="Arial" w:cs="Arial"/>
          <w:sz w:val="20"/>
          <w:szCs w:val="20"/>
        </w:rPr>
        <w:t xml:space="preserve"> and </w:t>
      </w:r>
      <w:proofErr w:type="spellStart"/>
      <w:r w:rsidRPr="00080A4F">
        <w:rPr>
          <w:rFonts w:ascii="Arial" w:hAnsi="Arial" w:cs="Arial"/>
          <w:sz w:val="20"/>
          <w:szCs w:val="20"/>
        </w:rPr>
        <w:t>watch</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situation</w:t>
      </w:r>
      <w:proofErr w:type="spellEnd"/>
      <w:r w:rsidRPr="00080A4F">
        <w:rPr>
          <w:rFonts w:ascii="Arial" w:hAnsi="Arial" w:cs="Arial"/>
          <w:sz w:val="20"/>
          <w:szCs w:val="20"/>
        </w:rPr>
        <w:t xml:space="preserve"> </w:t>
      </w:r>
      <w:proofErr w:type="spellStart"/>
      <w:r w:rsidRPr="00080A4F">
        <w:rPr>
          <w:rFonts w:ascii="Arial" w:hAnsi="Arial" w:cs="Arial"/>
          <w:sz w:val="20"/>
          <w:szCs w:val="20"/>
        </w:rPr>
        <w:t>around</w:t>
      </w:r>
      <w:proofErr w:type="spellEnd"/>
      <w:r w:rsidRPr="00080A4F">
        <w:rPr>
          <w:rFonts w:ascii="Arial" w:hAnsi="Arial" w:cs="Arial"/>
          <w:sz w:val="20"/>
          <w:szCs w:val="20"/>
        </w:rPr>
        <w:t xml:space="preserve"> </w:t>
      </w:r>
      <w:proofErr w:type="spellStart"/>
      <w:r w:rsidRPr="00080A4F">
        <w:rPr>
          <w:rFonts w:ascii="Arial" w:hAnsi="Arial" w:cs="Arial"/>
          <w:sz w:val="20"/>
          <w:szCs w:val="20"/>
        </w:rPr>
        <w:t>you</w:t>
      </w:r>
      <w:proofErr w:type="spellEnd"/>
      <w:r w:rsidRPr="00080A4F">
        <w:rPr>
          <w:rFonts w:ascii="Arial" w:hAnsi="Arial" w:cs="Arial"/>
          <w:sz w:val="20"/>
          <w:szCs w:val="20"/>
        </w:rPr>
        <w:t>.</w:t>
      </w:r>
    </w:p>
    <w:p w14:paraId="256993CC"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lastRenderedPageBreak/>
        <w:t xml:space="preserve">3. </w:t>
      </w:r>
      <w:proofErr w:type="spellStart"/>
      <w:r w:rsidRPr="00080A4F">
        <w:rPr>
          <w:rFonts w:ascii="Arial" w:hAnsi="Arial" w:cs="Arial"/>
          <w:sz w:val="20"/>
          <w:szCs w:val="20"/>
        </w:rPr>
        <w:t>Starting</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engine</w:t>
      </w:r>
      <w:proofErr w:type="spellEnd"/>
      <w:r w:rsidRPr="00080A4F">
        <w:rPr>
          <w:rFonts w:ascii="Arial" w:hAnsi="Arial" w:cs="Arial"/>
          <w:sz w:val="20"/>
          <w:szCs w:val="20"/>
        </w:rPr>
        <w:t xml:space="preserve">: </w:t>
      </w:r>
      <w:proofErr w:type="spellStart"/>
      <w:r w:rsidRPr="00080A4F">
        <w:rPr>
          <w:rFonts w:ascii="Arial" w:hAnsi="Arial" w:cs="Arial"/>
          <w:sz w:val="20"/>
          <w:szCs w:val="20"/>
        </w:rPr>
        <w:t>When</w:t>
      </w:r>
      <w:proofErr w:type="spellEnd"/>
      <w:r w:rsidRPr="00080A4F">
        <w:rPr>
          <w:rFonts w:ascii="Arial" w:hAnsi="Arial" w:cs="Arial"/>
          <w:sz w:val="20"/>
          <w:szCs w:val="20"/>
        </w:rPr>
        <w:t xml:space="preserve"> </w:t>
      </w:r>
      <w:proofErr w:type="spellStart"/>
      <w:r w:rsidRPr="00080A4F">
        <w:rPr>
          <w:rFonts w:ascii="Arial" w:hAnsi="Arial" w:cs="Arial"/>
          <w:sz w:val="20"/>
          <w:szCs w:val="20"/>
        </w:rPr>
        <w:t>sitting</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slowly</w:t>
      </w:r>
      <w:proofErr w:type="spellEnd"/>
      <w:r w:rsidRPr="00080A4F">
        <w:rPr>
          <w:rFonts w:ascii="Arial" w:hAnsi="Arial" w:cs="Arial"/>
          <w:sz w:val="20"/>
          <w:szCs w:val="20"/>
        </w:rPr>
        <w:t xml:space="preserve">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rotary</w:t>
      </w:r>
      <w:proofErr w:type="spellEnd"/>
      <w:r w:rsidRPr="00080A4F">
        <w:rPr>
          <w:rFonts w:ascii="Arial" w:hAnsi="Arial" w:cs="Arial"/>
          <w:sz w:val="20"/>
          <w:szCs w:val="20"/>
        </w:rPr>
        <w:t xml:space="preserve"> handle,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will</w:t>
      </w:r>
      <w:proofErr w:type="spellEnd"/>
      <w:r w:rsidRPr="00080A4F">
        <w:rPr>
          <w:rFonts w:ascii="Arial" w:hAnsi="Arial" w:cs="Arial"/>
          <w:sz w:val="20"/>
          <w:szCs w:val="20"/>
        </w:rPr>
        <w:t xml:space="preserve"> start </w:t>
      </w:r>
      <w:proofErr w:type="spellStart"/>
      <w:r w:rsidRPr="00080A4F">
        <w:rPr>
          <w:rFonts w:ascii="Arial" w:hAnsi="Arial" w:cs="Arial"/>
          <w:sz w:val="20"/>
          <w:szCs w:val="20"/>
        </w:rPr>
        <w:t>slowly</w:t>
      </w:r>
      <w:proofErr w:type="spellEnd"/>
      <w:r w:rsidRPr="00080A4F">
        <w:rPr>
          <w:rFonts w:ascii="Arial" w:hAnsi="Arial" w:cs="Arial"/>
          <w:sz w:val="20"/>
          <w:szCs w:val="20"/>
        </w:rPr>
        <w:t xml:space="preserve"> and </w:t>
      </w:r>
      <w:proofErr w:type="spellStart"/>
      <w:r w:rsidRPr="00080A4F">
        <w:rPr>
          <w:rFonts w:ascii="Arial" w:hAnsi="Arial" w:cs="Arial"/>
          <w:sz w:val="20"/>
          <w:szCs w:val="20"/>
        </w:rPr>
        <w:t>then</w:t>
      </w:r>
      <w:proofErr w:type="spellEnd"/>
      <w:r w:rsidRPr="00080A4F">
        <w:rPr>
          <w:rFonts w:ascii="Arial" w:hAnsi="Arial" w:cs="Arial"/>
          <w:sz w:val="20"/>
          <w:szCs w:val="20"/>
        </w:rPr>
        <w:t xml:space="preserve"> </w:t>
      </w:r>
      <w:proofErr w:type="spellStart"/>
      <w:r w:rsidRPr="00080A4F">
        <w:rPr>
          <w:rFonts w:ascii="Arial" w:hAnsi="Arial" w:cs="Arial"/>
          <w:sz w:val="20"/>
          <w:szCs w:val="20"/>
        </w:rPr>
        <w:t>gradually</w:t>
      </w:r>
      <w:proofErr w:type="spellEnd"/>
      <w:r w:rsidRPr="00080A4F">
        <w:rPr>
          <w:rFonts w:ascii="Arial" w:hAnsi="Arial" w:cs="Arial"/>
          <w:sz w:val="20"/>
          <w:szCs w:val="20"/>
        </w:rPr>
        <w:t xml:space="preserve"> </w:t>
      </w:r>
      <w:proofErr w:type="spellStart"/>
      <w:r w:rsidRPr="00080A4F">
        <w:rPr>
          <w:rFonts w:ascii="Arial" w:hAnsi="Arial" w:cs="Arial"/>
          <w:sz w:val="20"/>
          <w:szCs w:val="20"/>
        </w:rPr>
        <w:t>increase</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speed.</w:t>
      </w:r>
    </w:p>
    <w:p w14:paraId="5E57BA12"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NOTE:</w:t>
      </w:r>
    </w:p>
    <w:p w14:paraId="668A30E2"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1. </w:t>
      </w:r>
      <w:proofErr w:type="spellStart"/>
      <w:r w:rsidRPr="00080A4F">
        <w:rPr>
          <w:rFonts w:ascii="Arial" w:hAnsi="Arial" w:cs="Arial"/>
          <w:sz w:val="20"/>
          <w:szCs w:val="20"/>
        </w:rPr>
        <w:t>If</w:t>
      </w:r>
      <w:proofErr w:type="spellEnd"/>
      <w:r w:rsidRPr="00080A4F">
        <w:rPr>
          <w:rFonts w:ascii="Arial" w:hAnsi="Arial" w:cs="Arial"/>
          <w:sz w:val="20"/>
          <w:szCs w:val="20"/>
        </w:rPr>
        <w:t xml:space="preserve"> </w:t>
      </w:r>
      <w:proofErr w:type="spellStart"/>
      <w:r w:rsidRPr="00080A4F">
        <w:rPr>
          <w:rFonts w:ascii="Arial" w:hAnsi="Arial" w:cs="Arial"/>
          <w:sz w:val="20"/>
          <w:szCs w:val="20"/>
        </w:rPr>
        <w:t>you</w:t>
      </w:r>
      <w:proofErr w:type="spellEnd"/>
      <w:r w:rsidRPr="00080A4F">
        <w:rPr>
          <w:rFonts w:ascii="Arial" w:hAnsi="Arial" w:cs="Arial"/>
          <w:sz w:val="20"/>
          <w:szCs w:val="20"/>
        </w:rPr>
        <w:t xml:space="preserve"> </w:t>
      </w:r>
      <w:proofErr w:type="spellStart"/>
      <w:r w:rsidRPr="00080A4F">
        <w:rPr>
          <w:rFonts w:ascii="Arial" w:hAnsi="Arial" w:cs="Arial"/>
          <w:sz w:val="20"/>
          <w:szCs w:val="20"/>
        </w:rPr>
        <w:t>have</w:t>
      </w:r>
      <w:proofErr w:type="spellEnd"/>
      <w:r w:rsidRPr="00080A4F">
        <w:rPr>
          <w:rFonts w:ascii="Arial" w:hAnsi="Arial" w:cs="Arial"/>
          <w:sz w:val="20"/>
          <w:szCs w:val="20"/>
        </w:rPr>
        <w:t xml:space="preserve"> </w:t>
      </w:r>
      <w:proofErr w:type="spellStart"/>
      <w:r w:rsidRPr="00080A4F">
        <w:rPr>
          <w:rFonts w:ascii="Arial" w:hAnsi="Arial" w:cs="Arial"/>
          <w:sz w:val="20"/>
          <w:szCs w:val="20"/>
        </w:rPr>
        <w:t>already</w:t>
      </w:r>
      <w:proofErr w:type="spellEnd"/>
      <w:r w:rsidRPr="00080A4F">
        <w:rPr>
          <w:rFonts w:ascii="Arial" w:hAnsi="Arial" w:cs="Arial"/>
          <w:sz w:val="20"/>
          <w:szCs w:val="20"/>
        </w:rPr>
        <w:t xml:space="preserve"> </w:t>
      </w:r>
      <w:proofErr w:type="spellStart"/>
      <w:r w:rsidRPr="00080A4F">
        <w:rPr>
          <w:rFonts w:ascii="Arial" w:hAnsi="Arial" w:cs="Arial"/>
          <w:sz w:val="20"/>
          <w:szCs w:val="20"/>
        </w:rPr>
        <w:t>removed</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from</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stand</w:t>
      </w:r>
      <w:proofErr w:type="spellEnd"/>
      <w:r w:rsidRPr="00080A4F">
        <w:rPr>
          <w:rFonts w:ascii="Arial" w:hAnsi="Arial" w:cs="Arial"/>
          <w:sz w:val="20"/>
          <w:szCs w:val="20"/>
        </w:rPr>
        <w:t xml:space="preserve"> and are not </w:t>
      </w:r>
      <w:proofErr w:type="spellStart"/>
      <w:r w:rsidRPr="00080A4F">
        <w:rPr>
          <w:rFonts w:ascii="Arial" w:hAnsi="Arial" w:cs="Arial"/>
          <w:sz w:val="20"/>
          <w:szCs w:val="20"/>
        </w:rPr>
        <w:t>sitting</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do not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rotating</w:t>
      </w:r>
      <w:proofErr w:type="spellEnd"/>
      <w:r w:rsidRPr="00080A4F">
        <w:rPr>
          <w:rFonts w:ascii="Arial" w:hAnsi="Arial" w:cs="Arial"/>
          <w:sz w:val="20"/>
          <w:szCs w:val="20"/>
        </w:rPr>
        <w:t xml:space="preserve"> handle to start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w:t>
      </w:r>
    </w:p>
    <w:p w14:paraId="5E8240F7"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2. </w:t>
      </w:r>
      <w:proofErr w:type="spellStart"/>
      <w:r w:rsidRPr="00080A4F">
        <w:rPr>
          <w:rFonts w:ascii="Arial" w:hAnsi="Arial" w:cs="Arial"/>
          <w:sz w:val="20"/>
          <w:szCs w:val="20"/>
        </w:rPr>
        <w:t>Never</w:t>
      </w:r>
      <w:proofErr w:type="spellEnd"/>
      <w:r w:rsidRPr="00080A4F">
        <w:rPr>
          <w:rFonts w:ascii="Arial" w:hAnsi="Arial" w:cs="Arial"/>
          <w:sz w:val="20"/>
          <w:szCs w:val="20"/>
        </w:rPr>
        <w:t xml:space="preserve"> </w:t>
      </w:r>
      <w:proofErr w:type="spellStart"/>
      <w:r w:rsidRPr="00080A4F">
        <w:rPr>
          <w:rFonts w:ascii="Arial" w:hAnsi="Arial" w:cs="Arial"/>
          <w:sz w:val="20"/>
          <w:szCs w:val="20"/>
        </w:rPr>
        <w:t>accelerate</w:t>
      </w:r>
      <w:proofErr w:type="spellEnd"/>
      <w:r w:rsidRPr="00080A4F">
        <w:rPr>
          <w:rFonts w:ascii="Arial" w:hAnsi="Arial" w:cs="Arial"/>
          <w:sz w:val="20"/>
          <w:szCs w:val="20"/>
        </w:rPr>
        <w:t xml:space="preserve"> </w:t>
      </w:r>
      <w:proofErr w:type="spellStart"/>
      <w:r w:rsidRPr="00080A4F">
        <w:rPr>
          <w:rFonts w:ascii="Arial" w:hAnsi="Arial" w:cs="Arial"/>
          <w:sz w:val="20"/>
          <w:szCs w:val="20"/>
        </w:rPr>
        <w:t>or</w:t>
      </w:r>
      <w:proofErr w:type="spellEnd"/>
      <w:r w:rsidRPr="00080A4F">
        <w:rPr>
          <w:rFonts w:ascii="Arial" w:hAnsi="Arial" w:cs="Arial"/>
          <w:sz w:val="20"/>
          <w:szCs w:val="20"/>
        </w:rPr>
        <w:t xml:space="preserve"> </w:t>
      </w:r>
      <w:proofErr w:type="spellStart"/>
      <w:r w:rsidRPr="00080A4F">
        <w:rPr>
          <w:rFonts w:ascii="Arial" w:hAnsi="Arial" w:cs="Arial"/>
          <w:sz w:val="20"/>
          <w:szCs w:val="20"/>
        </w:rPr>
        <w:t>decelerate</w:t>
      </w:r>
      <w:proofErr w:type="spellEnd"/>
      <w:r w:rsidRPr="00080A4F">
        <w:rPr>
          <w:rFonts w:ascii="Arial" w:hAnsi="Arial" w:cs="Arial"/>
          <w:sz w:val="20"/>
          <w:szCs w:val="20"/>
        </w:rPr>
        <w:t xml:space="preserve"> </w:t>
      </w:r>
      <w:proofErr w:type="spellStart"/>
      <w:r w:rsidRPr="00080A4F">
        <w:rPr>
          <w:rFonts w:ascii="Arial" w:hAnsi="Arial" w:cs="Arial"/>
          <w:sz w:val="20"/>
          <w:szCs w:val="20"/>
        </w:rPr>
        <w:t>quickly</w:t>
      </w:r>
      <w:proofErr w:type="spellEnd"/>
      <w:r w:rsidRPr="00080A4F">
        <w:rPr>
          <w:rFonts w:ascii="Arial" w:hAnsi="Arial" w:cs="Arial"/>
          <w:sz w:val="20"/>
          <w:szCs w:val="20"/>
        </w:rPr>
        <w:t xml:space="preserve">, as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will</w:t>
      </w:r>
      <w:proofErr w:type="spellEnd"/>
      <w:r w:rsidRPr="00080A4F">
        <w:rPr>
          <w:rFonts w:ascii="Arial" w:hAnsi="Arial" w:cs="Arial"/>
          <w:sz w:val="20"/>
          <w:szCs w:val="20"/>
        </w:rPr>
        <w:t xml:space="preserve"> </w:t>
      </w:r>
      <w:proofErr w:type="spellStart"/>
      <w:r w:rsidRPr="00080A4F">
        <w:rPr>
          <w:rFonts w:ascii="Arial" w:hAnsi="Arial" w:cs="Arial"/>
          <w:sz w:val="20"/>
          <w:szCs w:val="20"/>
        </w:rPr>
        <w:t>suddenly</w:t>
      </w:r>
      <w:proofErr w:type="spellEnd"/>
      <w:r w:rsidRPr="00080A4F">
        <w:rPr>
          <w:rFonts w:ascii="Arial" w:hAnsi="Arial" w:cs="Arial"/>
          <w:sz w:val="20"/>
          <w:szCs w:val="20"/>
        </w:rPr>
        <w:t xml:space="preserve"> </w:t>
      </w:r>
      <w:proofErr w:type="spellStart"/>
      <w:r w:rsidRPr="00080A4F">
        <w:rPr>
          <w:rFonts w:ascii="Arial" w:hAnsi="Arial" w:cs="Arial"/>
          <w:sz w:val="20"/>
          <w:szCs w:val="20"/>
        </w:rPr>
        <w:t>move</w:t>
      </w:r>
      <w:proofErr w:type="spellEnd"/>
      <w:r w:rsidRPr="00080A4F">
        <w:rPr>
          <w:rFonts w:ascii="Arial" w:hAnsi="Arial" w:cs="Arial"/>
          <w:sz w:val="20"/>
          <w:szCs w:val="20"/>
        </w:rPr>
        <w:t xml:space="preserve"> forward and </w:t>
      </w:r>
      <w:proofErr w:type="spellStart"/>
      <w:r w:rsidRPr="00080A4F">
        <w:rPr>
          <w:rFonts w:ascii="Arial" w:hAnsi="Arial" w:cs="Arial"/>
          <w:sz w:val="20"/>
          <w:szCs w:val="20"/>
        </w:rPr>
        <w:t>may</w:t>
      </w:r>
      <w:proofErr w:type="spellEnd"/>
      <w:r w:rsidRPr="00080A4F">
        <w:rPr>
          <w:rFonts w:ascii="Arial" w:hAnsi="Arial" w:cs="Arial"/>
          <w:sz w:val="20"/>
          <w:szCs w:val="20"/>
        </w:rPr>
        <w:t xml:space="preserve"> cause </w:t>
      </w:r>
      <w:proofErr w:type="spellStart"/>
      <w:r w:rsidRPr="00080A4F">
        <w:rPr>
          <w:rFonts w:ascii="Arial" w:hAnsi="Arial" w:cs="Arial"/>
          <w:sz w:val="20"/>
          <w:szCs w:val="20"/>
        </w:rPr>
        <w:t>you</w:t>
      </w:r>
      <w:proofErr w:type="spellEnd"/>
      <w:r w:rsidRPr="00080A4F">
        <w:rPr>
          <w:rFonts w:ascii="Arial" w:hAnsi="Arial" w:cs="Arial"/>
          <w:sz w:val="20"/>
          <w:szCs w:val="20"/>
        </w:rPr>
        <w:t xml:space="preserve"> to lose </w:t>
      </w:r>
      <w:proofErr w:type="spellStart"/>
      <w:r w:rsidRPr="00080A4F">
        <w:rPr>
          <w:rFonts w:ascii="Arial" w:hAnsi="Arial" w:cs="Arial"/>
          <w:sz w:val="20"/>
          <w:szCs w:val="20"/>
        </w:rPr>
        <w:t>control</w:t>
      </w:r>
      <w:proofErr w:type="spellEnd"/>
      <w:r w:rsidRPr="00080A4F">
        <w:rPr>
          <w:rFonts w:ascii="Arial" w:hAnsi="Arial" w:cs="Arial"/>
          <w:sz w:val="20"/>
          <w:szCs w:val="20"/>
        </w:rPr>
        <w:t>.</w:t>
      </w:r>
    </w:p>
    <w:p w14:paraId="46032F07"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3. </w:t>
      </w:r>
      <w:proofErr w:type="spellStart"/>
      <w:r w:rsidRPr="00080A4F">
        <w:rPr>
          <w:rFonts w:ascii="Arial" w:hAnsi="Arial" w:cs="Arial"/>
          <w:sz w:val="20"/>
          <w:szCs w:val="20"/>
        </w:rPr>
        <w:t>Never</w:t>
      </w:r>
      <w:proofErr w:type="spellEnd"/>
      <w:r w:rsidRPr="00080A4F">
        <w:rPr>
          <w:rFonts w:ascii="Arial" w:hAnsi="Arial" w:cs="Arial"/>
          <w:sz w:val="20"/>
          <w:szCs w:val="20"/>
        </w:rPr>
        <w:t xml:space="preserve"> drive </w:t>
      </w:r>
      <w:proofErr w:type="spellStart"/>
      <w:r w:rsidRPr="00080A4F">
        <w:rPr>
          <w:rFonts w:ascii="Arial" w:hAnsi="Arial" w:cs="Arial"/>
          <w:sz w:val="20"/>
          <w:szCs w:val="20"/>
        </w:rPr>
        <w:t>with</w:t>
      </w:r>
      <w:proofErr w:type="spellEnd"/>
      <w:r w:rsidRPr="00080A4F">
        <w:rPr>
          <w:rFonts w:ascii="Arial" w:hAnsi="Arial" w:cs="Arial"/>
          <w:sz w:val="20"/>
          <w:szCs w:val="20"/>
        </w:rPr>
        <w:t xml:space="preserve"> </w:t>
      </w:r>
      <w:proofErr w:type="spellStart"/>
      <w:r w:rsidRPr="00080A4F">
        <w:rPr>
          <w:rFonts w:ascii="Arial" w:hAnsi="Arial" w:cs="Arial"/>
          <w:sz w:val="20"/>
          <w:szCs w:val="20"/>
        </w:rPr>
        <w:t>only</w:t>
      </w:r>
      <w:proofErr w:type="spellEnd"/>
      <w:r w:rsidRPr="00080A4F">
        <w:rPr>
          <w:rFonts w:ascii="Arial" w:hAnsi="Arial" w:cs="Arial"/>
          <w:sz w:val="20"/>
          <w:szCs w:val="20"/>
        </w:rPr>
        <w:t xml:space="preserve"> </w:t>
      </w:r>
      <w:proofErr w:type="spellStart"/>
      <w:r w:rsidRPr="00080A4F">
        <w:rPr>
          <w:rFonts w:ascii="Arial" w:hAnsi="Arial" w:cs="Arial"/>
          <w:sz w:val="20"/>
          <w:szCs w:val="20"/>
        </w:rPr>
        <w:t>one</w:t>
      </w:r>
      <w:proofErr w:type="spellEnd"/>
      <w:r w:rsidRPr="00080A4F">
        <w:rPr>
          <w:rFonts w:ascii="Arial" w:hAnsi="Arial" w:cs="Arial"/>
          <w:sz w:val="20"/>
          <w:szCs w:val="20"/>
        </w:rPr>
        <w:t xml:space="preserve"> hand. </w:t>
      </w:r>
      <w:proofErr w:type="spellStart"/>
      <w:r w:rsidRPr="00080A4F">
        <w:rPr>
          <w:rFonts w:ascii="Arial" w:hAnsi="Arial" w:cs="Arial"/>
          <w:sz w:val="20"/>
          <w:szCs w:val="20"/>
        </w:rPr>
        <w:t>Always</w:t>
      </w:r>
      <w:proofErr w:type="spellEnd"/>
      <w:r w:rsidRPr="00080A4F">
        <w:rPr>
          <w:rFonts w:ascii="Arial" w:hAnsi="Arial" w:cs="Arial"/>
          <w:sz w:val="20"/>
          <w:szCs w:val="20"/>
        </w:rPr>
        <w:t xml:space="preserve"> </w:t>
      </w:r>
      <w:proofErr w:type="spellStart"/>
      <w:r w:rsidRPr="00080A4F">
        <w:rPr>
          <w:rFonts w:ascii="Arial" w:hAnsi="Arial" w:cs="Arial"/>
          <w:sz w:val="20"/>
          <w:szCs w:val="20"/>
        </w:rPr>
        <w:t>keep</w:t>
      </w:r>
      <w:proofErr w:type="spellEnd"/>
      <w:r w:rsidRPr="00080A4F">
        <w:rPr>
          <w:rFonts w:ascii="Arial" w:hAnsi="Arial" w:cs="Arial"/>
          <w:sz w:val="20"/>
          <w:szCs w:val="20"/>
        </w:rPr>
        <w:t xml:space="preserve"> </w:t>
      </w:r>
      <w:proofErr w:type="spellStart"/>
      <w:r w:rsidRPr="00080A4F">
        <w:rPr>
          <w:rFonts w:ascii="Arial" w:hAnsi="Arial" w:cs="Arial"/>
          <w:sz w:val="20"/>
          <w:szCs w:val="20"/>
        </w:rPr>
        <w:t>both</w:t>
      </w:r>
      <w:proofErr w:type="spellEnd"/>
      <w:r w:rsidRPr="00080A4F">
        <w:rPr>
          <w:rFonts w:ascii="Arial" w:hAnsi="Arial" w:cs="Arial"/>
          <w:sz w:val="20"/>
          <w:szCs w:val="20"/>
        </w:rPr>
        <w:t xml:space="preserve"> </w:t>
      </w:r>
      <w:proofErr w:type="spellStart"/>
      <w:r w:rsidRPr="00080A4F">
        <w:rPr>
          <w:rFonts w:ascii="Arial" w:hAnsi="Arial" w:cs="Arial"/>
          <w:sz w:val="20"/>
          <w:szCs w:val="20"/>
        </w:rPr>
        <w:t>hands</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handlebars</w:t>
      </w:r>
      <w:proofErr w:type="spellEnd"/>
      <w:r w:rsidRPr="00080A4F">
        <w:rPr>
          <w:rFonts w:ascii="Arial" w:hAnsi="Arial" w:cs="Arial"/>
          <w:sz w:val="20"/>
          <w:szCs w:val="20"/>
        </w:rPr>
        <w:t>.</w:t>
      </w:r>
    </w:p>
    <w:p w14:paraId="032FFD95" w14:textId="77777777" w:rsidR="00080A4F" w:rsidRPr="00080A4F" w:rsidRDefault="00080A4F" w:rsidP="00080A4F">
      <w:pPr>
        <w:spacing w:after="0" w:line="240" w:lineRule="auto"/>
        <w:rPr>
          <w:rFonts w:ascii="Arial" w:hAnsi="Arial" w:cs="Arial"/>
          <w:sz w:val="20"/>
          <w:szCs w:val="20"/>
        </w:rPr>
      </w:pPr>
    </w:p>
    <w:p w14:paraId="631FEF08"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r w:rsidRPr="00080A4F">
        <w:rPr>
          <w:rFonts w:ascii="Arial" w:hAnsi="Arial" w:cs="Arial"/>
          <w:b/>
          <w:sz w:val="20"/>
          <w:szCs w:val="20"/>
        </w:rPr>
        <w:t>Parking</w:t>
      </w:r>
    </w:p>
    <w:p w14:paraId="5B21DEB3"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after</w:t>
      </w:r>
      <w:proofErr w:type="spellEnd"/>
      <w:r w:rsidRPr="00080A4F">
        <w:rPr>
          <w:rFonts w:ascii="Arial" w:hAnsi="Arial" w:cs="Arial"/>
          <w:sz w:val="20"/>
          <w:szCs w:val="20"/>
        </w:rPr>
        <w:t xml:space="preserve"> parking, </w:t>
      </w:r>
      <w:proofErr w:type="spellStart"/>
      <w:r w:rsidRPr="00080A4F">
        <w:rPr>
          <w:rFonts w:ascii="Arial" w:hAnsi="Arial" w:cs="Arial"/>
          <w:sz w:val="20"/>
          <w:szCs w:val="20"/>
        </w:rPr>
        <w:t>release</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rotary</w:t>
      </w:r>
      <w:proofErr w:type="spellEnd"/>
      <w:r w:rsidRPr="00080A4F">
        <w:rPr>
          <w:rFonts w:ascii="Arial" w:hAnsi="Arial" w:cs="Arial"/>
          <w:sz w:val="20"/>
          <w:szCs w:val="20"/>
        </w:rPr>
        <w:t xml:space="preserve"> handle and use </w:t>
      </w:r>
      <w:proofErr w:type="spellStart"/>
      <w:r w:rsidRPr="00080A4F">
        <w:rPr>
          <w:rFonts w:ascii="Arial" w:hAnsi="Arial" w:cs="Arial"/>
          <w:sz w:val="20"/>
          <w:szCs w:val="20"/>
        </w:rPr>
        <w:t>the</w:t>
      </w:r>
      <w:proofErr w:type="spellEnd"/>
      <w:r w:rsidRPr="00080A4F">
        <w:rPr>
          <w:rFonts w:ascii="Arial" w:hAnsi="Arial" w:cs="Arial"/>
          <w:sz w:val="20"/>
          <w:szCs w:val="20"/>
        </w:rPr>
        <w:t xml:space="preserve"> front and </w:t>
      </w:r>
      <w:proofErr w:type="spellStart"/>
      <w:r w:rsidRPr="00080A4F">
        <w:rPr>
          <w:rFonts w:ascii="Arial" w:hAnsi="Arial" w:cs="Arial"/>
          <w:sz w:val="20"/>
          <w:szCs w:val="20"/>
        </w:rPr>
        <w:t>rear</w:t>
      </w:r>
      <w:proofErr w:type="spellEnd"/>
      <w:r w:rsidRPr="00080A4F">
        <w:rPr>
          <w:rFonts w:ascii="Arial" w:hAnsi="Arial" w:cs="Arial"/>
          <w:sz w:val="20"/>
          <w:szCs w:val="20"/>
        </w:rPr>
        <w:t xml:space="preserve"> </w:t>
      </w:r>
      <w:proofErr w:type="spellStart"/>
      <w:r w:rsidRPr="00080A4F">
        <w:rPr>
          <w:rFonts w:ascii="Arial" w:hAnsi="Arial" w:cs="Arial"/>
          <w:sz w:val="20"/>
          <w:szCs w:val="20"/>
        </w:rPr>
        <w:t>brakes</w:t>
      </w:r>
      <w:proofErr w:type="spellEnd"/>
      <w:r w:rsidRPr="00080A4F">
        <w:rPr>
          <w:rFonts w:ascii="Arial" w:hAnsi="Arial" w:cs="Arial"/>
          <w:sz w:val="20"/>
          <w:szCs w:val="20"/>
        </w:rPr>
        <w:t xml:space="preserve"> to </w:t>
      </w:r>
      <w:proofErr w:type="spellStart"/>
      <w:r w:rsidRPr="00080A4F">
        <w:rPr>
          <w:rFonts w:ascii="Arial" w:hAnsi="Arial" w:cs="Arial"/>
          <w:sz w:val="20"/>
          <w:szCs w:val="20"/>
        </w:rPr>
        <w:t>come</w:t>
      </w:r>
      <w:proofErr w:type="spellEnd"/>
      <w:r w:rsidRPr="00080A4F">
        <w:rPr>
          <w:rFonts w:ascii="Arial" w:hAnsi="Arial" w:cs="Arial"/>
          <w:sz w:val="20"/>
          <w:szCs w:val="20"/>
        </w:rPr>
        <w:t xml:space="preserve"> to a </w:t>
      </w:r>
      <w:proofErr w:type="spellStart"/>
      <w:r w:rsidRPr="00080A4F">
        <w:rPr>
          <w:rFonts w:ascii="Arial" w:hAnsi="Arial" w:cs="Arial"/>
          <w:sz w:val="20"/>
          <w:szCs w:val="20"/>
        </w:rPr>
        <w:t>complete</w:t>
      </w:r>
      <w:proofErr w:type="spellEnd"/>
      <w:r w:rsidRPr="00080A4F">
        <w:rPr>
          <w:rFonts w:ascii="Arial" w:hAnsi="Arial" w:cs="Arial"/>
          <w:sz w:val="20"/>
          <w:szCs w:val="20"/>
        </w:rPr>
        <w:t xml:space="preserve"> stop.</w:t>
      </w:r>
    </w:p>
    <w:p w14:paraId="3D694CDF"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after</w:t>
      </w:r>
      <w:proofErr w:type="spellEnd"/>
      <w:r w:rsidRPr="00080A4F">
        <w:rPr>
          <w:rFonts w:ascii="Arial" w:hAnsi="Arial" w:cs="Arial"/>
          <w:sz w:val="20"/>
          <w:szCs w:val="20"/>
        </w:rPr>
        <w:t xml:space="preserve"> </w:t>
      </w:r>
      <w:proofErr w:type="spellStart"/>
      <w:r w:rsidRPr="00080A4F">
        <w:rPr>
          <w:rFonts w:ascii="Arial" w:hAnsi="Arial" w:cs="Arial"/>
          <w:sz w:val="20"/>
          <w:szCs w:val="20"/>
        </w:rPr>
        <w:t>stopping</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completely</w:t>
      </w:r>
      <w:proofErr w:type="spellEnd"/>
      <w:r w:rsidRPr="00080A4F">
        <w:rPr>
          <w:rFonts w:ascii="Arial" w:hAnsi="Arial" w:cs="Arial"/>
          <w:sz w:val="20"/>
          <w:szCs w:val="20"/>
        </w:rPr>
        <w:t xml:space="preserve">,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off</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switch and </w:t>
      </w:r>
      <w:proofErr w:type="spellStart"/>
      <w:r w:rsidRPr="00080A4F">
        <w:rPr>
          <w:rFonts w:ascii="Arial" w:hAnsi="Arial" w:cs="Arial"/>
          <w:sz w:val="20"/>
          <w:szCs w:val="20"/>
        </w:rPr>
        <w:t>turn</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key</w:t>
      </w:r>
      <w:proofErr w:type="spellEnd"/>
      <w:r w:rsidRPr="00080A4F">
        <w:rPr>
          <w:rFonts w:ascii="Arial" w:hAnsi="Arial" w:cs="Arial"/>
          <w:sz w:val="20"/>
          <w:szCs w:val="20"/>
        </w:rPr>
        <w:t xml:space="preserve"> to </w:t>
      </w:r>
      <w:proofErr w:type="spellStart"/>
      <w:r w:rsidRPr="00080A4F">
        <w:rPr>
          <w:rFonts w:ascii="Arial" w:hAnsi="Arial" w:cs="Arial"/>
          <w:sz w:val="20"/>
          <w:szCs w:val="20"/>
        </w:rPr>
        <w:t>the</w:t>
      </w:r>
      <w:proofErr w:type="spellEnd"/>
      <w:r w:rsidRPr="00080A4F">
        <w:rPr>
          <w:rFonts w:ascii="Arial" w:hAnsi="Arial" w:cs="Arial"/>
          <w:sz w:val="20"/>
          <w:szCs w:val="20"/>
        </w:rPr>
        <w:t xml:space="preserve"> "OFF" </w:t>
      </w:r>
      <w:proofErr w:type="spellStart"/>
      <w:r w:rsidRPr="00080A4F">
        <w:rPr>
          <w:rFonts w:ascii="Arial" w:hAnsi="Arial" w:cs="Arial"/>
          <w:sz w:val="20"/>
          <w:szCs w:val="20"/>
        </w:rPr>
        <w:t>position</w:t>
      </w:r>
      <w:proofErr w:type="spellEnd"/>
    </w:p>
    <w:p w14:paraId="0BB6EAAB" w14:textId="77777777" w:rsidR="00080A4F" w:rsidRP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w:t>
      </w:r>
      <w:proofErr w:type="spellStart"/>
      <w:r w:rsidRPr="00080A4F">
        <w:rPr>
          <w:rFonts w:ascii="Arial" w:hAnsi="Arial" w:cs="Arial"/>
          <w:sz w:val="20"/>
          <w:szCs w:val="20"/>
        </w:rPr>
        <w:t>climb</w:t>
      </w:r>
      <w:proofErr w:type="spellEnd"/>
      <w:r w:rsidRPr="00080A4F">
        <w:rPr>
          <w:rFonts w:ascii="Arial" w:hAnsi="Arial" w:cs="Arial"/>
          <w:sz w:val="20"/>
          <w:szCs w:val="20"/>
        </w:rPr>
        <w:t xml:space="preserve"> </w:t>
      </w:r>
      <w:proofErr w:type="spellStart"/>
      <w:r w:rsidRPr="00080A4F">
        <w:rPr>
          <w:rFonts w:ascii="Arial" w:hAnsi="Arial" w:cs="Arial"/>
          <w:sz w:val="20"/>
          <w:szCs w:val="20"/>
        </w:rPr>
        <w:t>from</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left</w:t>
      </w:r>
      <w:proofErr w:type="spellEnd"/>
      <w:r w:rsidRPr="00080A4F">
        <w:rPr>
          <w:rFonts w:ascii="Arial" w:hAnsi="Arial" w:cs="Arial"/>
          <w:sz w:val="20"/>
          <w:szCs w:val="20"/>
        </w:rPr>
        <w:t xml:space="preserve"> to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and support </w:t>
      </w:r>
      <w:proofErr w:type="spellStart"/>
      <w:r w:rsidRPr="00080A4F">
        <w:rPr>
          <w:rFonts w:ascii="Arial" w:hAnsi="Arial" w:cs="Arial"/>
          <w:sz w:val="20"/>
          <w:szCs w:val="20"/>
        </w:rPr>
        <w:t>it</w:t>
      </w:r>
      <w:proofErr w:type="spellEnd"/>
      <w:r w:rsidRPr="00080A4F">
        <w:rPr>
          <w:rFonts w:ascii="Arial" w:hAnsi="Arial" w:cs="Arial"/>
          <w:sz w:val="20"/>
          <w:szCs w:val="20"/>
        </w:rPr>
        <w:t xml:space="preserve"> on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stand</w:t>
      </w:r>
      <w:proofErr w:type="spellEnd"/>
    </w:p>
    <w:p w14:paraId="03556BEE" w14:textId="77777777" w:rsidR="00080A4F" w:rsidRDefault="00080A4F" w:rsidP="00080A4F">
      <w:pPr>
        <w:spacing w:after="0" w:line="240" w:lineRule="auto"/>
        <w:rPr>
          <w:rFonts w:ascii="Arial" w:hAnsi="Arial" w:cs="Arial"/>
          <w:sz w:val="20"/>
          <w:szCs w:val="20"/>
        </w:rPr>
      </w:pPr>
      <w:r w:rsidRPr="00080A4F">
        <w:rPr>
          <w:rFonts w:ascii="Arial" w:hAnsi="Arial" w:cs="Arial"/>
          <w:sz w:val="20"/>
          <w:szCs w:val="20"/>
        </w:rPr>
        <w:t xml:space="preserve">- To </w:t>
      </w:r>
      <w:proofErr w:type="spellStart"/>
      <w:r w:rsidRPr="00080A4F">
        <w:rPr>
          <w:rFonts w:ascii="Arial" w:hAnsi="Arial" w:cs="Arial"/>
          <w:sz w:val="20"/>
          <w:szCs w:val="20"/>
        </w:rPr>
        <w:t>prevent</w:t>
      </w:r>
      <w:proofErr w:type="spellEnd"/>
      <w:r w:rsidRPr="00080A4F">
        <w:rPr>
          <w:rFonts w:ascii="Arial" w:hAnsi="Arial" w:cs="Arial"/>
          <w:sz w:val="20"/>
          <w:szCs w:val="20"/>
        </w:rPr>
        <w:t xml:space="preserve"> </w:t>
      </w:r>
      <w:proofErr w:type="spellStart"/>
      <w:r w:rsidRPr="00080A4F">
        <w:rPr>
          <w:rFonts w:ascii="Arial" w:hAnsi="Arial" w:cs="Arial"/>
          <w:sz w:val="20"/>
          <w:szCs w:val="20"/>
        </w:rPr>
        <w:t>the</w:t>
      </w:r>
      <w:proofErr w:type="spellEnd"/>
      <w:r w:rsidRPr="00080A4F">
        <w:rPr>
          <w:rFonts w:ascii="Arial" w:hAnsi="Arial" w:cs="Arial"/>
          <w:sz w:val="20"/>
          <w:szCs w:val="20"/>
        </w:rPr>
        <w:t xml:space="preserve"> </w:t>
      </w:r>
      <w:proofErr w:type="spellStart"/>
      <w:r w:rsidRPr="00080A4F">
        <w:rPr>
          <w:rFonts w:ascii="Arial" w:hAnsi="Arial" w:cs="Arial"/>
          <w:sz w:val="20"/>
          <w:szCs w:val="20"/>
        </w:rPr>
        <w:t>scooter</w:t>
      </w:r>
      <w:proofErr w:type="spellEnd"/>
      <w:r w:rsidRPr="00080A4F">
        <w:rPr>
          <w:rFonts w:ascii="Arial" w:hAnsi="Arial" w:cs="Arial"/>
          <w:sz w:val="20"/>
          <w:szCs w:val="20"/>
        </w:rPr>
        <w:t xml:space="preserve"> </w:t>
      </w:r>
      <w:proofErr w:type="spellStart"/>
      <w:r w:rsidRPr="00080A4F">
        <w:rPr>
          <w:rFonts w:ascii="Arial" w:hAnsi="Arial" w:cs="Arial"/>
          <w:sz w:val="20"/>
          <w:szCs w:val="20"/>
        </w:rPr>
        <w:t>from</w:t>
      </w:r>
      <w:proofErr w:type="spellEnd"/>
      <w:r w:rsidRPr="00080A4F">
        <w:rPr>
          <w:rFonts w:ascii="Arial" w:hAnsi="Arial" w:cs="Arial"/>
          <w:sz w:val="20"/>
          <w:szCs w:val="20"/>
        </w:rPr>
        <w:t xml:space="preserve"> </w:t>
      </w:r>
      <w:proofErr w:type="spellStart"/>
      <w:r w:rsidRPr="00080A4F">
        <w:rPr>
          <w:rFonts w:ascii="Arial" w:hAnsi="Arial" w:cs="Arial"/>
          <w:sz w:val="20"/>
          <w:szCs w:val="20"/>
        </w:rPr>
        <w:t>being</w:t>
      </w:r>
      <w:proofErr w:type="spellEnd"/>
      <w:r w:rsidRPr="00080A4F">
        <w:rPr>
          <w:rFonts w:ascii="Arial" w:hAnsi="Arial" w:cs="Arial"/>
          <w:sz w:val="20"/>
          <w:szCs w:val="20"/>
        </w:rPr>
        <w:t xml:space="preserve"> stolen, </w:t>
      </w:r>
      <w:proofErr w:type="spellStart"/>
      <w:r w:rsidRPr="00080A4F">
        <w:rPr>
          <w:rFonts w:ascii="Arial" w:hAnsi="Arial" w:cs="Arial"/>
          <w:sz w:val="20"/>
          <w:szCs w:val="20"/>
        </w:rPr>
        <w:t>always</w:t>
      </w:r>
      <w:proofErr w:type="spellEnd"/>
      <w:r w:rsidRPr="00080A4F">
        <w:rPr>
          <w:rFonts w:ascii="Arial" w:hAnsi="Arial" w:cs="Arial"/>
          <w:sz w:val="20"/>
          <w:szCs w:val="20"/>
        </w:rPr>
        <w:t xml:space="preserve"> use </w:t>
      </w:r>
      <w:proofErr w:type="spellStart"/>
      <w:r w:rsidRPr="00080A4F">
        <w:rPr>
          <w:rFonts w:ascii="Arial" w:hAnsi="Arial" w:cs="Arial"/>
          <w:sz w:val="20"/>
          <w:szCs w:val="20"/>
        </w:rPr>
        <w:t>an</w:t>
      </w:r>
      <w:proofErr w:type="spellEnd"/>
      <w:r w:rsidRPr="00080A4F">
        <w:rPr>
          <w:rFonts w:ascii="Arial" w:hAnsi="Arial" w:cs="Arial"/>
          <w:sz w:val="20"/>
          <w:szCs w:val="20"/>
        </w:rPr>
        <w:t xml:space="preserve"> anti-</w:t>
      </w:r>
      <w:proofErr w:type="spellStart"/>
      <w:r w:rsidRPr="00080A4F">
        <w:rPr>
          <w:rFonts w:ascii="Arial" w:hAnsi="Arial" w:cs="Arial"/>
          <w:sz w:val="20"/>
          <w:szCs w:val="20"/>
        </w:rPr>
        <w:t>theft</w:t>
      </w:r>
      <w:proofErr w:type="spellEnd"/>
      <w:r w:rsidRPr="00080A4F">
        <w:rPr>
          <w:rFonts w:ascii="Arial" w:hAnsi="Arial" w:cs="Arial"/>
          <w:sz w:val="20"/>
          <w:szCs w:val="20"/>
        </w:rPr>
        <w:t xml:space="preserve"> </w:t>
      </w:r>
      <w:proofErr w:type="spellStart"/>
      <w:r w:rsidRPr="00080A4F">
        <w:rPr>
          <w:rFonts w:ascii="Arial" w:hAnsi="Arial" w:cs="Arial"/>
          <w:sz w:val="20"/>
          <w:szCs w:val="20"/>
        </w:rPr>
        <w:t>lock</w:t>
      </w:r>
      <w:proofErr w:type="spellEnd"/>
      <w:r w:rsidRPr="00080A4F">
        <w:rPr>
          <w:rFonts w:ascii="Arial" w:hAnsi="Arial" w:cs="Arial"/>
          <w:sz w:val="20"/>
          <w:szCs w:val="20"/>
        </w:rPr>
        <w:t>.</w:t>
      </w:r>
    </w:p>
    <w:p w14:paraId="7F1A39B6" w14:textId="77777777" w:rsidR="00080A4F" w:rsidRDefault="00080A4F" w:rsidP="00080A4F">
      <w:pPr>
        <w:spacing w:after="0" w:line="240" w:lineRule="auto"/>
        <w:rPr>
          <w:rFonts w:ascii="Arial" w:hAnsi="Arial" w:cs="Arial"/>
          <w:sz w:val="20"/>
          <w:szCs w:val="20"/>
        </w:rPr>
      </w:pPr>
    </w:p>
    <w:p w14:paraId="2C24FA6D" w14:textId="77777777" w:rsidR="00080A4F" w:rsidRPr="00080A4F" w:rsidRDefault="00080A4F" w:rsidP="00080A4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A4F">
        <w:rPr>
          <w:rFonts w:ascii="Arial" w:hAnsi="Arial" w:cs="Arial"/>
          <w:b/>
          <w:sz w:val="20"/>
          <w:szCs w:val="20"/>
        </w:rPr>
        <w:t>BATTERY</w:t>
      </w:r>
    </w:p>
    <w:p w14:paraId="21A7E305" w14:textId="77777777" w:rsidR="00080A4F" w:rsidRDefault="00080A4F" w:rsidP="00080A4F">
      <w:pPr>
        <w:spacing w:after="0" w:line="240" w:lineRule="auto"/>
        <w:rPr>
          <w:rFonts w:ascii="Arial" w:hAnsi="Arial" w:cs="Arial"/>
          <w:sz w:val="20"/>
          <w:szCs w:val="20"/>
        </w:rPr>
      </w:pPr>
    </w:p>
    <w:p w14:paraId="40BCEBDE" w14:textId="77777777" w:rsidR="003C41EF" w:rsidRPr="003C41EF" w:rsidRDefault="003C41EF" w:rsidP="003C41EF">
      <w:pPr>
        <w:spacing w:after="0" w:line="240" w:lineRule="auto"/>
        <w:rPr>
          <w:rFonts w:ascii="Arial" w:hAnsi="Arial" w:cs="Arial"/>
          <w:b/>
          <w:sz w:val="20"/>
          <w:szCs w:val="20"/>
        </w:rPr>
      </w:pPr>
      <w:r w:rsidRPr="003C41EF">
        <w:rPr>
          <w:rFonts w:ascii="Arial" w:hAnsi="Arial" w:cs="Arial"/>
          <w:b/>
          <w:sz w:val="20"/>
          <w:szCs w:val="20"/>
        </w:rPr>
        <w:t xml:space="preserve">● </w:t>
      </w:r>
      <w:proofErr w:type="spellStart"/>
      <w:r w:rsidRPr="003C41EF">
        <w:rPr>
          <w:rFonts w:ascii="Arial" w:hAnsi="Arial" w:cs="Arial"/>
          <w:b/>
          <w:sz w:val="20"/>
          <w:szCs w:val="20"/>
        </w:rPr>
        <w:t>Battery</w:t>
      </w:r>
      <w:proofErr w:type="spellEnd"/>
      <w:r w:rsidRPr="003C41EF">
        <w:rPr>
          <w:rFonts w:ascii="Arial" w:hAnsi="Arial" w:cs="Arial"/>
          <w:b/>
          <w:sz w:val="20"/>
          <w:szCs w:val="20"/>
        </w:rPr>
        <w:t xml:space="preserve"> </w:t>
      </w:r>
      <w:proofErr w:type="spellStart"/>
      <w:r w:rsidRPr="003C41EF">
        <w:rPr>
          <w:rFonts w:ascii="Arial" w:hAnsi="Arial" w:cs="Arial"/>
          <w:b/>
          <w:sz w:val="20"/>
          <w:szCs w:val="20"/>
        </w:rPr>
        <w:t>maintenance</w:t>
      </w:r>
      <w:proofErr w:type="spellEnd"/>
    </w:p>
    <w:p w14:paraId="2AB16E34" w14:textId="77777777" w:rsidR="003C41EF" w:rsidRPr="003C41EF" w:rsidRDefault="003C41EF" w:rsidP="003C41EF">
      <w:pPr>
        <w:spacing w:after="0" w:line="240" w:lineRule="auto"/>
        <w:rPr>
          <w:rFonts w:ascii="Arial" w:hAnsi="Arial" w:cs="Arial"/>
          <w:sz w:val="20"/>
          <w:szCs w:val="20"/>
        </w:rPr>
      </w:pPr>
      <w:proofErr w:type="spellStart"/>
      <w:r w:rsidRPr="003C41EF">
        <w:rPr>
          <w:rFonts w:ascii="Arial" w:hAnsi="Arial" w:cs="Arial"/>
          <w:sz w:val="20"/>
          <w:szCs w:val="20"/>
        </w:rPr>
        <w:t>After</w:t>
      </w:r>
      <w:proofErr w:type="spellEnd"/>
      <w:r w:rsidRPr="003C41EF">
        <w:rPr>
          <w:rFonts w:ascii="Arial" w:hAnsi="Arial" w:cs="Arial"/>
          <w:sz w:val="20"/>
          <w:szCs w:val="20"/>
        </w:rPr>
        <w:t xml:space="preserve"> </w:t>
      </w:r>
      <w:proofErr w:type="spellStart"/>
      <w:r w:rsidRPr="003C41EF">
        <w:rPr>
          <w:rFonts w:ascii="Arial" w:hAnsi="Arial" w:cs="Arial"/>
          <w:sz w:val="20"/>
          <w:szCs w:val="20"/>
        </w:rPr>
        <w:t>prolonged</w:t>
      </w:r>
      <w:proofErr w:type="spellEnd"/>
      <w:r w:rsidRPr="003C41EF">
        <w:rPr>
          <w:rFonts w:ascii="Arial" w:hAnsi="Arial" w:cs="Arial"/>
          <w:sz w:val="20"/>
          <w:szCs w:val="20"/>
        </w:rPr>
        <w:t xml:space="preserve"> use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may</w:t>
      </w:r>
      <w:proofErr w:type="spellEnd"/>
      <w:r w:rsidRPr="003C41EF">
        <w:rPr>
          <w:rFonts w:ascii="Arial" w:hAnsi="Arial" w:cs="Arial"/>
          <w:sz w:val="20"/>
          <w:szCs w:val="20"/>
        </w:rPr>
        <w:t xml:space="preserve"> </w:t>
      </w:r>
      <w:proofErr w:type="spellStart"/>
      <w:r w:rsidRPr="003C41EF">
        <w:rPr>
          <w:rFonts w:ascii="Arial" w:hAnsi="Arial" w:cs="Arial"/>
          <w:sz w:val="20"/>
          <w:szCs w:val="20"/>
        </w:rPr>
        <w:t>take</w:t>
      </w:r>
      <w:proofErr w:type="spellEnd"/>
      <w:r w:rsidRPr="003C41EF">
        <w:rPr>
          <w:rFonts w:ascii="Arial" w:hAnsi="Arial" w:cs="Arial"/>
          <w:sz w:val="20"/>
          <w:szCs w:val="20"/>
        </w:rPr>
        <w:t xml:space="preserve"> </w:t>
      </w:r>
      <w:proofErr w:type="spellStart"/>
      <w:r w:rsidRPr="003C41EF">
        <w:rPr>
          <w:rFonts w:ascii="Arial" w:hAnsi="Arial" w:cs="Arial"/>
          <w:sz w:val="20"/>
          <w:szCs w:val="20"/>
        </w:rPr>
        <w:t>longer</w:t>
      </w:r>
      <w:proofErr w:type="spellEnd"/>
      <w:r w:rsidRPr="003C41EF">
        <w:rPr>
          <w:rFonts w:ascii="Arial" w:hAnsi="Arial" w:cs="Arial"/>
          <w:sz w:val="20"/>
          <w:szCs w:val="20"/>
        </w:rPr>
        <w:t xml:space="preserve"> </w:t>
      </w:r>
      <w:proofErr w:type="spellStart"/>
      <w:r w:rsidRPr="003C41EF">
        <w:rPr>
          <w:rFonts w:ascii="Arial" w:hAnsi="Arial" w:cs="Arial"/>
          <w:sz w:val="20"/>
          <w:szCs w:val="20"/>
        </w:rPr>
        <w:t>due</w:t>
      </w:r>
      <w:proofErr w:type="spellEnd"/>
      <w:r w:rsidRPr="003C41EF">
        <w:rPr>
          <w:rFonts w:ascii="Arial" w:hAnsi="Arial" w:cs="Arial"/>
          <w:sz w:val="20"/>
          <w:szCs w:val="20"/>
        </w:rPr>
        <w:t xml:space="preserve"> to </w:t>
      </w:r>
      <w:proofErr w:type="spellStart"/>
      <w:r w:rsidRPr="003C41EF">
        <w:rPr>
          <w:rFonts w:ascii="Arial" w:hAnsi="Arial" w:cs="Arial"/>
          <w:sz w:val="20"/>
          <w:szCs w:val="20"/>
        </w:rPr>
        <w:t>gradual</w:t>
      </w:r>
      <w:proofErr w:type="spellEnd"/>
      <w:r w:rsidRPr="003C41EF">
        <w:rPr>
          <w:rFonts w:ascii="Arial" w:hAnsi="Arial" w:cs="Arial"/>
          <w:sz w:val="20"/>
          <w:szCs w:val="20"/>
        </w:rPr>
        <w:t xml:space="preserve"> </w:t>
      </w:r>
      <w:proofErr w:type="spellStart"/>
      <w:r w:rsidRPr="003C41EF">
        <w:rPr>
          <w:rFonts w:ascii="Arial" w:hAnsi="Arial" w:cs="Arial"/>
          <w:sz w:val="20"/>
          <w:szCs w:val="20"/>
        </w:rPr>
        <w:t>wear</w:t>
      </w:r>
      <w:proofErr w:type="spellEnd"/>
      <w:r w:rsidRPr="003C41EF">
        <w:rPr>
          <w:rFonts w:ascii="Arial" w:hAnsi="Arial" w:cs="Arial"/>
          <w:sz w:val="20"/>
          <w:szCs w:val="20"/>
        </w:rPr>
        <w:t xml:space="preserve"> and </w:t>
      </w:r>
      <w:proofErr w:type="spellStart"/>
      <w:r w:rsidRPr="003C41EF">
        <w:rPr>
          <w:rFonts w:ascii="Arial" w:hAnsi="Arial" w:cs="Arial"/>
          <w:sz w:val="20"/>
          <w:szCs w:val="20"/>
        </w:rPr>
        <w:t>tear</w:t>
      </w:r>
      <w:proofErr w:type="spellEnd"/>
      <w:r w:rsidRPr="003C41EF">
        <w:rPr>
          <w:rFonts w:ascii="Arial" w:hAnsi="Arial" w:cs="Arial"/>
          <w:sz w:val="20"/>
          <w:szCs w:val="20"/>
        </w:rPr>
        <w:t xml:space="preserve">, </w:t>
      </w:r>
      <w:proofErr w:type="spellStart"/>
      <w:r w:rsidRPr="003C41EF">
        <w:rPr>
          <w:rFonts w:ascii="Arial" w:hAnsi="Arial" w:cs="Arial"/>
          <w:sz w:val="20"/>
          <w:szCs w:val="20"/>
        </w:rPr>
        <w:t>which</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normal</w:t>
      </w:r>
      <w:proofErr w:type="spellEnd"/>
      <w:r w:rsidRPr="003C41EF">
        <w:rPr>
          <w:rFonts w:ascii="Arial" w:hAnsi="Arial" w:cs="Arial"/>
          <w:sz w:val="20"/>
          <w:szCs w:val="20"/>
        </w:rPr>
        <w:t xml:space="preserve">. </w:t>
      </w:r>
      <w:proofErr w:type="spellStart"/>
      <w:r w:rsidRPr="003C41EF">
        <w:rPr>
          <w:rFonts w:ascii="Arial" w:hAnsi="Arial" w:cs="Arial"/>
          <w:sz w:val="20"/>
          <w:szCs w:val="20"/>
        </w:rPr>
        <w:t>If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already</w:t>
      </w:r>
      <w:proofErr w:type="spellEnd"/>
      <w:r w:rsidRPr="003C41EF">
        <w:rPr>
          <w:rFonts w:ascii="Arial" w:hAnsi="Arial" w:cs="Arial"/>
          <w:sz w:val="20"/>
          <w:szCs w:val="20"/>
        </w:rPr>
        <w:t xml:space="preserve"> </w:t>
      </w:r>
      <w:proofErr w:type="spellStart"/>
      <w:r w:rsidRPr="003C41EF">
        <w:rPr>
          <w:rFonts w:ascii="Arial" w:hAnsi="Arial" w:cs="Arial"/>
          <w:sz w:val="20"/>
          <w:szCs w:val="20"/>
        </w:rPr>
        <w:t>severely</w:t>
      </w:r>
      <w:proofErr w:type="spellEnd"/>
      <w:r w:rsidRPr="003C41EF">
        <w:rPr>
          <w:rFonts w:ascii="Arial" w:hAnsi="Arial" w:cs="Arial"/>
          <w:sz w:val="20"/>
          <w:szCs w:val="20"/>
        </w:rPr>
        <w:t xml:space="preserve"> </w:t>
      </w:r>
      <w:proofErr w:type="spellStart"/>
      <w:r w:rsidRPr="003C41EF">
        <w:rPr>
          <w:rFonts w:ascii="Arial" w:hAnsi="Arial" w:cs="Arial"/>
          <w:sz w:val="20"/>
          <w:szCs w:val="20"/>
        </w:rPr>
        <w:t>worn</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w:t>
      </w:r>
      <w:proofErr w:type="spellStart"/>
      <w:r w:rsidRPr="003C41EF">
        <w:rPr>
          <w:rFonts w:ascii="Arial" w:hAnsi="Arial" w:cs="Arial"/>
          <w:sz w:val="20"/>
          <w:szCs w:val="20"/>
        </w:rPr>
        <w:t>must</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w:t>
      </w:r>
      <w:proofErr w:type="spellStart"/>
      <w:r w:rsidRPr="003C41EF">
        <w:rPr>
          <w:rFonts w:ascii="Arial" w:hAnsi="Arial" w:cs="Arial"/>
          <w:sz w:val="20"/>
          <w:szCs w:val="20"/>
        </w:rPr>
        <w:t>replaced</w:t>
      </w:r>
      <w:proofErr w:type="spellEnd"/>
      <w:r w:rsidRPr="003C41EF">
        <w:rPr>
          <w:rFonts w:ascii="Arial" w:hAnsi="Arial" w:cs="Arial"/>
          <w:sz w:val="20"/>
          <w:szCs w:val="20"/>
        </w:rPr>
        <w:t xml:space="preserve"> </w:t>
      </w:r>
      <w:proofErr w:type="spellStart"/>
      <w:r w:rsidRPr="003C41EF">
        <w:rPr>
          <w:rFonts w:ascii="Arial" w:hAnsi="Arial" w:cs="Arial"/>
          <w:sz w:val="20"/>
          <w:szCs w:val="20"/>
        </w:rPr>
        <w:t>with</w:t>
      </w:r>
      <w:proofErr w:type="spellEnd"/>
      <w:r w:rsidRPr="003C41EF">
        <w:rPr>
          <w:rFonts w:ascii="Arial" w:hAnsi="Arial" w:cs="Arial"/>
          <w:sz w:val="20"/>
          <w:szCs w:val="20"/>
        </w:rPr>
        <w:t xml:space="preserve"> a </w:t>
      </w:r>
      <w:proofErr w:type="spellStart"/>
      <w:r w:rsidRPr="003C41EF">
        <w:rPr>
          <w:rFonts w:ascii="Arial" w:hAnsi="Arial" w:cs="Arial"/>
          <w:sz w:val="20"/>
          <w:szCs w:val="20"/>
        </w:rPr>
        <w:t>new</w:t>
      </w:r>
      <w:proofErr w:type="spellEnd"/>
      <w:r w:rsidRPr="003C41EF">
        <w:rPr>
          <w:rFonts w:ascii="Arial" w:hAnsi="Arial" w:cs="Arial"/>
          <w:sz w:val="20"/>
          <w:szCs w:val="20"/>
        </w:rPr>
        <w:t xml:space="preserve"> </w:t>
      </w:r>
      <w:proofErr w:type="spellStart"/>
      <w:r w:rsidRPr="003C41EF">
        <w:rPr>
          <w:rFonts w:ascii="Arial" w:hAnsi="Arial" w:cs="Arial"/>
          <w:sz w:val="20"/>
          <w:szCs w:val="20"/>
        </w:rPr>
        <w:t>one</w:t>
      </w:r>
      <w:proofErr w:type="spellEnd"/>
    </w:p>
    <w:p w14:paraId="73DD9076" w14:textId="77777777" w:rsidR="003C41EF" w:rsidRPr="003C41EF" w:rsidRDefault="003C41EF" w:rsidP="003C41EF">
      <w:pPr>
        <w:spacing w:after="0" w:line="240" w:lineRule="auto"/>
        <w:rPr>
          <w:rFonts w:ascii="Arial" w:hAnsi="Arial" w:cs="Arial"/>
          <w:sz w:val="20"/>
          <w:szCs w:val="20"/>
        </w:rPr>
      </w:pPr>
    </w:p>
    <w:p w14:paraId="15FBFB53"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b/>
          <w:sz w:val="20"/>
          <w:szCs w:val="20"/>
        </w:rPr>
        <w:t>Using</w:t>
      </w:r>
      <w:proofErr w:type="spellEnd"/>
      <w:r w:rsidRPr="003C41EF">
        <w:rPr>
          <w:rFonts w:ascii="Arial" w:hAnsi="Arial" w:cs="Arial"/>
          <w:b/>
          <w:sz w:val="20"/>
          <w:szCs w:val="20"/>
        </w:rPr>
        <w:t xml:space="preserve"> a </w:t>
      </w:r>
      <w:proofErr w:type="spellStart"/>
      <w:r w:rsidRPr="003C41EF">
        <w:rPr>
          <w:rFonts w:ascii="Arial" w:hAnsi="Arial" w:cs="Arial"/>
          <w:b/>
          <w:sz w:val="20"/>
          <w:szCs w:val="20"/>
        </w:rPr>
        <w:t>battery</w:t>
      </w:r>
      <w:proofErr w:type="spellEnd"/>
    </w:p>
    <w:p w14:paraId="7EE56DC0"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To </w:t>
      </w:r>
      <w:proofErr w:type="spellStart"/>
      <w:r w:rsidRPr="003C41EF">
        <w:rPr>
          <w:rFonts w:ascii="Arial" w:hAnsi="Arial" w:cs="Arial"/>
          <w:sz w:val="20"/>
          <w:szCs w:val="20"/>
        </w:rPr>
        <w:t>prolong</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life</w:t>
      </w:r>
      <w:proofErr w:type="spellEnd"/>
      <w:r w:rsidRPr="003C41EF">
        <w:rPr>
          <w:rFonts w:ascii="Arial" w:hAnsi="Arial" w:cs="Arial"/>
          <w:sz w:val="20"/>
          <w:szCs w:val="20"/>
        </w:rPr>
        <w:t xml:space="preserve">, </w:t>
      </w:r>
      <w:proofErr w:type="spellStart"/>
      <w:r w:rsidRPr="003C41EF">
        <w:rPr>
          <w:rFonts w:ascii="Arial" w:hAnsi="Arial" w:cs="Arial"/>
          <w:sz w:val="20"/>
          <w:szCs w:val="20"/>
        </w:rPr>
        <w:t>store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scooter</w:t>
      </w:r>
      <w:proofErr w:type="spellEnd"/>
      <w:r w:rsidRPr="003C41EF">
        <w:rPr>
          <w:rFonts w:ascii="Arial" w:hAnsi="Arial" w:cs="Arial"/>
          <w:sz w:val="20"/>
          <w:szCs w:val="20"/>
        </w:rPr>
        <w:t xml:space="preserve">, </w:t>
      </w:r>
      <w:proofErr w:type="spellStart"/>
      <w:r w:rsidRPr="003C41EF">
        <w:rPr>
          <w:rFonts w:ascii="Arial" w:hAnsi="Arial" w:cs="Arial"/>
          <w:sz w:val="20"/>
          <w:szCs w:val="20"/>
        </w:rPr>
        <w:t>for</w:t>
      </w:r>
      <w:proofErr w:type="spellEnd"/>
      <w:r w:rsidRPr="003C41EF">
        <w:rPr>
          <w:rFonts w:ascii="Arial" w:hAnsi="Arial" w:cs="Arial"/>
          <w:sz w:val="20"/>
          <w:szCs w:val="20"/>
        </w:rPr>
        <w:t xml:space="preserve"> </w:t>
      </w:r>
      <w:proofErr w:type="spellStart"/>
      <w:r w:rsidRPr="003C41EF">
        <w:rPr>
          <w:rFonts w:ascii="Arial" w:hAnsi="Arial" w:cs="Arial"/>
          <w:sz w:val="20"/>
          <w:szCs w:val="20"/>
        </w:rPr>
        <w:t>example</w:t>
      </w:r>
      <w:proofErr w:type="spellEnd"/>
      <w:r w:rsidRPr="003C41EF">
        <w:rPr>
          <w:rFonts w:ascii="Arial" w:hAnsi="Arial" w:cs="Arial"/>
          <w:sz w:val="20"/>
          <w:szCs w:val="20"/>
        </w:rPr>
        <w:t xml:space="preserve">, in a </w:t>
      </w:r>
      <w:proofErr w:type="spellStart"/>
      <w:r w:rsidRPr="003C41EF">
        <w:rPr>
          <w:rFonts w:ascii="Arial" w:hAnsi="Arial" w:cs="Arial"/>
          <w:sz w:val="20"/>
          <w:szCs w:val="20"/>
        </w:rPr>
        <w:t>garage</w:t>
      </w:r>
      <w:proofErr w:type="spellEnd"/>
      <w:r w:rsidRPr="003C41EF">
        <w:rPr>
          <w:rFonts w:ascii="Arial" w:hAnsi="Arial" w:cs="Arial"/>
          <w:sz w:val="20"/>
          <w:szCs w:val="20"/>
        </w:rPr>
        <w:t xml:space="preserve"> in a dry place </w:t>
      </w:r>
      <w:proofErr w:type="spellStart"/>
      <w:r w:rsidRPr="003C41EF">
        <w:rPr>
          <w:rFonts w:ascii="Arial" w:hAnsi="Arial" w:cs="Arial"/>
          <w:sz w:val="20"/>
          <w:szCs w:val="20"/>
        </w:rPr>
        <w:t>away</w:t>
      </w:r>
      <w:proofErr w:type="spellEnd"/>
      <w:r w:rsidRPr="003C41EF">
        <w:rPr>
          <w:rFonts w:ascii="Arial" w:hAnsi="Arial" w:cs="Arial"/>
          <w:sz w:val="20"/>
          <w:szCs w:val="20"/>
        </w:rPr>
        <w:t xml:space="preserve"> </w:t>
      </w:r>
      <w:proofErr w:type="spellStart"/>
      <w:r w:rsidRPr="003C41EF">
        <w:rPr>
          <w:rFonts w:ascii="Arial" w:hAnsi="Arial" w:cs="Arial"/>
          <w:sz w:val="20"/>
          <w:szCs w:val="20"/>
        </w:rPr>
        <w:t>from</w:t>
      </w:r>
      <w:proofErr w:type="spellEnd"/>
      <w:r w:rsidRPr="003C41EF">
        <w:rPr>
          <w:rFonts w:ascii="Arial" w:hAnsi="Arial" w:cs="Arial"/>
          <w:sz w:val="20"/>
          <w:szCs w:val="20"/>
        </w:rPr>
        <w:t xml:space="preserve"> </w:t>
      </w:r>
      <w:proofErr w:type="spellStart"/>
      <w:r w:rsidRPr="003C41EF">
        <w:rPr>
          <w:rFonts w:ascii="Arial" w:hAnsi="Arial" w:cs="Arial"/>
          <w:sz w:val="20"/>
          <w:szCs w:val="20"/>
        </w:rPr>
        <w:t>low</w:t>
      </w:r>
      <w:proofErr w:type="spellEnd"/>
      <w:r w:rsidRPr="003C41EF">
        <w:rPr>
          <w:rFonts w:ascii="Arial" w:hAnsi="Arial" w:cs="Arial"/>
          <w:sz w:val="20"/>
          <w:szCs w:val="20"/>
        </w:rPr>
        <w:t xml:space="preserve"> </w:t>
      </w:r>
      <w:proofErr w:type="spellStart"/>
      <w:r w:rsidRPr="003C41EF">
        <w:rPr>
          <w:rFonts w:ascii="Arial" w:hAnsi="Arial" w:cs="Arial"/>
          <w:sz w:val="20"/>
          <w:szCs w:val="20"/>
        </w:rPr>
        <w:t>temperatures</w:t>
      </w:r>
      <w:proofErr w:type="spellEnd"/>
      <w:r w:rsidRPr="003C41EF">
        <w:rPr>
          <w:rFonts w:ascii="Arial" w:hAnsi="Arial" w:cs="Arial"/>
          <w:sz w:val="20"/>
          <w:szCs w:val="20"/>
        </w:rPr>
        <w:t xml:space="preserve"> to </w:t>
      </w:r>
      <w:proofErr w:type="spellStart"/>
      <w:r w:rsidRPr="003C41EF">
        <w:rPr>
          <w:rFonts w:ascii="Arial" w:hAnsi="Arial" w:cs="Arial"/>
          <w:sz w:val="20"/>
          <w:szCs w:val="20"/>
        </w:rPr>
        <w:t>avoid</w:t>
      </w:r>
      <w:proofErr w:type="spellEnd"/>
      <w:r w:rsidRPr="003C41EF">
        <w:rPr>
          <w:rFonts w:ascii="Arial" w:hAnsi="Arial" w:cs="Arial"/>
          <w:sz w:val="20"/>
          <w:szCs w:val="20"/>
        </w:rPr>
        <w:t xml:space="preserve"> </w:t>
      </w:r>
      <w:proofErr w:type="spellStart"/>
      <w:r w:rsidRPr="003C41EF">
        <w:rPr>
          <w:rFonts w:ascii="Arial" w:hAnsi="Arial" w:cs="Arial"/>
          <w:sz w:val="20"/>
          <w:szCs w:val="20"/>
        </w:rPr>
        <w:t>affecting</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performance.</w:t>
      </w:r>
    </w:p>
    <w:p w14:paraId="42B04D58"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Do not </w:t>
      </w:r>
      <w:proofErr w:type="spellStart"/>
      <w:r w:rsidRPr="003C41EF">
        <w:rPr>
          <w:rFonts w:ascii="Arial" w:hAnsi="Arial" w:cs="Arial"/>
          <w:sz w:val="20"/>
          <w:szCs w:val="20"/>
        </w:rPr>
        <w:t>disassemble</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tamper</w:t>
      </w:r>
      <w:proofErr w:type="spellEnd"/>
      <w:r w:rsidRPr="003C41EF">
        <w:rPr>
          <w:rFonts w:ascii="Arial" w:hAnsi="Arial" w:cs="Arial"/>
          <w:sz w:val="20"/>
          <w:szCs w:val="20"/>
        </w:rPr>
        <w:t xml:space="preserve"> </w:t>
      </w:r>
      <w:proofErr w:type="spellStart"/>
      <w:r w:rsidRPr="003C41EF">
        <w:rPr>
          <w:rFonts w:ascii="Arial" w:hAnsi="Arial" w:cs="Arial"/>
          <w:sz w:val="20"/>
          <w:szCs w:val="20"/>
        </w:rPr>
        <w:t>with</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p>
    <w:p w14:paraId="009406B5"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Keep</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out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reach</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children</w:t>
      </w:r>
      <w:proofErr w:type="spellEnd"/>
      <w:r w:rsidRPr="003C41EF">
        <w:rPr>
          <w:rFonts w:ascii="Arial" w:hAnsi="Arial" w:cs="Arial"/>
          <w:sz w:val="20"/>
          <w:szCs w:val="20"/>
        </w:rPr>
        <w:t xml:space="preserve"> and </w:t>
      </w:r>
      <w:proofErr w:type="spellStart"/>
      <w:r w:rsidRPr="003C41EF">
        <w:rPr>
          <w:rFonts w:ascii="Arial" w:hAnsi="Arial" w:cs="Arial"/>
          <w:sz w:val="20"/>
          <w:szCs w:val="20"/>
        </w:rPr>
        <w:t>pets</w:t>
      </w:r>
      <w:proofErr w:type="spellEnd"/>
    </w:p>
    <w:p w14:paraId="49D20A25"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Do not </w:t>
      </w:r>
      <w:proofErr w:type="spellStart"/>
      <w:r w:rsidRPr="003C41EF">
        <w:rPr>
          <w:rFonts w:ascii="Arial" w:hAnsi="Arial" w:cs="Arial"/>
          <w:sz w:val="20"/>
          <w:szCs w:val="20"/>
        </w:rPr>
        <w:t>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cathode</w:t>
      </w:r>
      <w:proofErr w:type="spellEnd"/>
      <w:r w:rsidRPr="003C41EF">
        <w:rPr>
          <w:rFonts w:ascii="Arial" w:hAnsi="Arial" w:cs="Arial"/>
          <w:sz w:val="20"/>
          <w:szCs w:val="20"/>
        </w:rPr>
        <w:t xml:space="preserve"> and </w:t>
      </w:r>
      <w:proofErr w:type="spellStart"/>
      <w:r w:rsidRPr="003C41EF">
        <w:rPr>
          <w:rFonts w:ascii="Arial" w:hAnsi="Arial" w:cs="Arial"/>
          <w:sz w:val="20"/>
          <w:szCs w:val="20"/>
        </w:rPr>
        <w:t>anode</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during</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and </w:t>
      </w:r>
      <w:proofErr w:type="spellStart"/>
      <w:r w:rsidRPr="003C41EF">
        <w:rPr>
          <w:rFonts w:ascii="Arial" w:hAnsi="Arial" w:cs="Arial"/>
          <w:sz w:val="20"/>
          <w:szCs w:val="20"/>
        </w:rPr>
        <w:t>discharging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process</w:t>
      </w:r>
      <w:proofErr w:type="spellEnd"/>
      <w:r w:rsidRPr="003C41EF">
        <w:rPr>
          <w:rFonts w:ascii="Arial" w:hAnsi="Arial" w:cs="Arial"/>
          <w:sz w:val="20"/>
          <w:szCs w:val="20"/>
        </w:rPr>
        <w:t xml:space="preserve">. It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forbidden</w:t>
      </w:r>
      <w:proofErr w:type="spellEnd"/>
      <w:r w:rsidRPr="003C41EF">
        <w:rPr>
          <w:rFonts w:ascii="Arial" w:hAnsi="Arial" w:cs="Arial"/>
          <w:sz w:val="20"/>
          <w:szCs w:val="20"/>
        </w:rPr>
        <w:t xml:space="preserve"> to use any </w:t>
      </w:r>
      <w:proofErr w:type="spellStart"/>
      <w:r w:rsidRPr="003C41EF">
        <w:rPr>
          <w:rFonts w:ascii="Arial" w:hAnsi="Arial" w:cs="Arial"/>
          <w:sz w:val="20"/>
          <w:szCs w:val="20"/>
        </w:rPr>
        <w:t>wire</w:t>
      </w:r>
      <w:proofErr w:type="spellEnd"/>
      <w:r w:rsidRPr="003C41EF">
        <w:rPr>
          <w:rFonts w:ascii="Arial" w:hAnsi="Arial" w:cs="Arial"/>
          <w:sz w:val="20"/>
          <w:szCs w:val="20"/>
        </w:rPr>
        <w:t xml:space="preserve"> to </w:t>
      </w:r>
      <w:proofErr w:type="spellStart"/>
      <w:r w:rsidRPr="003C41EF">
        <w:rPr>
          <w:rFonts w:ascii="Arial" w:hAnsi="Arial" w:cs="Arial"/>
          <w:sz w:val="20"/>
          <w:szCs w:val="20"/>
        </w:rPr>
        <w:t>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cathode</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anode</w:t>
      </w:r>
      <w:proofErr w:type="spellEnd"/>
      <w:r w:rsidRPr="003C41EF">
        <w:rPr>
          <w:rFonts w:ascii="Arial" w:hAnsi="Arial" w:cs="Arial"/>
          <w:sz w:val="20"/>
          <w:szCs w:val="20"/>
        </w:rPr>
        <w:t xml:space="preserve">. </w:t>
      </w:r>
      <w:proofErr w:type="spellStart"/>
      <w:r w:rsidRPr="003C41EF">
        <w:rPr>
          <w:rFonts w:ascii="Arial" w:hAnsi="Arial" w:cs="Arial"/>
          <w:sz w:val="20"/>
          <w:szCs w:val="20"/>
        </w:rPr>
        <w:t>There</w:t>
      </w:r>
      <w:proofErr w:type="spellEnd"/>
      <w:r w:rsidRPr="003C41EF">
        <w:rPr>
          <w:rFonts w:ascii="Arial" w:hAnsi="Arial" w:cs="Arial"/>
          <w:sz w:val="20"/>
          <w:szCs w:val="20"/>
        </w:rPr>
        <w:t xml:space="preserve"> </w:t>
      </w:r>
      <w:proofErr w:type="spellStart"/>
      <w:r w:rsidRPr="003C41EF">
        <w:rPr>
          <w:rFonts w:ascii="Arial" w:hAnsi="Arial" w:cs="Arial"/>
          <w:sz w:val="20"/>
          <w:szCs w:val="20"/>
        </w:rPr>
        <w:t>would</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a </w:t>
      </w:r>
      <w:proofErr w:type="spellStart"/>
      <w:r w:rsidRPr="003C41EF">
        <w:rPr>
          <w:rFonts w:ascii="Arial" w:hAnsi="Arial" w:cs="Arial"/>
          <w:sz w:val="20"/>
          <w:szCs w:val="20"/>
        </w:rPr>
        <w:t>short</w:t>
      </w:r>
      <w:proofErr w:type="spellEnd"/>
      <w:r w:rsidRPr="003C41EF">
        <w:rPr>
          <w:rFonts w:ascii="Arial" w:hAnsi="Arial" w:cs="Arial"/>
          <w:sz w:val="20"/>
          <w:szCs w:val="20"/>
        </w:rPr>
        <w:t xml:space="preserve"> </w:t>
      </w:r>
      <w:proofErr w:type="spellStart"/>
      <w:r w:rsidRPr="003C41EF">
        <w:rPr>
          <w:rFonts w:ascii="Arial" w:hAnsi="Arial" w:cs="Arial"/>
          <w:sz w:val="20"/>
          <w:szCs w:val="20"/>
        </w:rPr>
        <w:t>circuit</w:t>
      </w:r>
      <w:proofErr w:type="spellEnd"/>
      <w:r w:rsidRPr="003C41EF">
        <w:rPr>
          <w:rFonts w:ascii="Arial" w:hAnsi="Arial" w:cs="Arial"/>
          <w:sz w:val="20"/>
          <w:szCs w:val="20"/>
        </w:rPr>
        <w:t>.</w:t>
      </w:r>
    </w:p>
    <w:p w14:paraId="19DC16B8"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Do not </w:t>
      </w:r>
      <w:proofErr w:type="spellStart"/>
      <w:r w:rsidRPr="003C41EF">
        <w:rPr>
          <w:rFonts w:ascii="Arial" w:hAnsi="Arial" w:cs="Arial"/>
          <w:sz w:val="20"/>
          <w:szCs w:val="20"/>
        </w:rPr>
        <w:t>immerse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in </w:t>
      </w:r>
      <w:proofErr w:type="spellStart"/>
      <w:r w:rsidRPr="003C41EF">
        <w:rPr>
          <w:rFonts w:ascii="Arial" w:hAnsi="Arial" w:cs="Arial"/>
          <w:sz w:val="20"/>
          <w:szCs w:val="20"/>
        </w:rPr>
        <w:t>water</w:t>
      </w:r>
      <w:proofErr w:type="spellEnd"/>
    </w:p>
    <w:p w14:paraId="2B6057A7"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Do not place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in a place </w:t>
      </w:r>
      <w:proofErr w:type="spellStart"/>
      <w:r w:rsidRPr="003C41EF">
        <w:rPr>
          <w:rFonts w:ascii="Arial" w:hAnsi="Arial" w:cs="Arial"/>
          <w:sz w:val="20"/>
          <w:szCs w:val="20"/>
        </w:rPr>
        <w:t>with</w:t>
      </w:r>
      <w:proofErr w:type="spellEnd"/>
      <w:r w:rsidR="007C5EA2">
        <w:rPr>
          <w:rFonts w:ascii="Arial" w:hAnsi="Arial" w:cs="Arial"/>
          <w:sz w:val="20"/>
          <w:szCs w:val="20"/>
        </w:rPr>
        <w:t xml:space="preserve"> a </w:t>
      </w:r>
      <w:proofErr w:type="spellStart"/>
      <w:r w:rsidR="007C5EA2">
        <w:rPr>
          <w:rFonts w:ascii="Arial" w:hAnsi="Arial" w:cs="Arial"/>
          <w:sz w:val="20"/>
          <w:szCs w:val="20"/>
        </w:rPr>
        <w:t>temperature</w:t>
      </w:r>
      <w:proofErr w:type="spellEnd"/>
      <w:r w:rsidR="007C5EA2">
        <w:rPr>
          <w:rFonts w:ascii="Arial" w:hAnsi="Arial" w:cs="Arial"/>
          <w:sz w:val="20"/>
          <w:szCs w:val="20"/>
        </w:rPr>
        <w:t xml:space="preserve"> </w:t>
      </w:r>
      <w:proofErr w:type="spellStart"/>
      <w:r w:rsidR="007C5EA2">
        <w:rPr>
          <w:rFonts w:ascii="Arial" w:hAnsi="Arial" w:cs="Arial"/>
          <w:sz w:val="20"/>
          <w:szCs w:val="20"/>
        </w:rPr>
        <w:t>higher</w:t>
      </w:r>
      <w:proofErr w:type="spellEnd"/>
      <w:r w:rsidR="007C5EA2">
        <w:rPr>
          <w:rFonts w:ascii="Arial" w:hAnsi="Arial" w:cs="Arial"/>
          <w:sz w:val="20"/>
          <w:szCs w:val="20"/>
        </w:rPr>
        <w:t xml:space="preserve"> </w:t>
      </w:r>
      <w:proofErr w:type="spellStart"/>
      <w:r w:rsidR="007C5EA2">
        <w:rPr>
          <w:rFonts w:ascii="Arial" w:hAnsi="Arial" w:cs="Arial"/>
          <w:sz w:val="20"/>
          <w:szCs w:val="20"/>
        </w:rPr>
        <w:t>than</w:t>
      </w:r>
      <w:proofErr w:type="spellEnd"/>
      <w:r w:rsidR="007C5EA2">
        <w:rPr>
          <w:rFonts w:ascii="Arial" w:hAnsi="Arial" w:cs="Arial"/>
          <w:sz w:val="20"/>
          <w:szCs w:val="20"/>
        </w:rPr>
        <w:t xml:space="preserve"> 60 °</w:t>
      </w:r>
      <w:r w:rsidRPr="003C41EF">
        <w:rPr>
          <w:rFonts w:ascii="Arial" w:hAnsi="Arial" w:cs="Arial"/>
          <w:sz w:val="20"/>
          <w:szCs w:val="20"/>
        </w:rPr>
        <w:t xml:space="preserve">C </w:t>
      </w:r>
      <w:proofErr w:type="spellStart"/>
      <w:r w:rsidRPr="003C41EF">
        <w:rPr>
          <w:rFonts w:ascii="Arial" w:hAnsi="Arial" w:cs="Arial"/>
          <w:sz w:val="20"/>
          <w:szCs w:val="20"/>
        </w:rPr>
        <w:t>or</w:t>
      </w:r>
      <w:proofErr w:type="spellEnd"/>
      <w:r w:rsidRPr="003C41EF">
        <w:rPr>
          <w:rFonts w:ascii="Arial" w:hAnsi="Arial" w:cs="Arial"/>
          <w:sz w:val="20"/>
          <w:szCs w:val="20"/>
        </w:rPr>
        <w:t xml:space="preserve"> in a place </w:t>
      </w:r>
      <w:proofErr w:type="spellStart"/>
      <w:r w:rsidRPr="003C41EF">
        <w:rPr>
          <w:rFonts w:ascii="Arial" w:hAnsi="Arial" w:cs="Arial"/>
          <w:sz w:val="20"/>
          <w:szCs w:val="20"/>
        </w:rPr>
        <w:t>with</w:t>
      </w:r>
      <w:proofErr w:type="spellEnd"/>
      <w:r w:rsidRPr="003C41EF">
        <w:rPr>
          <w:rFonts w:ascii="Arial" w:hAnsi="Arial" w:cs="Arial"/>
          <w:sz w:val="20"/>
          <w:szCs w:val="20"/>
        </w:rPr>
        <w:t xml:space="preserve"> a </w:t>
      </w:r>
      <w:proofErr w:type="spellStart"/>
      <w:r w:rsidRPr="003C41EF">
        <w:rPr>
          <w:rFonts w:ascii="Arial" w:hAnsi="Arial" w:cs="Arial"/>
          <w:sz w:val="20"/>
          <w:szCs w:val="20"/>
        </w:rPr>
        <w:t>heat</w:t>
      </w:r>
      <w:proofErr w:type="spellEnd"/>
      <w:r w:rsidRPr="003C41EF">
        <w:rPr>
          <w:rFonts w:ascii="Arial" w:hAnsi="Arial" w:cs="Arial"/>
          <w:sz w:val="20"/>
          <w:szCs w:val="20"/>
        </w:rPr>
        <w:t xml:space="preserve"> source, eg </w:t>
      </w:r>
      <w:proofErr w:type="spellStart"/>
      <w:r w:rsidRPr="003C41EF">
        <w:rPr>
          <w:rFonts w:ascii="Arial" w:hAnsi="Arial" w:cs="Arial"/>
          <w:sz w:val="20"/>
          <w:szCs w:val="20"/>
        </w:rPr>
        <w:t>next</w:t>
      </w:r>
      <w:proofErr w:type="spellEnd"/>
      <w:r w:rsidRPr="003C41EF">
        <w:rPr>
          <w:rFonts w:ascii="Arial" w:hAnsi="Arial" w:cs="Arial"/>
          <w:sz w:val="20"/>
          <w:szCs w:val="20"/>
        </w:rPr>
        <w:t xml:space="preserve"> to a </w:t>
      </w:r>
      <w:proofErr w:type="spellStart"/>
      <w:proofErr w:type="gramStart"/>
      <w:r w:rsidRPr="003C41EF">
        <w:rPr>
          <w:rFonts w:ascii="Arial" w:hAnsi="Arial" w:cs="Arial"/>
          <w:sz w:val="20"/>
          <w:szCs w:val="20"/>
        </w:rPr>
        <w:t>heater</w:t>
      </w:r>
      <w:proofErr w:type="spellEnd"/>
      <w:r w:rsidRPr="003C41EF">
        <w:rPr>
          <w:rFonts w:ascii="Arial" w:hAnsi="Arial" w:cs="Arial"/>
          <w:sz w:val="20"/>
          <w:szCs w:val="20"/>
        </w:rPr>
        <w:t>,</w:t>
      </w:r>
      <w:proofErr w:type="gramEnd"/>
      <w:r w:rsidRPr="003C41EF">
        <w:rPr>
          <w:rFonts w:ascii="Arial" w:hAnsi="Arial" w:cs="Arial"/>
          <w:sz w:val="20"/>
          <w:szCs w:val="20"/>
        </w:rPr>
        <w:t xml:space="preserve"> </w:t>
      </w:r>
      <w:proofErr w:type="spellStart"/>
      <w:r w:rsidRPr="003C41EF">
        <w:rPr>
          <w:rFonts w:ascii="Arial" w:hAnsi="Arial" w:cs="Arial"/>
          <w:sz w:val="20"/>
          <w:szCs w:val="20"/>
        </w:rPr>
        <w:t>etc</w:t>
      </w:r>
      <w:proofErr w:type="spellEnd"/>
      <w:r w:rsidRPr="003C41EF">
        <w:rPr>
          <w:rFonts w:ascii="Arial" w:hAnsi="Arial" w:cs="Arial"/>
          <w:sz w:val="20"/>
          <w:szCs w:val="20"/>
        </w:rPr>
        <w:t>.</w:t>
      </w:r>
    </w:p>
    <w:p w14:paraId="2A0F6E19"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It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forbidden</w:t>
      </w:r>
      <w:proofErr w:type="spellEnd"/>
      <w:r w:rsidRPr="003C41EF">
        <w:rPr>
          <w:rFonts w:ascii="Arial" w:hAnsi="Arial" w:cs="Arial"/>
          <w:sz w:val="20"/>
          <w:szCs w:val="20"/>
        </w:rPr>
        <w:t xml:space="preserve"> to </w:t>
      </w:r>
      <w:proofErr w:type="spellStart"/>
      <w:r w:rsidRPr="003C41EF">
        <w:rPr>
          <w:rFonts w:ascii="Arial" w:hAnsi="Arial" w:cs="Arial"/>
          <w:sz w:val="20"/>
          <w:szCs w:val="20"/>
        </w:rPr>
        <w:t>throw</w:t>
      </w:r>
      <w:proofErr w:type="spellEnd"/>
      <w:r w:rsidRPr="003C41EF">
        <w:rPr>
          <w:rFonts w:ascii="Arial" w:hAnsi="Arial" w:cs="Arial"/>
          <w:sz w:val="20"/>
          <w:szCs w:val="20"/>
        </w:rPr>
        <w:t xml:space="preserve">, </w:t>
      </w:r>
      <w:proofErr w:type="spellStart"/>
      <w:r w:rsidRPr="003C41EF">
        <w:rPr>
          <w:rFonts w:ascii="Arial" w:hAnsi="Arial" w:cs="Arial"/>
          <w:sz w:val="20"/>
          <w:szCs w:val="20"/>
        </w:rPr>
        <w:t>tap</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physically</w:t>
      </w:r>
      <w:proofErr w:type="spellEnd"/>
      <w:r w:rsidRPr="003C41EF">
        <w:rPr>
          <w:rFonts w:ascii="Arial" w:hAnsi="Arial" w:cs="Arial"/>
          <w:sz w:val="20"/>
          <w:szCs w:val="20"/>
        </w:rPr>
        <w:t xml:space="preserve"> </w:t>
      </w:r>
      <w:proofErr w:type="spellStart"/>
      <w:r w:rsidRPr="003C41EF">
        <w:rPr>
          <w:rFonts w:ascii="Arial" w:hAnsi="Arial" w:cs="Arial"/>
          <w:sz w:val="20"/>
          <w:szCs w:val="20"/>
        </w:rPr>
        <w:t>damage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w:t>
      </w:r>
    </w:p>
    <w:p w14:paraId="2CFF730D"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It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forbidden</w:t>
      </w:r>
      <w:proofErr w:type="spellEnd"/>
      <w:r w:rsidRPr="003C41EF">
        <w:rPr>
          <w:rFonts w:ascii="Arial" w:hAnsi="Arial" w:cs="Arial"/>
          <w:sz w:val="20"/>
          <w:szCs w:val="20"/>
        </w:rPr>
        <w:t xml:space="preserve"> to open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manipulate</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in any </w:t>
      </w:r>
      <w:proofErr w:type="spellStart"/>
      <w:r w:rsidRPr="003C41EF">
        <w:rPr>
          <w:rFonts w:ascii="Arial" w:hAnsi="Arial" w:cs="Arial"/>
          <w:sz w:val="20"/>
          <w:szCs w:val="20"/>
        </w:rPr>
        <w:t>way</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damage</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eg </w:t>
      </w:r>
      <w:proofErr w:type="spellStart"/>
      <w:r w:rsidRPr="003C41EF">
        <w:rPr>
          <w:rFonts w:ascii="Arial" w:hAnsi="Arial" w:cs="Arial"/>
          <w:sz w:val="20"/>
          <w:szCs w:val="20"/>
        </w:rPr>
        <w:t>with</w:t>
      </w:r>
      <w:proofErr w:type="spellEnd"/>
      <w:r w:rsidRPr="003C41EF">
        <w:rPr>
          <w:rFonts w:ascii="Arial" w:hAnsi="Arial" w:cs="Arial"/>
          <w:sz w:val="20"/>
          <w:szCs w:val="20"/>
        </w:rPr>
        <w:t xml:space="preserve"> </w:t>
      </w:r>
      <w:proofErr w:type="spellStart"/>
      <w:r w:rsidRPr="003C41EF">
        <w:rPr>
          <w:rFonts w:ascii="Arial" w:hAnsi="Arial" w:cs="Arial"/>
          <w:sz w:val="20"/>
          <w:szCs w:val="20"/>
        </w:rPr>
        <w:t>sharp</w:t>
      </w:r>
      <w:proofErr w:type="spellEnd"/>
      <w:r w:rsidRPr="003C41EF">
        <w:rPr>
          <w:rFonts w:ascii="Arial" w:hAnsi="Arial" w:cs="Arial"/>
          <w:sz w:val="20"/>
          <w:szCs w:val="20"/>
        </w:rPr>
        <w:t xml:space="preserve"> </w:t>
      </w:r>
      <w:proofErr w:type="spellStart"/>
      <w:r w:rsidRPr="003C41EF">
        <w:rPr>
          <w:rFonts w:ascii="Arial" w:hAnsi="Arial" w:cs="Arial"/>
          <w:sz w:val="20"/>
          <w:szCs w:val="20"/>
        </w:rPr>
        <w:t>objects</w:t>
      </w:r>
      <w:proofErr w:type="spellEnd"/>
      <w:r w:rsidRPr="003C41EF">
        <w:rPr>
          <w:rFonts w:ascii="Arial" w:hAnsi="Arial" w:cs="Arial"/>
          <w:sz w:val="20"/>
          <w:szCs w:val="20"/>
        </w:rPr>
        <w:t xml:space="preserve"> such as </w:t>
      </w:r>
      <w:proofErr w:type="spellStart"/>
      <w:proofErr w:type="gramStart"/>
      <w:r w:rsidRPr="003C41EF">
        <w:rPr>
          <w:rFonts w:ascii="Arial" w:hAnsi="Arial" w:cs="Arial"/>
          <w:sz w:val="20"/>
          <w:szCs w:val="20"/>
        </w:rPr>
        <w:t>nails</w:t>
      </w:r>
      <w:proofErr w:type="spellEnd"/>
      <w:r w:rsidRPr="003C41EF">
        <w:rPr>
          <w:rFonts w:ascii="Arial" w:hAnsi="Arial" w:cs="Arial"/>
          <w:sz w:val="20"/>
          <w:szCs w:val="20"/>
        </w:rPr>
        <w:t>,</w:t>
      </w:r>
      <w:proofErr w:type="gramEnd"/>
      <w:r w:rsidRPr="003C41EF">
        <w:rPr>
          <w:rFonts w:ascii="Arial" w:hAnsi="Arial" w:cs="Arial"/>
          <w:sz w:val="20"/>
          <w:szCs w:val="20"/>
        </w:rPr>
        <w:t xml:space="preserve"> </w:t>
      </w:r>
      <w:proofErr w:type="spellStart"/>
      <w:r w:rsidRPr="003C41EF">
        <w:rPr>
          <w:rFonts w:ascii="Arial" w:hAnsi="Arial" w:cs="Arial"/>
          <w:sz w:val="20"/>
          <w:szCs w:val="20"/>
        </w:rPr>
        <w:t>etc</w:t>
      </w:r>
      <w:proofErr w:type="spellEnd"/>
      <w:r w:rsidRPr="003C41EF">
        <w:rPr>
          <w:rFonts w:ascii="Arial" w:hAnsi="Arial" w:cs="Arial"/>
          <w:sz w:val="20"/>
          <w:szCs w:val="20"/>
        </w:rPr>
        <w:t>.</w:t>
      </w:r>
    </w:p>
    <w:p w14:paraId="5EED7584"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If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shows</w:t>
      </w:r>
      <w:proofErr w:type="spellEnd"/>
      <w:r w:rsidRPr="003C41EF">
        <w:rPr>
          <w:rFonts w:ascii="Arial" w:hAnsi="Arial" w:cs="Arial"/>
          <w:sz w:val="20"/>
          <w:szCs w:val="20"/>
        </w:rPr>
        <w:t xml:space="preserve"> </w:t>
      </w:r>
      <w:proofErr w:type="spellStart"/>
      <w:r w:rsidRPr="003C41EF">
        <w:rPr>
          <w:rFonts w:ascii="Arial" w:hAnsi="Arial" w:cs="Arial"/>
          <w:sz w:val="20"/>
          <w:szCs w:val="20"/>
        </w:rPr>
        <w:t>signs</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malfunction</w:t>
      </w:r>
      <w:proofErr w:type="spellEnd"/>
      <w:r w:rsidRPr="003C41EF">
        <w:rPr>
          <w:rFonts w:ascii="Arial" w:hAnsi="Arial" w:cs="Arial"/>
          <w:sz w:val="20"/>
          <w:szCs w:val="20"/>
        </w:rPr>
        <w:t xml:space="preserve"> such as </w:t>
      </w:r>
      <w:proofErr w:type="spellStart"/>
      <w:r w:rsidRPr="003C41EF">
        <w:rPr>
          <w:rFonts w:ascii="Arial" w:hAnsi="Arial" w:cs="Arial"/>
          <w:sz w:val="20"/>
          <w:szCs w:val="20"/>
        </w:rPr>
        <w:t>odor</w:t>
      </w:r>
      <w:proofErr w:type="spellEnd"/>
      <w:r w:rsidRPr="003C41EF">
        <w:rPr>
          <w:rFonts w:ascii="Arial" w:hAnsi="Arial" w:cs="Arial"/>
          <w:sz w:val="20"/>
          <w:szCs w:val="20"/>
        </w:rPr>
        <w:t xml:space="preserve">, </w:t>
      </w:r>
      <w:proofErr w:type="spellStart"/>
      <w:r w:rsidRPr="003C41EF">
        <w:rPr>
          <w:rFonts w:ascii="Arial" w:hAnsi="Arial" w:cs="Arial"/>
          <w:sz w:val="20"/>
          <w:szCs w:val="20"/>
        </w:rPr>
        <w:t>smoke</w:t>
      </w:r>
      <w:proofErr w:type="spellEnd"/>
      <w:r w:rsidRPr="003C41EF">
        <w:rPr>
          <w:rFonts w:ascii="Arial" w:hAnsi="Arial" w:cs="Arial"/>
          <w:sz w:val="20"/>
          <w:szCs w:val="20"/>
        </w:rPr>
        <w:t xml:space="preserve">, </w:t>
      </w:r>
      <w:proofErr w:type="spellStart"/>
      <w:r w:rsidRPr="003C41EF">
        <w:rPr>
          <w:rFonts w:ascii="Arial" w:hAnsi="Arial" w:cs="Arial"/>
          <w:sz w:val="20"/>
          <w:szCs w:val="20"/>
        </w:rPr>
        <w:t>discoloration</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any </w:t>
      </w:r>
      <w:proofErr w:type="spellStart"/>
      <w:r w:rsidRPr="003C41EF">
        <w:rPr>
          <w:rFonts w:ascii="Arial" w:hAnsi="Arial" w:cs="Arial"/>
          <w:sz w:val="20"/>
          <w:szCs w:val="20"/>
        </w:rPr>
        <w:t>other</w:t>
      </w:r>
      <w:proofErr w:type="spellEnd"/>
      <w:r w:rsidRPr="003C41EF">
        <w:rPr>
          <w:rFonts w:ascii="Arial" w:hAnsi="Arial" w:cs="Arial"/>
          <w:sz w:val="20"/>
          <w:szCs w:val="20"/>
        </w:rPr>
        <w:t xml:space="preserve"> </w:t>
      </w:r>
      <w:proofErr w:type="spellStart"/>
      <w:r w:rsidRPr="003C41EF">
        <w:rPr>
          <w:rFonts w:ascii="Arial" w:hAnsi="Arial" w:cs="Arial"/>
          <w:sz w:val="20"/>
          <w:szCs w:val="20"/>
        </w:rPr>
        <w:t>signs</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damage</w:t>
      </w:r>
      <w:proofErr w:type="spellEnd"/>
      <w:r w:rsidRPr="003C41EF">
        <w:rPr>
          <w:rFonts w:ascii="Arial" w:hAnsi="Arial" w:cs="Arial"/>
          <w:sz w:val="20"/>
          <w:szCs w:val="20"/>
        </w:rPr>
        <w:t xml:space="preserve">, stop </w:t>
      </w:r>
      <w:proofErr w:type="spellStart"/>
      <w:r w:rsidRPr="003C41EF">
        <w:rPr>
          <w:rFonts w:ascii="Arial" w:hAnsi="Arial" w:cs="Arial"/>
          <w:sz w:val="20"/>
          <w:szCs w:val="20"/>
        </w:rPr>
        <w:t>using</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immediately</w:t>
      </w:r>
      <w:proofErr w:type="spellEnd"/>
      <w:r w:rsidRPr="003C41EF">
        <w:rPr>
          <w:rFonts w:ascii="Arial" w:hAnsi="Arial" w:cs="Arial"/>
          <w:sz w:val="20"/>
          <w:szCs w:val="20"/>
        </w:rPr>
        <w:t xml:space="preserve"> and </w:t>
      </w:r>
      <w:proofErr w:type="spellStart"/>
      <w:r w:rsidRPr="003C41EF">
        <w:rPr>
          <w:rFonts w:ascii="Arial" w:hAnsi="Arial" w:cs="Arial"/>
          <w:sz w:val="20"/>
          <w:szCs w:val="20"/>
        </w:rPr>
        <w:t>keep</w:t>
      </w:r>
      <w:proofErr w:type="spellEnd"/>
      <w:r w:rsidRPr="003C41EF">
        <w:rPr>
          <w:rFonts w:ascii="Arial" w:hAnsi="Arial" w:cs="Arial"/>
          <w:sz w:val="20"/>
          <w:szCs w:val="20"/>
        </w:rPr>
        <w:t xml:space="preserve"> </w:t>
      </w:r>
      <w:proofErr w:type="spellStart"/>
      <w:r w:rsidRPr="003C41EF">
        <w:rPr>
          <w:rFonts w:ascii="Arial" w:hAnsi="Arial" w:cs="Arial"/>
          <w:sz w:val="20"/>
          <w:szCs w:val="20"/>
        </w:rPr>
        <w:t>away</w:t>
      </w:r>
      <w:proofErr w:type="spellEnd"/>
      <w:r w:rsidRPr="003C41EF">
        <w:rPr>
          <w:rFonts w:ascii="Arial" w:hAnsi="Arial" w:cs="Arial"/>
          <w:sz w:val="20"/>
          <w:szCs w:val="20"/>
        </w:rPr>
        <w:t xml:space="preserve"> </w:t>
      </w:r>
      <w:proofErr w:type="spellStart"/>
      <w:r w:rsidRPr="003C41EF">
        <w:rPr>
          <w:rFonts w:ascii="Arial" w:hAnsi="Arial" w:cs="Arial"/>
          <w:sz w:val="20"/>
          <w:szCs w:val="20"/>
        </w:rPr>
        <w:t>from</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Do not </w:t>
      </w:r>
      <w:proofErr w:type="spellStart"/>
      <w:r w:rsidRPr="003C41EF">
        <w:rPr>
          <w:rFonts w:ascii="Arial" w:hAnsi="Arial" w:cs="Arial"/>
          <w:sz w:val="20"/>
          <w:szCs w:val="20"/>
        </w:rPr>
        <w:t>attempt</w:t>
      </w:r>
      <w:proofErr w:type="spellEnd"/>
      <w:r w:rsidRPr="003C41EF">
        <w:rPr>
          <w:rFonts w:ascii="Arial" w:hAnsi="Arial" w:cs="Arial"/>
          <w:sz w:val="20"/>
          <w:szCs w:val="20"/>
        </w:rPr>
        <w:t xml:space="preserve"> to </w:t>
      </w:r>
      <w:proofErr w:type="spellStart"/>
      <w:r w:rsidRPr="003C41EF">
        <w:rPr>
          <w:rFonts w:ascii="Arial" w:hAnsi="Arial" w:cs="Arial"/>
          <w:sz w:val="20"/>
          <w:szCs w:val="20"/>
        </w:rPr>
        <w:t>repair</w:t>
      </w:r>
      <w:proofErr w:type="spellEnd"/>
      <w:r w:rsidRPr="003C41EF">
        <w:rPr>
          <w:rFonts w:ascii="Arial" w:hAnsi="Arial" w:cs="Arial"/>
          <w:sz w:val="20"/>
          <w:szCs w:val="20"/>
        </w:rPr>
        <w:t xml:space="preserve">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disassemble</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w:t>
      </w:r>
      <w:proofErr w:type="spellStart"/>
      <w:r w:rsidRPr="003C41EF">
        <w:rPr>
          <w:rFonts w:ascii="Arial" w:hAnsi="Arial" w:cs="Arial"/>
          <w:sz w:val="20"/>
          <w:szCs w:val="20"/>
        </w:rPr>
        <w:t>yourself</w:t>
      </w:r>
      <w:proofErr w:type="spellEnd"/>
      <w:r w:rsidRPr="003C41EF">
        <w:rPr>
          <w:rFonts w:ascii="Arial" w:hAnsi="Arial" w:cs="Arial"/>
          <w:sz w:val="20"/>
          <w:szCs w:val="20"/>
        </w:rPr>
        <w:t xml:space="preserve"> and </w:t>
      </w:r>
      <w:proofErr w:type="spellStart"/>
      <w:r w:rsidRPr="003C41EF">
        <w:rPr>
          <w:rFonts w:ascii="Arial" w:hAnsi="Arial" w:cs="Arial"/>
          <w:sz w:val="20"/>
          <w:szCs w:val="20"/>
        </w:rPr>
        <w:t>contact</w:t>
      </w:r>
      <w:proofErr w:type="spellEnd"/>
      <w:r w:rsidRPr="003C41EF">
        <w:rPr>
          <w:rFonts w:ascii="Arial" w:hAnsi="Arial" w:cs="Arial"/>
          <w:sz w:val="20"/>
          <w:szCs w:val="20"/>
        </w:rPr>
        <w:t xml:space="preserve"> </w:t>
      </w:r>
      <w:proofErr w:type="spellStart"/>
      <w:r w:rsidRPr="003C41EF">
        <w:rPr>
          <w:rFonts w:ascii="Arial" w:hAnsi="Arial" w:cs="Arial"/>
          <w:sz w:val="20"/>
          <w:szCs w:val="20"/>
        </w:rPr>
        <w:t>an</w:t>
      </w:r>
      <w:proofErr w:type="spellEnd"/>
      <w:r w:rsidRPr="003C41EF">
        <w:rPr>
          <w:rFonts w:ascii="Arial" w:hAnsi="Arial" w:cs="Arial"/>
          <w:sz w:val="20"/>
          <w:szCs w:val="20"/>
        </w:rPr>
        <w:t xml:space="preserve"> </w:t>
      </w:r>
      <w:proofErr w:type="spellStart"/>
      <w:r w:rsidRPr="003C41EF">
        <w:rPr>
          <w:rFonts w:ascii="Arial" w:hAnsi="Arial" w:cs="Arial"/>
          <w:sz w:val="20"/>
          <w:szCs w:val="20"/>
        </w:rPr>
        <w:t>authorized</w:t>
      </w:r>
      <w:proofErr w:type="spellEnd"/>
      <w:r w:rsidRPr="003C41EF">
        <w:rPr>
          <w:rFonts w:ascii="Arial" w:hAnsi="Arial" w:cs="Arial"/>
          <w:sz w:val="20"/>
          <w:szCs w:val="20"/>
        </w:rPr>
        <w:t xml:space="preserve"> </w:t>
      </w:r>
      <w:proofErr w:type="spellStart"/>
      <w:r w:rsidRPr="003C41EF">
        <w:rPr>
          <w:rFonts w:ascii="Arial" w:hAnsi="Arial" w:cs="Arial"/>
          <w:sz w:val="20"/>
          <w:szCs w:val="20"/>
        </w:rPr>
        <w:t>service</w:t>
      </w:r>
      <w:proofErr w:type="spellEnd"/>
      <w:r w:rsidRPr="003C41EF">
        <w:rPr>
          <w:rFonts w:ascii="Arial" w:hAnsi="Arial" w:cs="Arial"/>
          <w:sz w:val="20"/>
          <w:szCs w:val="20"/>
        </w:rPr>
        <w:t xml:space="preserve"> center </w:t>
      </w:r>
      <w:proofErr w:type="spellStart"/>
      <w:r w:rsidRPr="003C41EF">
        <w:rPr>
          <w:rFonts w:ascii="Arial" w:hAnsi="Arial" w:cs="Arial"/>
          <w:sz w:val="20"/>
          <w:szCs w:val="20"/>
        </w:rPr>
        <w:t>or</w:t>
      </w:r>
      <w:proofErr w:type="spellEnd"/>
      <w:r w:rsidRPr="003C41EF">
        <w:rPr>
          <w:rFonts w:ascii="Arial" w:hAnsi="Arial" w:cs="Arial"/>
          <w:sz w:val="20"/>
          <w:szCs w:val="20"/>
        </w:rPr>
        <w:t xml:space="preserve"> </w:t>
      </w:r>
      <w:proofErr w:type="spellStart"/>
      <w:r w:rsidRPr="003C41EF">
        <w:rPr>
          <w:rFonts w:ascii="Arial" w:hAnsi="Arial" w:cs="Arial"/>
          <w:sz w:val="20"/>
          <w:szCs w:val="20"/>
        </w:rPr>
        <w:t>your</w:t>
      </w:r>
      <w:proofErr w:type="spellEnd"/>
      <w:r w:rsidRPr="003C41EF">
        <w:rPr>
          <w:rFonts w:ascii="Arial" w:hAnsi="Arial" w:cs="Arial"/>
          <w:sz w:val="20"/>
          <w:szCs w:val="20"/>
        </w:rPr>
        <w:t xml:space="preserve"> dealer.</w:t>
      </w:r>
    </w:p>
    <w:p w14:paraId="56C220D8" w14:textId="77777777" w:rsidR="003C41EF" w:rsidRPr="003C41EF" w:rsidRDefault="003C41EF" w:rsidP="003C41EF">
      <w:pPr>
        <w:spacing w:after="0" w:line="240" w:lineRule="auto"/>
        <w:rPr>
          <w:rFonts w:ascii="Arial" w:hAnsi="Arial" w:cs="Arial"/>
          <w:sz w:val="20"/>
          <w:szCs w:val="20"/>
        </w:rPr>
      </w:pPr>
    </w:p>
    <w:p w14:paraId="7072DAC7"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b/>
          <w:sz w:val="20"/>
          <w:szCs w:val="20"/>
        </w:rPr>
        <w:t>Battery</w:t>
      </w:r>
      <w:proofErr w:type="spellEnd"/>
      <w:r w:rsidRPr="003C41EF">
        <w:rPr>
          <w:rFonts w:ascii="Arial" w:hAnsi="Arial" w:cs="Arial"/>
          <w:b/>
          <w:sz w:val="20"/>
          <w:szCs w:val="20"/>
        </w:rPr>
        <w:t xml:space="preserve"> </w:t>
      </w:r>
      <w:proofErr w:type="spellStart"/>
      <w:r w:rsidRPr="003C41EF">
        <w:rPr>
          <w:rFonts w:ascii="Arial" w:hAnsi="Arial" w:cs="Arial"/>
          <w:b/>
          <w:sz w:val="20"/>
          <w:szCs w:val="20"/>
        </w:rPr>
        <w:t>storage</w:t>
      </w:r>
      <w:proofErr w:type="spellEnd"/>
    </w:p>
    <w:p w14:paraId="013FFC1C"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cannot</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w:t>
      </w:r>
      <w:proofErr w:type="spellStart"/>
      <w:r w:rsidRPr="003C41EF">
        <w:rPr>
          <w:rFonts w:ascii="Arial" w:hAnsi="Arial" w:cs="Arial"/>
          <w:sz w:val="20"/>
          <w:szCs w:val="20"/>
        </w:rPr>
        <w:t>stored</w:t>
      </w:r>
      <w:proofErr w:type="spellEnd"/>
      <w:r w:rsidRPr="003C41EF">
        <w:rPr>
          <w:rFonts w:ascii="Arial" w:hAnsi="Arial" w:cs="Arial"/>
          <w:sz w:val="20"/>
          <w:szCs w:val="20"/>
        </w:rPr>
        <w:t xml:space="preserve"> in a place </w:t>
      </w:r>
      <w:proofErr w:type="spellStart"/>
      <w:r w:rsidRPr="003C41EF">
        <w:rPr>
          <w:rFonts w:ascii="Arial" w:hAnsi="Arial" w:cs="Arial"/>
          <w:sz w:val="20"/>
          <w:szCs w:val="20"/>
        </w:rPr>
        <w:t>where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temperature</w:t>
      </w:r>
      <w:proofErr w:type="spellEnd"/>
      <w:r w:rsidRPr="003C41EF">
        <w:rPr>
          <w:rFonts w:ascii="Arial" w:hAnsi="Arial" w:cs="Arial"/>
          <w:sz w:val="20"/>
          <w:szCs w:val="20"/>
        </w:rPr>
        <w:t xml:space="preserve"> and humidity are </w:t>
      </w:r>
      <w:proofErr w:type="spellStart"/>
      <w:r w:rsidRPr="003C41EF">
        <w:rPr>
          <w:rFonts w:ascii="Arial" w:hAnsi="Arial" w:cs="Arial"/>
          <w:sz w:val="20"/>
          <w:szCs w:val="20"/>
        </w:rPr>
        <w:t>too</w:t>
      </w:r>
      <w:proofErr w:type="spellEnd"/>
      <w:r w:rsidRPr="003C41EF">
        <w:rPr>
          <w:rFonts w:ascii="Arial" w:hAnsi="Arial" w:cs="Arial"/>
          <w:sz w:val="20"/>
          <w:szCs w:val="20"/>
        </w:rPr>
        <w:t xml:space="preserve"> </w:t>
      </w:r>
      <w:proofErr w:type="spellStart"/>
      <w:r w:rsidRPr="003C41EF">
        <w:rPr>
          <w:rFonts w:ascii="Arial" w:hAnsi="Arial" w:cs="Arial"/>
          <w:sz w:val="20"/>
          <w:szCs w:val="20"/>
        </w:rPr>
        <w:t>high</w:t>
      </w:r>
      <w:proofErr w:type="spellEnd"/>
      <w:r w:rsidRPr="003C41EF">
        <w:rPr>
          <w:rFonts w:ascii="Arial" w:hAnsi="Arial" w:cs="Arial"/>
          <w:sz w:val="20"/>
          <w:szCs w:val="20"/>
        </w:rPr>
        <w:t xml:space="preserve">. </w:t>
      </w:r>
      <w:proofErr w:type="spellStart"/>
      <w:r w:rsidRPr="003C41EF">
        <w:rPr>
          <w:rFonts w:ascii="Arial" w:hAnsi="Arial" w:cs="Arial"/>
          <w:sz w:val="20"/>
          <w:szCs w:val="20"/>
        </w:rPr>
        <w:t>Therefore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storage</w:t>
      </w:r>
      <w:proofErr w:type="spellEnd"/>
      <w:r w:rsidRPr="003C41EF">
        <w:rPr>
          <w:rFonts w:ascii="Arial" w:hAnsi="Arial" w:cs="Arial"/>
          <w:sz w:val="20"/>
          <w:szCs w:val="20"/>
        </w:rPr>
        <w:t xml:space="preserve"> </w:t>
      </w:r>
      <w:proofErr w:type="spellStart"/>
      <w:r w:rsidRPr="003C41EF">
        <w:rPr>
          <w:rFonts w:ascii="Arial" w:hAnsi="Arial" w:cs="Arial"/>
          <w:sz w:val="20"/>
          <w:szCs w:val="20"/>
        </w:rPr>
        <w:t>temperature</w:t>
      </w:r>
      <w:proofErr w:type="spellEnd"/>
      <w:r w:rsidRPr="003C41EF">
        <w:rPr>
          <w:rFonts w:ascii="Arial" w:hAnsi="Arial" w:cs="Arial"/>
          <w:sz w:val="20"/>
          <w:szCs w:val="20"/>
        </w:rPr>
        <w:t xml:space="preserve"> </w:t>
      </w:r>
      <w:proofErr w:type="spellStart"/>
      <w:r w:rsidR="007C5EA2">
        <w:rPr>
          <w:rFonts w:ascii="Arial" w:hAnsi="Arial" w:cs="Arial"/>
          <w:sz w:val="20"/>
          <w:szCs w:val="20"/>
        </w:rPr>
        <w:t>should</w:t>
      </w:r>
      <w:proofErr w:type="spellEnd"/>
      <w:r w:rsidR="007C5EA2">
        <w:rPr>
          <w:rFonts w:ascii="Arial" w:hAnsi="Arial" w:cs="Arial"/>
          <w:sz w:val="20"/>
          <w:szCs w:val="20"/>
        </w:rPr>
        <w:t xml:space="preserve"> </w:t>
      </w:r>
      <w:proofErr w:type="spellStart"/>
      <w:r w:rsidR="007C5EA2">
        <w:rPr>
          <w:rFonts w:ascii="Arial" w:hAnsi="Arial" w:cs="Arial"/>
          <w:sz w:val="20"/>
          <w:szCs w:val="20"/>
        </w:rPr>
        <w:t>be</w:t>
      </w:r>
      <w:proofErr w:type="spellEnd"/>
      <w:r w:rsidR="007C5EA2">
        <w:rPr>
          <w:rFonts w:ascii="Arial" w:hAnsi="Arial" w:cs="Arial"/>
          <w:sz w:val="20"/>
          <w:szCs w:val="20"/>
        </w:rPr>
        <w:t xml:space="preserve"> in </w:t>
      </w:r>
      <w:proofErr w:type="spellStart"/>
      <w:r w:rsidR="007C5EA2">
        <w:rPr>
          <w:rFonts w:ascii="Arial" w:hAnsi="Arial" w:cs="Arial"/>
          <w:sz w:val="20"/>
          <w:szCs w:val="20"/>
        </w:rPr>
        <w:t>the</w:t>
      </w:r>
      <w:proofErr w:type="spellEnd"/>
      <w:r w:rsidR="007C5EA2">
        <w:rPr>
          <w:rFonts w:ascii="Arial" w:hAnsi="Arial" w:cs="Arial"/>
          <w:sz w:val="20"/>
          <w:szCs w:val="20"/>
        </w:rPr>
        <w:t xml:space="preserve"> </w:t>
      </w:r>
      <w:proofErr w:type="spellStart"/>
      <w:r w:rsidR="007C5EA2">
        <w:rPr>
          <w:rFonts w:ascii="Arial" w:hAnsi="Arial" w:cs="Arial"/>
          <w:sz w:val="20"/>
          <w:szCs w:val="20"/>
        </w:rPr>
        <w:t>range</w:t>
      </w:r>
      <w:proofErr w:type="spellEnd"/>
      <w:r w:rsidR="007C5EA2">
        <w:rPr>
          <w:rFonts w:ascii="Arial" w:hAnsi="Arial" w:cs="Arial"/>
          <w:sz w:val="20"/>
          <w:szCs w:val="20"/>
        </w:rPr>
        <w:t xml:space="preserve"> </w:t>
      </w:r>
      <w:proofErr w:type="spellStart"/>
      <w:r w:rsidR="007C5EA2">
        <w:rPr>
          <w:rFonts w:ascii="Arial" w:hAnsi="Arial" w:cs="Arial"/>
          <w:sz w:val="20"/>
          <w:szCs w:val="20"/>
        </w:rPr>
        <w:t>of</w:t>
      </w:r>
      <w:proofErr w:type="spellEnd"/>
      <w:r w:rsidR="007C5EA2">
        <w:rPr>
          <w:rFonts w:ascii="Arial" w:hAnsi="Arial" w:cs="Arial"/>
          <w:sz w:val="20"/>
          <w:szCs w:val="20"/>
        </w:rPr>
        <w:t xml:space="preserve"> -20 °</w:t>
      </w:r>
      <w:r w:rsidRPr="003C41EF">
        <w:rPr>
          <w:rFonts w:ascii="Arial" w:hAnsi="Arial" w:cs="Arial"/>
          <w:sz w:val="20"/>
          <w:szCs w:val="20"/>
        </w:rPr>
        <w:t>C</w:t>
      </w:r>
      <w:r w:rsidR="007C5EA2">
        <w:rPr>
          <w:rFonts w:ascii="Arial" w:hAnsi="Arial" w:cs="Arial"/>
          <w:sz w:val="20"/>
          <w:szCs w:val="20"/>
        </w:rPr>
        <w:t xml:space="preserve"> - +55 °</w:t>
      </w:r>
      <w:r w:rsidRPr="003C41EF">
        <w:rPr>
          <w:rFonts w:ascii="Arial" w:hAnsi="Arial" w:cs="Arial"/>
          <w:sz w:val="20"/>
          <w:szCs w:val="20"/>
        </w:rPr>
        <w:t xml:space="preserve">C, in a dry and </w:t>
      </w:r>
      <w:proofErr w:type="spellStart"/>
      <w:r w:rsidRPr="003C41EF">
        <w:rPr>
          <w:rFonts w:ascii="Arial" w:hAnsi="Arial" w:cs="Arial"/>
          <w:sz w:val="20"/>
          <w:szCs w:val="20"/>
        </w:rPr>
        <w:t>clean</w:t>
      </w:r>
      <w:proofErr w:type="spellEnd"/>
      <w:r w:rsidRPr="003C41EF">
        <w:rPr>
          <w:rFonts w:ascii="Arial" w:hAnsi="Arial" w:cs="Arial"/>
          <w:sz w:val="20"/>
          <w:szCs w:val="20"/>
        </w:rPr>
        <w:t xml:space="preserve"> place out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reach</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unauthorized</w:t>
      </w:r>
      <w:proofErr w:type="spellEnd"/>
      <w:r w:rsidRPr="003C41EF">
        <w:rPr>
          <w:rFonts w:ascii="Arial" w:hAnsi="Arial" w:cs="Arial"/>
          <w:sz w:val="20"/>
          <w:szCs w:val="20"/>
        </w:rPr>
        <w:t xml:space="preserve"> </w:t>
      </w:r>
      <w:proofErr w:type="spellStart"/>
      <w:r w:rsidRPr="003C41EF">
        <w:rPr>
          <w:rFonts w:ascii="Arial" w:hAnsi="Arial" w:cs="Arial"/>
          <w:sz w:val="20"/>
          <w:szCs w:val="20"/>
        </w:rPr>
        <w:t>persons</w:t>
      </w:r>
      <w:proofErr w:type="spellEnd"/>
      <w:r w:rsidRPr="003C41EF">
        <w:rPr>
          <w:rFonts w:ascii="Arial" w:hAnsi="Arial" w:cs="Arial"/>
          <w:sz w:val="20"/>
          <w:szCs w:val="20"/>
        </w:rPr>
        <w:t xml:space="preserve">, </w:t>
      </w:r>
      <w:proofErr w:type="spellStart"/>
      <w:r w:rsidRPr="003C41EF">
        <w:rPr>
          <w:rFonts w:ascii="Arial" w:hAnsi="Arial" w:cs="Arial"/>
          <w:sz w:val="20"/>
          <w:szCs w:val="20"/>
        </w:rPr>
        <w:t>children</w:t>
      </w:r>
      <w:proofErr w:type="spellEnd"/>
      <w:r w:rsidRPr="003C41EF">
        <w:rPr>
          <w:rFonts w:ascii="Arial" w:hAnsi="Arial" w:cs="Arial"/>
          <w:sz w:val="20"/>
          <w:szCs w:val="20"/>
        </w:rPr>
        <w:t xml:space="preserve"> and </w:t>
      </w:r>
      <w:proofErr w:type="spellStart"/>
      <w:r w:rsidRPr="003C41EF">
        <w:rPr>
          <w:rFonts w:ascii="Arial" w:hAnsi="Arial" w:cs="Arial"/>
          <w:sz w:val="20"/>
          <w:szCs w:val="20"/>
        </w:rPr>
        <w:t>pets</w:t>
      </w:r>
      <w:proofErr w:type="spellEnd"/>
      <w:r w:rsidRPr="003C41EF">
        <w:rPr>
          <w:rFonts w:ascii="Arial" w:hAnsi="Arial" w:cs="Arial"/>
          <w:sz w:val="20"/>
          <w:szCs w:val="20"/>
        </w:rPr>
        <w:t>.</w:t>
      </w:r>
    </w:p>
    <w:p w14:paraId="0EB75C5F"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cannot</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w:t>
      </w:r>
      <w:proofErr w:type="spellStart"/>
      <w:r w:rsidRPr="003C41EF">
        <w:rPr>
          <w:rFonts w:ascii="Arial" w:hAnsi="Arial" w:cs="Arial"/>
          <w:sz w:val="20"/>
          <w:szCs w:val="20"/>
        </w:rPr>
        <w:t>stored</w:t>
      </w:r>
      <w:proofErr w:type="spellEnd"/>
      <w:r w:rsidRPr="003C41EF">
        <w:rPr>
          <w:rFonts w:ascii="Arial" w:hAnsi="Arial" w:cs="Arial"/>
          <w:sz w:val="20"/>
          <w:szCs w:val="20"/>
        </w:rPr>
        <w:t xml:space="preserve"> </w:t>
      </w:r>
      <w:proofErr w:type="spellStart"/>
      <w:r w:rsidRPr="003C41EF">
        <w:rPr>
          <w:rFonts w:ascii="Arial" w:hAnsi="Arial" w:cs="Arial"/>
          <w:sz w:val="20"/>
          <w:szCs w:val="20"/>
        </w:rPr>
        <w:t>for</w:t>
      </w:r>
      <w:proofErr w:type="spellEnd"/>
      <w:r w:rsidRPr="003C41EF">
        <w:rPr>
          <w:rFonts w:ascii="Arial" w:hAnsi="Arial" w:cs="Arial"/>
          <w:sz w:val="20"/>
          <w:szCs w:val="20"/>
        </w:rPr>
        <w:t xml:space="preserve"> a long </w:t>
      </w:r>
      <w:proofErr w:type="spellStart"/>
      <w:r w:rsidRPr="003C41EF">
        <w:rPr>
          <w:rFonts w:ascii="Arial" w:hAnsi="Arial" w:cs="Arial"/>
          <w:sz w:val="20"/>
          <w:szCs w:val="20"/>
        </w:rPr>
        <w:t>time</w:t>
      </w:r>
      <w:proofErr w:type="spellEnd"/>
      <w:r w:rsidRPr="003C41EF">
        <w:rPr>
          <w:rFonts w:ascii="Arial" w:hAnsi="Arial" w:cs="Arial"/>
          <w:sz w:val="20"/>
          <w:szCs w:val="20"/>
        </w:rPr>
        <w:t xml:space="preserve"> </w:t>
      </w:r>
      <w:proofErr w:type="spellStart"/>
      <w:r w:rsidRPr="003C41EF">
        <w:rPr>
          <w:rFonts w:ascii="Arial" w:hAnsi="Arial" w:cs="Arial"/>
          <w:sz w:val="20"/>
          <w:szCs w:val="20"/>
        </w:rPr>
        <w:t>without</w:t>
      </w:r>
      <w:proofErr w:type="spellEnd"/>
      <w:r w:rsidRPr="003C41EF">
        <w:rPr>
          <w:rFonts w:ascii="Arial" w:hAnsi="Arial" w:cs="Arial"/>
          <w:sz w:val="20"/>
          <w:szCs w:val="20"/>
        </w:rPr>
        <w:t xml:space="preserve"> </w:t>
      </w:r>
      <w:proofErr w:type="spellStart"/>
      <w:r w:rsidRPr="003C41EF">
        <w:rPr>
          <w:rFonts w:ascii="Arial" w:hAnsi="Arial" w:cs="Arial"/>
          <w:sz w:val="20"/>
          <w:szCs w:val="20"/>
        </w:rPr>
        <w:t>recharging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Recharge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regularly</w:t>
      </w:r>
      <w:proofErr w:type="spellEnd"/>
      <w:r w:rsidRPr="003C41EF">
        <w:rPr>
          <w:rFonts w:ascii="Arial" w:hAnsi="Arial" w:cs="Arial"/>
          <w:sz w:val="20"/>
          <w:szCs w:val="20"/>
        </w:rPr>
        <w:t xml:space="preserve"> so </w:t>
      </w:r>
      <w:proofErr w:type="spellStart"/>
      <w:r w:rsidRPr="003C41EF">
        <w:rPr>
          <w:rFonts w:ascii="Arial" w:hAnsi="Arial" w:cs="Arial"/>
          <w:sz w:val="20"/>
          <w:szCs w:val="20"/>
        </w:rPr>
        <w:t>that</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stored</w:t>
      </w:r>
      <w:proofErr w:type="spellEnd"/>
      <w:r w:rsidRPr="003C41EF">
        <w:rPr>
          <w:rFonts w:ascii="Arial" w:hAnsi="Arial" w:cs="Arial"/>
          <w:sz w:val="20"/>
          <w:szCs w:val="20"/>
        </w:rPr>
        <w:t xml:space="preserve"> </w:t>
      </w:r>
      <w:proofErr w:type="spellStart"/>
      <w:r w:rsidRPr="003C41EF">
        <w:rPr>
          <w:rFonts w:ascii="Arial" w:hAnsi="Arial" w:cs="Arial"/>
          <w:sz w:val="20"/>
          <w:szCs w:val="20"/>
        </w:rPr>
        <w:t>when</w:t>
      </w:r>
      <w:proofErr w:type="spellEnd"/>
      <w:r w:rsidRPr="003C41EF">
        <w:rPr>
          <w:rFonts w:ascii="Arial" w:hAnsi="Arial" w:cs="Arial"/>
          <w:sz w:val="20"/>
          <w:szCs w:val="20"/>
        </w:rPr>
        <w:t xml:space="preserve"> </w:t>
      </w:r>
      <w:proofErr w:type="spellStart"/>
      <w:r w:rsidRPr="003C41EF">
        <w:rPr>
          <w:rFonts w:ascii="Arial" w:hAnsi="Arial" w:cs="Arial"/>
          <w:sz w:val="20"/>
          <w:szCs w:val="20"/>
        </w:rPr>
        <w:t>fully</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charged</w:t>
      </w:r>
      <w:proofErr w:type="spellEnd"/>
      <w:r w:rsidRPr="003C41EF">
        <w:rPr>
          <w:rFonts w:ascii="Arial" w:hAnsi="Arial" w:cs="Arial"/>
          <w:sz w:val="20"/>
          <w:szCs w:val="20"/>
        </w:rPr>
        <w:t>.</w:t>
      </w:r>
    </w:p>
    <w:p w14:paraId="2B5F63B5" w14:textId="77777777" w:rsidR="00080A4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This</w:t>
      </w:r>
      <w:proofErr w:type="spellEnd"/>
      <w:r w:rsidRPr="003C41EF">
        <w:rPr>
          <w:rFonts w:ascii="Arial" w:hAnsi="Arial" w:cs="Arial"/>
          <w:sz w:val="20"/>
          <w:szCs w:val="20"/>
        </w:rPr>
        <w:t xml:space="preserve"> </w:t>
      </w:r>
      <w:proofErr w:type="spellStart"/>
      <w:r w:rsidRPr="003C41EF">
        <w:rPr>
          <w:rFonts w:ascii="Arial" w:hAnsi="Arial" w:cs="Arial"/>
          <w:sz w:val="20"/>
          <w:szCs w:val="20"/>
        </w:rPr>
        <w:t>scooter</w:t>
      </w:r>
      <w:proofErr w:type="spellEnd"/>
      <w:r w:rsidRPr="003C41EF">
        <w:rPr>
          <w:rFonts w:ascii="Arial" w:hAnsi="Arial" w:cs="Arial"/>
          <w:sz w:val="20"/>
          <w:szCs w:val="20"/>
        </w:rPr>
        <w:t xml:space="preserve"> </w:t>
      </w:r>
      <w:proofErr w:type="spellStart"/>
      <w:r w:rsidRPr="003C41EF">
        <w:rPr>
          <w:rFonts w:ascii="Arial" w:hAnsi="Arial" w:cs="Arial"/>
          <w:sz w:val="20"/>
          <w:szCs w:val="20"/>
        </w:rPr>
        <w:t>uses</w:t>
      </w:r>
      <w:proofErr w:type="spellEnd"/>
      <w:r w:rsidRPr="003C41EF">
        <w:rPr>
          <w:rFonts w:ascii="Arial" w:hAnsi="Arial" w:cs="Arial"/>
          <w:sz w:val="20"/>
          <w:szCs w:val="20"/>
        </w:rPr>
        <w:t xml:space="preserve"> a lead-acid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that</w:t>
      </w:r>
      <w:proofErr w:type="spellEnd"/>
      <w:r w:rsidRPr="003C41EF">
        <w:rPr>
          <w:rFonts w:ascii="Arial" w:hAnsi="Arial" w:cs="Arial"/>
          <w:sz w:val="20"/>
          <w:szCs w:val="20"/>
        </w:rPr>
        <w:t xml:space="preserve"> </w:t>
      </w:r>
      <w:proofErr w:type="spellStart"/>
      <w:r w:rsidRPr="003C41EF">
        <w:rPr>
          <w:rFonts w:ascii="Arial" w:hAnsi="Arial" w:cs="Arial"/>
          <w:sz w:val="20"/>
          <w:szCs w:val="20"/>
        </w:rPr>
        <w:t>can</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w:t>
      </w:r>
      <w:proofErr w:type="spellStart"/>
      <w:r w:rsidRPr="003C41EF">
        <w:rPr>
          <w:rFonts w:ascii="Arial" w:hAnsi="Arial" w:cs="Arial"/>
          <w:sz w:val="20"/>
          <w:szCs w:val="20"/>
        </w:rPr>
        <w:t>easily</w:t>
      </w:r>
      <w:proofErr w:type="spellEnd"/>
      <w:r w:rsidRPr="003C41EF">
        <w:rPr>
          <w:rFonts w:ascii="Arial" w:hAnsi="Arial" w:cs="Arial"/>
          <w:sz w:val="20"/>
          <w:szCs w:val="20"/>
        </w:rPr>
        <w:t xml:space="preserve"> </w:t>
      </w:r>
      <w:proofErr w:type="spellStart"/>
      <w:r w:rsidRPr="003C41EF">
        <w:rPr>
          <w:rFonts w:ascii="Arial" w:hAnsi="Arial" w:cs="Arial"/>
          <w:sz w:val="20"/>
          <w:szCs w:val="20"/>
        </w:rPr>
        <w:t>installed</w:t>
      </w:r>
      <w:proofErr w:type="spellEnd"/>
      <w:r w:rsidRPr="003C41EF">
        <w:rPr>
          <w:rFonts w:ascii="Arial" w:hAnsi="Arial" w:cs="Arial"/>
          <w:sz w:val="20"/>
          <w:szCs w:val="20"/>
        </w:rPr>
        <w:t xml:space="preserve"> in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scooter</w:t>
      </w:r>
      <w:proofErr w:type="spellEnd"/>
      <w:r w:rsidRPr="003C41EF">
        <w:rPr>
          <w:rFonts w:ascii="Arial" w:hAnsi="Arial" w:cs="Arial"/>
          <w:sz w:val="20"/>
          <w:szCs w:val="20"/>
        </w:rPr>
        <w:t xml:space="preserve">. </w:t>
      </w:r>
      <w:proofErr w:type="spellStart"/>
      <w:r w:rsidRPr="003C41EF">
        <w:rPr>
          <w:rFonts w:ascii="Arial" w:hAnsi="Arial" w:cs="Arial"/>
          <w:sz w:val="20"/>
          <w:szCs w:val="20"/>
        </w:rPr>
        <w:t>See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connection</w:t>
      </w:r>
      <w:proofErr w:type="spellEnd"/>
      <w:r w:rsidRPr="003C41EF">
        <w:rPr>
          <w:rFonts w:ascii="Arial" w:hAnsi="Arial" w:cs="Arial"/>
          <w:sz w:val="20"/>
          <w:szCs w:val="20"/>
        </w:rPr>
        <w:t xml:space="preserve"> diagram </w:t>
      </w:r>
      <w:proofErr w:type="spellStart"/>
      <w:r w:rsidRPr="003C41EF">
        <w:rPr>
          <w:rFonts w:ascii="Arial" w:hAnsi="Arial" w:cs="Arial"/>
          <w:sz w:val="20"/>
          <w:szCs w:val="20"/>
        </w:rPr>
        <w:t>below</w:t>
      </w:r>
      <w:proofErr w:type="spellEnd"/>
      <w:r w:rsidRPr="003C41EF">
        <w:rPr>
          <w:rFonts w:ascii="Arial" w:hAnsi="Arial" w:cs="Arial"/>
          <w:sz w:val="20"/>
          <w:szCs w:val="20"/>
        </w:rPr>
        <w:t>:</w:t>
      </w:r>
    </w:p>
    <w:p w14:paraId="0580E8C4" w14:textId="77777777" w:rsidR="003C41EF" w:rsidRDefault="003C41EF" w:rsidP="003C41EF">
      <w:pPr>
        <w:spacing w:after="0" w:line="240" w:lineRule="auto"/>
        <w:rPr>
          <w:rFonts w:ascii="Arial" w:hAnsi="Arial" w:cs="Arial"/>
          <w:sz w:val="20"/>
          <w:szCs w:val="20"/>
        </w:rPr>
      </w:pPr>
    </w:p>
    <w:p w14:paraId="3D6E6668" w14:textId="77777777" w:rsidR="003C41EF" w:rsidRDefault="003C41EF" w:rsidP="003C41EF">
      <w:pPr>
        <w:spacing w:after="0" w:line="240" w:lineRule="auto"/>
        <w:rPr>
          <w:rFonts w:ascii="Arial" w:hAnsi="Arial" w:cs="Arial"/>
          <w:sz w:val="20"/>
          <w:szCs w:val="20"/>
        </w:rPr>
      </w:pPr>
    </w:p>
    <w:p w14:paraId="4F5B72A5" w14:textId="77777777" w:rsidR="003C41EF" w:rsidRDefault="003C41EF" w:rsidP="003C41EF">
      <w:pPr>
        <w:spacing w:after="0" w:line="240" w:lineRule="auto"/>
        <w:rPr>
          <w:rFonts w:ascii="Arial" w:hAnsi="Arial" w:cs="Arial"/>
          <w:sz w:val="20"/>
          <w:szCs w:val="20"/>
        </w:rPr>
      </w:pPr>
    </w:p>
    <w:p w14:paraId="0249F16C" w14:textId="77777777" w:rsidR="003C41EF" w:rsidRDefault="003C41EF" w:rsidP="003C41EF">
      <w:pPr>
        <w:spacing w:after="0" w:line="240" w:lineRule="auto"/>
        <w:rPr>
          <w:rFonts w:ascii="Arial" w:hAnsi="Arial" w:cs="Arial"/>
          <w:sz w:val="20"/>
          <w:szCs w:val="20"/>
        </w:rPr>
      </w:pPr>
    </w:p>
    <w:p w14:paraId="69BF68AA" w14:textId="77777777" w:rsidR="003C41EF" w:rsidRDefault="003C41EF" w:rsidP="003C41EF">
      <w:pPr>
        <w:spacing w:after="0" w:line="240" w:lineRule="auto"/>
        <w:rPr>
          <w:rFonts w:ascii="Arial" w:hAnsi="Arial" w:cs="Arial"/>
          <w:sz w:val="20"/>
          <w:szCs w:val="20"/>
        </w:rPr>
      </w:pPr>
    </w:p>
    <w:p w14:paraId="6F1F36F2" w14:textId="77777777" w:rsidR="003C41EF" w:rsidRDefault="003C41EF" w:rsidP="003C41EF">
      <w:pPr>
        <w:spacing w:after="0" w:line="240" w:lineRule="auto"/>
        <w:rPr>
          <w:rFonts w:ascii="Arial" w:hAnsi="Arial" w:cs="Arial"/>
          <w:sz w:val="20"/>
          <w:szCs w:val="20"/>
        </w:rPr>
      </w:pPr>
    </w:p>
    <w:p w14:paraId="1B8BD60E" w14:textId="77777777" w:rsidR="003C41EF" w:rsidRDefault="003C41EF" w:rsidP="003C41EF">
      <w:pPr>
        <w:spacing w:after="0" w:line="240" w:lineRule="auto"/>
        <w:rPr>
          <w:rFonts w:ascii="Arial" w:hAnsi="Arial" w:cs="Arial"/>
          <w:sz w:val="20"/>
          <w:szCs w:val="20"/>
        </w:rPr>
      </w:pPr>
    </w:p>
    <w:p w14:paraId="5E9F9F8A" w14:textId="77777777" w:rsidR="003C41EF" w:rsidRDefault="003C41EF" w:rsidP="003C41EF">
      <w:pPr>
        <w:spacing w:after="0" w:line="240" w:lineRule="auto"/>
        <w:rPr>
          <w:rFonts w:ascii="Arial" w:hAnsi="Arial" w:cs="Arial"/>
          <w:sz w:val="20"/>
          <w:szCs w:val="20"/>
        </w:rPr>
      </w:pPr>
    </w:p>
    <w:p w14:paraId="2CB863C6" w14:textId="77777777" w:rsidR="003C41EF" w:rsidRDefault="003C41EF" w:rsidP="003C41EF">
      <w:pPr>
        <w:spacing w:after="0" w:line="240" w:lineRule="auto"/>
        <w:rPr>
          <w:rFonts w:ascii="Arial" w:hAnsi="Arial" w:cs="Arial"/>
          <w:sz w:val="20"/>
          <w:szCs w:val="20"/>
        </w:rPr>
      </w:pPr>
    </w:p>
    <w:p w14:paraId="38D87953" w14:textId="77777777" w:rsidR="003C41EF" w:rsidRDefault="003C41EF" w:rsidP="003C41EF">
      <w:pPr>
        <w:spacing w:after="0" w:line="240" w:lineRule="auto"/>
        <w:rPr>
          <w:rFonts w:ascii="Arial" w:hAnsi="Arial" w:cs="Arial"/>
          <w:sz w:val="20"/>
          <w:szCs w:val="20"/>
        </w:rPr>
      </w:pPr>
    </w:p>
    <w:p w14:paraId="63B3292F" w14:textId="77777777" w:rsidR="003C41EF" w:rsidRDefault="003C41EF" w:rsidP="003C41EF">
      <w:pPr>
        <w:spacing w:after="0" w:line="240" w:lineRule="auto"/>
        <w:rPr>
          <w:rFonts w:ascii="Arial" w:hAnsi="Arial" w:cs="Arial"/>
          <w:sz w:val="20"/>
          <w:szCs w:val="20"/>
        </w:rPr>
      </w:pPr>
    </w:p>
    <w:p w14:paraId="6B3FED94" w14:textId="77777777" w:rsidR="003C41EF" w:rsidRDefault="003C41EF" w:rsidP="003C41EF">
      <w:pPr>
        <w:spacing w:after="0" w:line="240" w:lineRule="auto"/>
        <w:rPr>
          <w:rFonts w:ascii="Arial" w:hAnsi="Arial" w:cs="Arial"/>
          <w:sz w:val="20"/>
          <w:szCs w:val="20"/>
        </w:rPr>
      </w:pPr>
    </w:p>
    <w:p w14:paraId="0E8A2A20" w14:textId="77777777" w:rsidR="003C41EF" w:rsidRDefault="003C41EF" w:rsidP="003C41EF">
      <w:pPr>
        <w:spacing w:after="0" w:line="240" w:lineRule="auto"/>
        <w:rPr>
          <w:rFonts w:ascii="Arial" w:hAnsi="Arial" w:cs="Arial"/>
          <w:sz w:val="20"/>
          <w:szCs w:val="20"/>
        </w:rPr>
      </w:pPr>
    </w:p>
    <w:p w14:paraId="657EBBB4" w14:textId="77777777" w:rsidR="003C41EF" w:rsidRDefault="003C41EF" w:rsidP="003C41EF">
      <w:pPr>
        <w:spacing w:after="0" w:line="240" w:lineRule="auto"/>
        <w:rPr>
          <w:rFonts w:ascii="Arial" w:hAnsi="Arial" w:cs="Arial"/>
          <w:sz w:val="20"/>
          <w:szCs w:val="20"/>
        </w:rPr>
      </w:pPr>
    </w:p>
    <w:p w14:paraId="49F3DD6E" w14:textId="77777777" w:rsidR="003C41EF" w:rsidRDefault="003C41EF" w:rsidP="003C41EF">
      <w:pPr>
        <w:spacing w:after="0" w:line="240" w:lineRule="auto"/>
        <w:rPr>
          <w:rFonts w:ascii="Arial" w:hAnsi="Arial" w:cs="Arial"/>
          <w:sz w:val="20"/>
          <w:szCs w:val="20"/>
        </w:rPr>
      </w:pPr>
    </w:p>
    <w:p w14:paraId="2B829429" w14:textId="77777777" w:rsidR="003C41EF" w:rsidRDefault="003C41EF" w:rsidP="003C41EF">
      <w:pPr>
        <w:spacing w:after="0" w:line="240" w:lineRule="auto"/>
        <w:rPr>
          <w:rFonts w:ascii="Arial" w:hAnsi="Arial" w:cs="Arial"/>
          <w:sz w:val="20"/>
          <w:szCs w:val="20"/>
        </w:rPr>
      </w:pPr>
    </w:p>
    <w:p w14:paraId="4B7AC282" w14:textId="77777777" w:rsidR="003C41EF" w:rsidRDefault="00FB12C5" w:rsidP="003C41EF">
      <w:pPr>
        <w:spacing w:after="0" w:line="240" w:lineRule="auto"/>
        <w:rPr>
          <w:rFonts w:ascii="Arial" w:hAnsi="Arial" w:cs="Arial"/>
          <w:sz w:val="20"/>
          <w:szCs w:val="20"/>
        </w:rPr>
      </w:pPr>
      <w:r>
        <w:rPr>
          <w:rFonts w:ascii="Arial" w:hAnsi="Arial" w:cs="Arial"/>
          <w:noProof/>
          <w:sz w:val="20"/>
          <w:szCs w:val="20"/>
          <w:lang w:eastAsia="cs-CZ"/>
        </w:rPr>
        <mc:AlternateContent>
          <mc:Choice Requires="wpg">
            <w:drawing>
              <wp:anchor distT="0" distB="0" distL="114300" distR="114300" simplePos="0" relativeHeight="251662336" behindDoc="0" locked="0" layoutInCell="1" allowOverlap="1" wp14:anchorId="41B0DE9D" wp14:editId="00311E8F">
                <wp:simplePos x="0" y="0"/>
                <wp:positionH relativeFrom="column">
                  <wp:posOffset>914400</wp:posOffset>
                </wp:positionH>
                <wp:positionV relativeFrom="paragraph">
                  <wp:posOffset>-228600</wp:posOffset>
                </wp:positionV>
                <wp:extent cx="788035" cy="2820035"/>
                <wp:effectExtent l="0" t="0" r="0" b="0"/>
                <wp:wrapNone/>
                <wp:docPr id="786"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820035"/>
                          <a:chOff x="4260" y="54165"/>
                          <a:chExt cx="1241" cy="4441"/>
                        </a:xfrm>
                      </wpg:grpSpPr>
                      <wps:wsp>
                        <wps:cNvPr id="787" name="Text Box 182"/>
                        <wps:cNvSpPr txBox="1">
                          <a:spLocks/>
                        </wps:cNvSpPr>
                        <wps:spPr bwMode="auto">
                          <a:xfrm>
                            <a:off x="4280" y="54165"/>
                            <a:ext cx="1221" cy="861"/>
                          </a:xfrm>
                          <a:prstGeom prst="rect">
                            <a:avLst/>
                          </a:prstGeom>
                          <a:solidFill>
                            <a:srgbClr val="FFFFFF"/>
                          </a:solidFill>
                          <a:ln w="6350">
                            <a:solidFill>
                              <a:srgbClr val="000000"/>
                            </a:solidFill>
                            <a:round/>
                            <a:headEnd/>
                            <a:tailEnd/>
                          </a:ln>
                        </wps:spPr>
                        <wps:txbx>
                          <w:txbxContent>
                            <w:p w14:paraId="714B4E91" w14:textId="77777777" w:rsidR="00F52C47" w:rsidRDefault="00F52C47" w:rsidP="003C41EF">
                              <w:r>
                                <w:t xml:space="preserve">negative </w:t>
                              </w:r>
                              <w:proofErr w:type="spellStart"/>
                              <w:r>
                                <w:t>electrode</w:t>
                              </w:r>
                              <w:proofErr w:type="spellEnd"/>
                            </w:p>
                          </w:txbxContent>
                        </wps:txbx>
                        <wps:bodyPr rot="0" vert="horz" wrap="square" lIns="91440" tIns="45720" rIns="91440" bIns="45720" anchor="t" anchorCtr="0" upright="1">
                          <a:noAutofit/>
                        </wps:bodyPr>
                      </wps:wsp>
                      <wps:wsp>
                        <wps:cNvPr id="788" name="Text Box 183"/>
                        <wps:cNvSpPr txBox="1">
                          <a:spLocks/>
                        </wps:cNvSpPr>
                        <wps:spPr bwMode="auto">
                          <a:xfrm>
                            <a:off x="4260" y="57745"/>
                            <a:ext cx="1221" cy="861"/>
                          </a:xfrm>
                          <a:prstGeom prst="rect">
                            <a:avLst/>
                          </a:prstGeom>
                          <a:solidFill>
                            <a:srgbClr val="FFFFFF"/>
                          </a:solidFill>
                          <a:ln w="6350">
                            <a:solidFill>
                              <a:srgbClr val="000000"/>
                            </a:solidFill>
                            <a:round/>
                            <a:headEnd/>
                            <a:tailEnd/>
                          </a:ln>
                        </wps:spPr>
                        <wps:txbx>
                          <w:txbxContent>
                            <w:p w14:paraId="668D122C" w14:textId="77777777" w:rsidR="00F52C47" w:rsidRDefault="00F52C47" w:rsidP="003C41EF">
                              <w:r>
                                <w:t xml:space="preserve">positive </w:t>
                              </w:r>
                              <w:proofErr w:type="spellStart"/>
                              <w:r>
                                <w:t>electrode</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0DE9D" id="Group 181" o:spid="_x0000_s1032" style="position:absolute;margin-left:1in;margin-top:-18pt;width:62.05pt;height:222.05pt;z-index:251662336" coordorigin="4260,54165" coordsize="1241,4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">
                <v:shape id="Text Box 182" o:spid="_x0000_s1033" type="#_x0000_t202" style="position:absolute;left:4280;top:5416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" strokeweight=".5pt">
                  <v:stroke joinstyle="round"/>
                  <v:path arrowok="t"/>
                  <v:textbox>
                    <w:txbxContent>
                      <w:p w14:paraId="714B4E91" w14:textId="77777777" w:rsidR="00F52C47" w:rsidRDefault="00F52C47" w:rsidP="003C41EF">
                        <w:r>
                          <w:t xml:space="preserve">negative </w:t>
                        </w:r>
                        <w:proofErr w:type="spellStart"/>
                        <w:r>
                          <w:t>electrode</w:t>
                        </w:r>
                        <w:proofErr w:type="spellEnd"/>
                      </w:p>
                    </w:txbxContent>
                  </v:textbox>
                </v:shape>
                <v:shape id="Text Box 183" o:spid="_x0000_s1034" type="#_x0000_t202" style="position:absolute;left:4260;top:5774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" strokeweight=".5pt">
                  <v:stroke joinstyle="round"/>
                  <v:path arrowok="t"/>
                  <v:textbox>
                    <w:txbxContent>
                      <w:p w14:paraId="668D122C" w14:textId="77777777" w:rsidR="00F52C47" w:rsidRDefault="00F52C47" w:rsidP="003C41EF">
                        <w:r>
                          <w:t xml:space="preserve">positive </w:t>
                        </w:r>
                        <w:proofErr w:type="spellStart"/>
                        <w:r>
                          <w:t>electrode</w:t>
                        </w:r>
                        <w:proofErr w:type="spellEnd"/>
                      </w:p>
                    </w:txbxContent>
                  </v:textbox>
                </v:shape>
              </v:group>
            </w:pict>
          </mc:Fallback>
        </mc:AlternateContent>
      </w:r>
      <w:r>
        <w:rPr>
          <w:rFonts w:ascii="Arial" w:hAnsi="Arial" w:cs="Arial"/>
          <w:noProof/>
          <w:sz w:val="20"/>
          <w:szCs w:val="20"/>
          <w:lang w:eastAsia="cs-CZ"/>
        </w:rPr>
        <w:drawing>
          <wp:anchor distT="0" distB="0" distL="114300" distR="114300" simplePos="0" relativeHeight="251661312" behindDoc="1" locked="0" layoutInCell="1" allowOverlap="1" wp14:anchorId="1308E4BF" wp14:editId="3A18A7FE">
            <wp:simplePos x="0" y="0"/>
            <wp:positionH relativeFrom="column">
              <wp:posOffset>800100</wp:posOffset>
            </wp:positionH>
            <wp:positionV relativeFrom="paragraph">
              <wp:posOffset>-228600</wp:posOffset>
            </wp:positionV>
            <wp:extent cx="3936365" cy="2964815"/>
            <wp:effectExtent l="0" t="0" r="0" b="0"/>
            <wp:wrapThrough wrapText="bothSides">
              <wp:wrapPolygon edited="0">
                <wp:start x="0" y="0"/>
                <wp:lineTo x="0" y="21466"/>
                <wp:lineTo x="21534" y="21466"/>
                <wp:lineTo x="21534" y="0"/>
                <wp:lineTo x="0" y="0"/>
              </wp:wrapPolygon>
            </wp:wrapThrough>
            <wp:docPr id="785" name="图片 6" descr="屏幕快照 2020-06-18 下午1.4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屏幕快照 2020-06-18 下午1.41.45"/>
                    <pic:cNvPicPr>
                      <a:picLocks/>
                    </pic:cNvPicPr>
                  </pic:nvPicPr>
                  <pic:blipFill>
                    <a:blip r:embed="rId17">
                      <a:extLst>
                        <a:ext uri="{28A0092B-C50C-407E-A947-70E740481C1C}">
                          <a14:useLocalDpi xmlns:a14="http://schemas.microsoft.com/office/drawing/2010/main" val="0"/>
                        </a:ext>
                      </a:extLst>
                    </a:blip>
                    <a:srcRect l="8286" t="8969"/>
                    <a:stretch>
                      <a:fillRect/>
                    </a:stretch>
                  </pic:blipFill>
                  <pic:spPr bwMode="auto">
                    <a:xfrm>
                      <a:off x="0" y="0"/>
                      <a:ext cx="3936365" cy="2964815"/>
                    </a:xfrm>
                    <a:prstGeom prst="rect">
                      <a:avLst/>
                    </a:prstGeom>
                    <a:noFill/>
                  </pic:spPr>
                </pic:pic>
              </a:graphicData>
            </a:graphic>
            <wp14:sizeRelH relativeFrom="page">
              <wp14:pctWidth>0</wp14:pctWidth>
            </wp14:sizeRelH>
            <wp14:sizeRelV relativeFrom="page">
              <wp14:pctHeight>0</wp14:pctHeight>
            </wp14:sizeRelV>
          </wp:anchor>
        </w:drawing>
      </w:r>
    </w:p>
    <w:p w14:paraId="3F84D85B" w14:textId="77777777" w:rsidR="003C41EF" w:rsidRDefault="003C41EF" w:rsidP="003C41EF">
      <w:pPr>
        <w:spacing w:after="0" w:line="240" w:lineRule="auto"/>
        <w:rPr>
          <w:rFonts w:ascii="Arial" w:hAnsi="Arial" w:cs="Arial"/>
          <w:sz w:val="20"/>
          <w:szCs w:val="20"/>
        </w:rPr>
      </w:pPr>
    </w:p>
    <w:p w14:paraId="666D00CF" w14:textId="77777777" w:rsidR="003C41EF" w:rsidRDefault="003C41EF" w:rsidP="003C41EF">
      <w:pPr>
        <w:spacing w:after="0" w:line="240" w:lineRule="auto"/>
        <w:rPr>
          <w:rFonts w:ascii="Arial" w:hAnsi="Arial" w:cs="Arial"/>
          <w:sz w:val="20"/>
          <w:szCs w:val="20"/>
        </w:rPr>
      </w:pPr>
    </w:p>
    <w:p w14:paraId="7EC4F8A9" w14:textId="77777777" w:rsidR="003C41EF" w:rsidRDefault="003C41EF" w:rsidP="003C41EF">
      <w:pPr>
        <w:spacing w:after="0" w:line="240" w:lineRule="auto"/>
        <w:rPr>
          <w:rFonts w:ascii="Arial" w:hAnsi="Arial" w:cs="Arial"/>
          <w:sz w:val="20"/>
          <w:szCs w:val="20"/>
        </w:rPr>
      </w:pPr>
    </w:p>
    <w:p w14:paraId="65846813" w14:textId="77777777" w:rsidR="003C41EF" w:rsidRDefault="003C41EF" w:rsidP="003C41EF">
      <w:pPr>
        <w:spacing w:after="0" w:line="240" w:lineRule="auto"/>
        <w:rPr>
          <w:rFonts w:ascii="Arial" w:hAnsi="Arial" w:cs="Arial"/>
          <w:sz w:val="20"/>
          <w:szCs w:val="20"/>
        </w:rPr>
      </w:pPr>
    </w:p>
    <w:p w14:paraId="23998456" w14:textId="77777777" w:rsidR="003C41EF" w:rsidRDefault="003C41EF" w:rsidP="003C41EF">
      <w:pPr>
        <w:spacing w:after="0" w:line="240" w:lineRule="auto"/>
        <w:rPr>
          <w:rFonts w:ascii="Arial" w:hAnsi="Arial" w:cs="Arial"/>
          <w:sz w:val="20"/>
          <w:szCs w:val="20"/>
        </w:rPr>
      </w:pPr>
    </w:p>
    <w:p w14:paraId="53768C24" w14:textId="77777777" w:rsidR="003C41EF" w:rsidRDefault="003C41EF" w:rsidP="003C41EF">
      <w:pPr>
        <w:spacing w:after="0" w:line="240" w:lineRule="auto"/>
        <w:rPr>
          <w:rFonts w:ascii="Arial" w:hAnsi="Arial" w:cs="Arial"/>
          <w:sz w:val="20"/>
          <w:szCs w:val="20"/>
        </w:rPr>
      </w:pPr>
    </w:p>
    <w:p w14:paraId="05EB2410" w14:textId="77777777" w:rsidR="003C41EF" w:rsidRDefault="003C41EF" w:rsidP="003C41EF">
      <w:pPr>
        <w:spacing w:after="0" w:line="240" w:lineRule="auto"/>
        <w:rPr>
          <w:rFonts w:ascii="Arial" w:hAnsi="Arial" w:cs="Arial"/>
          <w:sz w:val="20"/>
          <w:szCs w:val="20"/>
        </w:rPr>
      </w:pPr>
    </w:p>
    <w:p w14:paraId="28D32B44" w14:textId="77777777" w:rsidR="003C41EF" w:rsidRDefault="003C41EF" w:rsidP="003C41EF">
      <w:pPr>
        <w:spacing w:after="0" w:line="240" w:lineRule="auto"/>
        <w:rPr>
          <w:rFonts w:ascii="Arial" w:hAnsi="Arial" w:cs="Arial"/>
          <w:sz w:val="20"/>
          <w:szCs w:val="20"/>
        </w:rPr>
      </w:pPr>
    </w:p>
    <w:p w14:paraId="482FA50C" w14:textId="77777777" w:rsidR="003C41EF" w:rsidRDefault="003C41EF" w:rsidP="003C41EF">
      <w:pPr>
        <w:spacing w:after="0" w:line="240" w:lineRule="auto"/>
        <w:rPr>
          <w:rFonts w:ascii="Arial" w:hAnsi="Arial" w:cs="Arial"/>
          <w:sz w:val="20"/>
          <w:szCs w:val="20"/>
        </w:rPr>
      </w:pPr>
    </w:p>
    <w:p w14:paraId="66DB92ED" w14:textId="77777777" w:rsidR="003C41EF" w:rsidRDefault="003C41EF" w:rsidP="003C41EF">
      <w:pPr>
        <w:spacing w:after="0" w:line="240" w:lineRule="auto"/>
        <w:rPr>
          <w:rFonts w:ascii="Arial" w:hAnsi="Arial" w:cs="Arial"/>
          <w:sz w:val="20"/>
          <w:szCs w:val="20"/>
        </w:rPr>
      </w:pPr>
    </w:p>
    <w:p w14:paraId="10A07893" w14:textId="77777777" w:rsidR="003C41EF" w:rsidRDefault="003C41EF" w:rsidP="003C41EF">
      <w:pPr>
        <w:spacing w:after="0" w:line="240" w:lineRule="auto"/>
        <w:rPr>
          <w:rFonts w:ascii="Arial" w:hAnsi="Arial" w:cs="Arial"/>
          <w:sz w:val="20"/>
          <w:szCs w:val="20"/>
        </w:rPr>
      </w:pPr>
    </w:p>
    <w:p w14:paraId="773E5725" w14:textId="77777777" w:rsidR="003C41EF" w:rsidRDefault="003C41EF" w:rsidP="003C41EF">
      <w:pPr>
        <w:spacing w:after="0" w:line="240" w:lineRule="auto"/>
        <w:rPr>
          <w:rFonts w:ascii="Arial" w:hAnsi="Arial" w:cs="Arial"/>
          <w:sz w:val="20"/>
          <w:szCs w:val="20"/>
        </w:rPr>
      </w:pPr>
    </w:p>
    <w:p w14:paraId="2DA22C0A" w14:textId="77777777" w:rsidR="003C41EF" w:rsidRDefault="003C41EF" w:rsidP="003C41EF">
      <w:pPr>
        <w:spacing w:after="0" w:line="240" w:lineRule="auto"/>
        <w:rPr>
          <w:rFonts w:ascii="Arial" w:hAnsi="Arial" w:cs="Arial"/>
          <w:sz w:val="20"/>
          <w:szCs w:val="20"/>
        </w:rPr>
      </w:pPr>
    </w:p>
    <w:p w14:paraId="41805060" w14:textId="77777777" w:rsidR="003C41EF" w:rsidRDefault="003C41EF" w:rsidP="003C41EF">
      <w:pPr>
        <w:spacing w:after="0" w:line="240" w:lineRule="auto"/>
        <w:rPr>
          <w:rFonts w:ascii="Arial" w:hAnsi="Arial" w:cs="Arial"/>
          <w:sz w:val="20"/>
          <w:szCs w:val="20"/>
        </w:rPr>
      </w:pPr>
    </w:p>
    <w:p w14:paraId="72985D6C" w14:textId="77777777" w:rsidR="003C41EF" w:rsidRDefault="003C41EF" w:rsidP="003C41EF">
      <w:pPr>
        <w:spacing w:after="0" w:line="240" w:lineRule="auto"/>
        <w:rPr>
          <w:rFonts w:ascii="Arial" w:hAnsi="Arial" w:cs="Arial"/>
          <w:sz w:val="20"/>
          <w:szCs w:val="20"/>
        </w:rPr>
      </w:pPr>
    </w:p>
    <w:p w14:paraId="5A44DD50" w14:textId="77777777" w:rsidR="003C41EF" w:rsidRDefault="003C41EF" w:rsidP="003C41EF">
      <w:pPr>
        <w:spacing w:after="0" w:line="240" w:lineRule="auto"/>
        <w:rPr>
          <w:rFonts w:ascii="Arial" w:hAnsi="Arial" w:cs="Arial"/>
          <w:sz w:val="20"/>
          <w:szCs w:val="20"/>
        </w:rPr>
      </w:pPr>
    </w:p>
    <w:p w14:paraId="1EEB2141" w14:textId="77777777" w:rsidR="003C41EF" w:rsidRDefault="003C41EF" w:rsidP="003C41EF">
      <w:pPr>
        <w:spacing w:after="0" w:line="240" w:lineRule="auto"/>
        <w:rPr>
          <w:rFonts w:ascii="Arial" w:hAnsi="Arial" w:cs="Arial"/>
          <w:sz w:val="20"/>
          <w:szCs w:val="20"/>
        </w:rPr>
      </w:pPr>
    </w:p>
    <w:p w14:paraId="3D677043" w14:textId="77777777" w:rsidR="003C41EF" w:rsidRDefault="003C41EF" w:rsidP="003C41EF">
      <w:pPr>
        <w:spacing w:after="0" w:line="240" w:lineRule="auto"/>
        <w:rPr>
          <w:rFonts w:ascii="Arial" w:hAnsi="Arial" w:cs="Arial"/>
          <w:sz w:val="20"/>
          <w:szCs w:val="20"/>
        </w:rPr>
      </w:pPr>
    </w:p>
    <w:p w14:paraId="444A9647" w14:textId="77777777" w:rsidR="003C41EF" w:rsidRDefault="003C41EF" w:rsidP="003C41EF">
      <w:pPr>
        <w:spacing w:after="0" w:line="240" w:lineRule="auto"/>
        <w:rPr>
          <w:rFonts w:ascii="Arial" w:hAnsi="Arial" w:cs="Arial"/>
          <w:sz w:val="20"/>
          <w:szCs w:val="20"/>
        </w:rPr>
      </w:pPr>
    </w:p>
    <w:p w14:paraId="7C73F6C2" w14:textId="77777777" w:rsidR="003C41EF" w:rsidRPr="003C41EF" w:rsidRDefault="003C41EF" w:rsidP="003C41E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3C41EF">
        <w:rPr>
          <w:rFonts w:ascii="Arial" w:hAnsi="Arial" w:cs="Arial"/>
          <w:b/>
          <w:sz w:val="20"/>
          <w:szCs w:val="20"/>
        </w:rPr>
        <w:t>CHARGING</w:t>
      </w:r>
    </w:p>
    <w:p w14:paraId="07CE6FEF" w14:textId="77777777" w:rsidR="003C41EF" w:rsidRDefault="003C41EF" w:rsidP="003C41EF">
      <w:pPr>
        <w:spacing w:after="0" w:line="240" w:lineRule="auto"/>
        <w:rPr>
          <w:rFonts w:ascii="Arial" w:hAnsi="Arial" w:cs="Arial"/>
          <w:sz w:val="20"/>
          <w:szCs w:val="20"/>
        </w:rPr>
      </w:pPr>
    </w:p>
    <w:p w14:paraId="15A8D641" w14:textId="77777777" w:rsidR="003C41EF" w:rsidRPr="003C41EF" w:rsidRDefault="003C41EF" w:rsidP="003C41EF">
      <w:pPr>
        <w:spacing w:after="0" w:line="240" w:lineRule="auto"/>
        <w:rPr>
          <w:rFonts w:ascii="Arial" w:hAnsi="Arial" w:cs="Arial"/>
          <w:sz w:val="20"/>
          <w:szCs w:val="20"/>
        </w:rPr>
      </w:pPr>
      <w:proofErr w:type="spellStart"/>
      <w:r w:rsidRPr="003C41EF">
        <w:rPr>
          <w:rFonts w:ascii="Arial" w:hAnsi="Arial" w:cs="Arial"/>
          <w:sz w:val="20"/>
          <w:szCs w:val="20"/>
        </w:rPr>
        <w:t>When</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keep</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and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horizontal</w:t>
      </w:r>
      <w:proofErr w:type="spellEnd"/>
      <w:r w:rsidRPr="003C41EF">
        <w:rPr>
          <w:rFonts w:ascii="Arial" w:hAnsi="Arial" w:cs="Arial"/>
          <w:sz w:val="20"/>
          <w:szCs w:val="20"/>
        </w:rPr>
        <w:t xml:space="preserve"> to </w:t>
      </w:r>
      <w:proofErr w:type="spellStart"/>
      <w:r w:rsidRPr="003C41EF">
        <w:rPr>
          <w:rFonts w:ascii="Arial" w:hAnsi="Arial" w:cs="Arial"/>
          <w:sz w:val="20"/>
          <w:szCs w:val="20"/>
        </w:rPr>
        <w:t>prevent</w:t>
      </w:r>
      <w:proofErr w:type="spellEnd"/>
      <w:r w:rsidRPr="003C41EF">
        <w:rPr>
          <w:rFonts w:ascii="Arial" w:hAnsi="Arial" w:cs="Arial"/>
          <w:sz w:val="20"/>
          <w:szCs w:val="20"/>
        </w:rPr>
        <w:t xml:space="preserve"> </w:t>
      </w:r>
      <w:proofErr w:type="spellStart"/>
      <w:r w:rsidRPr="003C41EF">
        <w:rPr>
          <w:rFonts w:ascii="Arial" w:hAnsi="Arial" w:cs="Arial"/>
          <w:sz w:val="20"/>
          <w:szCs w:val="20"/>
        </w:rPr>
        <w:t>them</w:t>
      </w:r>
      <w:proofErr w:type="spellEnd"/>
      <w:r w:rsidRPr="003C41EF">
        <w:rPr>
          <w:rFonts w:ascii="Arial" w:hAnsi="Arial" w:cs="Arial"/>
          <w:sz w:val="20"/>
          <w:szCs w:val="20"/>
        </w:rPr>
        <w:t xml:space="preserve"> </w:t>
      </w:r>
      <w:proofErr w:type="spellStart"/>
      <w:r w:rsidRPr="003C41EF">
        <w:rPr>
          <w:rFonts w:ascii="Arial" w:hAnsi="Arial" w:cs="Arial"/>
          <w:sz w:val="20"/>
          <w:szCs w:val="20"/>
        </w:rPr>
        <w:t>from</w:t>
      </w:r>
      <w:proofErr w:type="spellEnd"/>
      <w:r w:rsidRPr="003C41EF">
        <w:rPr>
          <w:rFonts w:ascii="Arial" w:hAnsi="Arial" w:cs="Arial"/>
          <w:sz w:val="20"/>
          <w:szCs w:val="20"/>
        </w:rPr>
        <w:t xml:space="preserve"> </w:t>
      </w:r>
      <w:proofErr w:type="spellStart"/>
      <w:r w:rsidRPr="003C41EF">
        <w:rPr>
          <w:rFonts w:ascii="Arial" w:hAnsi="Arial" w:cs="Arial"/>
          <w:sz w:val="20"/>
          <w:szCs w:val="20"/>
        </w:rPr>
        <w:t>falling</w:t>
      </w:r>
      <w:proofErr w:type="spellEnd"/>
      <w:r w:rsidRPr="003C41EF">
        <w:rPr>
          <w:rFonts w:ascii="Arial" w:hAnsi="Arial" w:cs="Arial"/>
          <w:sz w:val="20"/>
          <w:szCs w:val="20"/>
        </w:rPr>
        <w:t xml:space="preserve">. Do not </w:t>
      </w:r>
      <w:proofErr w:type="spellStart"/>
      <w:r w:rsidRPr="003C41EF">
        <w:rPr>
          <w:rFonts w:ascii="Arial" w:hAnsi="Arial" w:cs="Arial"/>
          <w:sz w:val="20"/>
          <w:szCs w:val="20"/>
        </w:rPr>
        <w:t>cover</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with</w:t>
      </w:r>
      <w:proofErr w:type="spellEnd"/>
      <w:r w:rsidRPr="003C41EF">
        <w:rPr>
          <w:rFonts w:ascii="Arial" w:hAnsi="Arial" w:cs="Arial"/>
          <w:sz w:val="20"/>
          <w:szCs w:val="20"/>
        </w:rPr>
        <w:t xml:space="preserve"> </w:t>
      </w:r>
      <w:proofErr w:type="spellStart"/>
      <w:r w:rsidRPr="003C41EF">
        <w:rPr>
          <w:rFonts w:ascii="Arial" w:hAnsi="Arial" w:cs="Arial"/>
          <w:sz w:val="20"/>
          <w:szCs w:val="20"/>
        </w:rPr>
        <w:t>anything</w:t>
      </w:r>
      <w:proofErr w:type="spellEnd"/>
      <w:r w:rsidRPr="003C41EF">
        <w:rPr>
          <w:rFonts w:ascii="Arial" w:hAnsi="Arial" w:cs="Arial"/>
          <w:sz w:val="20"/>
          <w:szCs w:val="20"/>
        </w:rPr>
        <w:t xml:space="preserve"> </w:t>
      </w:r>
      <w:proofErr w:type="spellStart"/>
      <w:r w:rsidRPr="003C41EF">
        <w:rPr>
          <w:rFonts w:ascii="Arial" w:hAnsi="Arial" w:cs="Arial"/>
          <w:sz w:val="20"/>
          <w:szCs w:val="20"/>
        </w:rPr>
        <w:t>during</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to </w:t>
      </w:r>
      <w:proofErr w:type="spellStart"/>
      <w:r w:rsidRPr="003C41EF">
        <w:rPr>
          <w:rFonts w:ascii="Arial" w:hAnsi="Arial" w:cs="Arial"/>
          <w:sz w:val="20"/>
          <w:szCs w:val="20"/>
        </w:rPr>
        <w:t>prevent</w:t>
      </w:r>
      <w:proofErr w:type="spellEnd"/>
      <w:r w:rsidRPr="003C41EF">
        <w:rPr>
          <w:rFonts w:ascii="Arial" w:hAnsi="Arial" w:cs="Arial"/>
          <w:sz w:val="20"/>
          <w:szCs w:val="20"/>
        </w:rPr>
        <w:t xml:space="preserve"> </w:t>
      </w:r>
      <w:proofErr w:type="spellStart"/>
      <w:r w:rsidRPr="003C41EF">
        <w:rPr>
          <w:rFonts w:ascii="Arial" w:hAnsi="Arial" w:cs="Arial"/>
          <w:sz w:val="20"/>
          <w:szCs w:val="20"/>
        </w:rPr>
        <w:t>overheating</w:t>
      </w:r>
      <w:proofErr w:type="spellEnd"/>
      <w:r w:rsidRPr="003C41EF">
        <w:rPr>
          <w:rFonts w:ascii="Arial" w:hAnsi="Arial" w:cs="Arial"/>
          <w:sz w:val="20"/>
          <w:szCs w:val="20"/>
        </w:rPr>
        <w:t>.</w:t>
      </w:r>
    </w:p>
    <w:p w14:paraId="09303875" w14:textId="77777777" w:rsidR="003C41EF" w:rsidRPr="003C41EF" w:rsidRDefault="003C41EF" w:rsidP="003C41EF">
      <w:pPr>
        <w:spacing w:after="0" w:line="240" w:lineRule="auto"/>
        <w:rPr>
          <w:rFonts w:ascii="Arial" w:hAnsi="Arial" w:cs="Arial"/>
          <w:sz w:val="20"/>
          <w:szCs w:val="20"/>
        </w:rPr>
      </w:pPr>
    </w:p>
    <w:p w14:paraId="19F2A6DD"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b/>
          <w:sz w:val="20"/>
          <w:szCs w:val="20"/>
        </w:rPr>
        <w:t>Charging</w:t>
      </w:r>
      <w:proofErr w:type="spellEnd"/>
      <w:r w:rsidRPr="003C41EF">
        <w:rPr>
          <w:rFonts w:ascii="Arial" w:hAnsi="Arial" w:cs="Arial"/>
          <w:b/>
          <w:sz w:val="20"/>
          <w:szCs w:val="20"/>
        </w:rPr>
        <w:t xml:space="preserve"> </w:t>
      </w:r>
      <w:proofErr w:type="spellStart"/>
      <w:r w:rsidRPr="003C41EF">
        <w:rPr>
          <w:rFonts w:ascii="Arial" w:hAnsi="Arial" w:cs="Arial"/>
          <w:b/>
          <w:sz w:val="20"/>
          <w:szCs w:val="20"/>
        </w:rPr>
        <w:t>procedure</w:t>
      </w:r>
      <w:proofErr w:type="spellEnd"/>
    </w:p>
    <w:p w14:paraId="0CF83545"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check</w:t>
      </w:r>
      <w:proofErr w:type="spellEnd"/>
      <w:r w:rsidRPr="003C41EF">
        <w:rPr>
          <w:rFonts w:ascii="Arial" w:hAnsi="Arial" w:cs="Arial"/>
          <w:sz w:val="20"/>
          <w:szCs w:val="20"/>
        </w:rPr>
        <w:t xml:space="preserve"> </w:t>
      </w:r>
      <w:proofErr w:type="spellStart"/>
      <w:r w:rsidRPr="003C41EF">
        <w:rPr>
          <w:rFonts w:ascii="Arial" w:hAnsi="Arial" w:cs="Arial"/>
          <w:sz w:val="20"/>
          <w:szCs w:val="20"/>
        </w:rPr>
        <w:t>that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output </w:t>
      </w:r>
      <w:proofErr w:type="spellStart"/>
      <w:r w:rsidRPr="003C41EF">
        <w:rPr>
          <w:rFonts w:ascii="Arial" w:hAnsi="Arial" w:cs="Arial"/>
          <w:sz w:val="20"/>
          <w:szCs w:val="20"/>
        </w:rPr>
        <w:t>voltage</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corresponds</w:t>
      </w:r>
      <w:proofErr w:type="spellEnd"/>
      <w:r w:rsidRPr="003C41EF">
        <w:rPr>
          <w:rFonts w:ascii="Arial" w:hAnsi="Arial" w:cs="Arial"/>
          <w:sz w:val="20"/>
          <w:szCs w:val="20"/>
        </w:rPr>
        <w:t xml:space="preserve"> to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voltage</w:t>
      </w:r>
      <w:proofErr w:type="spellEnd"/>
      <w:r w:rsidRPr="003C41EF">
        <w:rPr>
          <w:rFonts w:ascii="Arial" w:hAnsi="Arial" w:cs="Arial"/>
          <w:sz w:val="20"/>
          <w:szCs w:val="20"/>
        </w:rPr>
        <w:t xml:space="preserve"> </w:t>
      </w:r>
      <w:proofErr w:type="spellStart"/>
      <w:r w:rsidRPr="003C41EF">
        <w:rPr>
          <w:rFonts w:ascii="Arial" w:hAnsi="Arial" w:cs="Arial"/>
          <w:sz w:val="20"/>
          <w:szCs w:val="20"/>
        </w:rPr>
        <w:t>of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socket</w:t>
      </w:r>
      <w:proofErr w:type="spellEnd"/>
      <w:r w:rsidRPr="003C41EF">
        <w:rPr>
          <w:rFonts w:ascii="Arial" w:hAnsi="Arial" w:cs="Arial"/>
          <w:sz w:val="20"/>
          <w:szCs w:val="20"/>
        </w:rPr>
        <w:t>.</w:t>
      </w:r>
    </w:p>
    <w:p w14:paraId="29204866"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you</w:t>
      </w:r>
      <w:proofErr w:type="spellEnd"/>
      <w:r w:rsidRPr="003C41EF">
        <w:rPr>
          <w:rFonts w:ascii="Arial" w:hAnsi="Arial" w:cs="Arial"/>
          <w:sz w:val="20"/>
          <w:szCs w:val="20"/>
        </w:rPr>
        <w:t xml:space="preserve"> </w:t>
      </w:r>
      <w:proofErr w:type="spellStart"/>
      <w:r w:rsidRPr="003C41EF">
        <w:rPr>
          <w:rFonts w:ascii="Arial" w:hAnsi="Arial" w:cs="Arial"/>
          <w:sz w:val="20"/>
          <w:szCs w:val="20"/>
        </w:rPr>
        <w:t>can</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directly</w:t>
      </w:r>
      <w:proofErr w:type="spellEnd"/>
      <w:r w:rsidRPr="003C41EF">
        <w:rPr>
          <w:rFonts w:ascii="Arial" w:hAnsi="Arial" w:cs="Arial"/>
          <w:sz w:val="20"/>
          <w:szCs w:val="20"/>
        </w:rPr>
        <w:t xml:space="preserve"> in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scooter</w:t>
      </w:r>
      <w:proofErr w:type="spellEnd"/>
      <w:r w:rsidRPr="003C41EF">
        <w:rPr>
          <w:rFonts w:ascii="Arial" w:hAnsi="Arial" w:cs="Arial"/>
          <w:sz w:val="20"/>
          <w:szCs w:val="20"/>
        </w:rPr>
        <w:t xml:space="preserve">, </w:t>
      </w:r>
      <w:proofErr w:type="spellStart"/>
      <w:r w:rsidRPr="003C41EF">
        <w:rPr>
          <w:rFonts w:ascii="Arial" w:hAnsi="Arial" w:cs="Arial"/>
          <w:sz w:val="20"/>
          <w:szCs w:val="20"/>
        </w:rPr>
        <w:t>there</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no </w:t>
      </w:r>
      <w:proofErr w:type="spellStart"/>
      <w:r w:rsidRPr="003C41EF">
        <w:rPr>
          <w:rFonts w:ascii="Arial" w:hAnsi="Arial" w:cs="Arial"/>
          <w:sz w:val="20"/>
          <w:szCs w:val="20"/>
        </w:rPr>
        <w:t>need</w:t>
      </w:r>
      <w:proofErr w:type="spellEnd"/>
      <w:r w:rsidRPr="003C41EF">
        <w:rPr>
          <w:rFonts w:ascii="Arial" w:hAnsi="Arial" w:cs="Arial"/>
          <w:sz w:val="20"/>
          <w:szCs w:val="20"/>
        </w:rPr>
        <w:t xml:space="preserve"> to </w:t>
      </w:r>
      <w:proofErr w:type="spellStart"/>
      <w:r w:rsidRPr="003C41EF">
        <w:rPr>
          <w:rFonts w:ascii="Arial" w:hAnsi="Arial" w:cs="Arial"/>
          <w:sz w:val="20"/>
          <w:szCs w:val="20"/>
        </w:rPr>
        <w:t>remove</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w:t>
      </w:r>
    </w:p>
    <w:p w14:paraId="56862A99"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output port and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port </w:t>
      </w:r>
      <w:proofErr w:type="spellStart"/>
      <w:r w:rsidRPr="003C41EF">
        <w:rPr>
          <w:rFonts w:ascii="Arial" w:hAnsi="Arial" w:cs="Arial"/>
          <w:sz w:val="20"/>
          <w:szCs w:val="20"/>
        </w:rPr>
        <w:t>first</w:t>
      </w:r>
      <w:proofErr w:type="spellEnd"/>
      <w:r w:rsidRPr="003C41EF">
        <w:rPr>
          <w:rFonts w:ascii="Arial" w:hAnsi="Arial" w:cs="Arial"/>
          <w:sz w:val="20"/>
          <w:szCs w:val="20"/>
        </w:rPr>
        <w:t xml:space="preserve">, and </w:t>
      </w:r>
      <w:proofErr w:type="spellStart"/>
      <w:r w:rsidRPr="003C41EF">
        <w:rPr>
          <w:rFonts w:ascii="Arial" w:hAnsi="Arial" w:cs="Arial"/>
          <w:sz w:val="20"/>
          <w:szCs w:val="20"/>
        </w:rPr>
        <w:t>then</w:t>
      </w:r>
      <w:proofErr w:type="spellEnd"/>
      <w:r w:rsidRPr="003C41EF">
        <w:rPr>
          <w:rFonts w:ascii="Arial" w:hAnsi="Arial" w:cs="Arial"/>
          <w:sz w:val="20"/>
          <w:szCs w:val="20"/>
        </w:rPr>
        <w:t xml:space="preserve"> </w:t>
      </w:r>
      <w:proofErr w:type="spellStart"/>
      <w:r w:rsidRPr="003C41EF">
        <w:rPr>
          <w:rFonts w:ascii="Arial" w:hAnsi="Arial" w:cs="Arial"/>
          <w:sz w:val="20"/>
          <w:szCs w:val="20"/>
        </w:rPr>
        <w:t>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input port and </w:t>
      </w:r>
      <w:proofErr w:type="spellStart"/>
      <w:r w:rsidRPr="003C41EF">
        <w:rPr>
          <w:rFonts w:ascii="Arial" w:hAnsi="Arial" w:cs="Arial"/>
          <w:sz w:val="20"/>
          <w:szCs w:val="20"/>
        </w:rPr>
        <w:t>socket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indicator</w:t>
      </w:r>
      <w:proofErr w:type="spellEnd"/>
      <w:r w:rsidRPr="003C41EF">
        <w:rPr>
          <w:rFonts w:ascii="Arial" w:hAnsi="Arial" w:cs="Arial"/>
          <w:sz w:val="20"/>
          <w:szCs w:val="20"/>
        </w:rPr>
        <w:t xml:space="preserve"> </w:t>
      </w:r>
      <w:proofErr w:type="spellStart"/>
      <w:r w:rsidRPr="003C41EF">
        <w:rPr>
          <w:rFonts w:ascii="Arial" w:hAnsi="Arial" w:cs="Arial"/>
          <w:sz w:val="20"/>
          <w:szCs w:val="20"/>
        </w:rPr>
        <w:t>light</w:t>
      </w:r>
      <w:proofErr w:type="spellEnd"/>
      <w:r w:rsidRPr="003C41EF">
        <w:rPr>
          <w:rFonts w:ascii="Arial" w:hAnsi="Arial" w:cs="Arial"/>
          <w:sz w:val="20"/>
          <w:szCs w:val="20"/>
        </w:rPr>
        <w:t xml:space="preserve"> </w:t>
      </w:r>
      <w:proofErr w:type="spellStart"/>
      <w:r w:rsidRPr="003C41EF">
        <w:rPr>
          <w:rFonts w:ascii="Arial" w:hAnsi="Arial" w:cs="Arial"/>
          <w:sz w:val="20"/>
          <w:szCs w:val="20"/>
        </w:rPr>
        <w:t>will</w:t>
      </w:r>
      <w:proofErr w:type="spellEnd"/>
      <w:r w:rsidRPr="003C41EF">
        <w:rPr>
          <w:rFonts w:ascii="Arial" w:hAnsi="Arial" w:cs="Arial"/>
          <w:sz w:val="20"/>
          <w:szCs w:val="20"/>
        </w:rPr>
        <w:t xml:space="preserve"> </w:t>
      </w:r>
      <w:proofErr w:type="spellStart"/>
      <w:r w:rsidRPr="003C41EF">
        <w:rPr>
          <w:rFonts w:ascii="Arial" w:hAnsi="Arial" w:cs="Arial"/>
          <w:sz w:val="20"/>
          <w:szCs w:val="20"/>
        </w:rPr>
        <w:t>be</w:t>
      </w:r>
      <w:proofErr w:type="spellEnd"/>
      <w:r w:rsidRPr="003C41EF">
        <w:rPr>
          <w:rFonts w:ascii="Arial" w:hAnsi="Arial" w:cs="Arial"/>
          <w:sz w:val="20"/>
          <w:szCs w:val="20"/>
        </w:rPr>
        <w:t xml:space="preserve"> </w:t>
      </w:r>
      <w:proofErr w:type="spellStart"/>
      <w:r w:rsidRPr="003C41EF">
        <w:rPr>
          <w:rFonts w:ascii="Arial" w:hAnsi="Arial" w:cs="Arial"/>
          <w:sz w:val="20"/>
          <w:szCs w:val="20"/>
        </w:rPr>
        <w:t>red</w:t>
      </w:r>
      <w:proofErr w:type="spellEnd"/>
      <w:r w:rsidRPr="003C41EF">
        <w:rPr>
          <w:rFonts w:ascii="Arial" w:hAnsi="Arial" w:cs="Arial"/>
          <w:sz w:val="20"/>
          <w:szCs w:val="20"/>
        </w:rPr>
        <w:t>.</w:t>
      </w:r>
    </w:p>
    <w:p w14:paraId="741D1C9A"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during</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indicator</w:t>
      </w:r>
      <w:proofErr w:type="spellEnd"/>
      <w:r w:rsidRPr="003C41EF">
        <w:rPr>
          <w:rFonts w:ascii="Arial" w:hAnsi="Arial" w:cs="Arial"/>
          <w:sz w:val="20"/>
          <w:szCs w:val="20"/>
        </w:rPr>
        <w:t xml:space="preserve"> </w:t>
      </w:r>
      <w:proofErr w:type="spellStart"/>
      <w:r w:rsidRPr="003C41EF">
        <w:rPr>
          <w:rFonts w:ascii="Arial" w:hAnsi="Arial" w:cs="Arial"/>
          <w:sz w:val="20"/>
          <w:szCs w:val="20"/>
        </w:rPr>
        <w:t>light</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red</w:t>
      </w:r>
      <w:proofErr w:type="spellEnd"/>
      <w:r w:rsidRPr="003C41EF">
        <w:rPr>
          <w:rFonts w:ascii="Arial" w:hAnsi="Arial" w:cs="Arial"/>
          <w:sz w:val="20"/>
          <w:szCs w:val="20"/>
        </w:rPr>
        <w:t xml:space="preserve">, </w:t>
      </w:r>
      <w:proofErr w:type="spellStart"/>
      <w:r w:rsidRPr="003C41EF">
        <w:rPr>
          <w:rFonts w:ascii="Arial" w:hAnsi="Arial" w:cs="Arial"/>
          <w:sz w:val="20"/>
          <w:szCs w:val="20"/>
        </w:rPr>
        <w:t>when</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completed</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indicator</w:t>
      </w:r>
      <w:proofErr w:type="spellEnd"/>
      <w:r w:rsidRPr="003C41EF">
        <w:rPr>
          <w:rFonts w:ascii="Arial" w:hAnsi="Arial" w:cs="Arial"/>
          <w:sz w:val="20"/>
          <w:szCs w:val="20"/>
        </w:rPr>
        <w:t xml:space="preserve"> </w:t>
      </w:r>
      <w:proofErr w:type="spellStart"/>
      <w:r w:rsidRPr="003C41EF">
        <w:rPr>
          <w:rFonts w:ascii="Arial" w:hAnsi="Arial" w:cs="Arial"/>
          <w:sz w:val="20"/>
          <w:szCs w:val="20"/>
        </w:rPr>
        <w:t>light</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green.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time</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w:t>
      </w:r>
      <w:proofErr w:type="spellStart"/>
      <w:r w:rsidRPr="003C41EF">
        <w:rPr>
          <w:rFonts w:ascii="Arial" w:hAnsi="Arial" w:cs="Arial"/>
          <w:sz w:val="20"/>
          <w:szCs w:val="20"/>
        </w:rPr>
        <w:t>approximately</w:t>
      </w:r>
      <w:proofErr w:type="spellEnd"/>
      <w:r w:rsidRPr="003C41EF">
        <w:rPr>
          <w:rFonts w:ascii="Arial" w:hAnsi="Arial" w:cs="Arial"/>
          <w:sz w:val="20"/>
          <w:szCs w:val="20"/>
        </w:rPr>
        <w:t xml:space="preserve"> 4-6 </w:t>
      </w:r>
      <w:proofErr w:type="spellStart"/>
      <w:r w:rsidRPr="003C41EF">
        <w:rPr>
          <w:rFonts w:ascii="Arial" w:hAnsi="Arial" w:cs="Arial"/>
          <w:sz w:val="20"/>
          <w:szCs w:val="20"/>
        </w:rPr>
        <w:t>hours</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time</w:t>
      </w:r>
      <w:proofErr w:type="spellEnd"/>
      <w:r w:rsidRPr="003C41EF">
        <w:rPr>
          <w:rFonts w:ascii="Arial" w:hAnsi="Arial" w:cs="Arial"/>
          <w:sz w:val="20"/>
          <w:szCs w:val="20"/>
        </w:rPr>
        <w:t xml:space="preserve"> </w:t>
      </w:r>
      <w:proofErr w:type="spellStart"/>
      <w:r w:rsidRPr="003C41EF">
        <w:rPr>
          <w:rFonts w:ascii="Arial" w:hAnsi="Arial" w:cs="Arial"/>
          <w:sz w:val="20"/>
          <w:szCs w:val="20"/>
        </w:rPr>
        <w:t>depends</w:t>
      </w:r>
      <w:proofErr w:type="spellEnd"/>
      <w:r w:rsidRPr="003C41EF">
        <w:rPr>
          <w:rFonts w:ascii="Arial" w:hAnsi="Arial" w:cs="Arial"/>
          <w:sz w:val="20"/>
          <w:szCs w:val="20"/>
        </w:rPr>
        <w:t xml:space="preserve"> on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remaining</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power</w:t>
      </w:r>
      <w:proofErr w:type="spellEnd"/>
      <w:r w:rsidRPr="003C41EF">
        <w:rPr>
          <w:rFonts w:ascii="Arial" w:hAnsi="Arial" w:cs="Arial"/>
          <w:sz w:val="20"/>
          <w:szCs w:val="20"/>
        </w:rPr>
        <w:t xml:space="preserve">). </w:t>
      </w:r>
      <w:proofErr w:type="spellStart"/>
      <w:r w:rsidRPr="003C41EF">
        <w:rPr>
          <w:rFonts w:ascii="Arial" w:hAnsi="Arial" w:cs="Arial"/>
          <w:sz w:val="20"/>
          <w:szCs w:val="20"/>
        </w:rPr>
        <w:t>Never</w:t>
      </w:r>
      <w:proofErr w:type="spellEnd"/>
      <w:r w:rsidRPr="003C41EF">
        <w:rPr>
          <w:rFonts w:ascii="Arial" w:hAnsi="Arial" w:cs="Arial"/>
          <w:sz w:val="20"/>
          <w:szCs w:val="20"/>
        </w:rPr>
        <w:t xml:space="preserve"> </w:t>
      </w:r>
      <w:proofErr w:type="spellStart"/>
      <w:r w:rsidRPr="003C41EF">
        <w:rPr>
          <w:rFonts w:ascii="Arial" w:hAnsi="Arial" w:cs="Arial"/>
          <w:sz w:val="20"/>
          <w:szCs w:val="20"/>
        </w:rPr>
        <w:t>leave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connected</w:t>
      </w:r>
      <w:proofErr w:type="spellEnd"/>
      <w:r w:rsidRPr="003C41EF">
        <w:rPr>
          <w:rFonts w:ascii="Arial" w:hAnsi="Arial" w:cs="Arial"/>
          <w:sz w:val="20"/>
          <w:szCs w:val="20"/>
        </w:rPr>
        <w:t xml:space="preserve"> to a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for</w:t>
      </w:r>
      <w:proofErr w:type="spellEnd"/>
      <w:r w:rsidRPr="003C41EF">
        <w:rPr>
          <w:rFonts w:ascii="Arial" w:hAnsi="Arial" w:cs="Arial"/>
          <w:sz w:val="20"/>
          <w:szCs w:val="20"/>
        </w:rPr>
        <w:t xml:space="preserve"> more </w:t>
      </w:r>
      <w:proofErr w:type="spellStart"/>
      <w:r w:rsidRPr="003C41EF">
        <w:rPr>
          <w:rFonts w:ascii="Arial" w:hAnsi="Arial" w:cs="Arial"/>
          <w:sz w:val="20"/>
          <w:szCs w:val="20"/>
        </w:rPr>
        <w:t>than</w:t>
      </w:r>
      <w:proofErr w:type="spellEnd"/>
      <w:r w:rsidRPr="003C41EF">
        <w:rPr>
          <w:rFonts w:ascii="Arial" w:hAnsi="Arial" w:cs="Arial"/>
          <w:sz w:val="20"/>
          <w:szCs w:val="20"/>
        </w:rPr>
        <w:t xml:space="preserve"> 12 </w:t>
      </w:r>
      <w:proofErr w:type="spellStart"/>
      <w:r w:rsidRPr="003C41EF">
        <w:rPr>
          <w:rFonts w:ascii="Arial" w:hAnsi="Arial" w:cs="Arial"/>
          <w:sz w:val="20"/>
          <w:szCs w:val="20"/>
        </w:rPr>
        <w:t>hours</w:t>
      </w:r>
      <w:proofErr w:type="spellEnd"/>
      <w:r w:rsidRPr="003C41EF">
        <w:rPr>
          <w:rFonts w:ascii="Arial" w:hAnsi="Arial" w:cs="Arial"/>
          <w:sz w:val="20"/>
          <w:szCs w:val="20"/>
        </w:rPr>
        <w:t>.</w:t>
      </w:r>
    </w:p>
    <w:p w14:paraId="1BDF24CD"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if</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light</w:t>
      </w:r>
      <w:proofErr w:type="spellEnd"/>
      <w:r w:rsidRPr="003C41EF">
        <w:rPr>
          <w:rFonts w:ascii="Arial" w:hAnsi="Arial" w:cs="Arial"/>
          <w:sz w:val="20"/>
          <w:szCs w:val="20"/>
        </w:rPr>
        <w:t xml:space="preserve"> </w:t>
      </w:r>
      <w:proofErr w:type="spellStart"/>
      <w:r w:rsidRPr="003C41EF">
        <w:rPr>
          <w:rFonts w:ascii="Arial" w:hAnsi="Arial" w:cs="Arial"/>
          <w:sz w:val="20"/>
          <w:szCs w:val="20"/>
        </w:rPr>
        <w:t>is</w:t>
      </w:r>
      <w:proofErr w:type="spellEnd"/>
      <w:r w:rsidRPr="003C41EF">
        <w:rPr>
          <w:rFonts w:ascii="Arial" w:hAnsi="Arial" w:cs="Arial"/>
          <w:sz w:val="20"/>
          <w:szCs w:val="20"/>
        </w:rPr>
        <w:t xml:space="preserve"> green,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will</w:t>
      </w:r>
      <w:proofErr w:type="spellEnd"/>
      <w:r w:rsidRPr="003C41EF">
        <w:rPr>
          <w:rFonts w:ascii="Arial" w:hAnsi="Arial" w:cs="Arial"/>
          <w:sz w:val="20"/>
          <w:szCs w:val="20"/>
        </w:rPr>
        <w:t xml:space="preserve"> </w:t>
      </w:r>
      <w:proofErr w:type="spellStart"/>
      <w:r w:rsidRPr="003C41EF">
        <w:rPr>
          <w:rFonts w:ascii="Arial" w:hAnsi="Arial" w:cs="Arial"/>
          <w:sz w:val="20"/>
          <w:szCs w:val="20"/>
        </w:rPr>
        <w:t>automatically</w:t>
      </w:r>
      <w:proofErr w:type="spellEnd"/>
      <w:r w:rsidRPr="003C41EF">
        <w:rPr>
          <w:rFonts w:ascii="Arial" w:hAnsi="Arial" w:cs="Arial"/>
          <w:sz w:val="20"/>
          <w:szCs w:val="20"/>
        </w:rPr>
        <w:t xml:space="preserve"> switch to a </w:t>
      </w:r>
      <w:proofErr w:type="spellStart"/>
      <w:r w:rsidRPr="003C41EF">
        <w:rPr>
          <w:rFonts w:ascii="Arial" w:hAnsi="Arial" w:cs="Arial"/>
          <w:sz w:val="20"/>
          <w:szCs w:val="20"/>
        </w:rPr>
        <w:t>constant</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w:t>
      </w:r>
      <w:proofErr w:type="spellEnd"/>
      <w:r w:rsidRPr="003C41EF">
        <w:rPr>
          <w:rFonts w:ascii="Arial" w:hAnsi="Arial" w:cs="Arial"/>
          <w:sz w:val="20"/>
          <w:szCs w:val="20"/>
        </w:rPr>
        <w:t xml:space="preserve"> </w:t>
      </w:r>
      <w:proofErr w:type="spellStart"/>
      <w:r w:rsidRPr="003C41EF">
        <w:rPr>
          <w:rFonts w:ascii="Arial" w:hAnsi="Arial" w:cs="Arial"/>
          <w:sz w:val="20"/>
          <w:szCs w:val="20"/>
        </w:rPr>
        <w:t>state</w:t>
      </w:r>
      <w:proofErr w:type="spellEnd"/>
      <w:r w:rsidRPr="003C41EF">
        <w:rPr>
          <w:rFonts w:ascii="Arial" w:hAnsi="Arial" w:cs="Arial"/>
          <w:sz w:val="20"/>
          <w:szCs w:val="20"/>
        </w:rPr>
        <w:t xml:space="preserve"> and </w:t>
      </w:r>
      <w:proofErr w:type="spellStart"/>
      <w:r w:rsidRPr="003C41EF">
        <w:rPr>
          <w:rFonts w:ascii="Arial" w:hAnsi="Arial" w:cs="Arial"/>
          <w:sz w:val="20"/>
          <w:szCs w:val="20"/>
        </w:rPr>
        <w:t>will</w:t>
      </w:r>
      <w:proofErr w:type="spellEnd"/>
      <w:r w:rsidRPr="003C41EF">
        <w:rPr>
          <w:rFonts w:ascii="Arial" w:hAnsi="Arial" w:cs="Arial"/>
          <w:sz w:val="20"/>
          <w:szCs w:val="20"/>
        </w:rPr>
        <w:t xml:space="preserve"> </w:t>
      </w:r>
      <w:proofErr w:type="spellStart"/>
      <w:r w:rsidRPr="003C41EF">
        <w:rPr>
          <w:rFonts w:ascii="Arial" w:hAnsi="Arial" w:cs="Arial"/>
          <w:sz w:val="20"/>
          <w:szCs w:val="20"/>
        </w:rPr>
        <w:t>continue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for</w:t>
      </w:r>
      <w:proofErr w:type="spellEnd"/>
      <w:r w:rsidRPr="003C41EF">
        <w:rPr>
          <w:rFonts w:ascii="Arial" w:hAnsi="Arial" w:cs="Arial"/>
          <w:sz w:val="20"/>
          <w:szCs w:val="20"/>
        </w:rPr>
        <w:t xml:space="preserve"> 2-3 </w:t>
      </w:r>
      <w:proofErr w:type="spellStart"/>
      <w:r w:rsidRPr="003C41EF">
        <w:rPr>
          <w:rFonts w:ascii="Arial" w:hAnsi="Arial" w:cs="Arial"/>
          <w:sz w:val="20"/>
          <w:szCs w:val="20"/>
        </w:rPr>
        <w:t>hours</w:t>
      </w:r>
      <w:proofErr w:type="spellEnd"/>
      <w:r w:rsidRPr="003C41EF">
        <w:rPr>
          <w:rFonts w:ascii="Arial" w:hAnsi="Arial" w:cs="Arial"/>
          <w:sz w:val="20"/>
          <w:szCs w:val="20"/>
        </w:rPr>
        <w:t>.</w:t>
      </w:r>
    </w:p>
    <w:p w14:paraId="5A9392D4" w14:textId="77777777" w:rsidR="003C41EF" w:rsidRP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w:t>
      </w:r>
      <w:proofErr w:type="spellStart"/>
      <w:r w:rsidRPr="003C41EF">
        <w:rPr>
          <w:rFonts w:ascii="Arial" w:hAnsi="Arial" w:cs="Arial"/>
          <w:sz w:val="20"/>
          <w:szCs w:val="20"/>
        </w:rPr>
        <w:t>After</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first</w:t>
      </w:r>
      <w:proofErr w:type="spellEnd"/>
      <w:r w:rsidRPr="003C41EF">
        <w:rPr>
          <w:rFonts w:ascii="Arial" w:hAnsi="Arial" w:cs="Arial"/>
          <w:sz w:val="20"/>
          <w:szCs w:val="20"/>
        </w:rPr>
        <w:t xml:space="preserve"> </w:t>
      </w:r>
      <w:proofErr w:type="spellStart"/>
      <w:r w:rsidRPr="003C41EF">
        <w:rPr>
          <w:rFonts w:ascii="Arial" w:hAnsi="Arial" w:cs="Arial"/>
          <w:sz w:val="20"/>
          <w:szCs w:val="20"/>
        </w:rPr>
        <w:t>disconnect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AC port </w:t>
      </w:r>
      <w:proofErr w:type="spellStart"/>
      <w:r w:rsidRPr="003C41EF">
        <w:rPr>
          <w:rFonts w:ascii="Arial" w:hAnsi="Arial" w:cs="Arial"/>
          <w:sz w:val="20"/>
          <w:szCs w:val="20"/>
        </w:rPr>
        <w:t>from</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wall</w:t>
      </w:r>
      <w:proofErr w:type="spellEnd"/>
      <w:r w:rsidRPr="003C41EF">
        <w:rPr>
          <w:rFonts w:ascii="Arial" w:hAnsi="Arial" w:cs="Arial"/>
          <w:sz w:val="20"/>
          <w:szCs w:val="20"/>
        </w:rPr>
        <w:t xml:space="preserve"> outlet and </w:t>
      </w:r>
      <w:proofErr w:type="spellStart"/>
      <w:r w:rsidRPr="003C41EF">
        <w:rPr>
          <w:rFonts w:ascii="Arial" w:hAnsi="Arial" w:cs="Arial"/>
          <w:sz w:val="20"/>
          <w:szCs w:val="20"/>
        </w:rPr>
        <w:t>then</w:t>
      </w:r>
      <w:proofErr w:type="spellEnd"/>
      <w:r w:rsidRPr="003C41EF">
        <w:rPr>
          <w:rFonts w:ascii="Arial" w:hAnsi="Arial" w:cs="Arial"/>
          <w:sz w:val="20"/>
          <w:szCs w:val="20"/>
        </w:rPr>
        <w:t xml:space="preserve"> </w:t>
      </w:r>
      <w:proofErr w:type="spellStart"/>
      <w:r w:rsidRPr="003C41EF">
        <w:rPr>
          <w:rFonts w:ascii="Arial" w:hAnsi="Arial" w:cs="Arial"/>
          <w:sz w:val="20"/>
          <w:szCs w:val="20"/>
        </w:rPr>
        <w:t>disconnect</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port </w:t>
      </w:r>
      <w:proofErr w:type="spellStart"/>
      <w:r w:rsidRPr="003C41EF">
        <w:rPr>
          <w:rFonts w:ascii="Arial" w:hAnsi="Arial" w:cs="Arial"/>
          <w:sz w:val="20"/>
          <w:szCs w:val="20"/>
        </w:rPr>
        <w:t>from</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w:t>
      </w:r>
    </w:p>
    <w:p w14:paraId="6A74BE5B" w14:textId="77777777" w:rsidR="003C41EF" w:rsidRDefault="003C41EF" w:rsidP="003C41EF">
      <w:pPr>
        <w:spacing w:after="0" w:line="240" w:lineRule="auto"/>
        <w:rPr>
          <w:rFonts w:ascii="Arial" w:hAnsi="Arial" w:cs="Arial"/>
          <w:sz w:val="20"/>
          <w:szCs w:val="20"/>
        </w:rPr>
      </w:pPr>
      <w:r w:rsidRPr="003C41EF">
        <w:rPr>
          <w:rFonts w:ascii="Arial" w:hAnsi="Arial" w:cs="Arial"/>
          <w:sz w:val="20"/>
          <w:szCs w:val="20"/>
        </w:rPr>
        <w:t xml:space="preserve">- Do not </w:t>
      </w:r>
      <w:proofErr w:type="spellStart"/>
      <w:r w:rsidRPr="003C41EF">
        <w:rPr>
          <w:rFonts w:ascii="Arial" w:hAnsi="Arial" w:cs="Arial"/>
          <w:sz w:val="20"/>
          <w:szCs w:val="20"/>
        </w:rPr>
        <w:t>leave</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charger</w:t>
      </w:r>
      <w:proofErr w:type="spellEnd"/>
      <w:r w:rsidRPr="003C41EF">
        <w:rPr>
          <w:rFonts w:ascii="Arial" w:hAnsi="Arial" w:cs="Arial"/>
          <w:sz w:val="20"/>
          <w:szCs w:val="20"/>
        </w:rPr>
        <w:t xml:space="preserve"> </w:t>
      </w:r>
      <w:proofErr w:type="spellStart"/>
      <w:r w:rsidRPr="003C41EF">
        <w:rPr>
          <w:rFonts w:ascii="Arial" w:hAnsi="Arial" w:cs="Arial"/>
          <w:sz w:val="20"/>
          <w:szCs w:val="20"/>
        </w:rPr>
        <w:t>plugged</w:t>
      </w:r>
      <w:proofErr w:type="spellEnd"/>
      <w:r w:rsidRPr="003C41EF">
        <w:rPr>
          <w:rFonts w:ascii="Arial" w:hAnsi="Arial" w:cs="Arial"/>
          <w:sz w:val="20"/>
          <w:szCs w:val="20"/>
        </w:rPr>
        <w:t xml:space="preserve"> in </w:t>
      </w:r>
      <w:proofErr w:type="spellStart"/>
      <w:r w:rsidRPr="003C41EF">
        <w:rPr>
          <w:rFonts w:ascii="Arial" w:hAnsi="Arial" w:cs="Arial"/>
          <w:sz w:val="20"/>
          <w:szCs w:val="20"/>
        </w:rPr>
        <w:t>unless</w:t>
      </w:r>
      <w:proofErr w:type="spellEnd"/>
      <w:r w:rsidRPr="003C41EF">
        <w:rPr>
          <w:rFonts w:ascii="Arial" w:hAnsi="Arial" w:cs="Arial"/>
          <w:sz w:val="20"/>
          <w:szCs w:val="20"/>
        </w:rPr>
        <w:t xml:space="preserve"> </w:t>
      </w:r>
      <w:proofErr w:type="spellStart"/>
      <w:r w:rsidRPr="003C41EF">
        <w:rPr>
          <w:rFonts w:ascii="Arial" w:hAnsi="Arial" w:cs="Arial"/>
          <w:sz w:val="20"/>
          <w:szCs w:val="20"/>
        </w:rPr>
        <w:t>you</w:t>
      </w:r>
      <w:proofErr w:type="spellEnd"/>
      <w:r w:rsidRPr="003C41EF">
        <w:rPr>
          <w:rFonts w:ascii="Arial" w:hAnsi="Arial" w:cs="Arial"/>
          <w:sz w:val="20"/>
          <w:szCs w:val="20"/>
        </w:rPr>
        <w:t xml:space="preserve"> are </w:t>
      </w:r>
      <w:proofErr w:type="spellStart"/>
      <w:r w:rsidRPr="003C41EF">
        <w:rPr>
          <w:rFonts w:ascii="Arial" w:hAnsi="Arial" w:cs="Arial"/>
          <w:sz w:val="20"/>
          <w:szCs w:val="20"/>
        </w:rPr>
        <w:t>charging</w:t>
      </w:r>
      <w:proofErr w:type="spellEnd"/>
      <w:r w:rsidRPr="003C41EF">
        <w:rPr>
          <w:rFonts w:ascii="Arial" w:hAnsi="Arial" w:cs="Arial"/>
          <w:sz w:val="20"/>
          <w:szCs w:val="20"/>
        </w:rPr>
        <w:t xml:space="preserve"> </w:t>
      </w:r>
      <w:proofErr w:type="spellStart"/>
      <w:r w:rsidRPr="003C41EF">
        <w:rPr>
          <w:rFonts w:ascii="Arial" w:hAnsi="Arial" w:cs="Arial"/>
          <w:sz w:val="20"/>
          <w:szCs w:val="20"/>
        </w:rPr>
        <w:t>the</w:t>
      </w:r>
      <w:proofErr w:type="spellEnd"/>
      <w:r w:rsidRPr="003C41EF">
        <w:rPr>
          <w:rFonts w:ascii="Arial" w:hAnsi="Arial" w:cs="Arial"/>
          <w:sz w:val="20"/>
          <w:szCs w:val="20"/>
        </w:rPr>
        <w:t xml:space="preserve"> </w:t>
      </w:r>
      <w:proofErr w:type="spellStart"/>
      <w:r w:rsidRPr="003C41EF">
        <w:rPr>
          <w:rFonts w:ascii="Arial" w:hAnsi="Arial" w:cs="Arial"/>
          <w:sz w:val="20"/>
          <w:szCs w:val="20"/>
        </w:rPr>
        <w:t>battery</w:t>
      </w:r>
      <w:proofErr w:type="spellEnd"/>
      <w:r w:rsidRPr="003C41EF">
        <w:rPr>
          <w:rFonts w:ascii="Arial" w:hAnsi="Arial" w:cs="Arial"/>
          <w:sz w:val="20"/>
          <w:szCs w:val="20"/>
        </w:rPr>
        <w:t xml:space="preserve">. </w:t>
      </w:r>
      <w:proofErr w:type="spellStart"/>
      <w:r w:rsidRPr="003C41EF">
        <w:rPr>
          <w:rFonts w:ascii="Arial" w:hAnsi="Arial" w:cs="Arial"/>
          <w:sz w:val="20"/>
          <w:szCs w:val="20"/>
        </w:rPr>
        <w:t>Always</w:t>
      </w:r>
      <w:proofErr w:type="spellEnd"/>
      <w:r w:rsidRPr="003C41EF">
        <w:rPr>
          <w:rFonts w:ascii="Arial" w:hAnsi="Arial" w:cs="Arial"/>
          <w:sz w:val="20"/>
          <w:szCs w:val="20"/>
        </w:rPr>
        <w:t xml:space="preserve"> </w:t>
      </w:r>
      <w:proofErr w:type="spellStart"/>
      <w:r w:rsidRPr="003C41EF">
        <w:rPr>
          <w:rFonts w:ascii="Arial" w:hAnsi="Arial" w:cs="Arial"/>
          <w:sz w:val="20"/>
          <w:szCs w:val="20"/>
        </w:rPr>
        <w:t>unplug</w:t>
      </w:r>
      <w:proofErr w:type="spellEnd"/>
      <w:r w:rsidRPr="003C41EF">
        <w:rPr>
          <w:rFonts w:ascii="Arial" w:hAnsi="Arial" w:cs="Arial"/>
          <w:sz w:val="20"/>
          <w:szCs w:val="20"/>
        </w:rPr>
        <w:t xml:space="preserve"> </w:t>
      </w:r>
      <w:proofErr w:type="spellStart"/>
      <w:r w:rsidRPr="003C41EF">
        <w:rPr>
          <w:rFonts w:ascii="Arial" w:hAnsi="Arial" w:cs="Arial"/>
          <w:sz w:val="20"/>
          <w:szCs w:val="20"/>
        </w:rPr>
        <w:t>it</w:t>
      </w:r>
      <w:proofErr w:type="spellEnd"/>
      <w:r w:rsidRPr="003C41EF">
        <w:rPr>
          <w:rFonts w:ascii="Arial" w:hAnsi="Arial" w:cs="Arial"/>
          <w:sz w:val="20"/>
          <w:szCs w:val="20"/>
        </w:rPr>
        <w:t xml:space="preserve"> </w:t>
      </w:r>
      <w:proofErr w:type="spellStart"/>
      <w:r w:rsidRPr="003C41EF">
        <w:rPr>
          <w:rFonts w:ascii="Arial" w:hAnsi="Arial" w:cs="Arial"/>
          <w:sz w:val="20"/>
          <w:szCs w:val="20"/>
        </w:rPr>
        <w:t>after</w:t>
      </w:r>
      <w:proofErr w:type="spellEnd"/>
      <w:r w:rsidRPr="003C41EF">
        <w:rPr>
          <w:rFonts w:ascii="Arial" w:hAnsi="Arial" w:cs="Arial"/>
          <w:sz w:val="20"/>
          <w:szCs w:val="20"/>
        </w:rPr>
        <w:t xml:space="preserve"> </w:t>
      </w:r>
      <w:proofErr w:type="spellStart"/>
      <w:r w:rsidRPr="003C41EF">
        <w:rPr>
          <w:rFonts w:ascii="Arial" w:hAnsi="Arial" w:cs="Arial"/>
          <w:sz w:val="20"/>
          <w:szCs w:val="20"/>
        </w:rPr>
        <w:t>charging</w:t>
      </w:r>
      <w:proofErr w:type="spellEnd"/>
      <w:r w:rsidRPr="003C41EF">
        <w:rPr>
          <w:rFonts w:ascii="Arial" w:hAnsi="Arial" w:cs="Arial"/>
          <w:sz w:val="20"/>
          <w:szCs w:val="20"/>
        </w:rPr>
        <w:t>.</w:t>
      </w:r>
    </w:p>
    <w:p w14:paraId="1BB7A61E" w14:textId="77777777" w:rsidR="003C41EF" w:rsidRDefault="003C41EF" w:rsidP="003C41EF">
      <w:pPr>
        <w:spacing w:after="0" w:line="240" w:lineRule="auto"/>
        <w:rPr>
          <w:rFonts w:ascii="Arial" w:hAnsi="Arial" w:cs="Arial"/>
          <w:sz w:val="20"/>
          <w:szCs w:val="20"/>
        </w:rPr>
      </w:pPr>
    </w:p>
    <w:p w14:paraId="6F6C8671" w14:textId="77777777" w:rsidR="003C41EF" w:rsidRPr="001F506A" w:rsidRDefault="001F506A" w:rsidP="001F506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F506A">
        <w:rPr>
          <w:rFonts w:ascii="Arial" w:hAnsi="Arial" w:cs="Arial"/>
          <w:b/>
          <w:sz w:val="20"/>
          <w:szCs w:val="20"/>
        </w:rPr>
        <w:t>MOTOR MAINTENANCE</w:t>
      </w:r>
    </w:p>
    <w:p w14:paraId="316E8A13" w14:textId="77777777" w:rsidR="001F506A" w:rsidRPr="001F506A" w:rsidRDefault="001F506A" w:rsidP="003C41EF">
      <w:pPr>
        <w:spacing w:after="0" w:line="240" w:lineRule="auto"/>
        <w:rPr>
          <w:rFonts w:ascii="Arial" w:hAnsi="Arial" w:cs="Arial"/>
          <w:sz w:val="20"/>
          <w:szCs w:val="20"/>
        </w:rPr>
      </w:pPr>
    </w:p>
    <w:p w14:paraId="78B3B977" w14:textId="77777777" w:rsidR="001F506A" w:rsidRPr="001F506A" w:rsidRDefault="00F52C47" w:rsidP="00F52C47">
      <w:pPr>
        <w:pStyle w:val="Zpat"/>
        <w:spacing w:after="0" w:line="240" w:lineRule="auto"/>
        <w:rPr>
          <w:rFonts w:ascii="Arial" w:hAnsi="Arial" w:cs="Arial"/>
          <w:sz w:val="20"/>
          <w:szCs w:val="20"/>
        </w:rPr>
      </w:pPr>
      <w:r>
        <w:rPr>
          <w:rFonts w:ascii="Arial" w:hAnsi="Arial" w:cs="Arial"/>
          <w:sz w:val="20"/>
          <w:szCs w:val="20"/>
        </w:rPr>
        <w:t xml:space="preserve">- </w:t>
      </w:r>
      <w:proofErr w:type="spellStart"/>
      <w:r w:rsidR="001F506A" w:rsidRPr="001F506A">
        <w:rPr>
          <w:rFonts w:ascii="Arial" w:hAnsi="Arial" w:cs="Arial"/>
          <w:sz w:val="20"/>
          <w:szCs w:val="20"/>
        </w:rPr>
        <w:t>Clean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w:t>
      </w:r>
      <w:proofErr w:type="spellStart"/>
      <w:r w:rsidR="001F506A" w:rsidRPr="001F506A">
        <w:rPr>
          <w:rFonts w:ascii="Arial" w:hAnsi="Arial" w:cs="Arial"/>
          <w:sz w:val="20"/>
          <w:szCs w:val="20"/>
        </w:rPr>
        <w:t>cover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dust</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regularly</w:t>
      </w:r>
      <w:proofErr w:type="spellEnd"/>
      <w:r w:rsidR="001F506A" w:rsidRPr="001F506A">
        <w:rPr>
          <w:rFonts w:ascii="Arial" w:hAnsi="Arial" w:cs="Arial"/>
          <w:sz w:val="20"/>
          <w:szCs w:val="20"/>
        </w:rPr>
        <w:t xml:space="preserve"> to </w:t>
      </w:r>
      <w:proofErr w:type="spellStart"/>
      <w:r w:rsidR="001F506A" w:rsidRPr="001F506A">
        <w:rPr>
          <w:rFonts w:ascii="Arial" w:hAnsi="Arial" w:cs="Arial"/>
          <w:sz w:val="20"/>
          <w:szCs w:val="20"/>
        </w:rPr>
        <w:t>keep</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cool </w:t>
      </w:r>
      <w:proofErr w:type="gramStart"/>
      <w:r w:rsidR="001F506A" w:rsidRPr="001F506A">
        <w:rPr>
          <w:rFonts w:ascii="Arial" w:hAnsi="Arial" w:cs="Arial"/>
          <w:sz w:val="20"/>
          <w:szCs w:val="20"/>
        </w:rPr>
        <w:t xml:space="preserve">and  </w:t>
      </w:r>
      <w:proofErr w:type="spellStart"/>
      <w:r w:rsidR="001F506A" w:rsidRPr="001F506A">
        <w:rPr>
          <w:rFonts w:ascii="Arial" w:hAnsi="Arial" w:cs="Arial"/>
          <w:sz w:val="20"/>
          <w:szCs w:val="20"/>
        </w:rPr>
        <w:t>extend</w:t>
      </w:r>
      <w:proofErr w:type="spellEnd"/>
      <w:proofErr w:type="gram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w:t>
      </w:r>
      <w:proofErr w:type="spellStart"/>
      <w:r w:rsidR="001F506A" w:rsidRPr="001F506A">
        <w:rPr>
          <w:rFonts w:ascii="Arial" w:hAnsi="Arial" w:cs="Arial"/>
          <w:sz w:val="20"/>
          <w:szCs w:val="20"/>
        </w:rPr>
        <w:t>life</w:t>
      </w:r>
      <w:proofErr w:type="spellEnd"/>
      <w:r w:rsidR="001F506A" w:rsidRPr="001F506A">
        <w:rPr>
          <w:rFonts w:ascii="Arial" w:hAnsi="Arial" w:cs="Arial"/>
          <w:sz w:val="20"/>
          <w:szCs w:val="20"/>
        </w:rPr>
        <w:t xml:space="preserve"> .</w:t>
      </w:r>
    </w:p>
    <w:p w14:paraId="21DEFDC6" w14:textId="77777777" w:rsidR="001F506A" w:rsidRPr="001F506A" w:rsidRDefault="00F52C47" w:rsidP="00F52C47">
      <w:pPr>
        <w:spacing w:after="0" w:line="240" w:lineRule="auto"/>
        <w:rPr>
          <w:rFonts w:ascii="Arial" w:hAnsi="Arial" w:cs="Arial"/>
          <w:sz w:val="20"/>
          <w:szCs w:val="20"/>
        </w:rPr>
      </w:pPr>
      <w:r>
        <w:rPr>
          <w:rFonts w:ascii="Arial" w:hAnsi="Arial" w:cs="Arial"/>
          <w:sz w:val="20"/>
          <w:szCs w:val="20"/>
        </w:rPr>
        <w:t xml:space="preserve">- </w:t>
      </w:r>
      <w:proofErr w:type="spellStart"/>
      <w:r w:rsidR="001F506A" w:rsidRPr="001F506A">
        <w:rPr>
          <w:rFonts w:ascii="Arial" w:hAnsi="Arial" w:cs="Arial"/>
          <w:sz w:val="20"/>
          <w:szCs w:val="20"/>
        </w:rPr>
        <w:t>Regularly</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check</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whether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screws</w:t>
      </w:r>
      <w:proofErr w:type="spellEnd"/>
      <w:r w:rsidR="001F506A" w:rsidRPr="001F506A">
        <w:rPr>
          <w:rFonts w:ascii="Arial" w:hAnsi="Arial" w:cs="Arial"/>
          <w:sz w:val="20"/>
          <w:szCs w:val="20"/>
        </w:rPr>
        <w:t xml:space="preserve"> and </w:t>
      </w:r>
      <w:proofErr w:type="spellStart"/>
      <w:r w:rsidR="001F506A" w:rsidRPr="001F506A">
        <w:rPr>
          <w:rFonts w:ascii="Arial" w:hAnsi="Arial" w:cs="Arial"/>
          <w:sz w:val="20"/>
          <w:szCs w:val="20"/>
        </w:rPr>
        <w:t>nuts</w:t>
      </w:r>
      <w:proofErr w:type="spellEnd"/>
      <w:r w:rsidR="001F506A" w:rsidRPr="001F506A">
        <w:rPr>
          <w:rFonts w:ascii="Arial" w:hAnsi="Arial" w:cs="Arial"/>
          <w:sz w:val="20"/>
          <w:szCs w:val="20"/>
        </w:rPr>
        <w:t xml:space="preserve"> on </w:t>
      </w:r>
      <w:proofErr w:type="spellStart"/>
      <w:r w:rsidR="001F506A" w:rsidRPr="001F506A">
        <w:rPr>
          <w:rFonts w:ascii="Arial" w:hAnsi="Arial" w:cs="Arial"/>
          <w:sz w:val="20"/>
          <w:szCs w:val="20"/>
        </w:rPr>
        <w:t>both</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ends</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of</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are </w:t>
      </w:r>
      <w:proofErr w:type="spellStart"/>
      <w:r w:rsidR="001F506A" w:rsidRPr="001F506A">
        <w:rPr>
          <w:rFonts w:ascii="Arial" w:hAnsi="Arial" w:cs="Arial"/>
          <w:sz w:val="20"/>
          <w:szCs w:val="20"/>
        </w:rPr>
        <w:t>loose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If</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they</w:t>
      </w:r>
      <w:proofErr w:type="spellEnd"/>
      <w:r w:rsidR="001F506A" w:rsidRPr="001F506A">
        <w:rPr>
          <w:rFonts w:ascii="Arial" w:hAnsi="Arial" w:cs="Arial"/>
          <w:sz w:val="20"/>
          <w:szCs w:val="20"/>
        </w:rPr>
        <w:t xml:space="preserve"> are </w:t>
      </w:r>
      <w:proofErr w:type="spellStart"/>
      <w:r w:rsidR="001F506A" w:rsidRPr="001F506A">
        <w:rPr>
          <w:rFonts w:ascii="Arial" w:hAnsi="Arial" w:cs="Arial"/>
          <w:sz w:val="20"/>
          <w:szCs w:val="20"/>
        </w:rPr>
        <w:t>loose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please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tighten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them</w:t>
      </w:r>
      <w:proofErr w:type="spellEnd"/>
      <w:r w:rsidR="001F506A" w:rsidRPr="001F506A">
        <w:rPr>
          <w:rFonts w:ascii="Arial" w:hAnsi="Arial" w:cs="Arial"/>
          <w:sz w:val="20"/>
          <w:szCs w:val="20"/>
        </w:rPr>
        <w:t xml:space="preserve"> in </w:t>
      </w:r>
      <w:proofErr w:type="spellStart"/>
      <w:r w:rsidR="001F506A" w:rsidRPr="001F506A">
        <w:rPr>
          <w:rFonts w:ascii="Arial" w:hAnsi="Arial" w:cs="Arial"/>
          <w:sz w:val="20"/>
          <w:szCs w:val="20"/>
        </w:rPr>
        <w:t>time</w:t>
      </w:r>
      <w:proofErr w:type="spellEnd"/>
      <w:r w:rsidR="001F506A" w:rsidRPr="001F506A">
        <w:rPr>
          <w:rFonts w:ascii="Arial" w:hAnsi="Arial" w:cs="Arial"/>
          <w:sz w:val="20"/>
          <w:szCs w:val="20"/>
        </w:rPr>
        <w:t xml:space="preserve"> to </w:t>
      </w:r>
      <w:proofErr w:type="spellStart"/>
      <w:r w:rsidR="001F506A" w:rsidRPr="001F506A">
        <w:rPr>
          <w:rFonts w:ascii="Arial" w:hAnsi="Arial" w:cs="Arial"/>
          <w:sz w:val="20"/>
          <w:szCs w:val="20"/>
        </w:rPr>
        <w:t>avoid</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damage</w:t>
      </w:r>
      <w:proofErr w:type="spellEnd"/>
      <w:r w:rsidR="001F506A" w:rsidRPr="001F506A">
        <w:rPr>
          <w:rFonts w:ascii="Arial" w:hAnsi="Arial" w:cs="Arial"/>
          <w:sz w:val="20"/>
          <w:szCs w:val="20"/>
        </w:rPr>
        <w:t xml:space="preserve"> to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w:t>
      </w:r>
      <w:proofErr w:type="spellStart"/>
      <w:r w:rsidR="001F506A" w:rsidRPr="001F506A">
        <w:rPr>
          <w:rFonts w:ascii="Arial" w:hAnsi="Arial" w:cs="Arial"/>
          <w:sz w:val="20"/>
          <w:szCs w:val="20"/>
        </w:rPr>
        <w:t>when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riding</w:t>
      </w:r>
      <w:proofErr w:type="spellEnd"/>
      <w:r w:rsidR="001F506A" w:rsidRPr="001F506A">
        <w:rPr>
          <w:rFonts w:ascii="Arial" w:hAnsi="Arial" w:cs="Arial"/>
          <w:sz w:val="20"/>
          <w:szCs w:val="20"/>
        </w:rPr>
        <w:t>.</w:t>
      </w:r>
    </w:p>
    <w:p w14:paraId="02BA4C02" w14:textId="77777777" w:rsidR="001F506A" w:rsidRPr="001F506A" w:rsidRDefault="00F52C47" w:rsidP="00F52C47">
      <w:pPr>
        <w:spacing w:after="0" w:line="240" w:lineRule="auto"/>
        <w:rPr>
          <w:rFonts w:ascii="Arial" w:hAnsi="Arial" w:cs="Arial"/>
          <w:sz w:val="20"/>
          <w:szCs w:val="20"/>
        </w:rPr>
      </w:pPr>
      <w:r>
        <w:rPr>
          <w:rFonts w:ascii="Arial" w:hAnsi="Arial" w:cs="Arial"/>
          <w:sz w:val="20"/>
          <w:szCs w:val="20"/>
        </w:rPr>
        <w:t xml:space="preserve">- </w:t>
      </w:r>
      <w:proofErr w:type="spellStart"/>
      <w:r w:rsidR="001F506A" w:rsidRPr="001F506A">
        <w:rPr>
          <w:rFonts w:ascii="Arial" w:hAnsi="Arial" w:cs="Arial"/>
          <w:sz w:val="20"/>
          <w:szCs w:val="20"/>
        </w:rPr>
        <w:t>Regularly</w:t>
      </w:r>
      <w:proofErr w:type="spellEnd"/>
      <w:r w:rsidR="001F506A" w:rsidRPr="001F506A">
        <w:rPr>
          <w:rFonts w:ascii="Arial" w:hAnsi="Arial" w:cs="Arial"/>
          <w:sz w:val="20"/>
          <w:szCs w:val="20"/>
        </w:rPr>
        <w:t xml:space="preserve"> go to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maintenance</w:t>
      </w:r>
      <w:proofErr w:type="spellEnd"/>
      <w:r w:rsidR="001F506A" w:rsidRPr="001F506A">
        <w:rPr>
          <w:rFonts w:ascii="Arial" w:hAnsi="Arial" w:cs="Arial"/>
          <w:sz w:val="20"/>
          <w:szCs w:val="20"/>
        </w:rPr>
        <w:t xml:space="preserve"> station to </w:t>
      </w:r>
      <w:proofErr w:type="spellStart"/>
      <w:r w:rsidR="001F506A" w:rsidRPr="001F506A">
        <w:rPr>
          <w:rFonts w:ascii="Arial" w:hAnsi="Arial" w:cs="Arial"/>
          <w:sz w:val="20"/>
          <w:szCs w:val="20"/>
        </w:rPr>
        <w:t>check</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insulation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between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motor </w:t>
      </w:r>
      <w:proofErr w:type="spellStart"/>
      <w:r w:rsidR="001F506A" w:rsidRPr="001F506A">
        <w:rPr>
          <w:rFonts w:ascii="Arial" w:hAnsi="Arial" w:cs="Arial"/>
          <w:sz w:val="20"/>
          <w:szCs w:val="20"/>
        </w:rPr>
        <w:t>wire</w:t>
      </w:r>
      <w:proofErr w:type="spellEnd"/>
      <w:r w:rsidR="001F506A" w:rsidRPr="001F506A">
        <w:rPr>
          <w:rFonts w:ascii="Arial" w:hAnsi="Arial" w:cs="Arial"/>
          <w:sz w:val="20"/>
          <w:szCs w:val="20"/>
        </w:rPr>
        <w:t xml:space="preserve"> and motor </w:t>
      </w:r>
      <w:proofErr w:type="spellStart"/>
      <w:r w:rsidR="001F506A" w:rsidRPr="001F506A">
        <w:rPr>
          <w:rFonts w:ascii="Arial" w:hAnsi="Arial" w:cs="Arial"/>
          <w:sz w:val="20"/>
          <w:szCs w:val="20"/>
        </w:rPr>
        <w:t>cover</w:t>
      </w:r>
      <w:proofErr w:type="spellEnd"/>
      <w:r w:rsidR="001F506A" w:rsidRPr="001F506A">
        <w:rPr>
          <w:rFonts w:ascii="Arial" w:hAnsi="Arial" w:cs="Arial"/>
          <w:sz w:val="20"/>
          <w:szCs w:val="20"/>
        </w:rPr>
        <w:t xml:space="preserve"> </w:t>
      </w:r>
    </w:p>
    <w:p w14:paraId="4002893F" w14:textId="77777777" w:rsidR="001F506A" w:rsidRPr="001F506A" w:rsidRDefault="00F52C47" w:rsidP="00F52C47">
      <w:pPr>
        <w:spacing w:after="0" w:line="240" w:lineRule="auto"/>
        <w:rPr>
          <w:rFonts w:ascii="Arial" w:hAnsi="Arial" w:cs="Arial"/>
          <w:sz w:val="20"/>
          <w:szCs w:val="20"/>
        </w:rPr>
      </w:pPr>
      <w:r>
        <w:rPr>
          <w:rFonts w:ascii="Arial" w:hAnsi="Arial" w:cs="Arial"/>
          <w:sz w:val="20"/>
          <w:szCs w:val="20"/>
        </w:rPr>
        <w:t xml:space="preserve">- </w:t>
      </w:r>
      <w:proofErr w:type="spellStart"/>
      <w:r w:rsidR="001F506A" w:rsidRPr="001F506A">
        <w:rPr>
          <w:rFonts w:ascii="Arial" w:hAnsi="Arial" w:cs="Arial"/>
          <w:sz w:val="20"/>
          <w:szCs w:val="20"/>
        </w:rPr>
        <w:t>Regularly</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check</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whether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controller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connection</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plug</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is</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loose</w:t>
      </w:r>
      <w:proofErr w:type="spellEnd"/>
      <w:r w:rsidR="001F506A" w:rsidRPr="001F506A">
        <w:rPr>
          <w:rFonts w:ascii="Arial" w:hAnsi="Arial" w:cs="Arial"/>
          <w:sz w:val="20"/>
          <w:szCs w:val="20"/>
        </w:rPr>
        <w:t xml:space="preserve">, and </w:t>
      </w:r>
      <w:proofErr w:type="spellStart"/>
      <w:r w:rsidR="001F506A" w:rsidRPr="001F506A">
        <w:rPr>
          <w:rFonts w:ascii="Arial" w:hAnsi="Arial" w:cs="Arial"/>
          <w:sz w:val="20"/>
          <w:szCs w:val="20"/>
        </w:rPr>
        <w:t>regularly</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check</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whether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w:t>
      </w:r>
      <w:proofErr w:type="spellEnd"/>
      <w:r w:rsidR="001F506A" w:rsidRPr="001F506A">
        <w:rPr>
          <w:rFonts w:ascii="Arial" w:hAnsi="Arial" w:cs="Arial"/>
          <w:sz w:val="20"/>
          <w:szCs w:val="20"/>
        </w:rPr>
        <w:t xml:space="preserve"> </w:t>
      </w:r>
      <w:proofErr w:type="spellStart"/>
      <w:r w:rsidR="007C5EA2">
        <w:rPr>
          <w:rFonts w:ascii="Arial" w:hAnsi="Arial" w:cs="Arial"/>
          <w:sz w:val="20"/>
          <w:szCs w:val="20"/>
        </w:rPr>
        <w:t>scooter</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fuse</w:t>
      </w:r>
      <w:proofErr w:type="spellEnd"/>
      <w:r w:rsidR="001F506A" w:rsidRPr="001F506A">
        <w:rPr>
          <w:rFonts w:ascii="Arial" w:hAnsi="Arial" w:cs="Arial"/>
          <w:sz w:val="20"/>
          <w:szCs w:val="20"/>
        </w:rPr>
        <w:t xml:space="preserve"> box </w:t>
      </w:r>
      <w:proofErr w:type="spellStart"/>
      <w:r w:rsidR="001F506A" w:rsidRPr="001F506A">
        <w:rPr>
          <w:rFonts w:ascii="Arial" w:hAnsi="Arial" w:cs="Arial"/>
          <w:sz w:val="20"/>
          <w:szCs w:val="20"/>
        </w:rPr>
        <w:t>is</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loose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If</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there</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is</w:t>
      </w:r>
      <w:proofErr w:type="spellEnd"/>
      <w:r w:rsidR="001F506A" w:rsidRPr="001F506A">
        <w:rPr>
          <w:rFonts w:ascii="Arial" w:hAnsi="Arial" w:cs="Arial"/>
          <w:sz w:val="20"/>
          <w:szCs w:val="20"/>
        </w:rPr>
        <w:t xml:space="preserve"> any </w:t>
      </w:r>
      <w:proofErr w:type="spellStart"/>
      <w:r w:rsidR="001F506A" w:rsidRPr="001F506A">
        <w:rPr>
          <w:rFonts w:ascii="Arial" w:hAnsi="Arial" w:cs="Arial"/>
          <w:sz w:val="20"/>
          <w:szCs w:val="20"/>
        </w:rPr>
        <w:t>problem</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deal</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with</w:t>
      </w:r>
      <w:proofErr w:type="spellEnd"/>
      <w:r w:rsidR="001F506A" w:rsidRPr="001F506A">
        <w:rPr>
          <w:rFonts w:ascii="Arial" w:hAnsi="Arial" w:cs="Arial"/>
          <w:sz w:val="20"/>
          <w:szCs w:val="20"/>
        </w:rPr>
        <w:t xml:space="preserve"> </w:t>
      </w:r>
      <w:proofErr w:type="spellStart"/>
      <w:r w:rsidR="001F506A" w:rsidRPr="001F506A">
        <w:rPr>
          <w:rFonts w:ascii="Arial" w:hAnsi="Arial" w:cs="Arial"/>
          <w:sz w:val="20"/>
          <w:szCs w:val="20"/>
        </w:rPr>
        <w:t>it</w:t>
      </w:r>
      <w:proofErr w:type="spellEnd"/>
      <w:r w:rsidR="001F506A" w:rsidRPr="001F506A">
        <w:rPr>
          <w:rFonts w:ascii="Arial" w:hAnsi="Arial" w:cs="Arial"/>
          <w:sz w:val="20"/>
          <w:szCs w:val="20"/>
        </w:rPr>
        <w:t xml:space="preserve"> in </w:t>
      </w:r>
      <w:proofErr w:type="spellStart"/>
      <w:r w:rsidR="001F506A" w:rsidRPr="001F506A">
        <w:rPr>
          <w:rFonts w:ascii="Arial" w:hAnsi="Arial" w:cs="Arial"/>
          <w:sz w:val="20"/>
          <w:szCs w:val="20"/>
        </w:rPr>
        <w:t>time</w:t>
      </w:r>
      <w:proofErr w:type="spellEnd"/>
      <w:r w:rsidR="001F506A" w:rsidRPr="001F506A">
        <w:rPr>
          <w:rFonts w:ascii="Arial" w:hAnsi="Arial" w:cs="Arial"/>
          <w:sz w:val="20"/>
          <w:szCs w:val="20"/>
        </w:rPr>
        <w:t>.</w:t>
      </w:r>
    </w:p>
    <w:p w14:paraId="3C580949" w14:textId="77777777" w:rsidR="001F506A" w:rsidRDefault="001F506A" w:rsidP="00F52C47">
      <w:pPr>
        <w:spacing w:after="0" w:line="240" w:lineRule="auto"/>
        <w:rPr>
          <w:rFonts w:ascii="Arial" w:hAnsi="Arial" w:cs="Arial"/>
          <w:sz w:val="20"/>
          <w:szCs w:val="20"/>
        </w:rPr>
      </w:pPr>
      <w:r>
        <w:rPr>
          <w:rFonts w:ascii="Arial" w:hAnsi="Arial" w:cs="Arial"/>
          <w:sz w:val="20"/>
          <w:szCs w:val="20"/>
        </w:rPr>
        <w:t xml:space="preserve">NOTE: </w:t>
      </w:r>
      <w:r w:rsidR="00534C5C">
        <w:rPr>
          <w:rFonts w:ascii="Arial" w:hAnsi="Arial" w:cs="Arial"/>
          <w:sz w:val="20"/>
          <w:szCs w:val="20"/>
        </w:rPr>
        <w:t xml:space="preserve">Pls start </w:t>
      </w:r>
      <w:proofErr w:type="spellStart"/>
      <w:r w:rsidR="00534C5C">
        <w:rPr>
          <w:rFonts w:ascii="Arial" w:hAnsi="Arial" w:cs="Arial"/>
          <w:sz w:val="20"/>
          <w:szCs w:val="20"/>
        </w:rPr>
        <w:t>the</w:t>
      </w:r>
      <w:proofErr w:type="spellEnd"/>
      <w:r w:rsidR="00534C5C">
        <w:rPr>
          <w:rFonts w:ascii="Arial" w:hAnsi="Arial" w:cs="Arial"/>
          <w:sz w:val="20"/>
          <w:szCs w:val="20"/>
        </w:rPr>
        <w:t xml:space="preserve"> </w:t>
      </w:r>
      <w:proofErr w:type="spellStart"/>
      <w:r w:rsidR="00534C5C">
        <w:rPr>
          <w:rFonts w:ascii="Arial" w:hAnsi="Arial" w:cs="Arial"/>
          <w:sz w:val="20"/>
          <w:szCs w:val="20"/>
        </w:rPr>
        <w:t>scooter</w:t>
      </w:r>
      <w:proofErr w:type="spellEnd"/>
      <w:r w:rsidRPr="001F506A">
        <w:rPr>
          <w:rFonts w:ascii="Arial" w:hAnsi="Arial" w:cs="Arial"/>
          <w:sz w:val="20"/>
          <w:szCs w:val="20"/>
        </w:rPr>
        <w:t xml:space="preserve"> </w:t>
      </w:r>
      <w:proofErr w:type="spellStart"/>
      <w:proofErr w:type="gramStart"/>
      <w:r w:rsidRPr="001F506A">
        <w:rPr>
          <w:rFonts w:ascii="Arial" w:hAnsi="Arial" w:cs="Arial"/>
          <w:sz w:val="20"/>
          <w:szCs w:val="20"/>
        </w:rPr>
        <w:t>slowly</w:t>
      </w:r>
      <w:proofErr w:type="spellEnd"/>
      <w:r w:rsidRPr="001F506A">
        <w:rPr>
          <w:rFonts w:ascii="Arial" w:hAnsi="Arial" w:cs="Arial"/>
          <w:sz w:val="20"/>
          <w:szCs w:val="20"/>
        </w:rPr>
        <w:t xml:space="preserve"> ,to</w:t>
      </w:r>
      <w:proofErr w:type="gramEnd"/>
      <w:r w:rsidRPr="001F506A">
        <w:rPr>
          <w:rFonts w:ascii="Arial" w:hAnsi="Arial" w:cs="Arial"/>
          <w:sz w:val="20"/>
          <w:szCs w:val="20"/>
        </w:rPr>
        <w:t xml:space="preserve"> </w:t>
      </w:r>
      <w:proofErr w:type="spellStart"/>
      <w:r w:rsidRPr="001F506A">
        <w:rPr>
          <w:rFonts w:ascii="Arial" w:hAnsi="Arial" w:cs="Arial"/>
          <w:sz w:val="20"/>
          <w:szCs w:val="20"/>
        </w:rPr>
        <w:t>reduce</w:t>
      </w:r>
      <w:proofErr w:type="spellEnd"/>
      <w:r w:rsidRPr="001F506A">
        <w:rPr>
          <w:rFonts w:ascii="Arial" w:hAnsi="Arial" w:cs="Arial"/>
          <w:sz w:val="20"/>
          <w:szCs w:val="20"/>
        </w:rPr>
        <w:t xml:space="preserve"> </w:t>
      </w:r>
      <w:proofErr w:type="spellStart"/>
      <w:r w:rsidRPr="001F506A">
        <w:rPr>
          <w:rFonts w:ascii="Arial" w:hAnsi="Arial" w:cs="Arial"/>
          <w:sz w:val="20"/>
          <w:szCs w:val="20"/>
        </w:rPr>
        <w:t>the</w:t>
      </w:r>
      <w:proofErr w:type="spellEnd"/>
      <w:r w:rsidRPr="001F506A">
        <w:rPr>
          <w:rFonts w:ascii="Arial" w:hAnsi="Arial" w:cs="Arial"/>
          <w:sz w:val="20"/>
          <w:szCs w:val="20"/>
        </w:rPr>
        <w:t xml:space="preserve"> </w:t>
      </w:r>
      <w:proofErr w:type="spellStart"/>
      <w:r w:rsidRPr="001F506A">
        <w:rPr>
          <w:rFonts w:ascii="Arial" w:hAnsi="Arial" w:cs="Arial"/>
          <w:sz w:val="20"/>
          <w:szCs w:val="20"/>
        </w:rPr>
        <w:t>damage</w:t>
      </w:r>
      <w:proofErr w:type="spellEnd"/>
      <w:r w:rsidRPr="001F506A">
        <w:rPr>
          <w:rFonts w:ascii="Arial" w:hAnsi="Arial" w:cs="Arial"/>
          <w:sz w:val="20"/>
          <w:szCs w:val="20"/>
        </w:rPr>
        <w:t xml:space="preserve"> </w:t>
      </w:r>
      <w:proofErr w:type="spellStart"/>
      <w:r w:rsidRPr="001F506A">
        <w:rPr>
          <w:rFonts w:ascii="Arial" w:hAnsi="Arial" w:cs="Arial"/>
          <w:sz w:val="20"/>
          <w:szCs w:val="20"/>
        </w:rPr>
        <w:t>of</w:t>
      </w:r>
      <w:proofErr w:type="spellEnd"/>
      <w:r w:rsidRPr="001F506A">
        <w:rPr>
          <w:rFonts w:ascii="Arial" w:hAnsi="Arial" w:cs="Arial"/>
          <w:sz w:val="20"/>
          <w:szCs w:val="20"/>
        </w:rPr>
        <w:t xml:space="preserve"> </w:t>
      </w:r>
      <w:proofErr w:type="spellStart"/>
      <w:r w:rsidRPr="001F506A">
        <w:rPr>
          <w:rFonts w:ascii="Arial" w:hAnsi="Arial" w:cs="Arial"/>
          <w:sz w:val="20"/>
          <w:szCs w:val="20"/>
        </w:rPr>
        <w:t>large</w:t>
      </w:r>
      <w:proofErr w:type="spellEnd"/>
      <w:r w:rsidRPr="001F506A">
        <w:rPr>
          <w:rFonts w:ascii="Arial" w:hAnsi="Arial" w:cs="Arial"/>
          <w:sz w:val="20"/>
          <w:szCs w:val="20"/>
        </w:rPr>
        <w:t xml:space="preserve"> </w:t>
      </w:r>
      <w:proofErr w:type="spellStart"/>
      <w:r w:rsidRPr="001F506A">
        <w:rPr>
          <w:rFonts w:ascii="Arial" w:hAnsi="Arial" w:cs="Arial"/>
          <w:sz w:val="20"/>
          <w:szCs w:val="20"/>
        </w:rPr>
        <w:t>current</w:t>
      </w:r>
      <w:proofErr w:type="spellEnd"/>
      <w:r w:rsidRPr="001F506A">
        <w:rPr>
          <w:rFonts w:ascii="Arial" w:hAnsi="Arial" w:cs="Arial"/>
          <w:sz w:val="20"/>
          <w:szCs w:val="20"/>
        </w:rPr>
        <w:t xml:space="preserve"> to motor/</w:t>
      </w:r>
      <w:proofErr w:type="spellStart"/>
      <w:r w:rsidRPr="001F506A">
        <w:rPr>
          <w:rFonts w:ascii="Arial" w:hAnsi="Arial" w:cs="Arial"/>
          <w:sz w:val="20"/>
          <w:szCs w:val="20"/>
        </w:rPr>
        <w:t>controller</w:t>
      </w:r>
      <w:proofErr w:type="spellEnd"/>
      <w:r w:rsidRPr="001F506A">
        <w:rPr>
          <w:rFonts w:ascii="Arial" w:hAnsi="Arial" w:cs="Arial"/>
          <w:sz w:val="20"/>
          <w:szCs w:val="20"/>
        </w:rPr>
        <w:t>/</w:t>
      </w:r>
      <w:proofErr w:type="spellStart"/>
      <w:r w:rsidRPr="001F506A">
        <w:rPr>
          <w:rFonts w:ascii="Arial" w:hAnsi="Arial" w:cs="Arial"/>
          <w:sz w:val="20"/>
          <w:szCs w:val="20"/>
        </w:rPr>
        <w:t>battery</w:t>
      </w:r>
      <w:proofErr w:type="spellEnd"/>
      <w:r w:rsidRPr="001F506A">
        <w:rPr>
          <w:rFonts w:ascii="Arial" w:hAnsi="Arial" w:cs="Arial"/>
          <w:sz w:val="20"/>
          <w:szCs w:val="20"/>
        </w:rPr>
        <w:t xml:space="preserve"> .</w:t>
      </w:r>
      <w:proofErr w:type="spellStart"/>
      <w:r w:rsidRPr="001F506A">
        <w:rPr>
          <w:rFonts w:ascii="Arial" w:hAnsi="Arial" w:cs="Arial"/>
          <w:sz w:val="20"/>
          <w:szCs w:val="20"/>
        </w:rPr>
        <w:t>extend</w:t>
      </w:r>
      <w:proofErr w:type="spellEnd"/>
      <w:r w:rsidRPr="001F506A">
        <w:rPr>
          <w:rFonts w:ascii="Arial" w:hAnsi="Arial" w:cs="Arial"/>
          <w:sz w:val="20"/>
          <w:szCs w:val="20"/>
        </w:rPr>
        <w:t xml:space="preserve"> </w:t>
      </w:r>
      <w:proofErr w:type="spellStart"/>
      <w:r w:rsidRPr="001F506A">
        <w:rPr>
          <w:rFonts w:ascii="Arial" w:hAnsi="Arial" w:cs="Arial"/>
          <w:sz w:val="20"/>
          <w:szCs w:val="20"/>
        </w:rPr>
        <w:t>their</w:t>
      </w:r>
      <w:proofErr w:type="spellEnd"/>
      <w:r w:rsidRPr="001F506A">
        <w:rPr>
          <w:rFonts w:ascii="Arial" w:hAnsi="Arial" w:cs="Arial"/>
          <w:sz w:val="20"/>
          <w:szCs w:val="20"/>
        </w:rPr>
        <w:t xml:space="preserve"> </w:t>
      </w:r>
      <w:proofErr w:type="spellStart"/>
      <w:r w:rsidRPr="001F506A">
        <w:rPr>
          <w:rFonts w:ascii="Arial" w:hAnsi="Arial" w:cs="Arial"/>
          <w:sz w:val="20"/>
          <w:szCs w:val="20"/>
        </w:rPr>
        <w:t>life</w:t>
      </w:r>
      <w:proofErr w:type="spellEnd"/>
      <w:r w:rsidRPr="001F506A">
        <w:rPr>
          <w:rFonts w:ascii="Arial" w:hAnsi="Arial" w:cs="Arial"/>
          <w:sz w:val="20"/>
          <w:szCs w:val="20"/>
        </w:rPr>
        <w:t xml:space="preserve"> .</w:t>
      </w:r>
    </w:p>
    <w:p w14:paraId="1869065F" w14:textId="77777777" w:rsidR="00F52C47" w:rsidRDefault="00F52C47" w:rsidP="003C41EF">
      <w:pPr>
        <w:spacing w:after="0" w:line="240" w:lineRule="auto"/>
        <w:rPr>
          <w:rFonts w:ascii="Arial" w:hAnsi="Arial" w:cs="Arial"/>
          <w:sz w:val="20"/>
          <w:szCs w:val="20"/>
        </w:rPr>
      </w:pPr>
    </w:p>
    <w:p w14:paraId="10261D9E" w14:textId="77777777" w:rsidR="00F52C47" w:rsidRDefault="00F52C47" w:rsidP="003C41EF">
      <w:pPr>
        <w:spacing w:after="0" w:line="240" w:lineRule="auto"/>
        <w:rPr>
          <w:rFonts w:ascii="Arial" w:hAnsi="Arial" w:cs="Arial"/>
          <w:sz w:val="20"/>
          <w:szCs w:val="20"/>
        </w:rPr>
      </w:pPr>
    </w:p>
    <w:p w14:paraId="214AE53B" w14:textId="77777777" w:rsidR="00F52C47" w:rsidRDefault="00F52C47" w:rsidP="003C41EF">
      <w:pPr>
        <w:spacing w:after="0" w:line="240" w:lineRule="auto"/>
        <w:rPr>
          <w:rFonts w:ascii="Arial" w:hAnsi="Arial" w:cs="Arial"/>
          <w:sz w:val="20"/>
          <w:szCs w:val="20"/>
        </w:rPr>
      </w:pPr>
    </w:p>
    <w:p w14:paraId="5148D010" w14:textId="77777777" w:rsidR="00F52C47" w:rsidRDefault="00F52C47" w:rsidP="003C41EF">
      <w:pPr>
        <w:spacing w:after="0" w:line="240" w:lineRule="auto"/>
        <w:rPr>
          <w:rFonts w:ascii="Arial" w:hAnsi="Arial" w:cs="Arial"/>
          <w:sz w:val="20"/>
          <w:szCs w:val="20"/>
        </w:rPr>
      </w:pPr>
    </w:p>
    <w:p w14:paraId="7162E886" w14:textId="77777777" w:rsidR="00F52C47" w:rsidRDefault="00F52C47" w:rsidP="003C41EF">
      <w:pPr>
        <w:spacing w:after="0" w:line="240" w:lineRule="auto"/>
        <w:rPr>
          <w:rFonts w:ascii="Arial" w:hAnsi="Arial" w:cs="Arial"/>
          <w:sz w:val="20"/>
          <w:szCs w:val="20"/>
        </w:rPr>
      </w:pPr>
    </w:p>
    <w:p w14:paraId="7A7F6067" w14:textId="77777777" w:rsidR="00F52C47" w:rsidRDefault="00F52C47" w:rsidP="003C41EF">
      <w:pPr>
        <w:spacing w:after="0" w:line="240" w:lineRule="auto"/>
        <w:rPr>
          <w:rFonts w:ascii="Arial" w:hAnsi="Arial" w:cs="Arial"/>
          <w:sz w:val="20"/>
          <w:szCs w:val="20"/>
        </w:rPr>
      </w:pPr>
    </w:p>
    <w:p w14:paraId="03A235D9" w14:textId="77777777" w:rsidR="00F52C47" w:rsidRDefault="00F52C47" w:rsidP="003C41EF">
      <w:pPr>
        <w:spacing w:after="0" w:line="240" w:lineRule="auto"/>
        <w:rPr>
          <w:rFonts w:ascii="Arial" w:hAnsi="Arial" w:cs="Arial"/>
          <w:sz w:val="20"/>
          <w:szCs w:val="20"/>
        </w:rPr>
      </w:pPr>
    </w:p>
    <w:p w14:paraId="00F88500" w14:textId="77777777" w:rsidR="00F52C47" w:rsidRDefault="00F52C47" w:rsidP="003C41EF">
      <w:pPr>
        <w:spacing w:after="0" w:line="240" w:lineRule="auto"/>
        <w:rPr>
          <w:rFonts w:ascii="Arial" w:hAnsi="Arial" w:cs="Arial"/>
          <w:sz w:val="20"/>
          <w:szCs w:val="20"/>
        </w:rPr>
      </w:pPr>
    </w:p>
    <w:p w14:paraId="59130932" w14:textId="77777777" w:rsidR="00F52C47" w:rsidRDefault="00F52C47" w:rsidP="003C41EF">
      <w:pPr>
        <w:spacing w:after="0" w:line="240" w:lineRule="auto"/>
        <w:rPr>
          <w:rFonts w:ascii="Arial" w:hAnsi="Arial" w:cs="Arial"/>
          <w:sz w:val="20"/>
          <w:szCs w:val="20"/>
        </w:rPr>
      </w:pPr>
    </w:p>
    <w:p w14:paraId="4A54A5D8" w14:textId="77777777" w:rsidR="00F52C47" w:rsidRPr="00F52C47" w:rsidRDefault="00F52C47" w:rsidP="00F52C4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52C47">
        <w:rPr>
          <w:rFonts w:ascii="Arial" w:hAnsi="Arial" w:cs="Arial"/>
          <w:b/>
          <w:sz w:val="20"/>
          <w:szCs w:val="20"/>
        </w:rPr>
        <w:t>MAINTENANCE TABLE</w:t>
      </w:r>
    </w:p>
    <w:p w14:paraId="2C6B3D3D" w14:textId="77777777" w:rsidR="00F52C47" w:rsidRDefault="00F52C47" w:rsidP="003C41EF">
      <w:pPr>
        <w:spacing w:after="0" w:line="240" w:lineRule="auto"/>
        <w:rPr>
          <w:rFonts w:ascii="Arial" w:hAnsi="Arial" w:cs="Arial"/>
          <w:sz w:val="20"/>
          <w:szCs w:val="20"/>
        </w:rPr>
      </w:pPr>
    </w:p>
    <w:p w14:paraId="29192AF9" w14:textId="77777777" w:rsidR="00F52C47" w:rsidRPr="00F52C47" w:rsidRDefault="00F52C47" w:rsidP="00F52C47">
      <w:pPr>
        <w:spacing w:after="0" w:line="240" w:lineRule="auto"/>
        <w:rPr>
          <w:rFonts w:ascii="Arial" w:hAnsi="Arial" w:cs="Arial"/>
          <w:sz w:val="20"/>
          <w:szCs w:val="20"/>
        </w:rPr>
      </w:pP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r w:rsidRPr="00F52C47">
        <w:rPr>
          <w:rFonts w:ascii="Arial" w:hAnsi="Arial" w:cs="Arial"/>
          <w:sz w:val="20"/>
          <w:szCs w:val="20"/>
        </w:rPr>
        <w:t>scooter</w:t>
      </w:r>
      <w:proofErr w:type="spellEnd"/>
      <w:r w:rsidRPr="00F52C47">
        <w:rPr>
          <w:rFonts w:ascii="Arial" w:hAnsi="Arial" w:cs="Arial"/>
          <w:sz w:val="20"/>
          <w:szCs w:val="20"/>
        </w:rPr>
        <w:t xml:space="preserve"> </w:t>
      </w:r>
      <w:proofErr w:type="spellStart"/>
      <w:r w:rsidRPr="00F52C47">
        <w:rPr>
          <w:rFonts w:ascii="Arial" w:hAnsi="Arial" w:cs="Arial"/>
          <w:sz w:val="20"/>
          <w:szCs w:val="20"/>
        </w:rPr>
        <w:t>should</w:t>
      </w:r>
      <w:proofErr w:type="spellEnd"/>
      <w:r w:rsidRPr="00F52C47">
        <w:rPr>
          <w:rFonts w:ascii="Arial" w:hAnsi="Arial" w:cs="Arial"/>
          <w:sz w:val="20"/>
          <w:szCs w:val="20"/>
        </w:rPr>
        <w:t xml:space="preserve"> </w:t>
      </w:r>
      <w:proofErr w:type="spellStart"/>
      <w:r w:rsidRPr="00F52C47">
        <w:rPr>
          <w:rFonts w:ascii="Arial" w:hAnsi="Arial" w:cs="Arial"/>
          <w:sz w:val="20"/>
          <w:szCs w:val="20"/>
        </w:rPr>
        <w:t>be</w:t>
      </w:r>
      <w:proofErr w:type="spellEnd"/>
      <w:r w:rsidRPr="00F52C47">
        <w:rPr>
          <w:rFonts w:ascii="Arial" w:hAnsi="Arial" w:cs="Arial"/>
          <w:sz w:val="20"/>
          <w:szCs w:val="20"/>
        </w:rPr>
        <w:t xml:space="preserve"> </w:t>
      </w:r>
      <w:proofErr w:type="spellStart"/>
      <w:r w:rsidRPr="00F52C47">
        <w:rPr>
          <w:rFonts w:ascii="Arial" w:hAnsi="Arial" w:cs="Arial"/>
          <w:sz w:val="20"/>
          <w:szCs w:val="20"/>
        </w:rPr>
        <w:t>checked</w:t>
      </w:r>
      <w:proofErr w:type="spellEnd"/>
      <w:r w:rsidRPr="00F52C47">
        <w:rPr>
          <w:rFonts w:ascii="Arial" w:hAnsi="Arial" w:cs="Arial"/>
          <w:sz w:val="20"/>
          <w:szCs w:val="20"/>
        </w:rPr>
        <w:t xml:space="preserve"> </w:t>
      </w:r>
      <w:proofErr w:type="spellStart"/>
      <w:r w:rsidRPr="00F52C47">
        <w:rPr>
          <w:rFonts w:ascii="Arial" w:hAnsi="Arial" w:cs="Arial"/>
          <w:sz w:val="20"/>
          <w:szCs w:val="20"/>
        </w:rPr>
        <w:t>from</w:t>
      </w:r>
      <w:proofErr w:type="spellEnd"/>
      <w:r w:rsidRPr="00F52C47">
        <w:rPr>
          <w:rFonts w:ascii="Arial" w:hAnsi="Arial" w:cs="Arial"/>
          <w:sz w:val="20"/>
          <w:szCs w:val="20"/>
        </w:rPr>
        <w:t xml:space="preserve"> </w:t>
      </w:r>
      <w:proofErr w:type="spellStart"/>
      <w:r w:rsidRPr="00F52C47">
        <w:rPr>
          <w:rFonts w:ascii="Arial" w:hAnsi="Arial" w:cs="Arial"/>
          <w:sz w:val="20"/>
          <w:szCs w:val="20"/>
        </w:rPr>
        <w:t>time</w:t>
      </w:r>
      <w:proofErr w:type="spellEnd"/>
      <w:r w:rsidRPr="00F52C47">
        <w:rPr>
          <w:rFonts w:ascii="Arial" w:hAnsi="Arial" w:cs="Arial"/>
          <w:sz w:val="20"/>
          <w:szCs w:val="20"/>
        </w:rPr>
        <w:t xml:space="preserve"> to </w:t>
      </w:r>
      <w:proofErr w:type="spellStart"/>
      <w:r w:rsidRPr="00F52C47">
        <w:rPr>
          <w:rFonts w:ascii="Arial" w:hAnsi="Arial" w:cs="Arial"/>
          <w:sz w:val="20"/>
          <w:szCs w:val="20"/>
        </w:rPr>
        <w:t>time</w:t>
      </w:r>
      <w:proofErr w:type="spellEnd"/>
      <w:r w:rsidRPr="00F52C47">
        <w:rPr>
          <w:rFonts w:ascii="Arial" w:hAnsi="Arial" w:cs="Arial"/>
          <w:sz w:val="20"/>
          <w:szCs w:val="20"/>
        </w:rPr>
        <w:t xml:space="preserve">. </w:t>
      </w:r>
      <w:proofErr w:type="spellStart"/>
      <w:r w:rsidRPr="00F52C47">
        <w:rPr>
          <w:rFonts w:ascii="Arial" w:hAnsi="Arial" w:cs="Arial"/>
          <w:sz w:val="20"/>
          <w:szCs w:val="20"/>
        </w:rPr>
        <w:t>You</w:t>
      </w:r>
      <w:proofErr w:type="spellEnd"/>
      <w:r w:rsidRPr="00F52C47">
        <w:rPr>
          <w:rFonts w:ascii="Arial" w:hAnsi="Arial" w:cs="Arial"/>
          <w:sz w:val="20"/>
          <w:szCs w:val="20"/>
        </w:rPr>
        <w:t xml:space="preserve"> </w:t>
      </w:r>
      <w:proofErr w:type="spellStart"/>
      <w:r w:rsidRPr="00F52C47">
        <w:rPr>
          <w:rFonts w:ascii="Arial" w:hAnsi="Arial" w:cs="Arial"/>
          <w:sz w:val="20"/>
          <w:szCs w:val="20"/>
        </w:rPr>
        <w:t>will</w:t>
      </w:r>
      <w:proofErr w:type="spellEnd"/>
      <w:r w:rsidRPr="00F52C47">
        <w:rPr>
          <w:rFonts w:ascii="Arial" w:hAnsi="Arial" w:cs="Arial"/>
          <w:sz w:val="20"/>
          <w:szCs w:val="20"/>
        </w:rPr>
        <w:t xml:space="preserve"> </w:t>
      </w:r>
      <w:proofErr w:type="spellStart"/>
      <w:r w:rsidRPr="00F52C47">
        <w:rPr>
          <w:rFonts w:ascii="Arial" w:hAnsi="Arial" w:cs="Arial"/>
          <w:sz w:val="20"/>
          <w:szCs w:val="20"/>
        </w:rPr>
        <w:t>find</w:t>
      </w:r>
      <w:proofErr w:type="spellEnd"/>
      <w:r w:rsidRPr="00F52C47">
        <w:rPr>
          <w:rFonts w:ascii="Arial" w:hAnsi="Arial" w:cs="Arial"/>
          <w:sz w:val="20"/>
          <w:szCs w:val="20"/>
        </w:rPr>
        <w:t xml:space="preserve"> </w:t>
      </w: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r w:rsidRPr="00F52C47">
        <w:rPr>
          <w:rFonts w:ascii="Arial" w:hAnsi="Arial" w:cs="Arial"/>
          <w:sz w:val="20"/>
          <w:szCs w:val="20"/>
        </w:rPr>
        <w:t>maintenance</w:t>
      </w:r>
      <w:proofErr w:type="spellEnd"/>
      <w:r w:rsidRPr="00F52C47">
        <w:rPr>
          <w:rFonts w:ascii="Arial" w:hAnsi="Arial" w:cs="Arial"/>
          <w:sz w:val="20"/>
          <w:szCs w:val="20"/>
        </w:rPr>
        <w:t xml:space="preserve"> </w:t>
      </w:r>
      <w:proofErr w:type="spellStart"/>
      <w:r w:rsidRPr="00F52C47">
        <w:rPr>
          <w:rFonts w:ascii="Arial" w:hAnsi="Arial" w:cs="Arial"/>
          <w:sz w:val="20"/>
          <w:szCs w:val="20"/>
        </w:rPr>
        <w:t>plan</w:t>
      </w:r>
      <w:proofErr w:type="spellEnd"/>
      <w:r w:rsidRPr="00F52C47">
        <w:rPr>
          <w:rFonts w:ascii="Arial" w:hAnsi="Arial" w:cs="Arial"/>
          <w:sz w:val="20"/>
          <w:szCs w:val="20"/>
        </w:rPr>
        <w:t xml:space="preserve"> in </w:t>
      </w: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r w:rsidRPr="00F52C47">
        <w:rPr>
          <w:rFonts w:ascii="Arial" w:hAnsi="Arial" w:cs="Arial"/>
          <w:sz w:val="20"/>
          <w:szCs w:val="20"/>
        </w:rPr>
        <w:t>following</w:t>
      </w:r>
      <w:proofErr w:type="spellEnd"/>
      <w:r w:rsidRPr="00F52C47">
        <w:rPr>
          <w:rFonts w:ascii="Arial" w:hAnsi="Arial" w:cs="Arial"/>
          <w:sz w:val="20"/>
          <w:szCs w:val="20"/>
        </w:rPr>
        <w:t xml:space="preserve"> table (</w:t>
      </w:r>
      <w:proofErr w:type="spellStart"/>
      <w:r w:rsidRPr="00F52C47">
        <w:rPr>
          <w:rFonts w:ascii="Arial" w:hAnsi="Arial" w:cs="Arial"/>
          <w:sz w:val="20"/>
          <w:szCs w:val="20"/>
        </w:rPr>
        <w:t>repairs</w:t>
      </w:r>
      <w:proofErr w:type="spellEnd"/>
      <w:r w:rsidRPr="00F52C47">
        <w:rPr>
          <w:rFonts w:ascii="Arial" w:hAnsi="Arial" w:cs="Arial"/>
          <w:sz w:val="20"/>
          <w:szCs w:val="20"/>
        </w:rPr>
        <w:t xml:space="preserve"> </w:t>
      </w:r>
      <w:proofErr w:type="spellStart"/>
      <w:r w:rsidRPr="00F52C47">
        <w:rPr>
          <w:rFonts w:ascii="Arial" w:hAnsi="Arial" w:cs="Arial"/>
          <w:sz w:val="20"/>
          <w:szCs w:val="20"/>
        </w:rPr>
        <w:t>may</w:t>
      </w:r>
      <w:proofErr w:type="spellEnd"/>
      <w:r w:rsidRPr="00F52C47">
        <w:rPr>
          <w:rFonts w:ascii="Arial" w:hAnsi="Arial" w:cs="Arial"/>
          <w:sz w:val="20"/>
          <w:szCs w:val="20"/>
        </w:rPr>
        <w:t xml:space="preserve"> </w:t>
      </w:r>
      <w:proofErr w:type="spellStart"/>
      <w:r w:rsidRPr="00F52C47">
        <w:rPr>
          <w:rFonts w:ascii="Arial" w:hAnsi="Arial" w:cs="Arial"/>
          <w:sz w:val="20"/>
          <w:szCs w:val="20"/>
        </w:rPr>
        <w:t>only</w:t>
      </w:r>
      <w:proofErr w:type="spellEnd"/>
      <w:r w:rsidRPr="00F52C47">
        <w:rPr>
          <w:rFonts w:ascii="Arial" w:hAnsi="Arial" w:cs="Arial"/>
          <w:sz w:val="20"/>
          <w:szCs w:val="20"/>
        </w:rPr>
        <w:t xml:space="preserve"> </w:t>
      </w:r>
      <w:proofErr w:type="spellStart"/>
      <w:r w:rsidRPr="00F52C47">
        <w:rPr>
          <w:rFonts w:ascii="Arial" w:hAnsi="Arial" w:cs="Arial"/>
          <w:sz w:val="20"/>
          <w:szCs w:val="20"/>
        </w:rPr>
        <w:t>be</w:t>
      </w:r>
      <w:proofErr w:type="spellEnd"/>
      <w:r w:rsidRPr="00F52C47">
        <w:rPr>
          <w:rFonts w:ascii="Arial" w:hAnsi="Arial" w:cs="Arial"/>
          <w:sz w:val="20"/>
          <w:szCs w:val="20"/>
        </w:rPr>
        <w:t xml:space="preserve"> </w:t>
      </w:r>
      <w:proofErr w:type="spellStart"/>
      <w:r w:rsidRPr="00F52C47">
        <w:rPr>
          <w:rFonts w:ascii="Arial" w:hAnsi="Arial" w:cs="Arial"/>
          <w:sz w:val="20"/>
          <w:szCs w:val="20"/>
        </w:rPr>
        <w:t>carried</w:t>
      </w:r>
      <w:proofErr w:type="spellEnd"/>
      <w:r w:rsidRPr="00F52C47">
        <w:rPr>
          <w:rFonts w:ascii="Arial" w:hAnsi="Arial" w:cs="Arial"/>
          <w:sz w:val="20"/>
          <w:szCs w:val="20"/>
        </w:rPr>
        <w:t xml:space="preserve"> out by </w:t>
      </w:r>
      <w:proofErr w:type="spellStart"/>
      <w:r w:rsidRPr="00F52C47">
        <w:rPr>
          <w:rFonts w:ascii="Arial" w:hAnsi="Arial" w:cs="Arial"/>
          <w:sz w:val="20"/>
          <w:szCs w:val="20"/>
        </w:rPr>
        <w:t>an</w:t>
      </w:r>
      <w:proofErr w:type="spellEnd"/>
      <w:r w:rsidRPr="00F52C47">
        <w:rPr>
          <w:rFonts w:ascii="Arial" w:hAnsi="Arial" w:cs="Arial"/>
          <w:sz w:val="20"/>
          <w:szCs w:val="20"/>
        </w:rPr>
        <w:t xml:space="preserve"> </w:t>
      </w:r>
      <w:proofErr w:type="spellStart"/>
      <w:r w:rsidRPr="00F52C47">
        <w:rPr>
          <w:rFonts w:ascii="Arial" w:hAnsi="Arial" w:cs="Arial"/>
          <w:sz w:val="20"/>
          <w:szCs w:val="20"/>
        </w:rPr>
        <w:t>authorized</w:t>
      </w:r>
      <w:proofErr w:type="spellEnd"/>
      <w:r w:rsidRPr="00F52C47">
        <w:rPr>
          <w:rFonts w:ascii="Arial" w:hAnsi="Arial" w:cs="Arial"/>
          <w:sz w:val="20"/>
          <w:szCs w:val="20"/>
        </w:rPr>
        <w:t xml:space="preserve"> </w:t>
      </w:r>
      <w:proofErr w:type="spellStart"/>
      <w:r w:rsidRPr="00F52C47">
        <w:rPr>
          <w:rFonts w:ascii="Arial" w:hAnsi="Arial" w:cs="Arial"/>
          <w:sz w:val="20"/>
          <w:szCs w:val="20"/>
        </w:rPr>
        <w:t>service</w:t>
      </w:r>
      <w:proofErr w:type="spellEnd"/>
      <w:r w:rsidRPr="00F52C47">
        <w:rPr>
          <w:rFonts w:ascii="Arial" w:hAnsi="Arial" w:cs="Arial"/>
          <w:sz w:val="20"/>
          <w:szCs w:val="20"/>
        </w:rPr>
        <w:t xml:space="preserve"> center </w:t>
      </w:r>
      <w:proofErr w:type="spellStart"/>
      <w:r w:rsidRPr="00F52C47">
        <w:rPr>
          <w:rFonts w:ascii="Arial" w:hAnsi="Arial" w:cs="Arial"/>
          <w:sz w:val="20"/>
          <w:szCs w:val="20"/>
        </w:rPr>
        <w:t>using</w:t>
      </w:r>
      <w:proofErr w:type="spellEnd"/>
      <w:r w:rsidRPr="00F52C47">
        <w:rPr>
          <w:rFonts w:ascii="Arial" w:hAnsi="Arial" w:cs="Arial"/>
          <w:sz w:val="20"/>
          <w:szCs w:val="20"/>
        </w:rPr>
        <w:t xml:space="preserve"> </w:t>
      </w:r>
      <w:proofErr w:type="spellStart"/>
      <w:r w:rsidRPr="00F52C47">
        <w:rPr>
          <w:rFonts w:ascii="Arial" w:hAnsi="Arial" w:cs="Arial"/>
          <w:sz w:val="20"/>
          <w:szCs w:val="20"/>
        </w:rPr>
        <w:t>original</w:t>
      </w:r>
      <w:proofErr w:type="spellEnd"/>
      <w:r w:rsidRPr="00F52C47">
        <w:rPr>
          <w:rFonts w:ascii="Arial" w:hAnsi="Arial" w:cs="Arial"/>
          <w:sz w:val="20"/>
          <w:szCs w:val="20"/>
        </w:rPr>
        <w:t xml:space="preserve"> </w:t>
      </w:r>
      <w:proofErr w:type="spellStart"/>
      <w:r w:rsidRPr="00F52C47">
        <w:rPr>
          <w:rFonts w:ascii="Arial" w:hAnsi="Arial" w:cs="Arial"/>
          <w:sz w:val="20"/>
          <w:szCs w:val="20"/>
        </w:rPr>
        <w:t>spare</w:t>
      </w:r>
      <w:proofErr w:type="spellEnd"/>
      <w:r w:rsidRPr="00F52C47">
        <w:rPr>
          <w:rFonts w:ascii="Arial" w:hAnsi="Arial" w:cs="Arial"/>
          <w:sz w:val="20"/>
          <w:szCs w:val="20"/>
        </w:rPr>
        <w:t xml:space="preserve"> </w:t>
      </w:r>
      <w:proofErr w:type="spellStart"/>
      <w:r w:rsidRPr="00F52C47">
        <w:rPr>
          <w:rFonts w:ascii="Arial" w:hAnsi="Arial" w:cs="Arial"/>
          <w:sz w:val="20"/>
          <w:szCs w:val="20"/>
        </w:rPr>
        <w:t>parts</w:t>
      </w:r>
      <w:proofErr w:type="spellEnd"/>
      <w:r w:rsidRPr="00F52C47">
        <w:rPr>
          <w:rFonts w:ascii="Arial" w:hAnsi="Arial" w:cs="Arial"/>
          <w:sz w:val="20"/>
          <w:szCs w:val="20"/>
        </w:rPr>
        <w:t>)</w:t>
      </w:r>
    </w:p>
    <w:p w14:paraId="459255D1" w14:textId="77777777" w:rsidR="00F52C47" w:rsidRDefault="00F52C47" w:rsidP="00F52C47">
      <w:pPr>
        <w:spacing w:after="0" w:line="240" w:lineRule="auto"/>
        <w:rPr>
          <w:rFonts w:ascii="Arial" w:hAnsi="Arial" w:cs="Arial"/>
          <w:sz w:val="20"/>
          <w:szCs w:val="20"/>
        </w:rPr>
      </w:pP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you</w:t>
      </w:r>
      <w:proofErr w:type="spellEnd"/>
      <w:r w:rsidRPr="00F52C47">
        <w:rPr>
          <w:rFonts w:ascii="Arial" w:hAnsi="Arial" w:cs="Arial"/>
          <w:sz w:val="20"/>
          <w:szCs w:val="20"/>
        </w:rPr>
        <w:t xml:space="preserve"> </w:t>
      </w:r>
      <w:proofErr w:type="spellStart"/>
      <w:r w:rsidRPr="00F52C47">
        <w:rPr>
          <w:rFonts w:ascii="Arial" w:hAnsi="Arial" w:cs="Arial"/>
          <w:sz w:val="20"/>
          <w:szCs w:val="20"/>
        </w:rPr>
        <w:t>encounter</w:t>
      </w:r>
      <w:proofErr w:type="spellEnd"/>
      <w:r w:rsidRPr="00F52C47">
        <w:rPr>
          <w:rFonts w:ascii="Arial" w:hAnsi="Arial" w:cs="Arial"/>
          <w:sz w:val="20"/>
          <w:szCs w:val="20"/>
        </w:rPr>
        <w:t xml:space="preserve"> a </w:t>
      </w:r>
      <w:proofErr w:type="spellStart"/>
      <w:r w:rsidRPr="00F52C47">
        <w:rPr>
          <w:rFonts w:ascii="Arial" w:hAnsi="Arial" w:cs="Arial"/>
          <w:sz w:val="20"/>
          <w:szCs w:val="20"/>
        </w:rPr>
        <w:t>problem</w:t>
      </w:r>
      <w:proofErr w:type="spellEnd"/>
      <w:r w:rsidRPr="00F52C47">
        <w:rPr>
          <w:rFonts w:ascii="Arial" w:hAnsi="Arial" w:cs="Arial"/>
          <w:sz w:val="20"/>
          <w:szCs w:val="20"/>
        </w:rPr>
        <w:t xml:space="preserve"> </w:t>
      </w:r>
      <w:proofErr w:type="spellStart"/>
      <w:r w:rsidRPr="00F52C47">
        <w:rPr>
          <w:rFonts w:ascii="Arial" w:hAnsi="Arial" w:cs="Arial"/>
          <w:sz w:val="20"/>
          <w:szCs w:val="20"/>
        </w:rPr>
        <w:t>that</w:t>
      </w:r>
      <w:proofErr w:type="spellEnd"/>
      <w:r w:rsidRPr="00F52C47">
        <w:rPr>
          <w:rFonts w:ascii="Arial" w:hAnsi="Arial" w:cs="Arial"/>
          <w:sz w:val="20"/>
          <w:szCs w:val="20"/>
        </w:rPr>
        <w:t xml:space="preserve"> </w:t>
      </w:r>
      <w:proofErr w:type="spellStart"/>
      <w:r w:rsidRPr="00F52C47">
        <w:rPr>
          <w:rFonts w:ascii="Arial" w:hAnsi="Arial" w:cs="Arial"/>
          <w:sz w:val="20"/>
          <w:szCs w:val="20"/>
        </w:rPr>
        <w:t>you</w:t>
      </w:r>
      <w:proofErr w:type="spellEnd"/>
      <w:r w:rsidRPr="00F52C47">
        <w:rPr>
          <w:rFonts w:ascii="Arial" w:hAnsi="Arial" w:cs="Arial"/>
          <w:sz w:val="20"/>
          <w:szCs w:val="20"/>
        </w:rPr>
        <w:t xml:space="preserve"> </w:t>
      </w:r>
      <w:proofErr w:type="spellStart"/>
      <w:r w:rsidRPr="00F52C47">
        <w:rPr>
          <w:rFonts w:ascii="Arial" w:hAnsi="Arial" w:cs="Arial"/>
          <w:sz w:val="20"/>
          <w:szCs w:val="20"/>
        </w:rPr>
        <w:t>cannot</w:t>
      </w:r>
      <w:proofErr w:type="spellEnd"/>
      <w:r w:rsidRPr="00F52C47">
        <w:rPr>
          <w:rFonts w:ascii="Arial" w:hAnsi="Arial" w:cs="Arial"/>
          <w:sz w:val="20"/>
          <w:szCs w:val="20"/>
        </w:rPr>
        <w:t xml:space="preserve"> </w:t>
      </w:r>
      <w:proofErr w:type="spellStart"/>
      <w:r w:rsidRPr="00F52C47">
        <w:rPr>
          <w:rFonts w:ascii="Arial" w:hAnsi="Arial" w:cs="Arial"/>
          <w:sz w:val="20"/>
          <w:szCs w:val="20"/>
        </w:rPr>
        <w:t>solve</w:t>
      </w:r>
      <w:proofErr w:type="spellEnd"/>
      <w:r w:rsidRPr="00F52C47">
        <w:rPr>
          <w:rFonts w:ascii="Arial" w:hAnsi="Arial" w:cs="Arial"/>
          <w:sz w:val="20"/>
          <w:szCs w:val="20"/>
        </w:rPr>
        <w:t xml:space="preserve"> </w:t>
      </w:r>
      <w:proofErr w:type="spellStart"/>
      <w:r w:rsidRPr="00F52C47">
        <w:rPr>
          <w:rFonts w:ascii="Arial" w:hAnsi="Arial" w:cs="Arial"/>
          <w:sz w:val="20"/>
          <w:szCs w:val="20"/>
        </w:rPr>
        <w:t>yourself</w:t>
      </w:r>
      <w:proofErr w:type="spellEnd"/>
      <w:r w:rsidRPr="00F52C47">
        <w:rPr>
          <w:rFonts w:ascii="Arial" w:hAnsi="Arial" w:cs="Arial"/>
          <w:sz w:val="20"/>
          <w:szCs w:val="20"/>
        </w:rPr>
        <w:t xml:space="preserve"> </w:t>
      </w:r>
      <w:proofErr w:type="spellStart"/>
      <w:r w:rsidRPr="00F52C47">
        <w:rPr>
          <w:rFonts w:ascii="Arial" w:hAnsi="Arial" w:cs="Arial"/>
          <w:sz w:val="20"/>
          <w:szCs w:val="20"/>
        </w:rPr>
        <w:t>during</w:t>
      </w:r>
      <w:proofErr w:type="spellEnd"/>
      <w:r w:rsidRPr="00F52C47">
        <w:rPr>
          <w:rFonts w:ascii="Arial" w:hAnsi="Arial" w:cs="Arial"/>
          <w:sz w:val="20"/>
          <w:szCs w:val="20"/>
        </w:rPr>
        <w:t xml:space="preserve"> </w:t>
      </w:r>
      <w:proofErr w:type="spellStart"/>
      <w:r w:rsidRPr="00F52C47">
        <w:rPr>
          <w:rFonts w:ascii="Arial" w:hAnsi="Arial" w:cs="Arial"/>
          <w:sz w:val="20"/>
          <w:szCs w:val="20"/>
        </w:rPr>
        <w:t>maintenance</w:t>
      </w:r>
      <w:proofErr w:type="spellEnd"/>
      <w:r w:rsidRPr="00F52C47">
        <w:rPr>
          <w:rFonts w:ascii="Arial" w:hAnsi="Arial" w:cs="Arial"/>
          <w:sz w:val="20"/>
          <w:szCs w:val="20"/>
        </w:rPr>
        <w:t xml:space="preserve">, do not use </w:t>
      </w: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r w:rsidRPr="00F52C47">
        <w:rPr>
          <w:rFonts w:ascii="Arial" w:hAnsi="Arial" w:cs="Arial"/>
          <w:sz w:val="20"/>
          <w:szCs w:val="20"/>
        </w:rPr>
        <w:t>product</w:t>
      </w:r>
      <w:proofErr w:type="spellEnd"/>
      <w:r w:rsidRPr="00F52C47">
        <w:rPr>
          <w:rFonts w:ascii="Arial" w:hAnsi="Arial" w:cs="Arial"/>
          <w:sz w:val="20"/>
          <w:szCs w:val="20"/>
        </w:rPr>
        <w:t xml:space="preserve"> and </w:t>
      </w:r>
      <w:proofErr w:type="spellStart"/>
      <w:r w:rsidRPr="00F52C47">
        <w:rPr>
          <w:rFonts w:ascii="Arial" w:hAnsi="Arial" w:cs="Arial"/>
          <w:sz w:val="20"/>
          <w:szCs w:val="20"/>
        </w:rPr>
        <w:t>contact</w:t>
      </w:r>
      <w:proofErr w:type="spellEnd"/>
      <w:r w:rsidRPr="00F52C47">
        <w:rPr>
          <w:rFonts w:ascii="Arial" w:hAnsi="Arial" w:cs="Arial"/>
          <w:sz w:val="20"/>
          <w:szCs w:val="20"/>
        </w:rPr>
        <w:t xml:space="preserve"> </w:t>
      </w:r>
      <w:proofErr w:type="spellStart"/>
      <w:r w:rsidRPr="00F52C47">
        <w:rPr>
          <w:rFonts w:ascii="Arial" w:hAnsi="Arial" w:cs="Arial"/>
          <w:sz w:val="20"/>
          <w:szCs w:val="20"/>
        </w:rPr>
        <w:t>your</w:t>
      </w:r>
      <w:proofErr w:type="spellEnd"/>
      <w:r w:rsidRPr="00F52C47">
        <w:rPr>
          <w:rFonts w:ascii="Arial" w:hAnsi="Arial" w:cs="Arial"/>
          <w:sz w:val="20"/>
          <w:szCs w:val="20"/>
        </w:rPr>
        <w:t xml:space="preserve"> dealer. </w:t>
      </w:r>
      <w:proofErr w:type="spellStart"/>
      <w:r w:rsidRPr="00F52C47">
        <w:rPr>
          <w:rFonts w:ascii="Arial" w:hAnsi="Arial" w:cs="Arial"/>
          <w:sz w:val="20"/>
          <w:szCs w:val="20"/>
        </w:rPr>
        <w:t>Never</w:t>
      </w:r>
      <w:proofErr w:type="spellEnd"/>
      <w:r w:rsidRPr="00F52C47">
        <w:rPr>
          <w:rFonts w:ascii="Arial" w:hAnsi="Arial" w:cs="Arial"/>
          <w:sz w:val="20"/>
          <w:szCs w:val="20"/>
        </w:rPr>
        <w:t xml:space="preserve"> </w:t>
      </w:r>
      <w:proofErr w:type="spellStart"/>
      <w:r w:rsidRPr="00F52C47">
        <w:rPr>
          <w:rFonts w:ascii="Arial" w:hAnsi="Arial" w:cs="Arial"/>
          <w:sz w:val="20"/>
          <w:szCs w:val="20"/>
        </w:rPr>
        <w:t>attempt</w:t>
      </w:r>
      <w:proofErr w:type="spellEnd"/>
      <w:r w:rsidRPr="00F52C47">
        <w:rPr>
          <w:rFonts w:ascii="Arial" w:hAnsi="Arial" w:cs="Arial"/>
          <w:sz w:val="20"/>
          <w:szCs w:val="20"/>
        </w:rPr>
        <w:t xml:space="preserve"> to </w:t>
      </w:r>
      <w:proofErr w:type="spellStart"/>
      <w:r w:rsidRPr="00F52C47">
        <w:rPr>
          <w:rFonts w:ascii="Arial" w:hAnsi="Arial" w:cs="Arial"/>
          <w:sz w:val="20"/>
          <w:szCs w:val="20"/>
        </w:rPr>
        <w:t>repair</w:t>
      </w:r>
      <w:proofErr w:type="spellEnd"/>
      <w:r w:rsidRPr="00F52C47">
        <w:rPr>
          <w:rFonts w:ascii="Arial" w:hAnsi="Arial" w:cs="Arial"/>
          <w:sz w:val="20"/>
          <w:szCs w:val="20"/>
        </w:rPr>
        <w:t xml:space="preserve"> </w:t>
      </w:r>
      <w:proofErr w:type="spellStart"/>
      <w:r w:rsidRPr="00F52C47">
        <w:rPr>
          <w:rFonts w:ascii="Arial" w:hAnsi="Arial" w:cs="Arial"/>
          <w:sz w:val="20"/>
          <w:szCs w:val="20"/>
        </w:rPr>
        <w:t>it</w:t>
      </w:r>
      <w:proofErr w:type="spellEnd"/>
      <w:r w:rsidRPr="00F52C47">
        <w:rPr>
          <w:rFonts w:ascii="Arial" w:hAnsi="Arial" w:cs="Arial"/>
          <w:sz w:val="20"/>
          <w:szCs w:val="20"/>
        </w:rPr>
        <w:t xml:space="preserve"> </w:t>
      </w:r>
      <w:proofErr w:type="spellStart"/>
      <w:r w:rsidRPr="00F52C47">
        <w:rPr>
          <w:rFonts w:ascii="Arial" w:hAnsi="Arial" w:cs="Arial"/>
          <w:sz w:val="20"/>
          <w:szCs w:val="20"/>
        </w:rPr>
        <w:t>yourself</w:t>
      </w:r>
      <w:proofErr w:type="spellEnd"/>
      <w:r w:rsidRPr="00F52C47">
        <w:rPr>
          <w:rFonts w:ascii="Arial" w:hAnsi="Arial" w:cs="Arial"/>
          <w:sz w:val="20"/>
          <w:szCs w:val="20"/>
        </w:rPr>
        <w:t xml:space="preserve">, as </w:t>
      </w:r>
      <w:proofErr w:type="spellStart"/>
      <w:r w:rsidRPr="00F52C47">
        <w:rPr>
          <w:rFonts w:ascii="Arial" w:hAnsi="Arial" w:cs="Arial"/>
          <w:sz w:val="20"/>
          <w:szCs w:val="20"/>
        </w:rPr>
        <w:t>this</w:t>
      </w:r>
      <w:proofErr w:type="spellEnd"/>
      <w:r w:rsidRPr="00F52C47">
        <w:rPr>
          <w:rFonts w:ascii="Arial" w:hAnsi="Arial" w:cs="Arial"/>
          <w:sz w:val="20"/>
          <w:szCs w:val="20"/>
        </w:rPr>
        <w:t xml:space="preserve"> </w:t>
      </w:r>
      <w:proofErr w:type="spellStart"/>
      <w:r w:rsidRPr="00F52C47">
        <w:rPr>
          <w:rFonts w:ascii="Arial" w:hAnsi="Arial" w:cs="Arial"/>
          <w:sz w:val="20"/>
          <w:szCs w:val="20"/>
        </w:rPr>
        <w:t>may</w:t>
      </w:r>
      <w:proofErr w:type="spellEnd"/>
      <w:r w:rsidRPr="00F52C47">
        <w:rPr>
          <w:rFonts w:ascii="Arial" w:hAnsi="Arial" w:cs="Arial"/>
          <w:sz w:val="20"/>
          <w:szCs w:val="20"/>
        </w:rPr>
        <w:t xml:space="preserve"> </w:t>
      </w:r>
      <w:proofErr w:type="spellStart"/>
      <w:r w:rsidRPr="00F52C47">
        <w:rPr>
          <w:rFonts w:ascii="Arial" w:hAnsi="Arial" w:cs="Arial"/>
          <w:sz w:val="20"/>
          <w:szCs w:val="20"/>
        </w:rPr>
        <w:t>invalidate</w:t>
      </w:r>
      <w:proofErr w:type="spellEnd"/>
      <w:r w:rsidRPr="00F52C47">
        <w:rPr>
          <w:rFonts w:ascii="Arial" w:hAnsi="Arial" w:cs="Arial"/>
          <w:sz w:val="20"/>
          <w:szCs w:val="20"/>
        </w:rPr>
        <w:t xml:space="preserve"> </w:t>
      </w:r>
      <w:proofErr w:type="spellStart"/>
      <w:r w:rsidRPr="00F52C47">
        <w:rPr>
          <w:rFonts w:ascii="Arial" w:hAnsi="Arial" w:cs="Arial"/>
          <w:sz w:val="20"/>
          <w:szCs w:val="20"/>
        </w:rPr>
        <w:t>the</w:t>
      </w:r>
      <w:proofErr w:type="spellEnd"/>
      <w:r w:rsidRPr="00F52C47">
        <w:rPr>
          <w:rFonts w:ascii="Arial" w:hAnsi="Arial" w:cs="Arial"/>
          <w:sz w:val="20"/>
          <w:szCs w:val="20"/>
        </w:rPr>
        <w:t xml:space="preserve"> warranty.</w:t>
      </w:r>
    </w:p>
    <w:p w14:paraId="19F31815" w14:textId="77777777" w:rsidR="00F52C47" w:rsidRDefault="00F52C47" w:rsidP="00F52C47">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2989"/>
        <w:gridCol w:w="1433"/>
        <w:gridCol w:w="1651"/>
        <w:gridCol w:w="1442"/>
      </w:tblGrid>
      <w:tr w:rsidR="00F52C47" w:rsidRPr="0087169F" w14:paraId="080FB4E0" w14:textId="77777777">
        <w:trPr>
          <w:trHeight w:hRule="exact" w:val="658"/>
        </w:trPr>
        <w:tc>
          <w:tcPr>
            <w:tcW w:w="0" w:type="auto"/>
            <w:tcBorders>
              <w:top w:val="single" w:sz="4" w:space="0" w:color="auto"/>
              <w:left w:val="single" w:sz="4" w:space="0" w:color="auto"/>
              <w:bottom w:val="single" w:sz="4" w:space="0" w:color="auto"/>
              <w:right w:val="single" w:sz="4" w:space="0" w:color="auto"/>
            </w:tcBorders>
            <w:vAlign w:val="center"/>
          </w:tcPr>
          <w:p w14:paraId="1DEF9959"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Item</w:t>
            </w:r>
            <w:proofErr w:type="spellEnd"/>
            <w:r w:rsidRPr="00F52C47">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BDABC42" w14:textId="77777777" w:rsidR="00F52C47" w:rsidRPr="00F52C47" w:rsidRDefault="00F52C47" w:rsidP="00F52C47">
            <w:pPr>
              <w:spacing w:after="0" w:line="240" w:lineRule="auto"/>
              <w:jc w:val="center"/>
              <w:rPr>
                <w:rFonts w:ascii="Arial" w:hAnsi="Arial" w:cs="Arial"/>
                <w:sz w:val="20"/>
                <w:szCs w:val="20"/>
              </w:rPr>
            </w:pPr>
            <w:proofErr w:type="spellStart"/>
            <w:proofErr w:type="gramStart"/>
            <w:r w:rsidRPr="00F52C47">
              <w:rPr>
                <w:rFonts w:ascii="Arial" w:hAnsi="Arial" w:cs="Arial"/>
                <w:sz w:val="20"/>
                <w:szCs w:val="20"/>
              </w:rPr>
              <w:t>Check</w:t>
            </w:r>
            <w:proofErr w:type="spellEnd"/>
            <w:r w:rsidRPr="00F52C47">
              <w:rPr>
                <w:rFonts w:ascii="Arial" w:hAnsi="Arial" w:cs="Arial"/>
                <w:sz w:val="20"/>
                <w:szCs w:val="20"/>
              </w:rPr>
              <w:t xml:space="preserve">  </w:t>
            </w:r>
            <w:proofErr w:type="spellStart"/>
            <w:r w:rsidRPr="00F52C47">
              <w:rPr>
                <w:rFonts w:ascii="Arial" w:hAnsi="Arial" w:cs="Arial"/>
                <w:sz w:val="20"/>
                <w:szCs w:val="20"/>
              </w:rPr>
              <w:t>Content</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174EA0B" w14:textId="77777777" w:rsidR="00F52C47" w:rsidRPr="00F52C47" w:rsidRDefault="00F52C47" w:rsidP="00F52C47">
            <w:pPr>
              <w:spacing w:after="0" w:line="240" w:lineRule="auto"/>
              <w:rPr>
                <w:rFonts w:ascii="Arial" w:hAnsi="Arial" w:cs="Arial"/>
                <w:sz w:val="20"/>
                <w:szCs w:val="20"/>
              </w:rPr>
            </w:pPr>
            <w:proofErr w:type="spellStart"/>
            <w:proofErr w:type="gramStart"/>
            <w:r w:rsidRPr="00F52C47">
              <w:rPr>
                <w:rFonts w:ascii="Arial" w:hAnsi="Arial" w:cs="Arial"/>
                <w:sz w:val="20"/>
                <w:szCs w:val="20"/>
              </w:rPr>
              <w:t>Initial</w:t>
            </w:r>
            <w:proofErr w:type="spellEnd"/>
            <w:r w:rsidRPr="00F52C47">
              <w:rPr>
                <w:rFonts w:ascii="Arial" w:hAnsi="Arial" w:cs="Arial"/>
                <w:sz w:val="20"/>
                <w:szCs w:val="20"/>
              </w:rPr>
              <w:t xml:space="preserve">  1000</w:t>
            </w:r>
            <w:proofErr w:type="gramEnd"/>
            <w:r w:rsidRPr="00F52C47">
              <w:rPr>
                <w:rFonts w:ascii="Arial" w:hAnsi="Arial" w:cs="Arial"/>
                <w:sz w:val="20"/>
                <w:szCs w:val="20"/>
              </w:rPr>
              <w:t xml:space="preserve">km/1 </w:t>
            </w:r>
            <w:proofErr w:type="spellStart"/>
            <w:r w:rsidRPr="00F52C47">
              <w:rPr>
                <w:rFonts w:ascii="Arial" w:hAnsi="Arial" w:cs="Arial"/>
                <w:sz w:val="20"/>
                <w:szCs w:val="20"/>
              </w:rPr>
              <w:t>month</w:t>
            </w:r>
            <w:proofErr w:type="spellEnd"/>
          </w:p>
          <w:p w14:paraId="5D439F6E"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6482D56" w14:textId="77777777" w:rsidR="00F52C47" w:rsidRPr="00F52C47" w:rsidRDefault="00F52C47" w:rsidP="00F52C47">
            <w:pPr>
              <w:spacing w:after="0" w:line="240" w:lineRule="auto"/>
              <w:jc w:val="center"/>
              <w:rPr>
                <w:rFonts w:ascii="Arial" w:hAnsi="Arial" w:cs="Arial"/>
                <w:sz w:val="20"/>
                <w:szCs w:val="20"/>
              </w:rPr>
            </w:pPr>
            <w:proofErr w:type="gramStart"/>
            <w:r w:rsidRPr="00F52C47">
              <w:rPr>
                <w:rFonts w:ascii="Arial" w:hAnsi="Arial" w:cs="Arial"/>
                <w:sz w:val="20"/>
                <w:szCs w:val="20"/>
              </w:rPr>
              <w:t>3000km</w:t>
            </w:r>
            <w:proofErr w:type="gramEnd"/>
            <w:r w:rsidRPr="00F52C47">
              <w:rPr>
                <w:rFonts w:ascii="Arial" w:hAnsi="Arial" w:cs="Arial"/>
                <w:sz w:val="20"/>
                <w:szCs w:val="20"/>
              </w:rPr>
              <w:t>/3month</w:t>
            </w:r>
          </w:p>
        </w:tc>
        <w:tc>
          <w:tcPr>
            <w:tcW w:w="0" w:type="auto"/>
            <w:tcBorders>
              <w:top w:val="single" w:sz="4" w:space="0" w:color="auto"/>
              <w:left w:val="single" w:sz="4" w:space="0" w:color="auto"/>
              <w:bottom w:val="single" w:sz="4" w:space="0" w:color="auto"/>
              <w:right w:val="single" w:sz="4" w:space="0" w:color="auto"/>
            </w:tcBorders>
            <w:vAlign w:val="center"/>
          </w:tcPr>
          <w:p w14:paraId="19FFDEB6"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Each</w:t>
            </w:r>
            <w:proofErr w:type="spellEnd"/>
            <w:r w:rsidRPr="00F52C47">
              <w:rPr>
                <w:rFonts w:ascii="Arial" w:hAnsi="Arial" w:cs="Arial"/>
                <w:sz w:val="20"/>
                <w:szCs w:val="20"/>
              </w:rPr>
              <w:t xml:space="preserve"> </w:t>
            </w:r>
            <w:proofErr w:type="gramStart"/>
            <w:r w:rsidRPr="00F52C47">
              <w:rPr>
                <w:rFonts w:ascii="Arial" w:hAnsi="Arial" w:cs="Arial"/>
                <w:sz w:val="20"/>
                <w:szCs w:val="20"/>
              </w:rPr>
              <w:t>3000km</w:t>
            </w:r>
            <w:proofErr w:type="gramEnd"/>
            <w:r w:rsidRPr="00F52C47">
              <w:rPr>
                <w:rFonts w:ascii="Arial" w:hAnsi="Arial" w:cs="Arial"/>
                <w:sz w:val="20"/>
                <w:szCs w:val="20"/>
              </w:rPr>
              <w:t xml:space="preserve">/3 </w:t>
            </w:r>
            <w:proofErr w:type="spellStart"/>
            <w:r w:rsidRPr="00F52C47">
              <w:rPr>
                <w:rFonts w:ascii="Arial" w:hAnsi="Arial" w:cs="Arial"/>
                <w:sz w:val="20"/>
                <w:szCs w:val="20"/>
              </w:rPr>
              <w:t>months</w:t>
            </w:r>
            <w:proofErr w:type="spellEnd"/>
          </w:p>
        </w:tc>
      </w:tr>
      <w:tr w:rsidR="00F52C47" w:rsidRPr="0087169F" w14:paraId="3C0249F5" w14:textId="77777777">
        <w:trPr>
          <w:trHeight w:hRule="exact" w:val="571"/>
        </w:trPr>
        <w:tc>
          <w:tcPr>
            <w:tcW w:w="0" w:type="auto"/>
            <w:tcBorders>
              <w:top w:val="single" w:sz="4" w:space="0" w:color="auto"/>
              <w:left w:val="single" w:sz="4" w:space="0" w:color="auto"/>
              <w:bottom w:val="single" w:sz="4" w:space="0" w:color="auto"/>
              <w:right w:val="single" w:sz="4" w:space="0" w:color="auto"/>
            </w:tcBorders>
            <w:vAlign w:val="center"/>
          </w:tcPr>
          <w:p w14:paraId="5D9AB729" w14:textId="77777777" w:rsidR="00F52C47" w:rsidRPr="00F52C47" w:rsidRDefault="00F52C47" w:rsidP="00F52C47">
            <w:pPr>
              <w:spacing w:after="0" w:line="240" w:lineRule="auto"/>
              <w:rPr>
                <w:rFonts w:ascii="Arial" w:hAnsi="Arial" w:cs="Arial"/>
                <w:sz w:val="20"/>
                <w:szCs w:val="20"/>
              </w:rPr>
            </w:pPr>
            <w:r w:rsidRPr="00F52C47">
              <w:rPr>
                <w:rFonts w:ascii="Arial" w:hAnsi="Arial" w:cs="Arial"/>
                <w:sz w:val="20"/>
                <w:szCs w:val="20"/>
              </w:rPr>
              <w:t xml:space="preserve">Front </w:t>
            </w:r>
            <w:proofErr w:type="spellStart"/>
            <w:r w:rsidRPr="00F52C47">
              <w:rPr>
                <w:rFonts w:ascii="Arial" w:hAnsi="Arial" w:cs="Arial"/>
                <w:sz w:val="20"/>
                <w:szCs w:val="20"/>
              </w:rPr>
              <w:t>Brake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3718C2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Whether</w:t>
            </w:r>
            <w:proofErr w:type="spellEnd"/>
            <w:r w:rsidRPr="00F52C47">
              <w:rPr>
                <w:rFonts w:ascii="Arial" w:hAnsi="Arial" w:cs="Arial"/>
                <w:sz w:val="20"/>
                <w:szCs w:val="20"/>
              </w:rPr>
              <w:t xml:space="preserve"> </w:t>
            </w:r>
            <w:proofErr w:type="spellStart"/>
            <w:r w:rsidRPr="00F52C47">
              <w:rPr>
                <w:rFonts w:ascii="Arial" w:hAnsi="Arial" w:cs="Arial"/>
                <w:sz w:val="20"/>
                <w:szCs w:val="20"/>
              </w:rPr>
              <w:t>brakes</w:t>
            </w:r>
            <w:proofErr w:type="spellEnd"/>
            <w:r w:rsidRPr="00F52C47">
              <w:rPr>
                <w:rFonts w:ascii="Arial" w:hAnsi="Arial" w:cs="Arial"/>
                <w:sz w:val="20"/>
                <w:szCs w:val="20"/>
              </w:rPr>
              <w:t xml:space="preserve"> and </w:t>
            </w:r>
            <w:proofErr w:type="spellStart"/>
            <w:r w:rsidRPr="00F52C47">
              <w:rPr>
                <w:rFonts w:ascii="Arial" w:hAnsi="Arial" w:cs="Arial"/>
                <w:sz w:val="20"/>
                <w:szCs w:val="20"/>
              </w:rPr>
              <w:t>oil</w:t>
            </w:r>
            <w:proofErr w:type="spellEnd"/>
            <w:r w:rsidRPr="00F52C47">
              <w:rPr>
                <w:rFonts w:ascii="Arial" w:hAnsi="Arial" w:cs="Arial"/>
                <w:sz w:val="20"/>
                <w:szCs w:val="20"/>
              </w:rPr>
              <w:t xml:space="preserve"> </w:t>
            </w:r>
            <w:proofErr w:type="spellStart"/>
            <w:r w:rsidRPr="00F52C47">
              <w:rPr>
                <w:rFonts w:ascii="Arial" w:hAnsi="Arial" w:cs="Arial"/>
                <w:sz w:val="20"/>
                <w:szCs w:val="20"/>
              </w:rPr>
              <w:t>pipes</w:t>
            </w:r>
            <w:proofErr w:type="spellEnd"/>
            <w:r w:rsidRPr="00F52C47">
              <w:rPr>
                <w:rFonts w:ascii="Arial" w:hAnsi="Arial" w:cs="Arial"/>
                <w:sz w:val="20"/>
                <w:szCs w:val="20"/>
              </w:rPr>
              <w:t xml:space="preserve"> </w:t>
            </w:r>
            <w:proofErr w:type="spellStart"/>
            <w:r w:rsidRPr="00F52C47">
              <w:rPr>
                <w:rFonts w:ascii="Arial" w:hAnsi="Arial" w:cs="Arial"/>
                <w:sz w:val="20"/>
                <w:szCs w:val="20"/>
              </w:rPr>
              <w:t>leak</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oil,correct</w:t>
            </w:r>
            <w:proofErr w:type="spellEnd"/>
            <w:proofErr w:type="gram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61B1329"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BAAE96"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FC88E27"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6161EEC" wp14:editId="34A30D57">
                  <wp:extent cx="113030" cy="113030"/>
                  <wp:effectExtent l="0" t="0" r="0" b="0"/>
                  <wp:docPr id="69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63B33474" w14:textId="77777777">
        <w:trPr>
          <w:trHeight w:hRule="exact" w:val="529"/>
        </w:trPr>
        <w:tc>
          <w:tcPr>
            <w:tcW w:w="0" w:type="auto"/>
            <w:tcBorders>
              <w:top w:val="single" w:sz="4" w:space="0" w:color="auto"/>
              <w:left w:val="single" w:sz="4" w:space="0" w:color="auto"/>
              <w:bottom w:val="single" w:sz="4" w:space="0" w:color="auto"/>
              <w:right w:val="single" w:sz="4" w:space="0" w:color="auto"/>
            </w:tcBorders>
            <w:vAlign w:val="center"/>
          </w:tcPr>
          <w:p w14:paraId="3EDC0309" w14:textId="77777777" w:rsidR="00F52C47" w:rsidRPr="00F52C47" w:rsidRDefault="00F52C47" w:rsidP="00F52C47">
            <w:pPr>
              <w:spacing w:after="0" w:line="240" w:lineRule="auto"/>
              <w:jc w:val="center"/>
              <w:rPr>
                <w:rFonts w:ascii="Arial" w:hAnsi="Arial" w:cs="Arial"/>
                <w:sz w:val="20"/>
                <w:szCs w:val="20"/>
              </w:rPr>
            </w:pPr>
            <w:r w:rsidRPr="00F52C47">
              <w:rPr>
                <w:rFonts w:ascii="Arial" w:hAnsi="Arial" w:cs="Arial"/>
                <w:sz w:val="20"/>
                <w:szCs w:val="20"/>
              </w:rPr>
              <w:t xml:space="preserve">F&amp;R </w:t>
            </w:r>
            <w:proofErr w:type="spellStart"/>
            <w:r w:rsidRPr="00F52C47">
              <w:rPr>
                <w:rFonts w:ascii="Arial" w:hAnsi="Arial" w:cs="Arial"/>
                <w:sz w:val="20"/>
                <w:szCs w:val="20"/>
              </w:rPr>
              <w:t>brake</w:t>
            </w:r>
            <w:proofErr w:type="spellEnd"/>
            <w:r w:rsidRPr="00F52C47">
              <w:rPr>
                <w:rFonts w:ascii="Arial" w:hAnsi="Arial" w:cs="Arial"/>
                <w:sz w:val="20"/>
                <w:szCs w:val="20"/>
              </w:rPr>
              <w:t xml:space="preserve"> handle</w:t>
            </w:r>
          </w:p>
        </w:tc>
        <w:tc>
          <w:tcPr>
            <w:tcW w:w="0" w:type="auto"/>
            <w:tcBorders>
              <w:top w:val="single" w:sz="4" w:space="0" w:color="auto"/>
              <w:left w:val="single" w:sz="4" w:space="0" w:color="auto"/>
              <w:bottom w:val="single" w:sz="4" w:space="0" w:color="auto"/>
              <w:right w:val="single" w:sz="4" w:space="0" w:color="auto"/>
            </w:tcBorders>
            <w:vAlign w:val="center"/>
          </w:tcPr>
          <w:p w14:paraId="196D519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Brake</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function.replace</w:t>
            </w:r>
            <w:proofErr w:type="spellEnd"/>
            <w:proofErr w:type="gram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1E058EA"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6BFC5E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8B21DF7" wp14:editId="5A1F51C0">
                  <wp:extent cx="113030" cy="113030"/>
                  <wp:effectExtent l="0" t="0" r="0" b="0"/>
                  <wp:docPr id="69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618E26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385E94AF" wp14:editId="31B622A7">
                  <wp:extent cx="113030" cy="113030"/>
                  <wp:effectExtent l="0" t="0" r="0" b="0"/>
                  <wp:docPr id="69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70CA78A4" w14:textId="77777777">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6CF04391" w14:textId="77777777" w:rsidR="00F52C47" w:rsidRPr="00F52C47" w:rsidRDefault="00F52C47" w:rsidP="00F52C47">
            <w:pPr>
              <w:spacing w:after="0" w:line="240" w:lineRule="auto"/>
              <w:rPr>
                <w:rFonts w:ascii="Arial" w:hAnsi="Arial" w:cs="Arial"/>
                <w:sz w:val="20"/>
                <w:szCs w:val="20"/>
              </w:rPr>
            </w:pPr>
            <w:proofErr w:type="spellStart"/>
            <w:r w:rsidRPr="00F52C47">
              <w:rPr>
                <w:rFonts w:ascii="Arial" w:hAnsi="Arial" w:cs="Arial"/>
                <w:sz w:val="20"/>
                <w:szCs w:val="20"/>
              </w:rPr>
              <w:t>Rear</w:t>
            </w:r>
            <w:proofErr w:type="spellEnd"/>
            <w:r w:rsidRPr="00F52C47">
              <w:rPr>
                <w:rFonts w:ascii="Arial" w:hAnsi="Arial" w:cs="Arial"/>
                <w:sz w:val="20"/>
                <w:szCs w:val="20"/>
              </w:rPr>
              <w:t xml:space="preserve"> </w:t>
            </w:r>
            <w:proofErr w:type="spellStart"/>
            <w:r w:rsidRPr="00F52C47">
              <w:rPr>
                <w:rFonts w:ascii="Arial" w:hAnsi="Arial" w:cs="Arial"/>
                <w:sz w:val="20"/>
                <w:szCs w:val="20"/>
              </w:rPr>
              <w:t>arm</w:t>
            </w:r>
            <w:proofErr w:type="spellEnd"/>
            <w:r w:rsidRPr="00F52C47">
              <w:rPr>
                <w:rFonts w:ascii="Arial" w:hAnsi="Arial" w:cs="Arial"/>
                <w:sz w:val="20"/>
                <w:szCs w:val="20"/>
              </w:rPr>
              <w:t xml:space="preserve"> pivot*</w:t>
            </w:r>
          </w:p>
        </w:tc>
        <w:tc>
          <w:tcPr>
            <w:tcW w:w="0" w:type="auto"/>
            <w:tcBorders>
              <w:top w:val="single" w:sz="4" w:space="0" w:color="auto"/>
              <w:left w:val="single" w:sz="4" w:space="0" w:color="auto"/>
              <w:bottom w:val="single" w:sz="4" w:space="0" w:color="auto"/>
              <w:right w:val="single" w:sz="4" w:space="0" w:color="auto"/>
            </w:tcBorders>
            <w:vAlign w:val="center"/>
          </w:tcPr>
          <w:p w14:paraId="585D146D"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Check</w:t>
            </w:r>
            <w:proofErr w:type="spellEnd"/>
            <w:r w:rsidRPr="00F52C47">
              <w:rPr>
                <w:rFonts w:ascii="Arial" w:hAnsi="Arial" w:cs="Arial"/>
                <w:sz w:val="20"/>
                <w:szCs w:val="20"/>
              </w:rPr>
              <w:t xml:space="preserve"> </w:t>
            </w: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tightness,replace</w:t>
            </w:r>
            <w:proofErr w:type="spellEnd"/>
            <w:proofErr w:type="gram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p w14:paraId="05E57218"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eastAsia="MS Gothic" w:hAnsi="MS Gothic" w:cs="Arial"/>
                <w:sz w:val="20"/>
                <w:szCs w:val="20"/>
              </w:rPr>
              <w:t>必要</w:t>
            </w:r>
            <w:r w:rsidRPr="00F52C47">
              <w:rPr>
                <w:rFonts w:ascii="Arial" w:eastAsia="SimSun" w:hAnsi="SimSun" w:cs="Arial"/>
                <w:sz w:val="20"/>
                <w:szCs w:val="20"/>
              </w:rPr>
              <w:t>时</w:t>
            </w:r>
            <w:r w:rsidRPr="00F52C47">
              <w:rPr>
                <w:rFonts w:ascii="Arial" w:eastAsia="MS Gothic" w:hAnsi="MS Gothic" w:cs="Arial"/>
                <w:sz w:val="20"/>
                <w:szCs w:val="20"/>
              </w:rPr>
              <w:t>修正</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E56A3B0"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D26DC7"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555803B" wp14:editId="3C645937">
                  <wp:extent cx="113030" cy="113030"/>
                  <wp:effectExtent l="0" t="0" r="0" b="0"/>
                  <wp:docPr id="696"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FCA5923"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06F6CC88" wp14:editId="568CA789">
                  <wp:extent cx="113030" cy="113030"/>
                  <wp:effectExtent l="0" t="0" r="0" b="0"/>
                  <wp:docPr id="69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70A1E0B5" w14:textId="77777777">
        <w:trPr>
          <w:trHeight w:hRule="exact" w:val="743"/>
        </w:trPr>
        <w:tc>
          <w:tcPr>
            <w:tcW w:w="0" w:type="auto"/>
            <w:tcBorders>
              <w:top w:val="single" w:sz="4" w:space="0" w:color="auto"/>
              <w:left w:val="single" w:sz="4" w:space="0" w:color="auto"/>
              <w:bottom w:val="single" w:sz="4" w:space="0" w:color="auto"/>
              <w:right w:val="single" w:sz="4" w:space="0" w:color="auto"/>
            </w:tcBorders>
            <w:vAlign w:val="center"/>
          </w:tcPr>
          <w:p w14:paraId="22831F1F" w14:textId="77777777" w:rsidR="00F52C47" w:rsidRPr="00F52C47" w:rsidRDefault="00F52C47" w:rsidP="00F52C47">
            <w:pPr>
              <w:spacing w:after="0" w:line="240" w:lineRule="auto"/>
              <w:jc w:val="center"/>
              <w:rPr>
                <w:rFonts w:ascii="Arial" w:hAnsi="Arial" w:cs="Arial"/>
                <w:sz w:val="20"/>
                <w:szCs w:val="20"/>
              </w:rPr>
            </w:pPr>
            <w:r w:rsidRPr="00F52C47">
              <w:rPr>
                <w:rFonts w:ascii="Arial" w:hAnsi="Arial" w:cs="Arial"/>
                <w:sz w:val="20"/>
                <w:szCs w:val="20"/>
              </w:rPr>
              <w:t>Wheel*</w:t>
            </w:r>
          </w:p>
        </w:tc>
        <w:tc>
          <w:tcPr>
            <w:tcW w:w="0" w:type="auto"/>
            <w:tcBorders>
              <w:top w:val="single" w:sz="4" w:space="0" w:color="auto"/>
              <w:left w:val="single" w:sz="4" w:space="0" w:color="auto"/>
              <w:bottom w:val="single" w:sz="4" w:space="0" w:color="auto"/>
              <w:right w:val="single" w:sz="4" w:space="0" w:color="auto"/>
            </w:tcBorders>
            <w:vAlign w:val="center"/>
          </w:tcPr>
          <w:p w14:paraId="1B4D9F56" w14:textId="77777777" w:rsidR="00F52C47" w:rsidRPr="00F52C47" w:rsidRDefault="00F52C47" w:rsidP="00F52C47">
            <w:pPr>
              <w:spacing w:after="0" w:line="240" w:lineRule="auto"/>
              <w:jc w:val="center"/>
              <w:rPr>
                <w:rFonts w:ascii="Arial" w:hAnsi="Arial" w:cs="Arial"/>
                <w:sz w:val="20"/>
                <w:szCs w:val="20"/>
              </w:rPr>
            </w:pPr>
            <w:proofErr w:type="spellStart"/>
            <w:proofErr w:type="gramStart"/>
            <w:r w:rsidRPr="00F52C47">
              <w:rPr>
                <w:rFonts w:ascii="Arial" w:hAnsi="Arial" w:cs="Arial"/>
                <w:sz w:val="20"/>
                <w:szCs w:val="20"/>
              </w:rPr>
              <w:t>Balance,damage</w:t>
            </w:r>
            <w:proofErr w:type="spellEnd"/>
            <w:proofErr w:type="gramEnd"/>
            <w:r w:rsidRPr="00F52C47">
              <w:rPr>
                <w:rFonts w:ascii="Arial" w:hAnsi="Arial" w:cs="Arial"/>
                <w:sz w:val="20"/>
                <w:szCs w:val="20"/>
              </w:rPr>
              <w:t xml:space="preserve"> </w:t>
            </w:r>
            <w:proofErr w:type="spellStart"/>
            <w:r w:rsidRPr="00F52C47">
              <w:rPr>
                <w:rFonts w:ascii="Arial" w:hAnsi="Arial" w:cs="Arial"/>
                <w:sz w:val="20"/>
                <w:szCs w:val="20"/>
              </w:rPr>
              <w:t>degree,out</w:t>
            </w:r>
            <w:proofErr w:type="spellEnd"/>
            <w:r w:rsidRPr="00F52C47">
              <w:rPr>
                <w:rFonts w:ascii="Arial" w:hAnsi="Arial" w:cs="Arial"/>
                <w:sz w:val="20"/>
                <w:szCs w:val="20"/>
              </w:rPr>
              <w:t xml:space="preserve"> </w:t>
            </w:r>
            <w:proofErr w:type="spellStart"/>
            <w:r w:rsidRPr="00F52C47">
              <w:rPr>
                <w:rFonts w:ascii="Arial" w:hAnsi="Arial" w:cs="Arial"/>
                <w:sz w:val="20"/>
                <w:szCs w:val="20"/>
              </w:rPr>
              <w:t>of</w:t>
            </w:r>
            <w:proofErr w:type="spellEnd"/>
            <w:r w:rsidRPr="00F52C47">
              <w:rPr>
                <w:rFonts w:ascii="Arial" w:hAnsi="Arial" w:cs="Arial"/>
                <w:sz w:val="20"/>
                <w:szCs w:val="20"/>
              </w:rPr>
              <w:t xml:space="preserve"> </w:t>
            </w:r>
            <w:proofErr w:type="spellStart"/>
            <w:r w:rsidRPr="00F52C47">
              <w:rPr>
                <w:rFonts w:ascii="Arial" w:hAnsi="Arial" w:cs="Arial"/>
                <w:sz w:val="20"/>
                <w:szCs w:val="20"/>
              </w:rPr>
              <w:t>roundness.replace</w:t>
            </w:r>
            <w:proofErr w:type="spell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BE66D21"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1F53806"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15C003F0" wp14:editId="61718C10">
                  <wp:extent cx="113030" cy="113030"/>
                  <wp:effectExtent l="0" t="0" r="0" b="0"/>
                  <wp:docPr id="694"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772F806"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20035FE5" wp14:editId="3151E1E4">
                  <wp:extent cx="113030" cy="113030"/>
                  <wp:effectExtent l="0" t="0" r="0" b="0"/>
                  <wp:docPr id="693"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145B070A" w14:textId="77777777">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0D367A7D" w14:textId="77777777" w:rsidR="00F52C47" w:rsidRPr="00F52C47" w:rsidRDefault="00F52C47" w:rsidP="00F52C47">
            <w:pPr>
              <w:spacing w:after="0" w:line="240" w:lineRule="auto"/>
              <w:jc w:val="center"/>
              <w:rPr>
                <w:rFonts w:ascii="Arial" w:hAnsi="Arial" w:cs="Arial"/>
                <w:sz w:val="20"/>
                <w:szCs w:val="20"/>
              </w:rPr>
            </w:pPr>
            <w:r w:rsidRPr="00F52C47">
              <w:rPr>
                <w:rFonts w:ascii="Arial" w:hAnsi="Arial" w:cs="Arial"/>
                <w:sz w:val="20"/>
                <w:szCs w:val="20"/>
              </w:rPr>
              <w:t>Wheel</w:t>
            </w:r>
          </w:p>
          <w:p w14:paraId="7E05D543"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Bearing</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0D372F6"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Check</w:t>
            </w:r>
            <w:proofErr w:type="spellEnd"/>
            <w:r w:rsidRPr="00F52C47">
              <w:rPr>
                <w:rFonts w:ascii="Arial" w:hAnsi="Arial" w:cs="Arial"/>
                <w:sz w:val="20"/>
                <w:szCs w:val="20"/>
              </w:rPr>
              <w:t xml:space="preserve"> </w:t>
            </w:r>
            <w:proofErr w:type="spellStart"/>
            <w:r w:rsidRPr="00F52C47">
              <w:rPr>
                <w:rFonts w:ascii="Arial" w:hAnsi="Arial" w:cs="Arial"/>
                <w:sz w:val="20"/>
                <w:szCs w:val="20"/>
              </w:rPr>
              <w:t>the</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tightness,replace</w:t>
            </w:r>
            <w:proofErr w:type="spellEnd"/>
            <w:proofErr w:type="gramEnd"/>
          </w:p>
          <w:p w14:paraId="0AEE1885"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B2F4EED"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216A2F5F" wp14:editId="2F3EADE2">
                  <wp:extent cx="113030" cy="113030"/>
                  <wp:effectExtent l="0" t="0" r="0" b="0"/>
                  <wp:docPr id="692"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0F3C52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AA6F46C" wp14:editId="676734FB">
                  <wp:extent cx="113030" cy="113030"/>
                  <wp:effectExtent l="0" t="0" r="0" b="0"/>
                  <wp:docPr id="691"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2DFF230"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5762532C" wp14:editId="49E27803">
                  <wp:extent cx="113030" cy="113030"/>
                  <wp:effectExtent l="0" t="0" r="0" b="0"/>
                  <wp:docPr id="69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0BA43A00" w14:textId="77777777">
        <w:trPr>
          <w:trHeight w:hRule="exact" w:val="861"/>
        </w:trPr>
        <w:tc>
          <w:tcPr>
            <w:tcW w:w="0" w:type="auto"/>
            <w:tcBorders>
              <w:top w:val="single" w:sz="4" w:space="0" w:color="auto"/>
              <w:left w:val="single" w:sz="4" w:space="0" w:color="auto"/>
              <w:bottom w:val="single" w:sz="4" w:space="0" w:color="auto"/>
              <w:right w:val="single" w:sz="4" w:space="0" w:color="auto"/>
            </w:tcBorders>
            <w:vAlign w:val="center"/>
          </w:tcPr>
          <w:p w14:paraId="0329B7D2" w14:textId="77777777" w:rsidR="00F52C47" w:rsidRPr="00F52C47" w:rsidRDefault="00F52C47" w:rsidP="00F52C47">
            <w:pPr>
              <w:spacing w:after="0" w:line="240" w:lineRule="auto"/>
              <w:jc w:val="center"/>
              <w:rPr>
                <w:rFonts w:ascii="Arial" w:hAnsi="Arial" w:cs="Arial"/>
                <w:sz w:val="20"/>
                <w:szCs w:val="20"/>
              </w:rPr>
            </w:pPr>
            <w:r w:rsidRPr="00F52C47">
              <w:rPr>
                <w:rFonts w:ascii="Arial" w:hAnsi="Arial" w:cs="Arial"/>
                <w:sz w:val="20"/>
                <w:szCs w:val="20"/>
              </w:rPr>
              <w:t xml:space="preserve">F&amp;R </w:t>
            </w:r>
            <w:proofErr w:type="spellStart"/>
            <w:r w:rsidRPr="00F52C47">
              <w:rPr>
                <w:rFonts w:ascii="Arial" w:hAnsi="Arial" w:cs="Arial"/>
                <w:sz w:val="20"/>
                <w:szCs w:val="20"/>
              </w:rPr>
              <w:t>Shock</w:t>
            </w:r>
            <w:proofErr w:type="spellEnd"/>
            <w:r w:rsidRPr="00F52C47">
              <w:rPr>
                <w:rFonts w:ascii="Arial" w:hAnsi="Arial" w:cs="Arial"/>
                <w:sz w:val="20"/>
                <w:szCs w:val="20"/>
              </w:rPr>
              <w:t xml:space="preserve"> </w:t>
            </w:r>
            <w:proofErr w:type="spellStart"/>
            <w:r w:rsidRPr="00F52C47">
              <w:rPr>
                <w:rFonts w:ascii="Arial" w:hAnsi="Arial" w:cs="Arial"/>
                <w:sz w:val="20"/>
                <w:szCs w:val="20"/>
              </w:rPr>
              <w:t>absorption</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27D94B4"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Whether</w:t>
            </w:r>
            <w:proofErr w:type="spellEnd"/>
            <w:r w:rsidRPr="00F52C47">
              <w:rPr>
                <w:rFonts w:ascii="Arial" w:hAnsi="Arial" w:cs="Arial"/>
                <w:sz w:val="20"/>
                <w:szCs w:val="20"/>
              </w:rPr>
              <w:t xml:space="preserve"> </w:t>
            </w:r>
            <w:proofErr w:type="spellStart"/>
            <w:r w:rsidRPr="00F52C47">
              <w:rPr>
                <w:rFonts w:ascii="Arial" w:hAnsi="Arial" w:cs="Arial"/>
                <w:sz w:val="20"/>
                <w:szCs w:val="20"/>
              </w:rPr>
              <w:t>leaking</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oil,correct</w:t>
            </w:r>
            <w:proofErr w:type="spellEnd"/>
            <w:proofErr w:type="gramEnd"/>
          </w:p>
          <w:p w14:paraId="56BEBE0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E8D981D"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91194D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580D59A4" wp14:editId="64344EB1">
                  <wp:extent cx="113030" cy="113030"/>
                  <wp:effectExtent l="0" t="0" r="0" b="0"/>
                  <wp:docPr id="689"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2888D5E"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60F328C9" wp14:editId="002DDEF9">
                  <wp:extent cx="113030" cy="113030"/>
                  <wp:effectExtent l="0" t="0" r="0" b="0"/>
                  <wp:docPr id="688"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0CC042FC" w14:textId="77777777">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3651C63A"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Bracket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2E69B2"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Using</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function,replace</w:t>
            </w:r>
            <w:proofErr w:type="spellEnd"/>
            <w:proofErr w:type="gramEnd"/>
          </w:p>
          <w:p w14:paraId="6199CE91"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4968915"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20C70BF0" wp14:editId="5931324E">
                  <wp:extent cx="113030" cy="113030"/>
                  <wp:effectExtent l="0" t="0" r="0" b="0"/>
                  <wp:docPr id="687"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E15E6DB"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2277E397" wp14:editId="5497659C">
                  <wp:extent cx="113030" cy="113030"/>
                  <wp:effectExtent l="0" t="0" r="0" b="0"/>
                  <wp:docPr id="686"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94665E8"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6C2429DF" wp14:editId="41F0F067">
                  <wp:extent cx="113030" cy="113030"/>
                  <wp:effectExtent l="0" t="0" r="0" b="0"/>
                  <wp:docPr id="68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0DBC43AD" w14:textId="77777777">
        <w:trPr>
          <w:trHeight w:hRule="exact" w:val="660"/>
        </w:trPr>
        <w:tc>
          <w:tcPr>
            <w:tcW w:w="0" w:type="auto"/>
            <w:tcBorders>
              <w:top w:val="single" w:sz="4" w:space="0" w:color="auto"/>
              <w:left w:val="single" w:sz="4" w:space="0" w:color="auto"/>
              <w:bottom w:val="single" w:sz="4" w:space="0" w:color="auto"/>
              <w:right w:val="single" w:sz="4" w:space="0" w:color="auto"/>
            </w:tcBorders>
            <w:vAlign w:val="center"/>
          </w:tcPr>
          <w:p w14:paraId="46D67EE2"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Component</w:t>
            </w:r>
            <w:proofErr w:type="spellEnd"/>
          </w:p>
          <w:p w14:paraId="2DCE8CED"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Tightness</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8013E5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Whether</w:t>
            </w:r>
            <w:proofErr w:type="spellEnd"/>
            <w:r w:rsidRPr="00F52C47">
              <w:rPr>
                <w:rFonts w:ascii="Arial" w:hAnsi="Arial" w:cs="Arial"/>
                <w:sz w:val="20"/>
                <w:szCs w:val="20"/>
              </w:rPr>
              <w:t xml:space="preserve"> </w:t>
            </w:r>
            <w:proofErr w:type="spellStart"/>
            <w:r w:rsidRPr="00F52C47">
              <w:rPr>
                <w:rFonts w:ascii="Arial" w:hAnsi="Arial" w:cs="Arial"/>
                <w:sz w:val="20"/>
                <w:szCs w:val="20"/>
              </w:rPr>
              <w:t>tightening</w:t>
            </w:r>
            <w:proofErr w:type="spellEnd"/>
          </w:p>
          <w:p w14:paraId="12C2163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each</w:t>
            </w:r>
            <w:proofErr w:type="spellEnd"/>
            <w:r w:rsidRPr="00F52C47">
              <w:rPr>
                <w:rFonts w:ascii="Arial" w:hAnsi="Arial" w:cs="Arial"/>
                <w:sz w:val="20"/>
                <w:szCs w:val="20"/>
              </w:rPr>
              <w:t xml:space="preserve"> </w:t>
            </w:r>
            <w:proofErr w:type="spellStart"/>
            <w:r w:rsidRPr="00F52C47">
              <w:rPr>
                <w:rFonts w:ascii="Arial" w:hAnsi="Arial" w:cs="Arial"/>
                <w:sz w:val="20"/>
                <w:szCs w:val="20"/>
              </w:rPr>
              <w:t>component</w:t>
            </w:r>
            <w:proofErr w:type="spellEnd"/>
            <w:r w:rsidRPr="00F52C47">
              <w:rPr>
                <w:rFonts w:ascii="Arial" w:hAnsi="Arial" w:cs="Arial"/>
                <w:sz w:val="20"/>
                <w:szCs w:val="20"/>
              </w:rPr>
              <w:t xml:space="preserve">. </w:t>
            </w:r>
            <w:proofErr w:type="spellStart"/>
            <w:r w:rsidRPr="00F52C47">
              <w:rPr>
                <w:rFonts w:ascii="Arial" w:hAnsi="Arial" w:cs="Arial"/>
                <w:sz w:val="20"/>
                <w:szCs w:val="20"/>
              </w:rPr>
              <w:t>correct</w:t>
            </w:r>
            <w:proofErr w:type="spell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ADBA1D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735EC9C9" wp14:editId="61E6C71A">
                  <wp:extent cx="113030" cy="113030"/>
                  <wp:effectExtent l="0" t="0" r="0" b="0"/>
                  <wp:docPr id="684"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6DD5941"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690D2025" wp14:editId="6F8D5210">
                  <wp:extent cx="113030" cy="113030"/>
                  <wp:effectExtent l="0" t="0" r="0" b="0"/>
                  <wp:docPr id="683"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4B5CE68"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32356FE8" wp14:editId="5ED7C52F">
                  <wp:extent cx="113030" cy="113030"/>
                  <wp:effectExtent l="0" t="0" r="0" b="0"/>
                  <wp:docPr id="682"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37D3548A" w14:textId="77777777">
        <w:trPr>
          <w:trHeight w:hRule="exact" w:val="540"/>
        </w:trPr>
        <w:tc>
          <w:tcPr>
            <w:tcW w:w="0" w:type="auto"/>
            <w:tcBorders>
              <w:top w:val="single" w:sz="4" w:space="0" w:color="auto"/>
              <w:left w:val="single" w:sz="4" w:space="0" w:color="auto"/>
              <w:bottom w:val="single" w:sz="4" w:space="0" w:color="auto"/>
              <w:right w:val="single" w:sz="4" w:space="0" w:color="auto"/>
            </w:tcBorders>
            <w:vAlign w:val="center"/>
          </w:tcPr>
          <w:p w14:paraId="0A7CF9CD"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Battery</w:t>
            </w:r>
            <w:proofErr w:type="spellEnd"/>
            <w:r w:rsidRPr="00F52C47">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787D88E"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Battery</w:t>
            </w:r>
            <w:proofErr w:type="spellEnd"/>
            <w:r w:rsidRPr="00F52C47">
              <w:rPr>
                <w:rFonts w:ascii="Arial" w:hAnsi="Arial" w:cs="Arial"/>
                <w:sz w:val="20"/>
                <w:szCs w:val="20"/>
              </w:rPr>
              <w:t xml:space="preserve"> </w:t>
            </w:r>
            <w:proofErr w:type="spellStart"/>
            <w:r w:rsidRPr="00F52C47">
              <w:rPr>
                <w:rFonts w:ascii="Arial" w:hAnsi="Arial" w:cs="Arial"/>
                <w:sz w:val="20"/>
                <w:szCs w:val="20"/>
              </w:rPr>
              <w:t>capacity</w:t>
            </w:r>
            <w:proofErr w:type="spellEnd"/>
            <w:r w:rsidRPr="00F52C47">
              <w:rPr>
                <w:rFonts w:ascii="Arial" w:hAnsi="Arial" w:cs="Arial"/>
                <w:sz w:val="20"/>
                <w:szCs w:val="20"/>
              </w:rPr>
              <w:t xml:space="preserve">. </w:t>
            </w:r>
            <w:proofErr w:type="spellStart"/>
            <w:r w:rsidRPr="00F52C47">
              <w:rPr>
                <w:rFonts w:ascii="Arial" w:hAnsi="Arial" w:cs="Arial"/>
                <w:sz w:val="20"/>
                <w:szCs w:val="20"/>
              </w:rPr>
              <w:t>replace</w:t>
            </w:r>
            <w:proofErr w:type="spellEnd"/>
            <w:r w:rsidRPr="00F52C47">
              <w:rPr>
                <w:rFonts w:ascii="Arial" w:hAnsi="Arial" w:cs="Arial"/>
                <w:sz w:val="20"/>
                <w:szCs w:val="20"/>
              </w:rPr>
              <w:t xml:space="preserve"> </w:t>
            </w:r>
            <w:proofErr w:type="spellStart"/>
            <w:r w:rsidRPr="00F52C47">
              <w:rPr>
                <w:rFonts w:ascii="Arial" w:hAnsi="Arial" w:cs="Arial"/>
                <w:sz w:val="20"/>
                <w:szCs w:val="20"/>
              </w:rPr>
              <w:t>if</w:t>
            </w:r>
            <w:proofErr w:type="spellEnd"/>
            <w:r w:rsidRPr="00F52C47">
              <w:rPr>
                <w:rFonts w:ascii="Arial" w:hAnsi="Arial" w:cs="Arial"/>
                <w:sz w:val="20"/>
                <w:szCs w:val="20"/>
              </w:rPr>
              <w:t xml:space="preserve"> </w:t>
            </w:r>
            <w:proofErr w:type="spellStart"/>
            <w:r w:rsidRPr="00F52C47">
              <w:rPr>
                <w:rFonts w:ascii="Arial" w:hAnsi="Arial" w:cs="Arial"/>
                <w:sz w:val="20"/>
                <w:szCs w:val="20"/>
              </w:rPr>
              <w:t>necessary</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18BAA6F"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C408DEC" wp14:editId="56EB2600">
                  <wp:extent cx="113030" cy="113030"/>
                  <wp:effectExtent l="0" t="0" r="0" b="0"/>
                  <wp:docPr id="681"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163F10"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09BD5F78" wp14:editId="5F9D46D7">
                  <wp:extent cx="113030" cy="113030"/>
                  <wp:effectExtent l="0" t="0" r="0" b="0"/>
                  <wp:docPr id="68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E7E2161"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2885A858" wp14:editId="08E39BA1">
                  <wp:extent cx="113030" cy="113030"/>
                  <wp:effectExtent l="0" t="0" r="0" b="0"/>
                  <wp:docPr id="679"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09FCE632" w14:textId="77777777">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415F04DB" w14:textId="77777777" w:rsidR="00F52C47" w:rsidRPr="00F52C47" w:rsidRDefault="00F52C47" w:rsidP="00F52C47">
            <w:pPr>
              <w:spacing w:after="0" w:line="240" w:lineRule="auto"/>
              <w:jc w:val="center"/>
              <w:rPr>
                <w:rFonts w:ascii="Arial" w:hAnsi="Arial" w:cs="Arial"/>
                <w:sz w:val="20"/>
                <w:szCs w:val="20"/>
              </w:rPr>
            </w:pPr>
            <w:r w:rsidRPr="00F52C47">
              <w:rPr>
                <w:rFonts w:ascii="Arial" w:hAnsi="Arial" w:cs="Arial"/>
                <w:sz w:val="20"/>
                <w:szCs w:val="20"/>
              </w:rPr>
              <w:t>motor*</w:t>
            </w:r>
          </w:p>
        </w:tc>
        <w:tc>
          <w:tcPr>
            <w:tcW w:w="0" w:type="auto"/>
            <w:tcBorders>
              <w:top w:val="single" w:sz="4" w:space="0" w:color="auto"/>
              <w:left w:val="single" w:sz="4" w:space="0" w:color="auto"/>
              <w:bottom w:val="single" w:sz="4" w:space="0" w:color="auto"/>
              <w:right w:val="single" w:sz="4" w:space="0" w:color="auto"/>
            </w:tcBorders>
            <w:vAlign w:val="center"/>
          </w:tcPr>
          <w:p w14:paraId="754A0D69"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Whether</w:t>
            </w:r>
            <w:proofErr w:type="spellEnd"/>
            <w:r w:rsidRPr="00F52C47">
              <w:rPr>
                <w:rFonts w:ascii="Arial" w:hAnsi="Arial" w:cs="Arial"/>
                <w:sz w:val="20"/>
                <w:szCs w:val="20"/>
              </w:rPr>
              <w:t xml:space="preserve"> </w:t>
            </w:r>
            <w:proofErr w:type="spellStart"/>
            <w:r w:rsidRPr="00F52C47">
              <w:rPr>
                <w:rFonts w:ascii="Arial" w:hAnsi="Arial" w:cs="Arial"/>
                <w:sz w:val="20"/>
                <w:szCs w:val="20"/>
              </w:rPr>
              <w:t>abnormal</w:t>
            </w:r>
            <w:proofErr w:type="spellEnd"/>
            <w:r w:rsidRPr="00F52C47">
              <w:rPr>
                <w:rFonts w:ascii="Arial" w:hAnsi="Arial" w:cs="Arial"/>
                <w:sz w:val="20"/>
                <w:szCs w:val="20"/>
              </w:rPr>
              <w:t xml:space="preserve"> </w:t>
            </w:r>
            <w:proofErr w:type="spellStart"/>
            <w:proofErr w:type="gramStart"/>
            <w:r w:rsidRPr="00F52C47">
              <w:rPr>
                <w:rFonts w:ascii="Arial" w:hAnsi="Arial" w:cs="Arial"/>
                <w:sz w:val="20"/>
                <w:szCs w:val="20"/>
              </w:rPr>
              <w:t>noise;lubricated</w:t>
            </w:r>
            <w:proofErr w:type="spellEnd"/>
            <w:proofErr w:type="gramEnd"/>
            <w:r w:rsidRPr="00F52C47">
              <w:rPr>
                <w:rFonts w:ascii="Arial" w:hAnsi="Arial" w:cs="Arial"/>
                <w:sz w:val="20"/>
                <w:szCs w:val="20"/>
              </w:rPr>
              <w:t xml:space="preserve"> </w:t>
            </w:r>
            <w:proofErr w:type="spellStart"/>
            <w:r w:rsidRPr="00F52C47">
              <w:rPr>
                <w:rFonts w:ascii="Arial" w:hAnsi="Arial" w:cs="Arial"/>
                <w:sz w:val="20"/>
                <w:szCs w:val="20"/>
              </w:rPr>
              <w:t>bearing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4F17CC4"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31B8C7D1" wp14:editId="183C2B97">
                  <wp:extent cx="113030" cy="113030"/>
                  <wp:effectExtent l="0" t="0" r="0" b="0"/>
                  <wp:docPr id="678"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F4C3C5A"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3D240FA9" wp14:editId="4166326B">
                  <wp:extent cx="113030" cy="113030"/>
                  <wp:effectExtent l="0" t="0" r="0" b="0"/>
                  <wp:docPr id="677"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AB417AC"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3524DBDD" wp14:editId="6EF77060">
                  <wp:extent cx="113030" cy="113030"/>
                  <wp:effectExtent l="0" t="0" r="0" b="0"/>
                  <wp:docPr id="676"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F52C47" w:rsidRPr="0087169F" w14:paraId="027AEBE7" w14:textId="77777777">
        <w:trPr>
          <w:trHeight w:hRule="exact" w:val="749"/>
        </w:trPr>
        <w:tc>
          <w:tcPr>
            <w:tcW w:w="0" w:type="auto"/>
            <w:tcBorders>
              <w:top w:val="single" w:sz="4" w:space="0" w:color="auto"/>
              <w:left w:val="single" w:sz="4" w:space="0" w:color="auto"/>
              <w:bottom w:val="single" w:sz="4" w:space="0" w:color="auto"/>
              <w:right w:val="single" w:sz="4" w:space="0" w:color="auto"/>
            </w:tcBorders>
            <w:vAlign w:val="center"/>
          </w:tcPr>
          <w:p w14:paraId="4617D54B"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controller</w:t>
            </w:r>
            <w:proofErr w:type="spellEnd"/>
            <w:r w:rsidRPr="00F52C47">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B5E82E1" w14:textId="77777777" w:rsidR="00F52C47" w:rsidRPr="00F52C47" w:rsidRDefault="00F52C47" w:rsidP="00F52C47">
            <w:pPr>
              <w:spacing w:after="0" w:line="240" w:lineRule="auto"/>
              <w:jc w:val="center"/>
              <w:rPr>
                <w:rFonts w:ascii="Arial" w:hAnsi="Arial" w:cs="Arial"/>
                <w:sz w:val="20"/>
                <w:szCs w:val="20"/>
              </w:rPr>
            </w:pPr>
            <w:proofErr w:type="spellStart"/>
            <w:r w:rsidRPr="00F52C47">
              <w:rPr>
                <w:rFonts w:ascii="Arial" w:hAnsi="Arial" w:cs="Arial"/>
                <w:sz w:val="20"/>
                <w:szCs w:val="20"/>
              </w:rPr>
              <w:t>Complete</w:t>
            </w:r>
            <w:proofErr w:type="spellEnd"/>
            <w:r w:rsidRPr="00F52C47">
              <w:rPr>
                <w:rFonts w:ascii="Arial" w:hAnsi="Arial" w:cs="Arial"/>
                <w:sz w:val="20"/>
                <w:szCs w:val="20"/>
              </w:rPr>
              <w:t xml:space="preserve"> </w:t>
            </w:r>
            <w:proofErr w:type="spellStart"/>
            <w:r w:rsidRPr="00F52C47">
              <w:rPr>
                <w:rFonts w:ascii="Arial" w:hAnsi="Arial" w:cs="Arial"/>
                <w:sz w:val="20"/>
                <w:szCs w:val="20"/>
              </w:rPr>
              <w:t>appearance</w:t>
            </w:r>
            <w:proofErr w:type="spellEnd"/>
            <w:r w:rsidRPr="00F52C47">
              <w:rPr>
                <w:rFonts w:ascii="Arial" w:hAnsi="Arial" w:cs="Arial"/>
                <w:sz w:val="20"/>
                <w:szCs w:val="20"/>
              </w:rPr>
              <w:t xml:space="preserve"> and </w:t>
            </w:r>
            <w:proofErr w:type="spellStart"/>
            <w:r w:rsidRPr="00F52C47">
              <w:rPr>
                <w:rFonts w:ascii="Arial" w:hAnsi="Arial" w:cs="Arial"/>
                <w:sz w:val="20"/>
                <w:szCs w:val="20"/>
              </w:rPr>
              <w:t>functions</w:t>
            </w:r>
            <w:proofErr w:type="spellEnd"/>
          </w:p>
          <w:p w14:paraId="13CFA30B" w14:textId="77777777" w:rsidR="00F52C47" w:rsidRPr="00F52C47" w:rsidRDefault="00F52C47" w:rsidP="00F52C47">
            <w:pPr>
              <w:spacing w:after="0"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AEA468"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701C974" wp14:editId="3085AE4D">
                  <wp:extent cx="113030" cy="113030"/>
                  <wp:effectExtent l="0" t="0" r="0" b="0"/>
                  <wp:docPr id="67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9E5E13B"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442D769F" wp14:editId="6C0E4113">
                  <wp:extent cx="113030" cy="113030"/>
                  <wp:effectExtent l="0" t="0" r="0" b="0"/>
                  <wp:docPr id="674"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2FE57CB" w14:textId="77777777" w:rsidR="00F52C47" w:rsidRPr="00F52C47" w:rsidRDefault="00FB12C5" w:rsidP="00F52C47">
            <w:pPr>
              <w:spacing w:after="0" w:line="240" w:lineRule="auto"/>
              <w:jc w:val="center"/>
              <w:rPr>
                <w:rFonts w:ascii="Arial" w:hAnsi="Arial" w:cs="Arial"/>
                <w:sz w:val="20"/>
                <w:szCs w:val="20"/>
              </w:rPr>
            </w:pPr>
            <w:r w:rsidRPr="00F52C47">
              <w:rPr>
                <w:rFonts w:ascii="Arial" w:hAnsi="Arial" w:cs="Arial"/>
                <w:noProof/>
                <w:sz w:val="20"/>
                <w:szCs w:val="20"/>
                <w:lang w:eastAsia="cs-CZ"/>
              </w:rPr>
              <w:drawing>
                <wp:inline distT="0" distB="0" distL="0" distR="0" wp14:anchorId="1FFE047F" wp14:editId="4466F58B">
                  <wp:extent cx="113030" cy="113030"/>
                  <wp:effectExtent l="0" t="0" r="0" b="0"/>
                  <wp:docPr id="673"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bl>
    <w:p w14:paraId="40B8B8A3" w14:textId="77777777" w:rsidR="00F52C47" w:rsidRPr="00F52C47" w:rsidRDefault="00F52C47" w:rsidP="00F52C47">
      <w:pPr>
        <w:spacing w:after="0" w:line="240" w:lineRule="auto"/>
        <w:rPr>
          <w:rFonts w:ascii="Arial" w:hAnsi="Arial" w:cs="Arial"/>
          <w:sz w:val="20"/>
          <w:szCs w:val="20"/>
        </w:rPr>
      </w:pPr>
    </w:p>
    <w:p w14:paraId="09901625" w14:textId="77777777" w:rsidR="00F52C47" w:rsidRPr="00CC10EB" w:rsidRDefault="00CC10EB" w:rsidP="00CC10EB">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C10EB">
        <w:rPr>
          <w:rFonts w:ascii="Arial" w:hAnsi="Arial" w:cs="Arial"/>
          <w:b/>
          <w:sz w:val="20"/>
          <w:szCs w:val="20"/>
        </w:rPr>
        <w:t>CLEANING AND STORAGE</w:t>
      </w:r>
    </w:p>
    <w:p w14:paraId="77AE3426" w14:textId="77777777" w:rsidR="00CC10EB" w:rsidRDefault="00CC10EB" w:rsidP="003C41EF">
      <w:pPr>
        <w:spacing w:after="0" w:line="240" w:lineRule="auto"/>
        <w:rPr>
          <w:rFonts w:ascii="Arial" w:hAnsi="Arial" w:cs="Arial"/>
          <w:sz w:val="20"/>
          <w:szCs w:val="20"/>
        </w:rPr>
      </w:pPr>
    </w:p>
    <w:p w14:paraId="7113842C"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Never</w:t>
      </w:r>
      <w:proofErr w:type="spellEnd"/>
      <w:r w:rsidRPr="00CC10EB">
        <w:rPr>
          <w:rFonts w:ascii="Arial" w:hAnsi="Arial" w:cs="Arial"/>
          <w:sz w:val="20"/>
          <w:szCs w:val="20"/>
        </w:rPr>
        <w:t xml:space="preserve"> use </w:t>
      </w:r>
      <w:proofErr w:type="spellStart"/>
      <w:r w:rsidRPr="00CC10EB">
        <w:rPr>
          <w:rFonts w:ascii="Arial" w:hAnsi="Arial" w:cs="Arial"/>
          <w:sz w:val="20"/>
          <w:szCs w:val="20"/>
        </w:rPr>
        <w:t>high</w:t>
      </w:r>
      <w:proofErr w:type="spellEnd"/>
      <w:r w:rsidRPr="00CC10EB">
        <w:rPr>
          <w:rFonts w:ascii="Arial" w:hAnsi="Arial" w:cs="Arial"/>
          <w:sz w:val="20"/>
          <w:szCs w:val="20"/>
        </w:rPr>
        <w:t xml:space="preserve"> </w:t>
      </w:r>
      <w:proofErr w:type="spellStart"/>
      <w:r w:rsidRPr="00CC10EB">
        <w:rPr>
          <w:rFonts w:ascii="Arial" w:hAnsi="Arial" w:cs="Arial"/>
          <w:sz w:val="20"/>
          <w:szCs w:val="20"/>
        </w:rPr>
        <w:t>pressure</w:t>
      </w:r>
      <w:proofErr w:type="spellEnd"/>
      <w:r w:rsidRPr="00CC10EB">
        <w:rPr>
          <w:rFonts w:ascii="Arial" w:hAnsi="Arial" w:cs="Arial"/>
          <w:sz w:val="20"/>
          <w:szCs w:val="20"/>
        </w:rPr>
        <w:t xml:space="preserve"> </w:t>
      </w:r>
      <w:proofErr w:type="spellStart"/>
      <w:r w:rsidRPr="00CC10EB">
        <w:rPr>
          <w:rFonts w:ascii="Arial" w:hAnsi="Arial" w:cs="Arial"/>
          <w:sz w:val="20"/>
          <w:szCs w:val="20"/>
        </w:rPr>
        <w:t>washers</w:t>
      </w:r>
      <w:proofErr w:type="spellEnd"/>
      <w:r w:rsidRPr="00CC10EB">
        <w:rPr>
          <w:rFonts w:ascii="Arial" w:hAnsi="Arial" w:cs="Arial"/>
          <w:sz w:val="20"/>
          <w:szCs w:val="20"/>
        </w:rPr>
        <w:t xml:space="preserve"> </w:t>
      </w:r>
      <w:proofErr w:type="spellStart"/>
      <w:r w:rsidRPr="00CC10EB">
        <w:rPr>
          <w:rFonts w:ascii="Arial" w:hAnsi="Arial" w:cs="Arial"/>
          <w:sz w:val="20"/>
          <w:szCs w:val="20"/>
        </w:rPr>
        <w:t>or</w:t>
      </w:r>
      <w:proofErr w:type="spellEnd"/>
      <w:r w:rsidRPr="00CC10EB">
        <w:rPr>
          <w:rFonts w:ascii="Arial" w:hAnsi="Arial" w:cs="Arial"/>
          <w:sz w:val="20"/>
          <w:szCs w:val="20"/>
        </w:rPr>
        <w:t xml:space="preserve"> any </w:t>
      </w:r>
      <w:proofErr w:type="spellStart"/>
      <w:r w:rsidRPr="00CC10EB">
        <w:rPr>
          <w:rFonts w:ascii="Arial" w:hAnsi="Arial" w:cs="Arial"/>
          <w:sz w:val="20"/>
          <w:szCs w:val="20"/>
        </w:rPr>
        <w:t>water</w:t>
      </w:r>
      <w:proofErr w:type="spellEnd"/>
      <w:r w:rsidRPr="00CC10EB">
        <w:rPr>
          <w:rFonts w:ascii="Arial" w:hAnsi="Arial" w:cs="Arial"/>
          <w:sz w:val="20"/>
          <w:szCs w:val="20"/>
        </w:rPr>
        <w:t xml:space="preserve"> </w:t>
      </w:r>
      <w:proofErr w:type="spellStart"/>
      <w:r w:rsidRPr="00CC10EB">
        <w:rPr>
          <w:rFonts w:ascii="Arial" w:hAnsi="Arial" w:cs="Arial"/>
          <w:sz w:val="20"/>
          <w:szCs w:val="20"/>
        </w:rPr>
        <w:t>pressure</w:t>
      </w:r>
      <w:proofErr w:type="spellEnd"/>
      <w:r w:rsidRPr="00CC10EB">
        <w:rPr>
          <w:rFonts w:ascii="Arial" w:hAnsi="Arial" w:cs="Arial"/>
          <w:sz w:val="20"/>
          <w:szCs w:val="20"/>
        </w:rPr>
        <w:t xml:space="preserve"> to </w:t>
      </w:r>
      <w:proofErr w:type="spellStart"/>
      <w:r w:rsidRPr="00CC10EB">
        <w:rPr>
          <w:rFonts w:ascii="Arial" w:hAnsi="Arial" w:cs="Arial"/>
          <w:sz w:val="20"/>
          <w:szCs w:val="20"/>
        </w:rPr>
        <w:t>clean</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w:t>
      </w:r>
      <w:proofErr w:type="spellStart"/>
      <w:r w:rsidRPr="00CC10EB">
        <w:rPr>
          <w:rFonts w:ascii="Arial" w:hAnsi="Arial" w:cs="Arial"/>
          <w:sz w:val="20"/>
          <w:szCs w:val="20"/>
        </w:rPr>
        <w:t>Wet</w:t>
      </w:r>
      <w:proofErr w:type="spellEnd"/>
      <w:r w:rsidRPr="00CC10EB">
        <w:rPr>
          <w:rFonts w:ascii="Arial" w:hAnsi="Arial" w:cs="Arial"/>
          <w:sz w:val="20"/>
          <w:szCs w:val="20"/>
        </w:rPr>
        <w:t xml:space="preserve"> </w:t>
      </w:r>
      <w:proofErr w:type="spellStart"/>
      <w:r w:rsidRPr="00CC10EB">
        <w:rPr>
          <w:rFonts w:ascii="Arial" w:hAnsi="Arial" w:cs="Arial"/>
          <w:sz w:val="20"/>
          <w:szCs w:val="20"/>
        </w:rPr>
        <w:t>electrical</w:t>
      </w:r>
      <w:proofErr w:type="spellEnd"/>
      <w:r w:rsidRPr="00CC10EB">
        <w:rPr>
          <w:rFonts w:ascii="Arial" w:hAnsi="Arial" w:cs="Arial"/>
          <w:sz w:val="20"/>
          <w:szCs w:val="20"/>
        </w:rPr>
        <w:t xml:space="preserve"> </w:t>
      </w:r>
      <w:proofErr w:type="spellStart"/>
      <w:r w:rsidRPr="00CC10EB">
        <w:rPr>
          <w:rFonts w:ascii="Arial" w:hAnsi="Arial" w:cs="Arial"/>
          <w:sz w:val="20"/>
          <w:szCs w:val="20"/>
        </w:rPr>
        <w:t>parts</w:t>
      </w:r>
      <w:proofErr w:type="spellEnd"/>
      <w:r w:rsidRPr="00CC10EB">
        <w:rPr>
          <w:rFonts w:ascii="Arial" w:hAnsi="Arial" w:cs="Arial"/>
          <w:sz w:val="20"/>
          <w:szCs w:val="20"/>
        </w:rPr>
        <w:t xml:space="preserve"> and </w:t>
      </w:r>
      <w:proofErr w:type="spellStart"/>
      <w:r w:rsidRPr="00CC10EB">
        <w:rPr>
          <w:rFonts w:ascii="Arial" w:hAnsi="Arial" w:cs="Arial"/>
          <w:sz w:val="20"/>
          <w:szCs w:val="20"/>
        </w:rPr>
        <w:t>wiring</w:t>
      </w:r>
      <w:proofErr w:type="spellEnd"/>
      <w:r w:rsidRPr="00CC10EB">
        <w:rPr>
          <w:rFonts w:ascii="Arial" w:hAnsi="Arial" w:cs="Arial"/>
          <w:sz w:val="20"/>
          <w:szCs w:val="20"/>
        </w:rPr>
        <w:t xml:space="preserve"> </w:t>
      </w:r>
      <w:proofErr w:type="spellStart"/>
      <w:r w:rsidRPr="00CC10EB">
        <w:rPr>
          <w:rFonts w:ascii="Arial" w:hAnsi="Arial" w:cs="Arial"/>
          <w:sz w:val="20"/>
          <w:szCs w:val="20"/>
        </w:rPr>
        <w:t>can</w:t>
      </w:r>
      <w:proofErr w:type="spellEnd"/>
      <w:r w:rsidRPr="00CC10EB">
        <w:rPr>
          <w:rFonts w:ascii="Arial" w:hAnsi="Arial" w:cs="Arial"/>
          <w:sz w:val="20"/>
          <w:szCs w:val="20"/>
        </w:rPr>
        <w:t xml:space="preserve"> </w:t>
      </w:r>
      <w:proofErr w:type="spellStart"/>
      <w:r w:rsidRPr="00CC10EB">
        <w:rPr>
          <w:rFonts w:ascii="Arial" w:hAnsi="Arial" w:cs="Arial"/>
          <w:sz w:val="20"/>
          <w:szCs w:val="20"/>
        </w:rPr>
        <w:t>affect</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performance and </w:t>
      </w:r>
      <w:proofErr w:type="spellStart"/>
      <w:r w:rsidRPr="00CC10EB">
        <w:rPr>
          <w:rFonts w:ascii="Arial" w:hAnsi="Arial" w:cs="Arial"/>
          <w:sz w:val="20"/>
          <w:szCs w:val="20"/>
        </w:rPr>
        <w:t>operation</w:t>
      </w:r>
      <w:proofErr w:type="spellEnd"/>
      <w:r w:rsidRPr="00CC10EB">
        <w:rPr>
          <w:rFonts w:ascii="Arial" w:hAnsi="Arial" w:cs="Arial"/>
          <w:sz w:val="20"/>
          <w:szCs w:val="20"/>
        </w:rPr>
        <w:t xml:space="preserve">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w:t>
      </w:r>
    </w:p>
    <w:p w14:paraId="14C27B41"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Never</w:t>
      </w:r>
      <w:proofErr w:type="spellEnd"/>
      <w:r w:rsidRPr="00CC10EB">
        <w:rPr>
          <w:rFonts w:ascii="Arial" w:hAnsi="Arial" w:cs="Arial"/>
          <w:sz w:val="20"/>
          <w:szCs w:val="20"/>
        </w:rPr>
        <w:t xml:space="preserve"> use any </w:t>
      </w:r>
      <w:proofErr w:type="spellStart"/>
      <w:r w:rsidRPr="00CC10EB">
        <w:rPr>
          <w:rFonts w:ascii="Arial" w:hAnsi="Arial" w:cs="Arial"/>
          <w:sz w:val="20"/>
          <w:szCs w:val="20"/>
        </w:rPr>
        <w:t>grease</w:t>
      </w:r>
      <w:proofErr w:type="spellEnd"/>
      <w:r w:rsidRPr="00CC10EB">
        <w:rPr>
          <w:rFonts w:ascii="Arial" w:hAnsi="Arial" w:cs="Arial"/>
          <w:sz w:val="20"/>
          <w:szCs w:val="20"/>
        </w:rPr>
        <w:t xml:space="preserve"> on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drum</w:t>
      </w:r>
      <w:proofErr w:type="spellEnd"/>
      <w:r w:rsidRPr="00CC10EB">
        <w:rPr>
          <w:rFonts w:ascii="Arial" w:hAnsi="Arial" w:cs="Arial"/>
          <w:sz w:val="20"/>
          <w:szCs w:val="20"/>
        </w:rPr>
        <w:t xml:space="preserve"> </w:t>
      </w:r>
      <w:proofErr w:type="spellStart"/>
      <w:r w:rsidRPr="00CC10EB">
        <w:rPr>
          <w:rFonts w:ascii="Arial" w:hAnsi="Arial" w:cs="Arial"/>
          <w:sz w:val="20"/>
          <w:szCs w:val="20"/>
        </w:rPr>
        <w:t>brake</w:t>
      </w:r>
      <w:proofErr w:type="spellEnd"/>
      <w:r w:rsidRPr="00CC10EB">
        <w:rPr>
          <w:rFonts w:ascii="Arial" w:hAnsi="Arial" w:cs="Arial"/>
          <w:sz w:val="20"/>
          <w:szCs w:val="20"/>
        </w:rPr>
        <w:t xml:space="preserve"> and </w:t>
      </w:r>
      <w:proofErr w:type="spellStart"/>
      <w:r w:rsidRPr="00CC10EB">
        <w:rPr>
          <w:rFonts w:ascii="Arial" w:hAnsi="Arial" w:cs="Arial"/>
          <w:sz w:val="20"/>
          <w:szCs w:val="20"/>
        </w:rPr>
        <w:t>tires</w:t>
      </w:r>
      <w:proofErr w:type="spellEnd"/>
      <w:r w:rsidRPr="00CC10EB">
        <w:rPr>
          <w:rFonts w:ascii="Arial" w:hAnsi="Arial" w:cs="Arial"/>
          <w:sz w:val="20"/>
          <w:szCs w:val="20"/>
        </w:rPr>
        <w:t>.</w:t>
      </w:r>
    </w:p>
    <w:p w14:paraId="03FF3C6A"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use </w:t>
      </w:r>
      <w:proofErr w:type="spellStart"/>
      <w:r w:rsidRPr="00CC10EB">
        <w:rPr>
          <w:rFonts w:ascii="Arial" w:hAnsi="Arial" w:cs="Arial"/>
          <w:sz w:val="20"/>
          <w:szCs w:val="20"/>
        </w:rPr>
        <w:t>grease</w:t>
      </w:r>
      <w:proofErr w:type="spellEnd"/>
      <w:r w:rsidRPr="00CC10EB">
        <w:rPr>
          <w:rFonts w:ascii="Arial" w:hAnsi="Arial" w:cs="Arial"/>
          <w:sz w:val="20"/>
          <w:szCs w:val="20"/>
        </w:rPr>
        <w:t xml:space="preserve"> to </w:t>
      </w:r>
      <w:proofErr w:type="spellStart"/>
      <w:r w:rsidRPr="00CC10EB">
        <w:rPr>
          <w:rFonts w:ascii="Arial" w:hAnsi="Arial" w:cs="Arial"/>
          <w:sz w:val="20"/>
          <w:szCs w:val="20"/>
        </w:rPr>
        <w:t>clean</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metal </w:t>
      </w:r>
      <w:proofErr w:type="spellStart"/>
      <w:r w:rsidRPr="00CC10EB">
        <w:rPr>
          <w:rFonts w:ascii="Arial" w:hAnsi="Arial" w:cs="Arial"/>
          <w:sz w:val="20"/>
          <w:szCs w:val="20"/>
        </w:rPr>
        <w:t>parts</w:t>
      </w:r>
      <w:proofErr w:type="spellEnd"/>
      <w:r w:rsidRPr="00CC10EB">
        <w:rPr>
          <w:rFonts w:ascii="Arial" w:hAnsi="Arial" w:cs="Arial"/>
          <w:sz w:val="20"/>
          <w:szCs w:val="20"/>
        </w:rPr>
        <w:t xml:space="preserve">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wheel</w:t>
      </w:r>
      <w:proofErr w:type="spellEnd"/>
      <w:r w:rsidRPr="00CC10EB">
        <w:rPr>
          <w:rFonts w:ascii="Arial" w:hAnsi="Arial" w:cs="Arial"/>
          <w:sz w:val="20"/>
          <w:szCs w:val="20"/>
        </w:rPr>
        <w:t>.</w:t>
      </w:r>
    </w:p>
    <w:p w14:paraId="71BD7324"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To </w:t>
      </w:r>
      <w:proofErr w:type="spellStart"/>
      <w:r w:rsidRPr="00CC10EB">
        <w:rPr>
          <w:rFonts w:ascii="Arial" w:hAnsi="Arial" w:cs="Arial"/>
          <w:sz w:val="20"/>
          <w:szCs w:val="20"/>
        </w:rPr>
        <w:t>clean</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surface</w:t>
      </w:r>
      <w:proofErr w:type="spellEnd"/>
      <w:r w:rsidRPr="00CC10EB">
        <w:rPr>
          <w:rFonts w:ascii="Arial" w:hAnsi="Arial" w:cs="Arial"/>
          <w:sz w:val="20"/>
          <w:szCs w:val="20"/>
        </w:rPr>
        <w:t xml:space="preserve">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plastic</w:t>
      </w:r>
      <w:proofErr w:type="spellEnd"/>
      <w:r w:rsidRPr="00CC10EB">
        <w:rPr>
          <w:rFonts w:ascii="Arial" w:hAnsi="Arial" w:cs="Arial"/>
          <w:sz w:val="20"/>
          <w:szCs w:val="20"/>
        </w:rPr>
        <w:t xml:space="preserve"> </w:t>
      </w:r>
      <w:proofErr w:type="spellStart"/>
      <w:r w:rsidRPr="00CC10EB">
        <w:rPr>
          <w:rFonts w:ascii="Arial" w:hAnsi="Arial" w:cs="Arial"/>
          <w:sz w:val="20"/>
          <w:szCs w:val="20"/>
        </w:rPr>
        <w:t>gratings</w:t>
      </w:r>
      <w:proofErr w:type="spellEnd"/>
      <w:r w:rsidRPr="00CC10EB">
        <w:rPr>
          <w:rFonts w:ascii="Arial" w:hAnsi="Arial" w:cs="Arial"/>
          <w:sz w:val="20"/>
          <w:szCs w:val="20"/>
        </w:rPr>
        <w:t xml:space="preserve">, use a standard </w:t>
      </w:r>
      <w:proofErr w:type="spellStart"/>
      <w:r w:rsidRPr="00CC10EB">
        <w:rPr>
          <w:rFonts w:ascii="Arial" w:hAnsi="Arial" w:cs="Arial"/>
          <w:sz w:val="20"/>
          <w:szCs w:val="20"/>
        </w:rPr>
        <w:t>clean</w:t>
      </w:r>
      <w:proofErr w:type="spellEnd"/>
      <w:r w:rsidRPr="00CC10EB">
        <w:rPr>
          <w:rFonts w:ascii="Arial" w:hAnsi="Arial" w:cs="Arial"/>
          <w:sz w:val="20"/>
          <w:szCs w:val="20"/>
        </w:rPr>
        <w:t xml:space="preserve"> </w:t>
      </w:r>
      <w:proofErr w:type="spellStart"/>
      <w:r w:rsidRPr="00CC10EB">
        <w:rPr>
          <w:rFonts w:ascii="Arial" w:hAnsi="Arial" w:cs="Arial"/>
          <w:sz w:val="20"/>
          <w:szCs w:val="20"/>
        </w:rPr>
        <w:t>cloth</w:t>
      </w:r>
      <w:proofErr w:type="spellEnd"/>
      <w:r w:rsidRPr="00CC10EB">
        <w:rPr>
          <w:rFonts w:ascii="Arial" w:hAnsi="Arial" w:cs="Arial"/>
          <w:sz w:val="20"/>
          <w:szCs w:val="20"/>
        </w:rPr>
        <w:t xml:space="preserve"> and </w:t>
      </w:r>
      <w:proofErr w:type="spellStart"/>
      <w:r w:rsidRPr="00CC10EB">
        <w:rPr>
          <w:rFonts w:ascii="Arial" w:hAnsi="Arial" w:cs="Arial"/>
          <w:sz w:val="20"/>
          <w:szCs w:val="20"/>
        </w:rPr>
        <w:t>wipe</w:t>
      </w:r>
      <w:proofErr w:type="spellEnd"/>
      <w:r w:rsidRPr="00CC10EB">
        <w:rPr>
          <w:rFonts w:ascii="Arial" w:hAnsi="Arial" w:cs="Arial"/>
          <w:sz w:val="20"/>
          <w:szCs w:val="20"/>
        </w:rPr>
        <w:t>.</w:t>
      </w:r>
    </w:p>
    <w:p w14:paraId="0BF7149B" w14:textId="77777777" w:rsidR="00CC10EB" w:rsidRPr="00CC10EB" w:rsidRDefault="00CC10EB" w:rsidP="00CC10EB">
      <w:pPr>
        <w:spacing w:after="0" w:line="240" w:lineRule="auto"/>
        <w:rPr>
          <w:rFonts w:ascii="Arial" w:hAnsi="Arial" w:cs="Arial"/>
          <w:sz w:val="20"/>
          <w:szCs w:val="20"/>
        </w:rPr>
      </w:pPr>
    </w:p>
    <w:p w14:paraId="20DE40C6"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b/>
          <w:sz w:val="20"/>
          <w:szCs w:val="20"/>
        </w:rPr>
        <w:t>Short</w:t>
      </w:r>
      <w:proofErr w:type="spellEnd"/>
      <w:r w:rsidRPr="00CC10EB">
        <w:rPr>
          <w:rFonts w:ascii="Arial" w:hAnsi="Arial" w:cs="Arial"/>
          <w:b/>
          <w:sz w:val="20"/>
          <w:szCs w:val="20"/>
        </w:rPr>
        <w:t xml:space="preserve">-term </w:t>
      </w:r>
      <w:proofErr w:type="spellStart"/>
      <w:r w:rsidRPr="00CC10EB">
        <w:rPr>
          <w:rFonts w:ascii="Arial" w:hAnsi="Arial" w:cs="Arial"/>
          <w:b/>
          <w:sz w:val="20"/>
          <w:szCs w:val="20"/>
        </w:rPr>
        <w:t>storage</w:t>
      </w:r>
      <w:proofErr w:type="spellEnd"/>
      <w:r w:rsidRPr="00CC10EB">
        <w:rPr>
          <w:rFonts w:ascii="Arial" w:hAnsi="Arial" w:cs="Arial"/>
          <w:b/>
          <w:sz w:val="20"/>
          <w:szCs w:val="20"/>
        </w:rPr>
        <w:t xml:space="preserve"> (</w:t>
      </w:r>
      <w:proofErr w:type="spellStart"/>
      <w:r w:rsidRPr="00CC10EB">
        <w:rPr>
          <w:rFonts w:ascii="Arial" w:hAnsi="Arial" w:cs="Arial"/>
          <w:b/>
          <w:sz w:val="20"/>
          <w:szCs w:val="20"/>
        </w:rPr>
        <w:t>several</w:t>
      </w:r>
      <w:proofErr w:type="spellEnd"/>
      <w:r w:rsidRPr="00CC10EB">
        <w:rPr>
          <w:rFonts w:ascii="Arial" w:hAnsi="Arial" w:cs="Arial"/>
          <w:b/>
          <w:sz w:val="20"/>
          <w:szCs w:val="20"/>
        </w:rPr>
        <w:t xml:space="preserve"> </w:t>
      </w:r>
      <w:proofErr w:type="spellStart"/>
      <w:r w:rsidRPr="00CC10EB">
        <w:rPr>
          <w:rFonts w:ascii="Arial" w:hAnsi="Arial" w:cs="Arial"/>
          <w:b/>
          <w:sz w:val="20"/>
          <w:szCs w:val="20"/>
        </w:rPr>
        <w:t>days</w:t>
      </w:r>
      <w:proofErr w:type="spellEnd"/>
      <w:r w:rsidRPr="00CC10EB">
        <w:rPr>
          <w:rFonts w:ascii="Arial" w:hAnsi="Arial" w:cs="Arial"/>
          <w:b/>
          <w:sz w:val="20"/>
          <w:szCs w:val="20"/>
        </w:rPr>
        <w:t>)</w:t>
      </w:r>
    </w:p>
    <w:p w14:paraId="0967A3D4"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store</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in a cool and dry place, </w:t>
      </w:r>
      <w:proofErr w:type="spellStart"/>
      <w:r w:rsidRPr="00CC10EB">
        <w:rPr>
          <w:rFonts w:ascii="Arial" w:hAnsi="Arial" w:cs="Arial"/>
          <w:sz w:val="20"/>
          <w:szCs w:val="20"/>
        </w:rPr>
        <w:t>cover</w:t>
      </w:r>
      <w:proofErr w:type="spellEnd"/>
      <w:r w:rsidRPr="00CC10EB">
        <w:rPr>
          <w:rFonts w:ascii="Arial" w:hAnsi="Arial" w:cs="Arial"/>
          <w:sz w:val="20"/>
          <w:szCs w:val="20"/>
        </w:rPr>
        <w:t xml:space="preserve"> </w:t>
      </w:r>
      <w:proofErr w:type="spellStart"/>
      <w:r w:rsidRPr="00CC10EB">
        <w:rPr>
          <w:rFonts w:ascii="Arial" w:hAnsi="Arial" w:cs="Arial"/>
          <w:sz w:val="20"/>
          <w:szCs w:val="20"/>
        </w:rPr>
        <w:t>it</w:t>
      </w:r>
      <w:proofErr w:type="spellEnd"/>
      <w:r w:rsidRPr="00CC10EB">
        <w:rPr>
          <w:rFonts w:ascii="Arial" w:hAnsi="Arial" w:cs="Arial"/>
          <w:sz w:val="20"/>
          <w:szCs w:val="20"/>
        </w:rPr>
        <w:t xml:space="preserve"> </w:t>
      </w:r>
      <w:proofErr w:type="spellStart"/>
      <w:r w:rsidRPr="00CC10EB">
        <w:rPr>
          <w:rFonts w:ascii="Arial" w:hAnsi="Arial" w:cs="Arial"/>
          <w:sz w:val="20"/>
          <w:szCs w:val="20"/>
        </w:rPr>
        <w:t>if</w:t>
      </w:r>
      <w:proofErr w:type="spellEnd"/>
      <w:r w:rsidRPr="00CC10EB">
        <w:rPr>
          <w:rFonts w:ascii="Arial" w:hAnsi="Arial" w:cs="Arial"/>
          <w:sz w:val="20"/>
          <w:szCs w:val="20"/>
        </w:rPr>
        <w:t xml:space="preserve"> </w:t>
      </w:r>
      <w:proofErr w:type="spellStart"/>
      <w:r w:rsidRPr="00CC10EB">
        <w:rPr>
          <w:rFonts w:ascii="Arial" w:hAnsi="Arial" w:cs="Arial"/>
          <w:sz w:val="20"/>
          <w:szCs w:val="20"/>
        </w:rPr>
        <w:t>necessary</w:t>
      </w:r>
      <w:proofErr w:type="spellEnd"/>
      <w:r w:rsidRPr="00CC10EB">
        <w:rPr>
          <w:rFonts w:ascii="Arial" w:hAnsi="Arial" w:cs="Arial"/>
          <w:sz w:val="20"/>
          <w:szCs w:val="20"/>
        </w:rPr>
        <w:t xml:space="preserve">. </w:t>
      </w:r>
      <w:proofErr w:type="spellStart"/>
      <w:r w:rsidRPr="00CC10EB">
        <w:rPr>
          <w:rFonts w:ascii="Arial" w:hAnsi="Arial" w:cs="Arial"/>
          <w:sz w:val="20"/>
          <w:szCs w:val="20"/>
        </w:rPr>
        <w:t>Keep</w:t>
      </w:r>
      <w:proofErr w:type="spellEnd"/>
      <w:r w:rsidRPr="00CC10EB">
        <w:rPr>
          <w:rFonts w:ascii="Arial" w:hAnsi="Arial" w:cs="Arial"/>
          <w:sz w:val="20"/>
          <w:szCs w:val="20"/>
        </w:rPr>
        <w:t xml:space="preserve"> </w:t>
      </w:r>
      <w:proofErr w:type="spellStart"/>
      <w:r w:rsidRPr="00CC10EB">
        <w:rPr>
          <w:rFonts w:ascii="Arial" w:hAnsi="Arial" w:cs="Arial"/>
          <w:sz w:val="20"/>
          <w:szCs w:val="20"/>
        </w:rPr>
        <w:t>it</w:t>
      </w:r>
      <w:proofErr w:type="spellEnd"/>
      <w:r w:rsidRPr="00CC10EB">
        <w:rPr>
          <w:rFonts w:ascii="Arial" w:hAnsi="Arial" w:cs="Arial"/>
          <w:sz w:val="20"/>
          <w:szCs w:val="20"/>
        </w:rPr>
        <w:t xml:space="preserve"> in a </w:t>
      </w:r>
      <w:proofErr w:type="spellStart"/>
      <w:r w:rsidRPr="00CC10EB">
        <w:rPr>
          <w:rFonts w:ascii="Arial" w:hAnsi="Arial" w:cs="Arial"/>
          <w:sz w:val="20"/>
          <w:szCs w:val="20"/>
        </w:rPr>
        <w:t>safe</w:t>
      </w:r>
      <w:proofErr w:type="spellEnd"/>
      <w:r w:rsidRPr="00CC10EB">
        <w:rPr>
          <w:rFonts w:ascii="Arial" w:hAnsi="Arial" w:cs="Arial"/>
          <w:sz w:val="20"/>
          <w:szCs w:val="20"/>
        </w:rPr>
        <w:t xml:space="preserve"> place out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reach</w:t>
      </w:r>
      <w:proofErr w:type="spellEnd"/>
      <w:r w:rsidRPr="00CC10EB">
        <w:rPr>
          <w:rFonts w:ascii="Arial" w:hAnsi="Arial" w:cs="Arial"/>
          <w:sz w:val="20"/>
          <w:szCs w:val="20"/>
        </w:rPr>
        <w:t xml:space="preserve">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unauthorized</w:t>
      </w:r>
      <w:proofErr w:type="spellEnd"/>
      <w:r w:rsidRPr="00CC10EB">
        <w:rPr>
          <w:rFonts w:ascii="Arial" w:hAnsi="Arial" w:cs="Arial"/>
          <w:sz w:val="20"/>
          <w:szCs w:val="20"/>
        </w:rPr>
        <w:t xml:space="preserve"> </w:t>
      </w:r>
      <w:proofErr w:type="spellStart"/>
      <w:r w:rsidRPr="00CC10EB">
        <w:rPr>
          <w:rFonts w:ascii="Arial" w:hAnsi="Arial" w:cs="Arial"/>
          <w:sz w:val="20"/>
          <w:szCs w:val="20"/>
        </w:rPr>
        <w:t>persons</w:t>
      </w:r>
      <w:proofErr w:type="spellEnd"/>
      <w:r w:rsidRPr="00CC10EB">
        <w:rPr>
          <w:rFonts w:ascii="Arial" w:hAnsi="Arial" w:cs="Arial"/>
          <w:sz w:val="20"/>
          <w:szCs w:val="20"/>
        </w:rPr>
        <w:t xml:space="preserve"> and </w:t>
      </w:r>
      <w:proofErr w:type="spellStart"/>
      <w:r w:rsidRPr="00CC10EB">
        <w:rPr>
          <w:rFonts w:ascii="Arial" w:hAnsi="Arial" w:cs="Arial"/>
          <w:sz w:val="20"/>
          <w:szCs w:val="20"/>
        </w:rPr>
        <w:t>children</w:t>
      </w:r>
      <w:proofErr w:type="spellEnd"/>
      <w:r w:rsidRPr="00CC10EB">
        <w:rPr>
          <w:rFonts w:ascii="Arial" w:hAnsi="Arial" w:cs="Arial"/>
          <w:sz w:val="20"/>
          <w:szCs w:val="20"/>
        </w:rPr>
        <w:t>.</w:t>
      </w:r>
    </w:p>
    <w:p w14:paraId="6804C2D2" w14:textId="77777777" w:rsidR="00CC10EB" w:rsidRPr="00CC10EB" w:rsidRDefault="00CC10EB" w:rsidP="00CC10EB">
      <w:pPr>
        <w:spacing w:after="0" w:line="240" w:lineRule="auto"/>
        <w:rPr>
          <w:rFonts w:ascii="Arial" w:hAnsi="Arial" w:cs="Arial"/>
          <w:sz w:val="20"/>
          <w:szCs w:val="20"/>
        </w:rPr>
      </w:pPr>
    </w:p>
    <w:p w14:paraId="19B2E515"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r w:rsidRPr="00CC10EB">
        <w:rPr>
          <w:rFonts w:ascii="Arial" w:hAnsi="Arial" w:cs="Arial"/>
          <w:b/>
          <w:sz w:val="20"/>
          <w:szCs w:val="20"/>
        </w:rPr>
        <w:t xml:space="preserve">Long-term </w:t>
      </w:r>
      <w:proofErr w:type="spellStart"/>
      <w:r w:rsidRPr="00CC10EB">
        <w:rPr>
          <w:rFonts w:ascii="Arial" w:hAnsi="Arial" w:cs="Arial"/>
          <w:b/>
          <w:sz w:val="20"/>
          <w:szCs w:val="20"/>
        </w:rPr>
        <w:t>storage</w:t>
      </w:r>
      <w:proofErr w:type="spellEnd"/>
      <w:r w:rsidRPr="00CC10EB">
        <w:rPr>
          <w:rFonts w:ascii="Arial" w:hAnsi="Arial" w:cs="Arial"/>
          <w:b/>
          <w:sz w:val="20"/>
          <w:szCs w:val="20"/>
        </w:rPr>
        <w:t xml:space="preserve"> (more </w:t>
      </w:r>
      <w:proofErr w:type="spellStart"/>
      <w:r w:rsidRPr="00CC10EB">
        <w:rPr>
          <w:rFonts w:ascii="Arial" w:hAnsi="Arial" w:cs="Arial"/>
          <w:b/>
          <w:sz w:val="20"/>
          <w:szCs w:val="20"/>
        </w:rPr>
        <w:t>than</w:t>
      </w:r>
      <w:proofErr w:type="spellEnd"/>
      <w:r w:rsidRPr="00CC10EB">
        <w:rPr>
          <w:rFonts w:ascii="Arial" w:hAnsi="Arial" w:cs="Arial"/>
          <w:b/>
          <w:sz w:val="20"/>
          <w:szCs w:val="20"/>
        </w:rPr>
        <w:t xml:space="preserve"> a </w:t>
      </w:r>
      <w:proofErr w:type="spellStart"/>
      <w:r w:rsidRPr="00CC10EB">
        <w:rPr>
          <w:rFonts w:ascii="Arial" w:hAnsi="Arial" w:cs="Arial"/>
          <w:b/>
          <w:sz w:val="20"/>
          <w:szCs w:val="20"/>
        </w:rPr>
        <w:t>week</w:t>
      </w:r>
      <w:proofErr w:type="spellEnd"/>
      <w:r w:rsidRPr="00CC10EB">
        <w:rPr>
          <w:rFonts w:ascii="Arial" w:hAnsi="Arial" w:cs="Arial"/>
          <w:b/>
          <w:sz w:val="20"/>
          <w:szCs w:val="20"/>
        </w:rPr>
        <w:t>)</w:t>
      </w:r>
    </w:p>
    <w:p w14:paraId="7F0B1497"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Clean</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p>
    <w:p w14:paraId="6721ED5F"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Store</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in a </w:t>
      </w:r>
      <w:proofErr w:type="spellStart"/>
      <w:r w:rsidRPr="00CC10EB">
        <w:rPr>
          <w:rFonts w:ascii="Arial" w:hAnsi="Arial" w:cs="Arial"/>
          <w:sz w:val="20"/>
          <w:szCs w:val="20"/>
        </w:rPr>
        <w:t>well-ventilated</w:t>
      </w:r>
      <w:proofErr w:type="spellEnd"/>
      <w:r w:rsidRPr="00CC10EB">
        <w:rPr>
          <w:rFonts w:ascii="Arial" w:hAnsi="Arial" w:cs="Arial"/>
          <w:sz w:val="20"/>
          <w:szCs w:val="20"/>
        </w:rPr>
        <w:t xml:space="preserve"> place </w:t>
      </w:r>
      <w:proofErr w:type="spellStart"/>
      <w:r w:rsidRPr="00CC10EB">
        <w:rPr>
          <w:rFonts w:ascii="Arial" w:hAnsi="Arial" w:cs="Arial"/>
          <w:sz w:val="20"/>
          <w:szCs w:val="20"/>
        </w:rPr>
        <w:t>away</w:t>
      </w:r>
      <w:proofErr w:type="spellEnd"/>
      <w:r w:rsidRPr="00CC10EB">
        <w:rPr>
          <w:rFonts w:ascii="Arial" w:hAnsi="Arial" w:cs="Arial"/>
          <w:sz w:val="20"/>
          <w:szCs w:val="20"/>
        </w:rPr>
        <w:t xml:space="preserve"> </w:t>
      </w:r>
      <w:proofErr w:type="spellStart"/>
      <w:r w:rsidRPr="00CC10EB">
        <w:rPr>
          <w:rFonts w:ascii="Arial" w:hAnsi="Arial" w:cs="Arial"/>
          <w:sz w:val="20"/>
          <w:szCs w:val="20"/>
        </w:rPr>
        <w:t>from</w:t>
      </w:r>
      <w:proofErr w:type="spellEnd"/>
      <w:r w:rsidRPr="00CC10EB">
        <w:rPr>
          <w:rFonts w:ascii="Arial" w:hAnsi="Arial" w:cs="Arial"/>
          <w:sz w:val="20"/>
          <w:szCs w:val="20"/>
        </w:rPr>
        <w:t xml:space="preserve"> </w:t>
      </w:r>
      <w:proofErr w:type="spellStart"/>
      <w:r w:rsidRPr="00CC10EB">
        <w:rPr>
          <w:rFonts w:ascii="Arial" w:hAnsi="Arial" w:cs="Arial"/>
          <w:sz w:val="20"/>
          <w:szCs w:val="20"/>
        </w:rPr>
        <w:t>moisture</w:t>
      </w:r>
      <w:proofErr w:type="spellEnd"/>
      <w:r w:rsidRPr="00CC10EB">
        <w:rPr>
          <w:rFonts w:ascii="Arial" w:hAnsi="Arial" w:cs="Arial"/>
          <w:sz w:val="20"/>
          <w:szCs w:val="20"/>
        </w:rPr>
        <w:t xml:space="preserve">. </w:t>
      </w:r>
      <w:proofErr w:type="spellStart"/>
      <w:r w:rsidRPr="00CC10EB">
        <w:rPr>
          <w:rFonts w:ascii="Arial" w:hAnsi="Arial" w:cs="Arial"/>
          <w:sz w:val="20"/>
          <w:szCs w:val="20"/>
        </w:rPr>
        <w:t>High</w:t>
      </w:r>
      <w:proofErr w:type="spellEnd"/>
      <w:r w:rsidRPr="00CC10EB">
        <w:rPr>
          <w:rFonts w:ascii="Arial" w:hAnsi="Arial" w:cs="Arial"/>
          <w:sz w:val="20"/>
          <w:szCs w:val="20"/>
        </w:rPr>
        <w:t xml:space="preserve"> humidity </w:t>
      </w:r>
      <w:proofErr w:type="spellStart"/>
      <w:r w:rsidRPr="00CC10EB">
        <w:rPr>
          <w:rFonts w:ascii="Arial" w:hAnsi="Arial" w:cs="Arial"/>
          <w:sz w:val="20"/>
          <w:szCs w:val="20"/>
        </w:rPr>
        <w:t>leads</w:t>
      </w:r>
      <w:proofErr w:type="spellEnd"/>
      <w:r w:rsidRPr="00CC10EB">
        <w:rPr>
          <w:rFonts w:ascii="Arial" w:hAnsi="Arial" w:cs="Arial"/>
          <w:sz w:val="20"/>
          <w:szCs w:val="20"/>
        </w:rPr>
        <w:t xml:space="preserve"> to </w:t>
      </w:r>
      <w:proofErr w:type="spellStart"/>
      <w:r w:rsidRPr="00CC10EB">
        <w:rPr>
          <w:rFonts w:ascii="Arial" w:hAnsi="Arial" w:cs="Arial"/>
          <w:sz w:val="20"/>
          <w:szCs w:val="20"/>
        </w:rPr>
        <w:t>corrosion</w:t>
      </w:r>
      <w:proofErr w:type="spellEnd"/>
      <w:r w:rsidRPr="00CC10EB">
        <w:rPr>
          <w:rFonts w:ascii="Arial" w:hAnsi="Arial" w:cs="Arial"/>
          <w:sz w:val="20"/>
          <w:szCs w:val="20"/>
        </w:rPr>
        <w:t xml:space="preserve"> </w:t>
      </w:r>
      <w:proofErr w:type="spellStart"/>
      <w:r w:rsidRPr="00CC10EB">
        <w:rPr>
          <w:rFonts w:ascii="Arial" w:hAnsi="Arial" w:cs="Arial"/>
          <w:sz w:val="20"/>
          <w:szCs w:val="20"/>
        </w:rPr>
        <w:t>damage</w:t>
      </w:r>
      <w:proofErr w:type="spellEnd"/>
      <w:r w:rsidRPr="00CC10EB">
        <w:rPr>
          <w:rFonts w:ascii="Arial" w:hAnsi="Arial" w:cs="Arial"/>
          <w:sz w:val="20"/>
          <w:szCs w:val="20"/>
        </w:rPr>
        <w:t>.</w:t>
      </w:r>
    </w:p>
    <w:p w14:paraId="1B9C53EB"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lastRenderedPageBreak/>
        <w:t xml:space="preserve">- </w:t>
      </w:r>
      <w:proofErr w:type="spellStart"/>
      <w:r w:rsidRPr="00CC10EB">
        <w:rPr>
          <w:rFonts w:ascii="Arial" w:hAnsi="Arial" w:cs="Arial"/>
          <w:sz w:val="20"/>
          <w:szCs w:val="20"/>
        </w:rPr>
        <w:t>check</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tire</w:t>
      </w:r>
      <w:proofErr w:type="spellEnd"/>
      <w:r w:rsidRPr="00CC10EB">
        <w:rPr>
          <w:rFonts w:ascii="Arial" w:hAnsi="Arial" w:cs="Arial"/>
          <w:sz w:val="20"/>
          <w:szCs w:val="20"/>
        </w:rPr>
        <w:t xml:space="preserve"> </w:t>
      </w:r>
      <w:proofErr w:type="spellStart"/>
      <w:r w:rsidRPr="00CC10EB">
        <w:rPr>
          <w:rFonts w:ascii="Arial" w:hAnsi="Arial" w:cs="Arial"/>
          <w:sz w:val="20"/>
          <w:szCs w:val="20"/>
        </w:rPr>
        <w:t>pressure</w:t>
      </w:r>
      <w:proofErr w:type="spellEnd"/>
      <w:r w:rsidRPr="00CC10EB">
        <w:rPr>
          <w:rFonts w:ascii="Arial" w:hAnsi="Arial" w:cs="Arial"/>
          <w:sz w:val="20"/>
          <w:szCs w:val="20"/>
        </w:rPr>
        <w:t xml:space="preserve"> and lift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w:t>
      </w:r>
      <w:proofErr w:type="spellStart"/>
      <w:r w:rsidRPr="00CC10EB">
        <w:rPr>
          <w:rFonts w:ascii="Arial" w:hAnsi="Arial" w:cs="Arial"/>
          <w:sz w:val="20"/>
          <w:szCs w:val="20"/>
        </w:rPr>
        <w:t>off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ground</w:t>
      </w:r>
      <w:proofErr w:type="spellEnd"/>
      <w:r w:rsidRPr="00CC10EB">
        <w:rPr>
          <w:rFonts w:ascii="Arial" w:hAnsi="Arial" w:cs="Arial"/>
          <w:sz w:val="20"/>
          <w:szCs w:val="20"/>
        </w:rPr>
        <w:t xml:space="preserve"> so </w:t>
      </w:r>
      <w:proofErr w:type="spellStart"/>
      <w:r w:rsidRPr="00CC10EB">
        <w:rPr>
          <w:rFonts w:ascii="Arial" w:hAnsi="Arial" w:cs="Arial"/>
          <w:sz w:val="20"/>
          <w:szCs w:val="20"/>
        </w:rPr>
        <w:t>that</w:t>
      </w:r>
      <w:proofErr w:type="spellEnd"/>
      <w:r w:rsidRPr="00CC10EB">
        <w:rPr>
          <w:rFonts w:ascii="Arial" w:hAnsi="Arial" w:cs="Arial"/>
          <w:sz w:val="20"/>
          <w:szCs w:val="20"/>
        </w:rPr>
        <w:t xml:space="preserve"> </w:t>
      </w:r>
      <w:proofErr w:type="spellStart"/>
      <w:r w:rsidRPr="00CC10EB">
        <w:rPr>
          <w:rFonts w:ascii="Arial" w:hAnsi="Arial" w:cs="Arial"/>
          <w:sz w:val="20"/>
          <w:szCs w:val="20"/>
        </w:rPr>
        <w:t>none</w:t>
      </w:r>
      <w:proofErr w:type="spellEnd"/>
      <w:r w:rsidRPr="00CC10EB">
        <w:rPr>
          <w:rFonts w:ascii="Arial" w:hAnsi="Arial" w:cs="Arial"/>
          <w:sz w:val="20"/>
          <w:szCs w:val="20"/>
        </w:rPr>
        <w:t xml:space="preserve"> </w:t>
      </w:r>
      <w:proofErr w:type="spellStart"/>
      <w:r w:rsidRPr="00CC10EB">
        <w:rPr>
          <w:rFonts w:ascii="Arial" w:hAnsi="Arial" w:cs="Arial"/>
          <w:sz w:val="20"/>
          <w:szCs w:val="20"/>
        </w:rPr>
        <w:t>of</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tires</w:t>
      </w:r>
      <w:proofErr w:type="spellEnd"/>
      <w:r w:rsidRPr="00CC10EB">
        <w:rPr>
          <w:rFonts w:ascii="Arial" w:hAnsi="Arial" w:cs="Arial"/>
          <w:sz w:val="20"/>
          <w:szCs w:val="20"/>
        </w:rPr>
        <w:t xml:space="preserve"> </w:t>
      </w:r>
      <w:proofErr w:type="spellStart"/>
      <w:r w:rsidRPr="00CC10EB">
        <w:rPr>
          <w:rFonts w:ascii="Arial" w:hAnsi="Arial" w:cs="Arial"/>
          <w:sz w:val="20"/>
          <w:szCs w:val="20"/>
        </w:rPr>
        <w:t>touch</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ground</w:t>
      </w:r>
      <w:proofErr w:type="spellEnd"/>
      <w:r w:rsidRPr="00CC10EB">
        <w:rPr>
          <w:rFonts w:ascii="Arial" w:hAnsi="Arial" w:cs="Arial"/>
          <w:sz w:val="20"/>
          <w:szCs w:val="20"/>
        </w:rPr>
        <w:t xml:space="preserve">. </w:t>
      </w:r>
      <w:proofErr w:type="spellStart"/>
      <w:r w:rsidRPr="00CC10EB">
        <w:rPr>
          <w:rFonts w:ascii="Arial" w:hAnsi="Arial" w:cs="Arial"/>
          <w:sz w:val="20"/>
          <w:szCs w:val="20"/>
        </w:rPr>
        <w:t>if</w:t>
      </w:r>
      <w:proofErr w:type="spellEnd"/>
      <w:r w:rsidRPr="00CC10EB">
        <w:rPr>
          <w:rFonts w:ascii="Arial" w:hAnsi="Arial" w:cs="Arial"/>
          <w:sz w:val="20"/>
          <w:szCs w:val="20"/>
        </w:rPr>
        <w:t xml:space="preserve"> </w:t>
      </w:r>
      <w:proofErr w:type="spellStart"/>
      <w:r w:rsidRPr="00CC10EB">
        <w:rPr>
          <w:rFonts w:ascii="Arial" w:hAnsi="Arial" w:cs="Arial"/>
          <w:sz w:val="20"/>
          <w:szCs w:val="20"/>
        </w:rPr>
        <w:t>this</w:t>
      </w:r>
      <w:proofErr w:type="spellEnd"/>
      <w:r w:rsidRPr="00CC10EB">
        <w:rPr>
          <w:rFonts w:ascii="Arial" w:hAnsi="Arial" w:cs="Arial"/>
          <w:sz w:val="20"/>
          <w:szCs w:val="20"/>
        </w:rPr>
        <w:t xml:space="preserve"> </w:t>
      </w:r>
      <w:proofErr w:type="spellStart"/>
      <w:r w:rsidRPr="00CC10EB">
        <w:rPr>
          <w:rFonts w:ascii="Arial" w:hAnsi="Arial" w:cs="Arial"/>
          <w:sz w:val="20"/>
          <w:szCs w:val="20"/>
        </w:rPr>
        <w:t>is</w:t>
      </w:r>
      <w:proofErr w:type="spellEnd"/>
      <w:r w:rsidRPr="00CC10EB">
        <w:rPr>
          <w:rFonts w:ascii="Arial" w:hAnsi="Arial" w:cs="Arial"/>
          <w:sz w:val="20"/>
          <w:szCs w:val="20"/>
        </w:rPr>
        <w:t xml:space="preserve"> not </w:t>
      </w:r>
      <w:proofErr w:type="spellStart"/>
      <w:r w:rsidRPr="00CC10EB">
        <w:rPr>
          <w:rFonts w:ascii="Arial" w:hAnsi="Arial" w:cs="Arial"/>
          <w:sz w:val="20"/>
          <w:szCs w:val="20"/>
        </w:rPr>
        <w:t>possible</w:t>
      </w:r>
      <w:proofErr w:type="spellEnd"/>
      <w:r w:rsidRPr="00CC10EB">
        <w:rPr>
          <w:rFonts w:ascii="Arial" w:hAnsi="Arial" w:cs="Arial"/>
          <w:sz w:val="20"/>
          <w:szCs w:val="20"/>
        </w:rPr>
        <w:t xml:space="preserve">, </w:t>
      </w:r>
      <w:proofErr w:type="spellStart"/>
      <w:r w:rsidRPr="00CC10EB">
        <w:rPr>
          <w:rFonts w:ascii="Arial" w:hAnsi="Arial" w:cs="Arial"/>
          <w:sz w:val="20"/>
          <w:szCs w:val="20"/>
        </w:rPr>
        <w:t>turn</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wheels</w:t>
      </w:r>
      <w:proofErr w:type="spellEnd"/>
      <w:r w:rsidRPr="00CC10EB">
        <w:rPr>
          <w:rFonts w:ascii="Arial" w:hAnsi="Arial" w:cs="Arial"/>
          <w:sz w:val="20"/>
          <w:szCs w:val="20"/>
        </w:rPr>
        <w:t xml:space="preserve"> </w:t>
      </w:r>
      <w:proofErr w:type="spellStart"/>
      <w:r w:rsidRPr="00CC10EB">
        <w:rPr>
          <w:rFonts w:ascii="Arial" w:hAnsi="Arial" w:cs="Arial"/>
          <w:sz w:val="20"/>
          <w:szCs w:val="20"/>
        </w:rPr>
        <w:t>regularly</w:t>
      </w:r>
      <w:proofErr w:type="spellEnd"/>
      <w:r w:rsidRPr="00CC10EB">
        <w:rPr>
          <w:rFonts w:ascii="Arial" w:hAnsi="Arial" w:cs="Arial"/>
          <w:sz w:val="20"/>
          <w:szCs w:val="20"/>
        </w:rPr>
        <w:t xml:space="preserve"> so </w:t>
      </w:r>
      <w:proofErr w:type="spellStart"/>
      <w:r w:rsidRPr="00CC10EB">
        <w:rPr>
          <w:rFonts w:ascii="Arial" w:hAnsi="Arial" w:cs="Arial"/>
          <w:sz w:val="20"/>
          <w:szCs w:val="20"/>
        </w:rPr>
        <w:t>that</w:t>
      </w:r>
      <w:proofErr w:type="spellEnd"/>
      <w:r w:rsidRPr="00CC10EB">
        <w:rPr>
          <w:rFonts w:ascii="Arial" w:hAnsi="Arial" w:cs="Arial"/>
          <w:sz w:val="20"/>
          <w:szCs w:val="20"/>
        </w:rPr>
        <w:t xml:space="preserve"> </w:t>
      </w:r>
      <w:proofErr w:type="spellStart"/>
      <w:r w:rsidRPr="00CC10EB">
        <w:rPr>
          <w:rFonts w:ascii="Arial" w:hAnsi="Arial" w:cs="Arial"/>
          <w:sz w:val="20"/>
          <w:szCs w:val="20"/>
        </w:rPr>
        <w:t>they</w:t>
      </w:r>
      <w:proofErr w:type="spellEnd"/>
      <w:r w:rsidRPr="00CC10EB">
        <w:rPr>
          <w:rFonts w:ascii="Arial" w:hAnsi="Arial" w:cs="Arial"/>
          <w:sz w:val="20"/>
          <w:szCs w:val="20"/>
        </w:rPr>
        <w:t xml:space="preserve"> are not </w:t>
      </w:r>
      <w:proofErr w:type="spellStart"/>
      <w:r w:rsidRPr="00CC10EB">
        <w:rPr>
          <w:rFonts w:ascii="Arial" w:hAnsi="Arial" w:cs="Arial"/>
          <w:sz w:val="20"/>
          <w:szCs w:val="20"/>
        </w:rPr>
        <w:t>always</w:t>
      </w:r>
      <w:proofErr w:type="spellEnd"/>
      <w:r w:rsidRPr="00CC10EB">
        <w:rPr>
          <w:rFonts w:ascii="Arial" w:hAnsi="Arial" w:cs="Arial"/>
          <w:sz w:val="20"/>
          <w:szCs w:val="20"/>
        </w:rPr>
        <w:t xml:space="preserve"> </w:t>
      </w:r>
      <w:proofErr w:type="spellStart"/>
      <w:r w:rsidRPr="00CC10EB">
        <w:rPr>
          <w:rFonts w:ascii="Arial" w:hAnsi="Arial" w:cs="Arial"/>
          <w:sz w:val="20"/>
          <w:szCs w:val="20"/>
        </w:rPr>
        <w:t>at</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same</w:t>
      </w:r>
      <w:proofErr w:type="spellEnd"/>
      <w:r w:rsidRPr="00CC10EB">
        <w:rPr>
          <w:rFonts w:ascii="Arial" w:hAnsi="Arial" w:cs="Arial"/>
          <w:sz w:val="20"/>
          <w:szCs w:val="20"/>
        </w:rPr>
        <w:t xml:space="preserve"> point.</w:t>
      </w:r>
    </w:p>
    <w:p w14:paraId="574C2241"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sz w:val="20"/>
          <w:szCs w:val="20"/>
        </w:rPr>
        <w:t xml:space="preserve">- </w:t>
      </w:r>
      <w:proofErr w:type="spellStart"/>
      <w:r w:rsidRPr="00CC10EB">
        <w:rPr>
          <w:rFonts w:ascii="Arial" w:hAnsi="Arial" w:cs="Arial"/>
          <w:sz w:val="20"/>
          <w:szCs w:val="20"/>
        </w:rPr>
        <w:t>if</w:t>
      </w:r>
      <w:proofErr w:type="spellEnd"/>
      <w:r w:rsidRPr="00CC10EB">
        <w:rPr>
          <w:rFonts w:ascii="Arial" w:hAnsi="Arial" w:cs="Arial"/>
          <w:sz w:val="20"/>
          <w:szCs w:val="20"/>
        </w:rPr>
        <w:t xml:space="preserve"> </w:t>
      </w:r>
      <w:proofErr w:type="spellStart"/>
      <w:r w:rsidRPr="00CC10EB">
        <w:rPr>
          <w:rFonts w:ascii="Arial" w:hAnsi="Arial" w:cs="Arial"/>
          <w:sz w:val="20"/>
          <w:szCs w:val="20"/>
        </w:rPr>
        <w:t>you</w:t>
      </w:r>
      <w:proofErr w:type="spellEnd"/>
      <w:r w:rsidRPr="00CC10EB">
        <w:rPr>
          <w:rFonts w:ascii="Arial" w:hAnsi="Arial" w:cs="Arial"/>
          <w:sz w:val="20"/>
          <w:szCs w:val="20"/>
        </w:rPr>
        <w:t xml:space="preserve"> are not </w:t>
      </w:r>
      <w:proofErr w:type="spellStart"/>
      <w:r w:rsidRPr="00CC10EB">
        <w:rPr>
          <w:rFonts w:ascii="Arial" w:hAnsi="Arial" w:cs="Arial"/>
          <w:sz w:val="20"/>
          <w:szCs w:val="20"/>
        </w:rPr>
        <w:t>going</w:t>
      </w:r>
      <w:proofErr w:type="spellEnd"/>
      <w:r w:rsidRPr="00CC10EB">
        <w:rPr>
          <w:rFonts w:ascii="Arial" w:hAnsi="Arial" w:cs="Arial"/>
          <w:sz w:val="20"/>
          <w:szCs w:val="20"/>
        </w:rPr>
        <w:t xml:space="preserve"> to use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w:t>
      </w:r>
      <w:proofErr w:type="spellStart"/>
      <w:r w:rsidRPr="00CC10EB">
        <w:rPr>
          <w:rFonts w:ascii="Arial" w:hAnsi="Arial" w:cs="Arial"/>
          <w:sz w:val="20"/>
          <w:szCs w:val="20"/>
        </w:rPr>
        <w:t>for</w:t>
      </w:r>
      <w:proofErr w:type="spellEnd"/>
      <w:r w:rsidRPr="00CC10EB">
        <w:rPr>
          <w:rFonts w:ascii="Arial" w:hAnsi="Arial" w:cs="Arial"/>
          <w:sz w:val="20"/>
          <w:szCs w:val="20"/>
        </w:rPr>
        <w:t xml:space="preserve"> a long </w:t>
      </w:r>
      <w:proofErr w:type="spellStart"/>
      <w:r w:rsidRPr="00CC10EB">
        <w:rPr>
          <w:rFonts w:ascii="Arial" w:hAnsi="Arial" w:cs="Arial"/>
          <w:sz w:val="20"/>
          <w:szCs w:val="20"/>
        </w:rPr>
        <w:t>time</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switch </w:t>
      </w:r>
      <w:proofErr w:type="spellStart"/>
      <w:r w:rsidRPr="00CC10EB">
        <w:rPr>
          <w:rFonts w:ascii="Arial" w:hAnsi="Arial" w:cs="Arial"/>
          <w:sz w:val="20"/>
          <w:szCs w:val="20"/>
        </w:rPr>
        <w:t>should</w:t>
      </w:r>
      <w:proofErr w:type="spellEnd"/>
      <w:r w:rsidRPr="00CC10EB">
        <w:rPr>
          <w:rFonts w:ascii="Arial" w:hAnsi="Arial" w:cs="Arial"/>
          <w:sz w:val="20"/>
          <w:szCs w:val="20"/>
        </w:rPr>
        <w:t xml:space="preserve"> </w:t>
      </w:r>
      <w:proofErr w:type="spellStart"/>
      <w:r w:rsidRPr="00CC10EB">
        <w:rPr>
          <w:rFonts w:ascii="Arial" w:hAnsi="Arial" w:cs="Arial"/>
          <w:sz w:val="20"/>
          <w:szCs w:val="20"/>
        </w:rPr>
        <w:t>be</w:t>
      </w:r>
      <w:proofErr w:type="spellEnd"/>
      <w:r w:rsidRPr="00CC10EB">
        <w:rPr>
          <w:rFonts w:ascii="Arial" w:hAnsi="Arial" w:cs="Arial"/>
          <w:sz w:val="20"/>
          <w:szCs w:val="20"/>
        </w:rPr>
        <w:t xml:space="preserve"> in </w:t>
      </w:r>
      <w:proofErr w:type="spellStart"/>
      <w:r w:rsidRPr="00CC10EB">
        <w:rPr>
          <w:rFonts w:ascii="Arial" w:hAnsi="Arial" w:cs="Arial"/>
          <w:sz w:val="20"/>
          <w:szCs w:val="20"/>
        </w:rPr>
        <w:t>the</w:t>
      </w:r>
      <w:proofErr w:type="spellEnd"/>
      <w:r w:rsidRPr="00CC10EB">
        <w:rPr>
          <w:rFonts w:ascii="Arial" w:hAnsi="Arial" w:cs="Arial"/>
          <w:sz w:val="20"/>
          <w:szCs w:val="20"/>
        </w:rPr>
        <w:t xml:space="preserve"> "OFF" </w:t>
      </w:r>
      <w:proofErr w:type="spellStart"/>
      <w:r w:rsidRPr="00CC10EB">
        <w:rPr>
          <w:rFonts w:ascii="Arial" w:hAnsi="Arial" w:cs="Arial"/>
          <w:sz w:val="20"/>
          <w:szCs w:val="20"/>
        </w:rPr>
        <w:t>position</w:t>
      </w:r>
      <w:proofErr w:type="spellEnd"/>
    </w:p>
    <w:p w14:paraId="1ECB072F" w14:textId="77777777" w:rsidR="00CC10EB" w:rsidRPr="00CC10EB" w:rsidRDefault="00CC10EB" w:rsidP="00CC10EB">
      <w:pPr>
        <w:spacing w:after="0" w:line="240" w:lineRule="auto"/>
        <w:rPr>
          <w:rFonts w:ascii="Arial" w:hAnsi="Arial" w:cs="Arial"/>
          <w:sz w:val="20"/>
          <w:szCs w:val="20"/>
        </w:rPr>
      </w:pPr>
    </w:p>
    <w:p w14:paraId="6DDF5B4E" w14:textId="77777777" w:rsidR="00CC10EB" w:rsidRPr="00CC10EB" w:rsidRDefault="00CC10EB" w:rsidP="00CC10EB">
      <w:pPr>
        <w:spacing w:after="0" w:line="240" w:lineRule="auto"/>
        <w:rPr>
          <w:rFonts w:ascii="Arial" w:hAnsi="Arial" w:cs="Arial"/>
          <w:sz w:val="20"/>
          <w:szCs w:val="20"/>
        </w:rPr>
      </w:pPr>
      <w:r w:rsidRPr="00CC10EB">
        <w:rPr>
          <w:rFonts w:ascii="Arial" w:hAnsi="Arial" w:cs="Arial"/>
          <w:b/>
          <w:sz w:val="20"/>
          <w:szCs w:val="20"/>
        </w:rPr>
        <w:t>WARNING</w:t>
      </w:r>
      <w:r w:rsidRPr="00CC10EB">
        <w:rPr>
          <w:rFonts w:ascii="Arial" w:hAnsi="Arial" w:cs="Arial"/>
          <w:sz w:val="20"/>
          <w:szCs w:val="20"/>
        </w:rPr>
        <w:t>:</w:t>
      </w:r>
    </w:p>
    <w:p w14:paraId="2CBEB93F" w14:textId="77777777" w:rsidR="00F52C47" w:rsidRDefault="00CC10EB" w:rsidP="00CC10EB">
      <w:pPr>
        <w:spacing w:after="0" w:line="240" w:lineRule="auto"/>
        <w:rPr>
          <w:rFonts w:ascii="Arial" w:hAnsi="Arial" w:cs="Arial"/>
          <w:sz w:val="20"/>
          <w:szCs w:val="20"/>
        </w:rPr>
      </w:pPr>
      <w:r w:rsidRPr="00CC10EB">
        <w:rPr>
          <w:rFonts w:ascii="Arial" w:hAnsi="Arial" w:cs="Arial"/>
          <w:sz w:val="20"/>
          <w:szCs w:val="20"/>
        </w:rPr>
        <w:t xml:space="preserve">Do not </w:t>
      </w:r>
      <w:proofErr w:type="spellStart"/>
      <w:r w:rsidRPr="00CC10EB">
        <w:rPr>
          <w:rFonts w:ascii="Arial" w:hAnsi="Arial" w:cs="Arial"/>
          <w:sz w:val="20"/>
          <w:szCs w:val="20"/>
        </w:rPr>
        <w:t>store</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w:t>
      </w:r>
      <w:proofErr w:type="spellStart"/>
      <w:r w:rsidRPr="00CC10EB">
        <w:rPr>
          <w:rFonts w:ascii="Arial" w:hAnsi="Arial" w:cs="Arial"/>
          <w:sz w:val="20"/>
          <w:szCs w:val="20"/>
        </w:rPr>
        <w:t>with</w:t>
      </w:r>
      <w:proofErr w:type="spellEnd"/>
      <w:r w:rsidRPr="00CC10EB">
        <w:rPr>
          <w:rFonts w:ascii="Arial" w:hAnsi="Arial" w:cs="Arial"/>
          <w:sz w:val="20"/>
          <w:szCs w:val="20"/>
        </w:rPr>
        <w:t xml:space="preserve"> a </w:t>
      </w:r>
      <w:proofErr w:type="spellStart"/>
      <w:r w:rsidRPr="00CC10EB">
        <w:rPr>
          <w:rFonts w:ascii="Arial" w:hAnsi="Arial" w:cs="Arial"/>
          <w:sz w:val="20"/>
          <w:szCs w:val="20"/>
        </w:rPr>
        <w:t>discharged</w:t>
      </w:r>
      <w:proofErr w:type="spellEnd"/>
      <w:r w:rsidRPr="00CC10EB">
        <w:rPr>
          <w:rFonts w:ascii="Arial" w:hAnsi="Arial" w:cs="Arial"/>
          <w:sz w:val="20"/>
          <w:szCs w:val="20"/>
        </w:rPr>
        <w:t xml:space="preserve"> </w:t>
      </w:r>
      <w:proofErr w:type="spellStart"/>
      <w:r w:rsidRPr="00CC10EB">
        <w:rPr>
          <w:rFonts w:ascii="Arial" w:hAnsi="Arial" w:cs="Arial"/>
          <w:sz w:val="20"/>
          <w:szCs w:val="20"/>
        </w:rPr>
        <w:t>battery</w:t>
      </w:r>
      <w:proofErr w:type="spellEnd"/>
      <w:r w:rsidRPr="00CC10EB">
        <w:rPr>
          <w:rFonts w:ascii="Arial" w:hAnsi="Arial" w:cs="Arial"/>
          <w:sz w:val="20"/>
          <w:szCs w:val="20"/>
        </w:rPr>
        <w:t xml:space="preserve">, as </w:t>
      </w:r>
      <w:proofErr w:type="spellStart"/>
      <w:r w:rsidRPr="00CC10EB">
        <w:rPr>
          <w:rFonts w:ascii="Arial" w:hAnsi="Arial" w:cs="Arial"/>
          <w:sz w:val="20"/>
          <w:szCs w:val="20"/>
        </w:rPr>
        <w:t>this</w:t>
      </w:r>
      <w:proofErr w:type="spellEnd"/>
      <w:r w:rsidRPr="00CC10EB">
        <w:rPr>
          <w:rFonts w:ascii="Arial" w:hAnsi="Arial" w:cs="Arial"/>
          <w:sz w:val="20"/>
          <w:szCs w:val="20"/>
        </w:rPr>
        <w:t xml:space="preserve"> </w:t>
      </w:r>
      <w:proofErr w:type="spellStart"/>
      <w:r w:rsidRPr="00CC10EB">
        <w:rPr>
          <w:rFonts w:ascii="Arial" w:hAnsi="Arial" w:cs="Arial"/>
          <w:sz w:val="20"/>
          <w:szCs w:val="20"/>
        </w:rPr>
        <w:t>may</w:t>
      </w:r>
      <w:proofErr w:type="spellEnd"/>
      <w:r w:rsidRPr="00CC10EB">
        <w:rPr>
          <w:rFonts w:ascii="Arial" w:hAnsi="Arial" w:cs="Arial"/>
          <w:sz w:val="20"/>
          <w:szCs w:val="20"/>
        </w:rPr>
        <w:t xml:space="preserve"> </w:t>
      </w:r>
      <w:proofErr w:type="spellStart"/>
      <w:r w:rsidRPr="00CC10EB">
        <w:rPr>
          <w:rFonts w:ascii="Arial" w:hAnsi="Arial" w:cs="Arial"/>
          <w:sz w:val="20"/>
          <w:szCs w:val="20"/>
        </w:rPr>
        <w:t>completely</w:t>
      </w:r>
      <w:proofErr w:type="spellEnd"/>
      <w:r w:rsidRPr="00CC10EB">
        <w:rPr>
          <w:rFonts w:ascii="Arial" w:hAnsi="Arial" w:cs="Arial"/>
          <w:sz w:val="20"/>
          <w:szCs w:val="20"/>
        </w:rPr>
        <w:t xml:space="preserve"> </w:t>
      </w:r>
      <w:proofErr w:type="spellStart"/>
      <w:r w:rsidRPr="00CC10EB">
        <w:rPr>
          <w:rFonts w:ascii="Arial" w:hAnsi="Arial" w:cs="Arial"/>
          <w:sz w:val="20"/>
          <w:szCs w:val="20"/>
        </w:rPr>
        <w:t>discharge</w:t>
      </w:r>
      <w:proofErr w:type="spellEnd"/>
      <w:r w:rsidRPr="00CC10EB">
        <w:rPr>
          <w:rFonts w:ascii="Arial" w:hAnsi="Arial" w:cs="Arial"/>
          <w:sz w:val="20"/>
          <w:szCs w:val="20"/>
        </w:rPr>
        <w:t xml:space="preserve"> and </w:t>
      </w:r>
      <w:proofErr w:type="spellStart"/>
      <w:r w:rsidRPr="00CC10EB">
        <w:rPr>
          <w:rFonts w:ascii="Arial" w:hAnsi="Arial" w:cs="Arial"/>
          <w:sz w:val="20"/>
          <w:szCs w:val="20"/>
        </w:rPr>
        <w:t>damage</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battery</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battery</w:t>
      </w:r>
      <w:proofErr w:type="spellEnd"/>
      <w:r w:rsidRPr="00CC10EB">
        <w:rPr>
          <w:rFonts w:ascii="Arial" w:hAnsi="Arial" w:cs="Arial"/>
          <w:sz w:val="20"/>
          <w:szCs w:val="20"/>
        </w:rPr>
        <w:t xml:space="preserve"> </w:t>
      </w:r>
      <w:proofErr w:type="spellStart"/>
      <w:r w:rsidRPr="00CC10EB">
        <w:rPr>
          <w:rFonts w:ascii="Arial" w:hAnsi="Arial" w:cs="Arial"/>
          <w:sz w:val="20"/>
          <w:szCs w:val="20"/>
        </w:rPr>
        <w:t>should</w:t>
      </w:r>
      <w:proofErr w:type="spellEnd"/>
      <w:r w:rsidRPr="00CC10EB">
        <w:rPr>
          <w:rFonts w:ascii="Arial" w:hAnsi="Arial" w:cs="Arial"/>
          <w:sz w:val="20"/>
          <w:szCs w:val="20"/>
        </w:rPr>
        <w:t xml:space="preserve"> </w:t>
      </w:r>
      <w:proofErr w:type="spellStart"/>
      <w:r w:rsidRPr="00CC10EB">
        <w:rPr>
          <w:rFonts w:ascii="Arial" w:hAnsi="Arial" w:cs="Arial"/>
          <w:sz w:val="20"/>
          <w:szCs w:val="20"/>
        </w:rPr>
        <w:t>be</w:t>
      </w:r>
      <w:proofErr w:type="spellEnd"/>
      <w:r w:rsidRPr="00CC10EB">
        <w:rPr>
          <w:rFonts w:ascii="Arial" w:hAnsi="Arial" w:cs="Arial"/>
          <w:sz w:val="20"/>
          <w:szCs w:val="20"/>
        </w:rPr>
        <w:t xml:space="preserve"> </w:t>
      </w:r>
      <w:proofErr w:type="spellStart"/>
      <w:r w:rsidRPr="00CC10EB">
        <w:rPr>
          <w:rFonts w:ascii="Arial" w:hAnsi="Arial" w:cs="Arial"/>
          <w:sz w:val="20"/>
          <w:szCs w:val="20"/>
        </w:rPr>
        <w:t>kept</w:t>
      </w:r>
      <w:proofErr w:type="spellEnd"/>
      <w:r w:rsidRPr="00CC10EB">
        <w:rPr>
          <w:rFonts w:ascii="Arial" w:hAnsi="Arial" w:cs="Arial"/>
          <w:sz w:val="20"/>
          <w:szCs w:val="20"/>
        </w:rPr>
        <w:t xml:space="preserve"> </w:t>
      </w:r>
      <w:proofErr w:type="spellStart"/>
      <w:r w:rsidRPr="00CC10EB">
        <w:rPr>
          <w:rFonts w:ascii="Arial" w:hAnsi="Arial" w:cs="Arial"/>
          <w:sz w:val="20"/>
          <w:szCs w:val="20"/>
        </w:rPr>
        <w:t>at</w:t>
      </w:r>
      <w:proofErr w:type="spellEnd"/>
      <w:r w:rsidRPr="00CC10EB">
        <w:rPr>
          <w:rFonts w:ascii="Arial" w:hAnsi="Arial" w:cs="Arial"/>
          <w:sz w:val="20"/>
          <w:szCs w:val="20"/>
        </w:rPr>
        <w:t xml:space="preserve"> least </w:t>
      </w:r>
      <w:proofErr w:type="gramStart"/>
      <w:r w:rsidRPr="00CC10EB">
        <w:rPr>
          <w:rFonts w:ascii="Arial" w:hAnsi="Arial" w:cs="Arial"/>
          <w:sz w:val="20"/>
          <w:szCs w:val="20"/>
        </w:rPr>
        <w:t>70%</w:t>
      </w:r>
      <w:proofErr w:type="gramEnd"/>
      <w:r w:rsidRPr="00CC10EB">
        <w:rPr>
          <w:rFonts w:ascii="Arial" w:hAnsi="Arial" w:cs="Arial"/>
          <w:sz w:val="20"/>
          <w:szCs w:val="20"/>
        </w:rPr>
        <w:t xml:space="preserve"> </w:t>
      </w:r>
      <w:proofErr w:type="spellStart"/>
      <w:r w:rsidRPr="00CC10EB">
        <w:rPr>
          <w:rFonts w:ascii="Arial" w:hAnsi="Arial" w:cs="Arial"/>
          <w:sz w:val="20"/>
          <w:szCs w:val="20"/>
        </w:rPr>
        <w:t>charged</w:t>
      </w:r>
      <w:proofErr w:type="spellEnd"/>
      <w:r w:rsidRPr="00CC10EB">
        <w:rPr>
          <w:rFonts w:ascii="Arial" w:hAnsi="Arial" w:cs="Arial"/>
          <w:sz w:val="20"/>
          <w:szCs w:val="20"/>
        </w:rPr>
        <w:t xml:space="preserve"> and </w:t>
      </w:r>
      <w:proofErr w:type="spellStart"/>
      <w:r w:rsidRPr="00CC10EB">
        <w:rPr>
          <w:rFonts w:ascii="Arial" w:hAnsi="Arial" w:cs="Arial"/>
          <w:sz w:val="20"/>
          <w:szCs w:val="20"/>
        </w:rPr>
        <w:t>recharged</w:t>
      </w:r>
      <w:proofErr w:type="spellEnd"/>
      <w:r w:rsidRPr="00CC10EB">
        <w:rPr>
          <w:rFonts w:ascii="Arial" w:hAnsi="Arial" w:cs="Arial"/>
          <w:sz w:val="20"/>
          <w:szCs w:val="20"/>
        </w:rPr>
        <w:t xml:space="preserve"> </w:t>
      </w:r>
      <w:proofErr w:type="spellStart"/>
      <w:r w:rsidRPr="00CC10EB">
        <w:rPr>
          <w:rFonts w:ascii="Arial" w:hAnsi="Arial" w:cs="Arial"/>
          <w:sz w:val="20"/>
          <w:szCs w:val="20"/>
        </w:rPr>
        <w:t>regularly</w:t>
      </w:r>
      <w:proofErr w:type="spellEnd"/>
      <w:r w:rsidRPr="00CC10EB">
        <w:rPr>
          <w:rFonts w:ascii="Arial" w:hAnsi="Arial" w:cs="Arial"/>
          <w:sz w:val="20"/>
          <w:szCs w:val="20"/>
        </w:rPr>
        <w:t>.</w:t>
      </w:r>
    </w:p>
    <w:p w14:paraId="2BD56DBF" w14:textId="77777777" w:rsidR="00CC10EB" w:rsidRDefault="00CC10EB" w:rsidP="00CC10EB">
      <w:pPr>
        <w:spacing w:after="0" w:line="240" w:lineRule="auto"/>
        <w:rPr>
          <w:rFonts w:ascii="Arial" w:hAnsi="Arial" w:cs="Arial"/>
          <w:sz w:val="20"/>
          <w:szCs w:val="20"/>
        </w:rPr>
      </w:pPr>
    </w:p>
    <w:p w14:paraId="35DFF348" w14:textId="77777777" w:rsidR="00CC10EB" w:rsidRPr="00CC10EB" w:rsidRDefault="00CC10EB" w:rsidP="00CC10EB">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C10EB">
        <w:rPr>
          <w:rFonts w:ascii="Arial" w:hAnsi="Arial" w:cs="Arial"/>
          <w:b/>
          <w:sz w:val="20"/>
          <w:szCs w:val="20"/>
        </w:rPr>
        <w:t>TROUBLESHOOTING</w:t>
      </w:r>
    </w:p>
    <w:p w14:paraId="6B84E227" w14:textId="77777777" w:rsidR="00CC10EB" w:rsidRDefault="00CC10EB" w:rsidP="00CC10EB">
      <w:pPr>
        <w:spacing w:after="0" w:line="240" w:lineRule="auto"/>
        <w:rPr>
          <w:rFonts w:ascii="Arial" w:hAnsi="Arial" w:cs="Arial"/>
          <w:sz w:val="20"/>
          <w:szCs w:val="20"/>
        </w:rPr>
      </w:pPr>
    </w:p>
    <w:p w14:paraId="63E4D991" w14:textId="77777777" w:rsidR="00CC10EB" w:rsidRDefault="00CC10EB" w:rsidP="00CC10EB">
      <w:pPr>
        <w:spacing w:after="0" w:line="240" w:lineRule="auto"/>
        <w:rPr>
          <w:rFonts w:ascii="Arial" w:hAnsi="Arial" w:cs="Arial"/>
          <w:sz w:val="20"/>
          <w:szCs w:val="20"/>
        </w:rPr>
      </w:pPr>
      <w:proofErr w:type="spellStart"/>
      <w:r w:rsidRPr="00CC10EB">
        <w:rPr>
          <w:rFonts w:ascii="Arial" w:hAnsi="Arial" w:cs="Arial"/>
          <w:sz w:val="20"/>
          <w:szCs w:val="20"/>
        </w:rPr>
        <w:t>If</w:t>
      </w:r>
      <w:proofErr w:type="spellEnd"/>
      <w:r w:rsidRPr="00CC10EB">
        <w:rPr>
          <w:rFonts w:ascii="Arial" w:hAnsi="Arial" w:cs="Arial"/>
          <w:sz w:val="20"/>
          <w:szCs w:val="20"/>
        </w:rPr>
        <w:t xml:space="preserve"> any </w:t>
      </w:r>
      <w:proofErr w:type="spellStart"/>
      <w:r w:rsidRPr="00CC10EB">
        <w:rPr>
          <w:rFonts w:ascii="Arial" w:hAnsi="Arial" w:cs="Arial"/>
          <w:sz w:val="20"/>
          <w:szCs w:val="20"/>
        </w:rPr>
        <w:t>problems</w:t>
      </w:r>
      <w:proofErr w:type="spellEnd"/>
      <w:r w:rsidRPr="00CC10EB">
        <w:rPr>
          <w:rFonts w:ascii="Arial" w:hAnsi="Arial" w:cs="Arial"/>
          <w:sz w:val="20"/>
          <w:szCs w:val="20"/>
        </w:rPr>
        <w:t xml:space="preserve"> </w:t>
      </w:r>
      <w:proofErr w:type="spellStart"/>
      <w:r w:rsidRPr="00CC10EB">
        <w:rPr>
          <w:rFonts w:ascii="Arial" w:hAnsi="Arial" w:cs="Arial"/>
          <w:sz w:val="20"/>
          <w:szCs w:val="20"/>
        </w:rPr>
        <w:t>occur</w:t>
      </w:r>
      <w:proofErr w:type="spellEnd"/>
      <w:r w:rsidRPr="00CC10EB">
        <w:rPr>
          <w:rFonts w:ascii="Arial" w:hAnsi="Arial" w:cs="Arial"/>
          <w:sz w:val="20"/>
          <w:szCs w:val="20"/>
        </w:rPr>
        <w:t xml:space="preserve">, do not </w:t>
      </w:r>
      <w:proofErr w:type="spellStart"/>
      <w:r w:rsidRPr="00CC10EB">
        <w:rPr>
          <w:rFonts w:ascii="Arial" w:hAnsi="Arial" w:cs="Arial"/>
          <w:sz w:val="20"/>
          <w:szCs w:val="20"/>
        </w:rPr>
        <w:t>attempt</w:t>
      </w:r>
      <w:proofErr w:type="spellEnd"/>
      <w:r w:rsidRPr="00CC10EB">
        <w:rPr>
          <w:rFonts w:ascii="Arial" w:hAnsi="Arial" w:cs="Arial"/>
          <w:sz w:val="20"/>
          <w:szCs w:val="20"/>
        </w:rPr>
        <w:t xml:space="preserve"> to </w:t>
      </w:r>
      <w:proofErr w:type="spellStart"/>
      <w:r w:rsidRPr="00CC10EB">
        <w:rPr>
          <w:rFonts w:ascii="Arial" w:hAnsi="Arial" w:cs="Arial"/>
          <w:sz w:val="20"/>
          <w:szCs w:val="20"/>
        </w:rPr>
        <w:t>repair</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scooter</w:t>
      </w:r>
      <w:proofErr w:type="spellEnd"/>
      <w:r w:rsidRPr="00CC10EB">
        <w:rPr>
          <w:rFonts w:ascii="Arial" w:hAnsi="Arial" w:cs="Arial"/>
          <w:sz w:val="20"/>
          <w:szCs w:val="20"/>
        </w:rPr>
        <w:t xml:space="preserve"> </w:t>
      </w:r>
      <w:proofErr w:type="spellStart"/>
      <w:r w:rsidRPr="00CC10EB">
        <w:rPr>
          <w:rFonts w:ascii="Arial" w:hAnsi="Arial" w:cs="Arial"/>
          <w:sz w:val="20"/>
          <w:szCs w:val="20"/>
        </w:rPr>
        <w:t>yourself</w:t>
      </w:r>
      <w:proofErr w:type="spellEnd"/>
      <w:r w:rsidRPr="00CC10EB">
        <w:rPr>
          <w:rFonts w:ascii="Arial" w:hAnsi="Arial" w:cs="Arial"/>
          <w:sz w:val="20"/>
          <w:szCs w:val="20"/>
        </w:rPr>
        <w:t xml:space="preserve">, </w:t>
      </w:r>
      <w:proofErr w:type="spellStart"/>
      <w:r w:rsidRPr="00CC10EB">
        <w:rPr>
          <w:rFonts w:ascii="Arial" w:hAnsi="Arial" w:cs="Arial"/>
          <w:sz w:val="20"/>
          <w:szCs w:val="20"/>
        </w:rPr>
        <w:t>contact</w:t>
      </w:r>
      <w:proofErr w:type="spellEnd"/>
      <w:r w:rsidRPr="00CC10EB">
        <w:rPr>
          <w:rFonts w:ascii="Arial" w:hAnsi="Arial" w:cs="Arial"/>
          <w:sz w:val="20"/>
          <w:szCs w:val="20"/>
        </w:rPr>
        <w:t xml:space="preserve"> </w:t>
      </w:r>
      <w:proofErr w:type="spellStart"/>
      <w:r w:rsidRPr="00CC10EB">
        <w:rPr>
          <w:rFonts w:ascii="Arial" w:hAnsi="Arial" w:cs="Arial"/>
          <w:sz w:val="20"/>
          <w:szCs w:val="20"/>
        </w:rPr>
        <w:t>an</w:t>
      </w:r>
      <w:proofErr w:type="spellEnd"/>
      <w:r w:rsidRPr="00CC10EB">
        <w:rPr>
          <w:rFonts w:ascii="Arial" w:hAnsi="Arial" w:cs="Arial"/>
          <w:sz w:val="20"/>
          <w:szCs w:val="20"/>
        </w:rPr>
        <w:t xml:space="preserve"> </w:t>
      </w:r>
      <w:proofErr w:type="spellStart"/>
      <w:r w:rsidRPr="00CC10EB">
        <w:rPr>
          <w:rFonts w:ascii="Arial" w:hAnsi="Arial" w:cs="Arial"/>
          <w:sz w:val="20"/>
          <w:szCs w:val="20"/>
        </w:rPr>
        <w:t>authorized</w:t>
      </w:r>
      <w:proofErr w:type="spellEnd"/>
      <w:r w:rsidRPr="00CC10EB">
        <w:rPr>
          <w:rFonts w:ascii="Arial" w:hAnsi="Arial" w:cs="Arial"/>
          <w:sz w:val="20"/>
          <w:szCs w:val="20"/>
        </w:rPr>
        <w:t xml:space="preserve"> </w:t>
      </w:r>
      <w:proofErr w:type="spellStart"/>
      <w:r w:rsidRPr="00CC10EB">
        <w:rPr>
          <w:rFonts w:ascii="Arial" w:hAnsi="Arial" w:cs="Arial"/>
          <w:sz w:val="20"/>
          <w:szCs w:val="20"/>
        </w:rPr>
        <w:t>service</w:t>
      </w:r>
      <w:proofErr w:type="spellEnd"/>
      <w:r w:rsidRPr="00CC10EB">
        <w:rPr>
          <w:rFonts w:ascii="Arial" w:hAnsi="Arial" w:cs="Arial"/>
          <w:sz w:val="20"/>
          <w:szCs w:val="20"/>
        </w:rPr>
        <w:t xml:space="preserve"> center </w:t>
      </w:r>
      <w:proofErr w:type="spellStart"/>
      <w:r w:rsidRPr="00CC10EB">
        <w:rPr>
          <w:rFonts w:ascii="Arial" w:hAnsi="Arial" w:cs="Arial"/>
          <w:sz w:val="20"/>
          <w:szCs w:val="20"/>
        </w:rPr>
        <w:t>or</w:t>
      </w:r>
      <w:proofErr w:type="spellEnd"/>
      <w:r w:rsidRPr="00CC10EB">
        <w:rPr>
          <w:rFonts w:ascii="Arial" w:hAnsi="Arial" w:cs="Arial"/>
          <w:sz w:val="20"/>
          <w:szCs w:val="20"/>
        </w:rPr>
        <w:t xml:space="preserve"> </w:t>
      </w:r>
      <w:proofErr w:type="spellStart"/>
      <w:r w:rsidRPr="00CC10EB">
        <w:rPr>
          <w:rFonts w:ascii="Arial" w:hAnsi="Arial" w:cs="Arial"/>
          <w:sz w:val="20"/>
          <w:szCs w:val="20"/>
        </w:rPr>
        <w:t>your</w:t>
      </w:r>
      <w:proofErr w:type="spellEnd"/>
      <w:r w:rsidRPr="00CC10EB">
        <w:rPr>
          <w:rFonts w:ascii="Arial" w:hAnsi="Arial" w:cs="Arial"/>
          <w:sz w:val="20"/>
          <w:szCs w:val="20"/>
        </w:rPr>
        <w:t xml:space="preserve"> dealer. </w:t>
      </w:r>
      <w:proofErr w:type="spellStart"/>
      <w:r w:rsidRPr="00CC10EB">
        <w:rPr>
          <w:rFonts w:ascii="Arial" w:hAnsi="Arial" w:cs="Arial"/>
          <w:sz w:val="20"/>
          <w:szCs w:val="20"/>
        </w:rPr>
        <w:t>This</w:t>
      </w:r>
      <w:proofErr w:type="spellEnd"/>
      <w:r w:rsidRPr="00CC10EB">
        <w:rPr>
          <w:rFonts w:ascii="Arial" w:hAnsi="Arial" w:cs="Arial"/>
          <w:sz w:val="20"/>
          <w:szCs w:val="20"/>
        </w:rPr>
        <w:t xml:space="preserve"> table </w:t>
      </w:r>
      <w:proofErr w:type="spellStart"/>
      <w:r w:rsidRPr="00CC10EB">
        <w:rPr>
          <w:rFonts w:ascii="Arial" w:hAnsi="Arial" w:cs="Arial"/>
          <w:sz w:val="20"/>
          <w:szCs w:val="20"/>
        </w:rPr>
        <w:t>is</w:t>
      </w:r>
      <w:proofErr w:type="spellEnd"/>
      <w:r w:rsidRPr="00CC10EB">
        <w:rPr>
          <w:rFonts w:ascii="Arial" w:hAnsi="Arial" w:cs="Arial"/>
          <w:sz w:val="20"/>
          <w:szCs w:val="20"/>
        </w:rPr>
        <w:t xml:space="preserve"> </w:t>
      </w:r>
      <w:proofErr w:type="spellStart"/>
      <w:r w:rsidRPr="00CC10EB">
        <w:rPr>
          <w:rFonts w:ascii="Arial" w:hAnsi="Arial" w:cs="Arial"/>
          <w:sz w:val="20"/>
          <w:szCs w:val="20"/>
        </w:rPr>
        <w:t>for</w:t>
      </w:r>
      <w:proofErr w:type="spellEnd"/>
      <w:r w:rsidRPr="00CC10EB">
        <w:rPr>
          <w:rFonts w:ascii="Arial" w:hAnsi="Arial" w:cs="Arial"/>
          <w:sz w:val="20"/>
          <w:szCs w:val="20"/>
        </w:rPr>
        <w:t xml:space="preserve"> </w:t>
      </w:r>
      <w:proofErr w:type="spellStart"/>
      <w:r w:rsidRPr="00CC10EB">
        <w:rPr>
          <w:rFonts w:ascii="Arial" w:hAnsi="Arial" w:cs="Arial"/>
          <w:sz w:val="20"/>
          <w:szCs w:val="20"/>
        </w:rPr>
        <w:t>informational</w:t>
      </w:r>
      <w:proofErr w:type="spellEnd"/>
      <w:r w:rsidRPr="00CC10EB">
        <w:rPr>
          <w:rFonts w:ascii="Arial" w:hAnsi="Arial" w:cs="Arial"/>
          <w:sz w:val="20"/>
          <w:szCs w:val="20"/>
        </w:rPr>
        <w:t xml:space="preserve"> </w:t>
      </w:r>
      <w:proofErr w:type="spellStart"/>
      <w:r w:rsidRPr="00CC10EB">
        <w:rPr>
          <w:rFonts w:ascii="Arial" w:hAnsi="Arial" w:cs="Arial"/>
          <w:sz w:val="20"/>
          <w:szCs w:val="20"/>
        </w:rPr>
        <w:t>purposes</w:t>
      </w:r>
      <w:proofErr w:type="spellEnd"/>
      <w:r w:rsidRPr="00CC10EB">
        <w:rPr>
          <w:rFonts w:ascii="Arial" w:hAnsi="Arial" w:cs="Arial"/>
          <w:sz w:val="20"/>
          <w:szCs w:val="20"/>
        </w:rPr>
        <w:t xml:space="preserve"> </w:t>
      </w:r>
      <w:proofErr w:type="spellStart"/>
      <w:r w:rsidRPr="00CC10EB">
        <w:rPr>
          <w:rFonts w:ascii="Arial" w:hAnsi="Arial" w:cs="Arial"/>
          <w:sz w:val="20"/>
          <w:szCs w:val="20"/>
        </w:rPr>
        <w:t>only</w:t>
      </w:r>
      <w:proofErr w:type="spellEnd"/>
      <w:r w:rsidRPr="00CC10EB">
        <w:rPr>
          <w:rFonts w:ascii="Arial" w:hAnsi="Arial" w:cs="Arial"/>
          <w:sz w:val="20"/>
          <w:szCs w:val="20"/>
        </w:rPr>
        <w:t xml:space="preserve"> and </w:t>
      </w:r>
      <w:proofErr w:type="spellStart"/>
      <w:r w:rsidRPr="00CC10EB">
        <w:rPr>
          <w:rFonts w:ascii="Arial" w:hAnsi="Arial" w:cs="Arial"/>
          <w:sz w:val="20"/>
          <w:szCs w:val="20"/>
        </w:rPr>
        <w:t>may</w:t>
      </w:r>
      <w:proofErr w:type="spellEnd"/>
      <w:r w:rsidRPr="00CC10EB">
        <w:rPr>
          <w:rFonts w:ascii="Arial" w:hAnsi="Arial" w:cs="Arial"/>
          <w:sz w:val="20"/>
          <w:szCs w:val="20"/>
        </w:rPr>
        <w:t xml:space="preserve"> not </w:t>
      </w:r>
      <w:proofErr w:type="spellStart"/>
      <w:r w:rsidRPr="00CC10EB">
        <w:rPr>
          <w:rFonts w:ascii="Arial" w:hAnsi="Arial" w:cs="Arial"/>
          <w:sz w:val="20"/>
          <w:szCs w:val="20"/>
        </w:rPr>
        <w:t>always</w:t>
      </w:r>
      <w:proofErr w:type="spellEnd"/>
      <w:r w:rsidRPr="00CC10EB">
        <w:rPr>
          <w:rFonts w:ascii="Arial" w:hAnsi="Arial" w:cs="Arial"/>
          <w:sz w:val="20"/>
          <w:szCs w:val="20"/>
        </w:rPr>
        <w:t xml:space="preserve"> </w:t>
      </w:r>
      <w:proofErr w:type="spellStart"/>
      <w:r w:rsidRPr="00CC10EB">
        <w:rPr>
          <w:rFonts w:ascii="Arial" w:hAnsi="Arial" w:cs="Arial"/>
          <w:sz w:val="20"/>
          <w:szCs w:val="20"/>
        </w:rPr>
        <w:t>specify</w:t>
      </w:r>
      <w:proofErr w:type="spellEnd"/>
      <w:r w:rsidRPr="00CC10EB">
        <w:rPr>
          <w:rFonts w:ascii="Arial" w:hAnsi="Arial" w:cs="Arial"/>
          <w:sz w:val="20"/>
          <w:szCs w:val="20"/>
        </w:rPr>
        <w:t xml:space="preserve"> </w:t>
      </w:r>
      <w:proofErr w:type="spellStart"/>
      <w:r w:rsidRPr="00CC10EB">
        <w:rPr>
          <w:rFonts w:ascii="Arial" w:hAnsi="Arial" w:cs="Arial"/>
          <w:sz w:val="20"/>
          <w:szCs w:val="20"/>
        </w:rPr>
        <w:t>the</w:t>
      </w:r>
      <w:proofErr w:type="spellEnd"/>
      <w:r w:rsidRPr="00CC10EB">
        <w:rPr>
          <w:rFonts w:ascii="Arial" w:hAnsi="Arial" w:cs="Arial"/>
          <w:sz w:val="20"/>
          <w:szCs w:val="20"/>
        </w:rPr>
        <w:t xml:space="preserve"> </w:t>
      </w:r>
      <w:proofErr w:type="spellStart"/>
      <w:r w:rsidRPr="00CC10EB">
        <w:rPr>
          <w:rFonts w:ascii="Arial" w:hAnsi="Arial" w:cs="Arial"/>
          <w:sz w:val="20"/>
          <w:szCs w:val="20"/>
        </w:rPr>
        <w:t>exact</w:t>
      </w:r>
      <w:proofErr w:type="spellEnd"/>
      <w:r w:rsidRPr="00CC10EB">
        <w:rPr>
          <w:rFonts w:ascii="Arial" w:hAnsi="Arial" w:cs="Arial"/>
          <w:sz w:val="20"/>
          <w:szCs w:val="20"/>
        </w:rPr>
        <w:t xml:space="preserve"> </w:t>
      </w:r>
      <w:proofErr w:type="spellStart"/>
      <w:r w:rsidRPr="00CC10EB">
        <w:rPr>
          <w:rFonts w:ascii="Arial" w:hAnsi="Arial" w:cs="Arial"/>
          <w:sz w:val="20"/>
          <w:szCs w:val="20"/>
        </w:rPr>
        <w:t>fault</w:t>
      </w:r>
      <w:proofErr w:type="spellEnd"/>
      <w:r w:rsidRPr="00CC10EB">
        <w:rPr>
          <w:rFonts w:ascii="Arial" w:hAnsi="Arial" w:cs="Arial"/>
          <w:sz w:val="20"/>
          <w:szCs w:val="20"/>
        </w:rPr>
        <w:t xml:space="preserve"> </w:t>
      </w:r>
      <w:proofErr w:type="spellStart"/>
      <w:r w:rsidRPr="00CC10EB">
        <w:rPr>
          <w:rFonts w:ascii="Arial" w:hAnsi="Arial" w:cs="Arial"/>
          <w:sz w:val="20"/>
          <w:szCs w:val="20"/>
        </w:rPr>
        <w:t>or</w:t>
      </w:r>
      <w:proofErr w:type="spellEnd"/>
      <w:r w:rsidRPr="00CC10EB">
        <w:rPr>
          <w:rFonts w:ascii="Arial" w:hAnsi="Arial" w:cs="Arial"/>
          <w:sz w:val="20"/>
          <w:szCs w:val="20"/>
        </w:rPr>
        <w:t xml:space="preserve"> </w:t>
      </w:r>
      <w:proofErr w:type="spellStart"/>
      <w:r w:rsidRPr="00CC10EB">
        <w:rPr>
          <w:rFonts w:ascii="Arial" w:hAnsi="Arial" w:cs="Arial"/>
          <w:sz w:val="20"/>
          <w:szCs w:val="20"/>
        </w:rPr>
        <w:t>problem</w:t>
      </w:r>
      <w:proofErr w:type="spellEnd"/>
      <w:r w:rsidRPr="00CC10EB">
        <w:rPr>
          <w:rFonts w:ascii="Arial" w:hAnsi="Arial" w:cs="Arial"/>
          <w:sz w:val="20"/>
          <w:szCs w:val="20"/>
        </w:rPr>
        <w:t>.</w:t>
      </w:r>
    </w:p>
    <w:p w14:paraId="5D7B82FD" w14:textId="77777777" w:rsidR="00CC10EB" w:rsidRDefault="00CC10EB" w:rsidP="00CC10EB">
      <w:pPr>
        <w:spacing w:after="0" w:line="240" w:lineRule="auto"/>
        <w:rPr>
          <w:rFonts w:ascii="Arial" w:hAnsi="Arial" w:cs="Arial"/>
          <w:sz w:val="20"/>
          <w:szCs w:val="20"/>
        </w:rPr>
      </w:pPr>
    </w:p>
    <w:tbl>
      <w:tblPr>
        <w:tblW w:w="6720" w:type="dxa"/>
        <w:tblLayout w:type="fixed"/>
        <w:tblLook w:val="00A0" w:firstRow="1" w:lastRow="0" w:firstColumn="1" w:lastColumn="0" w:noHBand="0" w:noVBand="0"/>
      </w:tblPr>
      <w:tblGrid>
        <w:gridCol w:w="1736"/>
        <w:gridCol w:w="2460"/>
        <w:gridCol w:w="2524"/>
      </w:tblGrid>
      <w:tr w:rsidR="00CC10EB" w:rsidRPr="00CC10EB" w14:paraId="39A798EC" w14:textId="77777777">
        <w:trPr>
          <w:trHeight w:hRule="exact" w:val="414"/>
        </w:trPr>
        <w:tc>
          <w:tcPr>
            <w:tcW w:w="1736" w:type="dxa"/>
            <w:tcBorders>
              <w:top w:val="single" w:sz="4" w:space="0" w:color="auto"/>
              <w:left w:val="single" w:sz="4" w:space="0" w:color="auto"/>
              <w:bottom w:val="single" w:sz="4" w:space="0" w:color="auto"/>
            </w:tcBorders>
            <w:shd w:val="clear" w:color="auto" w:fill="FFFFFF"/>
            <w:vAlign w:val="center"/>
          </w:tcPr>
          <w:p w14:paraId="665D12A7" w14:textId="77777777" w:rsidR="00CC10EB" w:rsidRPr="00CC10EB" w:rsidRDefault="00CC10EB" w:rsidP="00F21B09">
            <w:pPr>
              <w:pStyle w:val="Other1"/>
              <w:jc w:val="center"/>
              <w:rPr>
                <w:sz w:val="20"/>
                <w:szCs w:val="20"/>
              </w:rPr>
            </w:pPr>
            <w:r w:rsidRPr="00CC10EB">
              <w:rPr>
                <w:color w:val="000000"/>
                <w:sz w:val="20"/>
                <w:szCs w:val="20"/>
                <w:lang w:eastAsia="en-US"/>
              </w:rPr>
              <w:t>Problem</w:t>
            </w:r>
          </w:p>
        </w:tc>
        <w:tc>
          <w:tcPr>
            <w:tcW w:w="2460" w:type="dxa"/>
            <w:tcBorders>
              <w:top w:val="single" w:sz="4" w:space="0" w:color="auto"/>
              <w:left w:val="single" w:sz="4" w:space="0" w:color="auto"/>
              <w:bottom w:val="single" w:sz="4" w:space="0" w:color="auto"/>
            </w:tcBorders>
            <w:shd w:val="clear" w:color="auto" w:fill="FFFFFF"/>
            <w:vAlign w:val="center"/>
          </w:tcPr>
          <w:p w14:paraId="1BA17C58" w14:textId="77777777" w:rsidR="00CC10EB" w:rsidRPr="00CC10EB" w:rsidRDefault="00CC10EB" w:rsidP="00F21B09">
            <w:pPr>
              <w:pStyle w:val="Other1"/>
              <w:tabs>
                <w:tab w:val="left" w:pos="868"/>
              </w:tabs>
              <w:jc w:val="center"/>
              <w:rPr>
                <w:sz w:val="20"/>
                <w:szCs w:val="20"/>
              </w:rPr>
            </w:pPr>
            <w:r w:rsidRPr="00CC10EB">
              <w:rPr>
                <w:i/>
                <w:iCs/>
                <w:color w:val="7A7A83"/>
                <w:sz w:val="20"/>
                <w:szCs w:val="20"/>
                <w:lang w:eastAsia="en-US"/>
              </w:rPr>
              <w:t>—</w:t>
            </w:r>
            <w:r w:rsidRPr="00CC10EB">
              <w:rPr>
                <w:color w:val="000000"/>
                <w:sz w:val="20"/>
                <w:szCs w:val="20"/>
                <w:lang w:eastAsia="en-US"/>
              </w:rPr>
              <w:t>Cause</w:t>
            </w:r>
          </w:p>
        </w:tc>
        <w:tc>
          <w:tcPr>
            <w:tcW w:w="2524" w:type="dxa"/>
            <w:tcBorders>
              <w:top w:val="single" w:sz="4" w:space="0" w:color="auto"/>
              <w:left w:val="single" w:sz="4" w:space="0" w:color="auto"/>
              <w:right w:val="single" w:sz="4" w:space="0" w:color="auto"/>
            </w:tcBorders>
            <w:shd w:val="clear" w:color="auto" w:fill="FFFFFF"/>
          </w:tcPr>
          <w:p w14:paraId="1D2BF01F" w14:textId="77777777" w:rsidR="00CC10EB" w:rsidRPr="00CC10EB" w:rsidRDefault="00CC10EB" w:rsidP="00F21B09">
            <w:pPr>
              <w:pStyle w:val="Other1"/>
              <w:spacing w:before="100"/>
              <w:jc w:val="center"/>
              <w:rPr>
                <w:sz w:val="20"/>
                <w:szCs w:val="20"/>
              </w:rPr>
            </w:pPr>
            <w:r w:rsidRPr="00CC10EB">
              <w:rPr>
                <w:color w:val="000000"/>
                <w:sz w:val="20"/>
                <w:szCs w:val="20"/>
                <w:lang w:eastAsia="en-US"/>
              </w:rPr>
              <w:t>Solution</w:t>
            </w:r>
          </w:p>
        </w:tc>
      </w:tr>
      <w:tr w:rsidR="00CC10EB" w:rsidRPr="00CC10EB" w14:paraId="6F486444" w14:textId="77777777">
        <w:trPr>
          <w:trHeight w:hRule="exact" w:val="1122"/>
        </w:trPr>
        <w:tc>
          <w:tcPr>
            <w:tcW w:w="1736" w:type="dxa"/>
            <w:tcBorders>
              <w:top w:val="single" w:sz="4" w:space="0" w:color="auto"/>
              <w:left w:val="single" w:sz="4" w:space="0" w:color="auto"/>
            </w:tcBorders>
            <w:shd w:val="clear" w:color="auto" w:fill="FFFFFF"/>
          </w:tcPr>
          <w:p w14:paraId="6DA27065" w14:textId="77777777" w:rsidR="00CC10EB" w:rsidRPr="00CC10EB" w:rsidRDefault="00CC10EB" w:rsidP="00F21B09">
            <w:pPr>
              <w:spacing w:line="220" w:lineRule="exact"/>
              <w:rPr>
                <w:rFonts w:ascii="Arial" w:hAnsi="Arial" w:cs="Arial"/>
                <w:sz w:val="20"/>
                <w:szCs w:val="20"/>
              </w:rPr>
            </w:pPr>
            <w:proofErr w:type="spellStart"/>
            <w:r w:rsidRPr="00CC10EB">
              <w:rPr>
                <w:rFonts w:ascii="Arial" w:hAnsi="Arial" w:cs="Arial"/>
                <w:color w:val="000000"/>
                <w:sz w:val="20"/>
                <w:szCs w:val="20"/>
              </w:rPr>
              <w:t>Battery</w:t>
            </w:r>
            <w:proofErr w:type="spellEnd"/>
            <w:r w:rsidRPr="00CC10EB">
              <w:rPr>
                <w:rFonts w:ascii="Arial" w:hAnsi="Arial" w:cs="Arial"/>
                <w:color w:val="000000"/>
                <w:sz w:val="20"/>
                <w:szCs w:val="20"/>
              </w:rPr>
              <w:t xml:space="preserve"> </w:t>
            </w:r>
            <w:proofErr w:type="spellStart"/>
            <w:r w:rsidRPr="00CC10EB">
              <w:rPr>
                <w:rFonts w:ascii="Arial" w:hAnsi="Arial" w:cs="Arial"/>
                <w:color w:val="000000"/>
                <w:sz w:val="20"/>
                <w:szCs w:val="20"/>
              </w:rPr>
              <w:t>gauge</w:t>
            </w:r>
            <w:proofErr w:type="spellEnd"/>
            <w:r w:rsidRPr="00CC10EB">
              <w:rPr>
                <w:rFonts w:ascii="Arial" w:hAnsi="Arial" w:cs="Arial"/>
                <w:color w:val="000000"/>
                <w:sz w:val="20"/>
                <w:szCs w:val="20"/>
              </w:rPr>
              <w:t xml:space="preserve"> </w:t>
            </w:r>
            <w:proofErr w:type="spellStart"/>
            <w:r w:rsidRPr="00CC10EB">
              <w:rPr>
                <w:rFonts w:ascii="Arial" w:hAnsi="Arial" w:cs="Arial"/>
                <w:color w:val="000000"/>
                <w:sz w:val="20"/>
                <w:szCs w:val="20"/>
              </w:rPr>
              <w:t>doesn’t</w:t>
            </w:r>
            <w:proofErr w:type="spellEnd"/>
            <w:r w:rsidR="00BD64BF">
              <w:rPr>
                <w:rFonts w:ascii="Arial" w:hAnsi="Arial" w:cs="Arial"/>
                <w:color w:val="000000"/>
                <w:sz w:val="20"/>
                <w:szCs w:val="20"/>
              </w:rPr>
              <w:t xml:space="preserve"> </w:t>
            </w:r>
            <w:proofErr w:type="spellStart"/>
            <w:r w:rsidR="00BD64BF">
              <w:rPr>
                <w:rFonts w:ascii="Arial" w:hAnsi="Arial" w:cs="Arial"/>
                <w:color w:val="000000"/>
                <w:sz w:val="20"/>
                <w:szCs w:val="20"/>
              </w:rPr>
              <w:t>register</w:t>
            </w:r>
            <w:proofErr w:type="spellEnd"/>
            <w:r w:rsidR="00BD64BF">
              <w:rPr>
                <w:rFonts w:ascii="Arial" w:hAnsi="Arial" w:cs="Arial"/>
                <w:color w:val="000000"/>
                <w:sz w:val="20"/>
                <w:szCs w:val="20"/>
              </w:rPr>
              <w:t xml:space="preserve"> </w:t>
            </w:r>
            <w:proofErr w:type="spellStart"/>
            <w:r w:rsidR="00BD64BF">
              <w:rPr>
                <w:rFonts w:ascii="Arial" w:hAnsi="Arial" w:cs="Arial"/>
                <w:color w:val="000000"/>
                <w:sz w:val="20"/>
                <w:szCs w:val="20"/>
              </w:rPr>
              <w:t>anything</w:t>
            </w:r>
            <w:proofErr w:type="spellEnd"/>
            <w:r w:rsidR="00BD64BF">
              <w:rPr>
                <w:rFonts w:ascii="Arial" w:hAnsi="Arial" w:cs="Arial"/>
                <w:color w:val="000000"/>
                <w:sz w:val="20"/>
                <w:szCs w:val="20"/>
              </w:rPr>
              <w:t xml:space="preserve"> </w:t>
            </w:r>
            <w:proofErr w:type="spellStart"/>
            <w:r w:rsidR="00BD64BF">
              <w:rPr>
                <w:rFonts w:ascii="Arial" w:hAnsi="Arial" w:cs="Arial"/>
                <w:color w:val="000000"/>
                <w:sz w:val="20"/>
                <w:szCs w:val="20"/>
              </w:rPr>
              <w:t>when</w:t>
            </w:r>
            <w:proofErr w:type="spellEnd"/>
            <w:r w:rsidR="00BD64BF">
              <w:rPr>
                <w:rFonts w:ascii="Arial" w:hAnsi="Arial" w:cs="Arial"/>
                <w:color w:val="000000"/>
                <w:sz w:val="20"/>
                <w:szCs w:val="20"/>
              </w:rPr>
              <w:t xml:space="preserve">, </w:t>
            </w:r>
            <w:proofErr w:type="spellStart"/>
            <w:r w:rsidR="00BD64BF">
              <w:rPr>
                <w:rFonts w:ascii="Arial" w:hAnsi="Arial" w:cs="Arial"/>
                <w:color w:val="000000"/>
                <w:sz w:val="20"/>
                <w:szCs w:val="20"/>
              </w:rPr>
              <w:t>scooter</w:t>
            </w:r>
            <w:proofErr w:type="spellEnd"/>
            <w:r w:rsidRPr="00CC10EB">
              <w:rPr>
                <w:rFonts w:ascii="Arial" w:hAnsi="Arial" w:cs="Arial"/>
                <w:color w:val="000000"/>
                <w:sz w:val="20"/>
                <w:szCs w:val="20"/>
              </w:rPr>
              <w:t xml:space="preserve"> </w:t>
            </w:r>
            <w:proofErr w:type="spellStart"/>
            <w:r w:rsidRPr="00CC10EB">
              <w:rPr>
                <w:rFonts w:ascii="Arial" w:hAnsi="Arial" w:cs="Arial"/>
                <w:color w:val="000000"/>
                <w:sz w:val="20"/>
                <w:szCs w:val="20"/>
              </w:rPr>
              <w:t>is</w:t>
            </w:r>
            <w:proofErr w:type="spellEnd"/>
            <w:r w:rsidRPr="00CC10EB">
              <w:rPr>
                <w:rFonts w:ascii="Arial" w:hAnsi="Arial" w:cs="Arial"/>
                <w:color w:val="000000"/>
                <w:sz w:val="20"/>
                <w:szCs w:val="20"/>
              </w:rPr>
              <w:t xml:space="preserve"> ON</w:t>
            </w:r>
          </w:p>
        </w:tc>
        <w:tc>
          <w:tcPr>
            <w:tcW w:w="2460" w:type="dxa"/>
            <w:tcBorders>
              <w:top w:val="single" w:sz="4" w:space="0" w:color="auto"/>
              <w:left w:val="single" w:sz="4" w:space="0" w:color="auto"/>
            </w:tcBorders>
            <w:shd w:val="clear" w:color="auto" w:fill="FFFFFF"/>
          </w:tcPr>
          <w:p w14:paraId="0BBECAA8" w14:textId="77777777" w:rsidR="00CC10EB" w:rsidRPr="00CC10EB" w:rsidRDefault="00CC10EB" w:rsidP="00F21B09">
            <w:pPr>
              <w:pStyle w:val="Other1"/>
              <w:tabs>
                <w:tab w:val="left" w:pos="396"/>
              </w:tabs>
              <w:spacing w:line="220" w:lineRule="exact"/>
              <w:jc w:val="left"/>
              <w:rPr>
                <w:color w:val="000000"/>
                <w:sz w:val="20"/>
                <w:szCs w:val="20"/>
                <w:lang w:eastAsia="en-US"/>
              </w:rPr>
            </w:pPr>
            <w:r w:rsidRPr="00CC10EB">
              <w:rPr>
                <w:color w:val="000000"/>
                <w:sz w:val="20"/>
                <w:szCs w:val="20"/>
                <w:lang w:eastAsia="en-US"/>
              </w:rPr>
              <w:t>a) Loose connection near the power switch or battery pack.</w:t>
            </w:r>
          </w:p>
          <w:p w14:paraId="31713B2A" w14:textId="77777777" w:rsidR="00CC10EB" w:rsidRPr="00CC10EB" w:rsidRDefault="00CC10EB" w:rsidP="00F21B09">
            <w:pPr>
              <w:pStyle w:val="Other1"/>
              <w:tabs>
                <w:tab w:val="left" w:pos="396"/>
              </w:tabs>
              <w:spacing w:line="220" w:lineRule="exact"/>
              <w:jc w:val="left"/>
              <w:rPr>
                <w:sz w:val="20"/>
                <w:szCs w:val="20"/>
              </w:rPr>
            </w:pPr>
            <w:r w:rsidRPr="00CC10EB">
              <w:rPr>
                <w:color w:val="000000"/>
                <w:sz w:val="20"/>
                <w:szCs w:val="20"/>
                <w:lang w:eastAsia="en-US"/>
              </w:rPr>
              <w:t>b) Battery is completely discharged.</w:t>
            </w:r>
          </w:p>
        </w:tc>
        <w:tc>
          <w:tcPr>
            <w:tcW w:w="2524" w:type="dxa"/>
            <w:tcBorders>
              <w:top w:val="single" w:sz="4" w:space="0" w:color="auto"/>
              <w:left w:val="single" w:sz="4" w:space="0" w:color="auto"/>
              <w:right w:val="single" w:sz="4" w:space="0" w:color="auto"/>
            </w:tcBorders>
            <w:shd w:val="clear" w:color="auto" w:fill="FFFFFF"/>
          </w:tcPr>
          <w:p w14:paraId="5FF79392" w14:textId="77777777" w:rsidR="00CC10EB" w:rsidRPr="00CC10EB" w:rsidRDefault="00CC10EB" w:rsidP="00F21B09">
            <w:pPr>
              <w:pStyle w:val="Other1"/>
              <w:spacing w:line="220" w:lineRule="exact"/>
              <w:jc w:val="left"/>
              <w:rPr>
                <w:sz w:val="20"/>
                <w:szCs w:val="20"/>
              </w:rPr>
            </w:pPr>
            <w:r w:rsidRPr="00CC10EB">
              <w:rPr>
                <w:color w:val="000000"/>
                <w:sz w:val="20"/>
                <w:szCs w:val="20"/>
                <w:lang w:eastAsia="en-US"/>
              </w:rPr>
              <w:t>c) Check the connections.</w:t>
            </w:r>
            <w:r w:rsidRPr="00CC10EB">
              <w:rPr>
                <w:color w:val="000000"/>
                <w:sz w:val="20"/>
                <w:szCs w:val="20"/>
                <w:vertAlign w:val="superscript"/>
                <w:lang w:eastAsia="en-US"/>
              </w:rPr>
              <w:t xml:space="preserve"> </w:t>
            </w:r>
            <w:r w:rsidRPr="00CC10EB">
              <w:rPr>
                <w:color w:val="000000"/>
                <w:sz w:val="20"/>
                <w:szCs w:val="20"/>
                <w:lang w:eastAsia="en-US"/>
              </w:rPr>
              <w:t>Reconnecting any that' are loose.</w:t>
            </w:r>
          </w:p>
          <w:p w14:paraId="37E535A9" w14:textId="77777777" w:rsidR="00CC10EB" w:rsidRPr="00CC10EB" w:rsidRDefault="00CC10EB" w:rsidP="00F21B09">
            <w:pPr>
              <w:pStyle w:val="Other1"/>
              <w:spacing w:line="220" w:lineRule="exact"/>
              <w:jc w:val="left"/>
              <w:rPr>
                <w:sz w:val="20"/>
                <w:szCs w:val="20"/>
              </w:rPr>
            </w:pPr>
            <w:r w:rsidRPr="00CC10EB">
              <w:rPr>
                <w:color w:val="000000"/>
                <w:sz w:val="20"/>
                <w:szCs w:val="20"/>
                <w:lang w:eastAsia="en-US"/>
              </w:rPr>
              <w:t>d) Charge the battery.</w:t>
            </w:r>
          </w:p>
        </w:tc>
      </w:tr>
      <w:tr w:rsidR="00CC10EB" w:rsidRPr="00CC10EB" w14:paraId="756239AA" w14:textId="77777777">
        <w:trPr>
          <w:trHeight w:hRule="exact" w:val="1165"/>
        </w:trPr>
        <w:tc>
          <w:tcPr>
            <w:tcW w:w="1736" w:type="dxa"/>
            <w:tcBorders>
              <w:top w:val="single" w:sz="4" w:space="0" w:color="auto"/>
              <w:left w:val="single" w:sz="4" w:space="0" w:color="auto"/>
            </w:tcBorders>
            <w:shd w:val="clear" w:color="auto" w:fill="FFFFFF"/>
          </w:tcPr>
          <w:p w14:paraId="473B76AB" w14:textId="77777777" w:rsidR="00CC10EB" w:rsidRPr="00CC10EB" w:rsidRDefault="00CC10EB" w:rsidP="00F21B09">
            <w:pPr>
              <w:pStyle w:val="Other1"/>
              <w:spacing w:line="220" w:lineRule="exact"/>
              <w:jc w:val="left"/>
              <w:rPr>
                <w:color w:val="000000"/>
                <w:sz w:val="20"/>
                <w:szCs w:val="20"/>
                <w:lang w:eastAsia="en-US"/>
              </w:rPr>
            </w:pPr>
            <w:r w:rsidRPr="00CC10EB">
              <w:rPr>
                <w:color w:val="000000"/>
                <w:sz w:val="20"/>
                <w:szCs w:val="20"/>
                <w:lang w:eastAsia="en-US"/>
              </w:rPr>
              <w:t>Battery</w:t>
            </w:r>
            <w:r w:rsidR="00BD64BF">
              <w:rPr>
                <w:color w:val="000000"/>
                <w:sz w:val="20"/>
                <w:szCs w:val="20"/>
                <w:lang w:eastAsia="en-US"/>
              </w:rPr>
              <w:t xml:space="preserve"> gauge register nut scooter</w:t>
            </w:r>
            <w:r w:rsidRPr="00CC10EB">
              <w:rPr>
                <w:color w:val="000000"/>
                <w:sz w:val="20"/>
                <w:szCs w:val="20"/>
                <w:lang w:eastAsia="en-US"/>
              </w:rPr>
              <w:t xml:space="preserve"> still does not work</w:t>
            </w:r>
          </w:p>
        </w:tc>
        <w:tc>
          <w:tcPr>
            <w:tcW w:w="2460" w:type="dxa"/>
            <w:tcBorders>
              <w:top w:val="single" w:sz="4" w:space="0" w:color="auto"/>
              <w:left w:val="single" w:sz="4" w:space="0" w:color="auto"/>
            </w:tcBorders>
            <w:shd w:val="clear" w:color="auto" w:fill="FFFFFF"/>
          </w:tcPr>
          <w:p w14:paraId="4F446299" w14:textId="77777777" w:rsidR="00CC10EB" w:rsidRPr="00CC10EB" w:rsidRDefault="00CC10EB" w:rsidP="00F21B09">
            <w:pPr>
              <w:pStyle w:val="Other1"/>
              <w:numPr>
                <w:ilvl w:val="0"/>
                <w:numId w:val="1"/>
              </w:numPr>
              <w:tabs>
                <w:tab w:val="left" w:pos="396"/>
              </w:tabs>
              <w:spacing w:line="220" w:lineRule="exact"/>
              <w:jc w:val="left"/>
              <w:rPr>
                <w:color w:val="000000"/>
                <w:kern w:val="0"/>
                <w:sz w:val="20"/>
                <w:szCs w:val="20"/>
                <w:lang w:eastAsia="en-US"/>
              </w:rPr>
            </w:pPr>
            <w:r w:rsidRPr="00CC10EB">
              <w:rPr>
                <w:color w:val="000000"/>
                <w:kern w:val="0"/>
                <w:sz w:val="20"/>
                <w:szCs w:val="20"/>
                <w:lang w:eastAsia="en-US"/>
              </w:rPr>
              <w:t>Motor wire is loose or disconnected.</w:t>
            </w:r>
          </w:p>
          <w:p w14:paraId="0D8777AE" w14:textId="77777777" w:rsidR="00CC10EB" w:rsidRPr="00CC10EB" w:rsidRDefault="00CC10EB" w:rsidP="00F21B09">
            <w:pPr>
              <w:pStyle w:val="Other1"/>
              <w:numPr>
                <w:ilvl w:val="0"/>
                <w:numId w:val="1"/>
              </w:numPr>
              <w:tabs>
                <w:tab w:val="left" w:pos="396"/>
              </w:tabs>
              <w:spacing w:line="220" w:lineRule="exact"/>
              <w:jc w:val="left"/>
              <w:rPr>
                <w:color w:val="000000"/>
                <w:kern w:val="0"/>
                <w:sz w:val="20"/>
                <w:szCs w:val="20"/>
                <w:lang w:eastAsia="en-US"/>
              </w:rPr>
            </w:pPr>
            <w:r w:rsidRPr="00CC10EB">
              <w:rPr>
                <w:color w:val="000000"/>
                <w:kern w:val="0"/>
                <w:sz w:val="20"/>
                <w:szCs w:val="20"/>
                <w:lang w:eastAsia="en-US"/>
              </w:rPr>
              <w:t>Throttle is defective.</w:t>
            </w:r>
          </w:p>
          <w:p w14:paraId="2106F780" w14:textId="77777777" w:rsidR="00CC10EB" w:rsidRPr="00CC10EB" w:rsidRDefault="00CC10EB" w:rsidP="00F21B09">
            <w:pPr>
              <w:pStyle w:val="Other1"/>
              <w:numPr>
                <w:ilvl w:val="0"/>
                <w:numId w:val="1"/>
              </w:numPr>
              <w:tabs>
                <w:tab w:val="left" w:pos="396"/>
              </w:tabs>
              <w:spacing w:line="220" w:lineRule="exact"/>
              <w:jc w:val="left"/>
              <w:rPr>
                <w:sz w:val="20"/>
                <w:szCs w:val="20"/>
              </w:rPr>
            </w:pPr>
            <w:r w:rsidRPr="00CC10EB">
              <w:rPr>
                <w:color w:val="000000"/>
                <w:sz w:val="20"/>
                <w:szCs w:val="20"/>
                <w:lang w:eastAsia="en-US"/>
              </w:rPr>
              <w:t>Control is defective</w:t>
            </w:r>
          </w:p>
        </w:tc>
        <w:tc>
          <w:tcPr>
            <w:tcW w:w="2524" w:type="dxa"/>
            <w:tcBorders>
              <w:top w:val="single" w:sz="4" w:space="0" w:color="auto"/>
              <w:left w:val="single" w:sz="4" w:space="0" w:color="auto"/>
              <w:right w:val="single" w:sz="4" w:space="0" w:color="auto"/>
            </w:tcBorders>
            <w:shd w:val="clear" w:color="auto" w:fill="FFFFFF"/>
          </w:tcPr>
          <w:p w14:paraId="2351A033" w14:textId="77777777" w:rsidR="00CC10EB" w:rsidRPr="00CC10EB" w:rsidRDefault="00CC10EB" w:rsidP="00F21B09">
            <w:pPr>
              <w:pStyle w:val="Other1"/>
              <w:numPr>
                <w:ilvl w:val="0"/>
                <w:numId w:val="1"/>
              </w:numPr>
              <w:tabs>
                <w:tab w:val="left" w:pos="396"/>
              </w:tabs>
              <w:spacing w:line="220" w:lineRule="exact"/>
              <w:jc w:val="left"/>
              <w:rPr>
                <w:color w:val="000000"/>
                <w:sz w:val="20"/>
                <w:szCs w:val="20"/>
                <w:lang w:eastAsia="en-US"/>
              </w:rPr>
            </w:pPr>
            <w:r w:rsidRPr="00CC10EB">
              <w:rPr>
                <w:color w:val="000000"/>
                <w:sz w:val="20"/>
                <w:szCs w:val="20"/>
                <w:lang w:eastAsia="en-US"/>
              </w:rPr>
              <w:t>Send to service to repair the wiring.</w:t>
            </w:r>
          </w:p>
          <w:p w14:paraId="0D7B8EEF" w14:textId="77777777" w:rsidR="00CC10EB" w:rsidRPr="00CC10EB" w:rsidRDefault="00CC10EB" w:rsidP="00F21B09">
            <w:pPr>
              <w:pStyle w:val="Other1"/>
              <w:numPr>
                <w:ilvl w:val="0"/>
                <w:numId w:val="1"/>
              </w:numPr>
              <w:tabs>
                <w:tab w:val="left" w:pos="396"/>
              </w:tabs>
              <w:spacing w:line="220" w:lineRule="exact"/>
              <w:jc w:val="left"/>
              <w:rPr>
                <w:color w:val="000000"/>
                <w:sz w:val="20"/>
                <w:szCs w:val="20"/>
                <w:lang w:eastAsia="en-US"/>
              </w:rPr>
            </w:pPr>
            <w:r w:rsidRPr="00CC10EB">
              <w:rPr>
                <w:color w:val="000000"/>
                <w:sz w:val="20"/>
                <w:szCs w:val="20"/>
                <w:lang w:eastAsia="en-US"/>
              </w:rPr>
              <w:t>Replace throttle.</w:t>
            </w:r>
          </w:p>
          <w:p w14:paraId="58272876" w14:textId="77777777" w:rsidR="00CC10EB" w:rsidRPr="00CC10EB" w:rsidRDefault="00CC10EB" w:rsidP="00F21B09">
            <w:pPr>
              <w:pStyle w:val="Other1"/>
              <w:numPr>
                <w:ilvl w:val="0"/>
                <w:numId w:val="1"/>
              </w:numPr>
              <w:tabs>
                <w:tab w:val="left" w:pos="396"/>
              </w:tabs>
              <w:spacing w:line="220" w:lineRule="exact"/>
              <w:jc w:val="left"/>
              <w:rPr>
                <w:color w:val="000000"/>
                <w:sz w:val="20"/>
                <w:szCs w:val="20"/>
                <w:lang w:eastAsia="en-US"/>
              </w:rPr>
            </w:pPr>
            <w:r w:rsidRPr="00CC10EB">
              <w:rPr>
                <w:color w:val="000000"/>
                <w:sz w:val="20"/>
                <w:szCs w:val="20"/>
                <w:lang w:eastAsia="en-US"/>
              </w:rPr>
              <w:t>Replace controller.</w:t>
            </w:r>
          </w:p>
          <w:p w14:paraId="71481533" w14:textId="77777777" w:rsidR="00CC10EB" w:rsidRPr="00CC10EB" w:rsidRDefault="00CC10EB" w:rsidP="00F21B09">
            <w:pPr>
              <w:pStyle w:val="Other1"/>
              <w:spacing w:line="220" w:lineRule="exact"/>
              <w:jc w:val="left"/>
              <w:rPr>
                <w:sz w:val="20"/>
                <w:szCs w:val="20"/>
              </w:rPr>
            </w:pPr>
          </w:p>
        </w:tc>
      </w:tr>
      <w:tr w:rsidR="00CC10EB" w:rsidRPr="00CC10EB" w14:paraId="66351140" w14:textId="77777777">
        <w:trPr>
          <w:trHeight w:hRule="exact" w:val="492"/>
        </w:trPr>
        <w:tc>
          <w:tcPr>
            <w:tcW w:w="1736" w:type="dxa"/>
            <w:tcBorders>
              <w:top w:val="single" w:sz="4" w:space="0" w:color="auto"/>
              <w:left w:val="single" w:sz="4" w:space="0" w:color="auto"/>
            </w:tcBorders>
            <w:shd w:val="clear" w:color="auto" w:fill="FFFFFF"/>
          </w:tcPr>
          <w:p w14:paraId="544B1D93" w14:textId="77777777" w:rsidR="00CC10EB" w:rsidRPr="00CC10EB" w:rsidRDefault="00CC10EB" w:rsidP="00F21B09">
            <w:pPr>
              <w:pStyle w:val="Other1"/>
              <w:spacing w:line="220" w:lineRule="exact"/>
              <w:jc w:val="left"/>
              <w:rPr>
                <w:color w:val="000000"/>
                <w:sz w:val="20"/>
                <w:szCs w:val="20"/>
                <w:lang w:eastAsia="en-US"/>
              </w:rPr>
            </w:pPr>
            <w:r w:rsidRPr="00CC10EB">
              <w:rPr>
                <w:color w:val="000000"/>
                <w:sz w:val="20"/>
                <w:szCs w:val="20"/>
                <w:lang w:eastAsia="en-US"/>
              </w:rPr>
              <w:t>Noise co</w:t>
            </w:r>
            <w:r w:rsidRPr="00CC10EB">
              <w:rPr>
                <w:color w:val="000000"/>
                <w:sz w:val="20"/>
                <w:szCs w:val="20"/>
                <w:lang w:eastAsia="en-US"/>
              </w:rPr>
              <w:softHyphen/>
              <w:t>ming from motor</w:t>
            </w:r>
          </w:p>
        </w:tc>
        <w:tc>
          <w:tcPr>
            <w:tcW w:w="2460" w:type="dxa"/>
            <w:tcBorders>
              <w:top w:val="single" w:sz="4" w:space="0" w:color="auto"/>
              <w:left w:val="single" w:sz="4" w:space="0" w:color="auto"/>
            </w:tcBorders>
            <w:shd w:val="clear" w:color="auto" w:fill="FFFFFF"/>
          </w:tcPr>
          <w:p w14:paraId="60BA831E" w14:textId="77777777" w:rsidR="00CC10EB" w:rsidRPr="00CC10EB" w:rsidRDefault="00CC10EB" w:rsidP="00F21B09">
            <w:pPr>
              <w:pStyle w:val="Other1"/>
              <w:spacing w:line="220" w:lineRule="exact"/>
              <w:jc w:val="left"/>
              <w:rPr>
                <w:sz w:val="20"/>
                <w:szCs w:val="20"/>
              </w:rPr>
            </w:pPr>
            <w:r w:rsidRPr="00CC10EB">
              <w:rPr>
                <w:color w:val="000000"/>
                <w:sz w:val="20"/>
                <w:szCs w:val="20"/>
                <w:lang w:eastAsia="en-US"/>
              </w:rPr>
              <w:t>Magnets in motor have come loose.</w:t>
            </w:r>
          </w:p>
        </w:tc>
        <w:tc>
          <w:tcPr>
            <w:tcW w:w="2524" w:type="dxa"/>
            <w:tcBorders>
              <w:top w:val="single" w:sz="4" w:space="0" w:color="auto"/>
              <w:left w:val="single" w:sz="4" w:space="0" w:color="auto"/>
              <w:right w:val="single" w:sz="4" w:space="0" w:color="auto"/>
            </w:tcBorders>
            <w:shd w:val="clear" w:color="auto" w:fill="FFFFFF"/>
          </w:tcPr>
          <w:p w14:paraId="6E44F342" w14:textId="77777777" w:rsidR="00CC10EB" w:rsidRPr="00CC10EB" w:rsidRDefault="00CC10EB" w:rsidP="00F21B09">
            <w:pPr>
              <w:pStyle w:val="Other1"/>
              <w:spacing w:line="220" w:lineRule="exact"/>
              <w:jc w:val="left"/>
              <w:rPr>
                <w:sz w:val="20"/>
                <w:szCs w:val="20"/>
              </w:rPr>
            </w:pPr>
            <w:r w:rsidRPr="00CC10EB">
              <w:rPr>
                <w:color w:val="000000"/>
                <w:sz w:val="20"/>
                <w:szCs w:val="20"/>
                <w:lang w:eastAsia="en-US"/>
              </w:rPr>
              <w:t>Send to after service to replace a new motor.</w:t>
            </w:r>
          </w:p>
        </w:tc>
      </w:tr>
      <w:tr w:rsidR="00CC10EB" w:rsidRPr="00CC10EB" w14:paraId="3BF92055" w14:textId="77777777">
        <w:trPr>
          <w:trHeight w:hRule="exact" w:val="1102"/>
        </w:trPr>
        <w:tc>
          <w:tcPr>
            <w:tcW w:w="1736" w:type="dxa"/>
            <w:tcBorders>
              <w:top w:val="single" w:sz="4" w:space="0" w:color="auto"/>
              <w:left w:val="single" w:sz="4" w:space="0" w:color="auto"/>
            </w:tcBorders>
            <w:shd w:val="clear" w:color="auto" w:fill="FFFFFF"/>
          </w:tcPr>
          <w:p w14:paraId="1CE3C235" w14:textId="77777777" w:rsidR="00CC10EB" w:rsidRPr="00CC10EB" w:rsidRDefault="00BD64BF" w:rsidP="00F21B09">
            <w:pPr>
              <w:pStyle w:val="Other1"/>
              <w:spacing w:line="220" w:lineRule="exact"/>
              <w:jc w:val="left"/>
              <w:rPr>
                <w:color w:val="000000"/>
                <w:sz w:val="20"/>
                <w:szCs w:val="20"/>
                <w:lang w:eastAsia="en-US"/>
              </w:rPr>
            </w:pPr>
            <w:r>
              <w:rPr>
                <w:color w:val="000000"/>
                <w:sz w:val="20"/>
                <w:szCs w:val="20"/>
                <w:lang w:eastAsia="en-US"/>
              </w:rPr>
              <w:t>Scooter</w:t>
            </w:r>
            <w:r w:rsidR="00CC10EB" w:rsidRPr="00CC10EB">
              <w:rPr>
                <w:color w:val="000000"/>
                <w:sz w:val="20"/>
                <w:szCs w:val="20"/>
                <w:lang w:eastAsia="en-US"/>
              </w:rPr>
              <w:t xml:space="preserve"> does not stop when throttle returns to original position</w:t>
            </w:r>
          </w:p>
        </w:tc>
        <w:tc>
          <w:tcPr>
            <w:tcW w:w="2460" w:type="dxa"/>
            <w:tcBorders>
              <w:top w:val="single" w:sz="4" w:space="0" w:color="auto"/>
              <w:left w:val="single" w:sz="4" w:space="0" w:color="auto"/>
            </w:tcBorders>
            <w:shd w:val="clear" w:color="auto" w:fill="FFFFFF"/>
          </w:tcPr>
          <w:p w14:paraId="689E2BB1" w14:textId="77777777" w:rsidR="00CC10EB" w:rsidRPr="00CC10EB" w:rsidRDefault="00CC10EB" w:rsidP="00F21B09">
            <w:pPr>
              <w:pStyle w:val="Other1"/>
              <w:spacing w:line="220" w:lineRule="exact"/>
              <w:jc w:val="left"/>
              <w:rPr>
                <w:sz w:val="20"/>
                <w:szCs w:val="20"/>
              </w:rPr>
            </w:pPr>
            <w:r w:rsidRPr="00CC10EB">
              <w:rPr>
                <w:color w:val="000000"/>
                <w:sz w:val="20"/>
                <w:szCs w:val="20"/>
                <w:lang w:eastAsia="en-US"/>
              </w:rPr>
              <w:t>Controller or throttle is defective</w:t>
            </w:r>
          </w:p>
        </w:tc>
        <w:tc>
          <w:tcPr>
            <w:tcW w:w="2524" w:type="dxa"/>
            <w:tcBorders>
              <w:top w:val="single" w:sz="4" w:space="0" w:color="auto"/>
              <w:left w:val="single" w:sz="4" w:space="0" w:color="auto"/>
              <w:right w:val="single" w:sz="4" w:space="0" w:color="auto"/>
            </w:tcBorders>
            <w:shd w:val="clear" w:color="auto" w:fill="FFFFFF"/>
          </w:tcPr>
          <w:p w14:paraId="16FF073C" w14:textId="77777777" w:rsidR="00CC10EB" w:rsidRPr="00CC10EB" w:rsidRDefault="00CC10EB" w:rsidP="00F21B09">
            <w:pPr>
              <w:pStyle w:val="Other1"/>
              <w:spacing w:line="220" w:lineRule="exact"/>
              <w:jc w:val="left"/>
              <w:rPr>
                <w:color w:val="000000"/>
                <w:sz w:val="20"/>
                <w:szCs w:val="20"/>
                <w:lang w:eastAsia="en-US"/>
              </w:rPr>
            </w:pPr>
            <w:r w:rsidRPr="00CC10EB">
              <w:rPr>
                <w:color w:val="000000"/>
                <w:sz w:val="20"/>
                <w:szCs w:val="20"/>
                <w:lang w:eastAsia="en-US"/>
              </w:rPr>
              <w:t>Replace controller or throttle. Customer service can assist in dia</w:t>
            </w:r>
            <w:r w:rsidRPr="00CC10EB">
              <w:rPr>
                <w:color w:val="000000"/>
                <w:sz w:val="20"/>
                <w:szCs w:val="20"/>
                <w:lang w:eastAsia="en-US"/>
              </w:rPr>
              <w:softHyphen/>
              <w:t>gnosis.</w:t>
            </w:r>
          </w:p>
          <w:p w14:paraId="50C54BC8" w14:textId="77777777" w:rsidR="00CC10EB" w:rsidRPr="00CC10EB" w:rsidRDefault="00CC10EB" w:rsidP="00F21B09">
            <w:pPr>
              <w:pStyle w:val="Other1"/>
              <w:spacing w:line="220" w:lineRule="exact"/>
              <w:jc w:val="left"/>
              <w:rPr>
                <w:sz w:val="20"/>
                <w:szCs w:val="20"/>
              </w:rPr>
            </w:pPr>
            <w:proofErr w:type="spellStart"/>
            <w:r w:rsidRPr="00CC10EB">
              <w:rPr>
                <w:i/>
                <w:iCs/>
                <w:color w:val="5F6168"/>
                <w:sz w:val="20"/>
                <w:szCs w:val="20"/>
                <w:lang w:eastAsia="en-US"/>
              </w:rPr>
              <w:t>i</w:t>
            </w:r>
            <w:proofErr w:type="spellEnd"/>
          </w:p>
        </w:tc>
      </w:tr>
      <w:tr w:rsidR="00CC10EB" w:rsidRPr="00CC10EB" w14:paraId="1A758924" w14:textId="77777777">
        <w:trPr>
          <w:trHeight w:hRule="exact" w:val="732"/>
        </w:trPr>
        <w:tc>
          <w:tcPr>
            <w:tcW w:w="1736" w:type="dxa"/>
            <w:tcBorders>
              <w:top w:val="single" w:sz="4" w:space="0" w:color="auto"/>
              <w:left w:val="single" w:sz="4" w:space="0" w:color="auto"/>
            </w:tcBorders>
            <w:shd w:val="clear" w:color="auto" w:fill="FFFFFF"/>
          </w:tcPr>
          <w:p w14:paraId="5F5A2D33" w14:textId="77777777" w:rsidR="00CC10EB" w:rsidRPr="00CC10EB" w:rsidRDefault="00BD64BF" w:rsidP="00F21B09">
            <w:pPr>
              <w:pStyle w:val="Other1"/>
              <w:spacing w:line="220" w:lineRule="exact"/>
              <w:jc w:val="left"/>
              <w:rPr>
                <w:color w:val="000000"/>
                <w:sz w:val="20"/>
                <w:szCs w:val="20"/>
                <w:lang w:eastAsia="en-US"/>
              </w:rPr>
            </w:pPr>
            <w:r>
              <w:rPr>
                <w:color w:val="000000"/>
                <w:sz w:val="20"/>
                <w:szCs w:val="20"/>
                <w:lang w:eastAsia="en-US"/>
              </w:rPr>
              <w:t>Scooter</w:t>
            </w:r>
            <w:r w:rsidR="00CC10EB" w:rsidRPr="00CC10EB">
              <w:rPr>
                <w:color w:val="000000"/>
                <w:sz w:val="20"/>
                <w:szCs w:val="20"/>
                <w:lang w:eastAsia="en-US"/>
              </w:rPr>
              <w:t xml:space="preserve"> is </w:t>
            </w:r>
            <w:proofErr w:type="spellStart"/>
            <w:proofErr w:type="gramStart"/>
            <w:r w:rsidR="00CC10EB" w:rsidRPr="00CC10EB">
              <w:rPr>
                <w:color w:val="000000"/>
                <w:sz w:val="20"/>
                <w:szCs w:val="20"/>
                <w:lang w:eastAsia="en-US"/>
              </w:rPr>
              <w:t>loosing</w:t>
            </w:r>
            <w:proofErr w:type="spellEnd"/>
            <w:proofErr w:type="gramEnd"/>
            <w:r w:rsidR="00CC10EB" w:rsidRPr="00CC10EB">
              <w:rPr>
                <w:color w:val="000000"/>
                <w:sz w:val="20"/>
                <w:szCs w:val="20"/>
                <w:lang w:eastAsia="en-US"/>
              </w:rPr>
              <w:t xml:space="preserve"> speed</w:t>
            </w:r>
          </w:p>
        </w:tc>
        <w:tc>
          <w:tcPr>
            <w:tcW w:w="2460" w:type="dxa"/>
            <w:tcBorders>
              <w:top w:val="single" w:sz="4" w:space="0" w:color="auto"/>
              <w:left w:val="single" w:sz="4" w:space="0" w:color="auto"/>
            </w:tcBorders>
            <w:shd w:val="clear" w:color="auto" w:fill="FFFFFF"/>
          </w:tcPr>
          <w:p w14:paraId="2184F2F1" w14:textId="77777777" w:rsidR="00CC10EB" w:rsidRPr="00CC10EB" w:rsidRDefault="00CC10EB" w:rsidP="00F21B09">
            <w:pPr>
              <w:pStyle w:val="Other1"/>
              <w:numPr>
                <w:ilvl w:val="0"/>
                <w:numId w:val="1"/>
              </w:numPr>
              <w:tabs>
                <w:tab w:val="left" w:pos="396"/>
              </w:tabs>
              <w:spacing w:line="220" w:lineRule="exact"/>
              <w:jc w:val="left"/>
              <w:rPr>
                <w:sz w:val="20"/>
                <w:szCs w:val="20"/>
              </w:rPr>
            </w:pPr>
            <w:r w:rsidRPr="00CC10EB">
              <w:rPr>
                <w:color w:val="000000"/>
                <w:sz w:val="20"/>
                <w:szCs w:val="20"/>
                <w:lang w:eastAsia="en-US"/>
              </w:rPr>
              <w:t>Battery is low.</w:t>
            </w:r>
          </w:p>
          <w:p w14:paraId="0468D33B" w14:textId="77777777" w:rsidR="00CC10EB" w:rsidRPr="00CC10EB" w:rsidRDefault="00CC10EB" w:rsidP="00F21B09">
            <w:pPr>
              <w:pStyle w:val="Other1"/>
              <w:numPr>
                <w:ilvl w:val="0"/>
                <w:numId w:val="1"/>
              </w:numPr>
              <w:tabs>
                <w:tab w:val="left" w:pos="391"/>
              </w:tabs>
              <w:spacing w:line="220" w:lineRule="exact"/>
              <w:jc w:val="left"/>
              <w:rPr>
                <w:sz w:val="20"/>
                <w:szCs w:val="20"/>
              </w:rPr>
            </w:pPr>
            <w:r w:rsidRPr="00CC10EB">
              <w:rPr>
                <w:color w:val="000000"/>
                <w:sz w:val="20"/>
                <w:szCs w:val="20"/>
                <w:lang w:eastAsia="en-US"/>
              </w:rPr>
              <w:t>defective battery.</w:t>
            </w:r>
          </w:p>
          <w:p w14:paraId="447C4371" w14:textId="77777777" w:rsidR="00CC10EB" w:rsidRPr="00CC10EB" w:rsidRDefault="00CC10EB" w:rsidP="00F21B09">
            <w:pPr>
              <w:pStyle w:val="Other1"/>
              <w:numPr>
                <w:ilvl w:val="0"/>
                <w:numId w:val="1"/>
              </w:numPr>
              <w:tabs>
                <w:tab w:val="left" w:pos="391"/>
              </w:tabs>
              <w:spacing w:line="220" w:lineRule="exact"/>
              <w:jc w:val="left"/>
              <w:rPr>
                <w:sz w:val="20"/>
                <w:szCs w:val="20"/>
              </w:rPr>
            </w:pPr>
            <w:r w:rsidRPr="00CC10EB">
              <w:rPr>
                <w:color w:val="000000"/>
                <w:sz w:val="20"/>
                <w:szCs w:val="20"/>
                <w:lang w:eastAsia="en-US"/>
              </w:rPr>
              <w:t>defective throttle.</w:t>
            </w:r>
          </w:p>
        </w:tc>
        <w:tc>
          <w:tcPr>
            <w:tcW w:w="2524" w:type="dxa"/>
            <w:tcBorders>
              <w:top w:val="single" w:sz="4" w:space="0" w:color="auto"/>
              <w:left w:val="single" w:sz="4" w:space="0" w:color="auto"/>
              <w:right w:val="single" w:sz="4" w:space="0" w:color="auto"/>
            </w:tcBorders>
            <w:shd w:val="clear" w:color="auto" w:fill="FFFFFF"/>
          </w:tcPr>
          <w:p w14:paraId="6E342B0D" w14:textId="77777777" w:rsidR="00CC10EB" w:rsidRPr="00CC10EB" w:rsidRDefault="00CC10EB" w:rsidP="00F21B09">
            <w:pPr>
              <w:pStyle w:val="Other1"/>
              <w:numPr>
                <w:ilvl w:val="0"/>
                <w:numId w:val="2"/>
              </w:numPr>
              <w:tabs>
                <w:tab w:val="left" w:pos="410"/>
              </w:tabs>
              <w:spacing w:line="220" w:lineRule="exact"/>
              <w:jc w:val="left"/>
              <w:rPr>
                <w:sz w:val="20"/>
                <w:szCs w:val="20"/>
              </w:rPr>
            </w:pPr>
            <w:r w:rsidRPr="00CC10EB">
              <w:rPr>
                <w:color w:val="000000"/>
                <w:sz w:val="20"/>
                <w:szCs w:val="20"/>
                <w:lang w:eastAsia="en-US"/>
              </w:rPr>
              <w:t>Charge battery.</w:t>
            </w:r>
          </w:p>
          <w:p w14:paraId="62648C3B" w14:textId="77777777" w:rsidR="00CC10EB" w:rsidRPr="00CC10EB" w:rsidRDefault="00CC10EB" w:rsidP="00F21B09">
            <w:pPr>
              <w:pStyle w:val="Other1"/>
              <w:numPr>
                <w:ilvl w:val="0"/>
                <w:numId w:val="2"/>
              </w:numPr>
              <w:tabs>
                <w:tab w:val="left" w:pos="410"/>
              </w:tabs>
              <w:spacing w:line="220" w:lineRule="exact"/>
              <w:jc w:val="left"/>
              <w:rPr>
                <w:sz w:val="20"/>
                <w:szCs w:val="20"/>
              </w:rPr>
            </w:pPr>
            <w:r w:rsidRPr="00CC10EB">
              <w:rPr>
                <w:color w:val="000000"/>
                <w:sz w:val="20"/>
                <w:szCs w:val="20"/>
                <w:lang w:eastAsia="en-US"/>
              </w:rPr>
              <w:t>Replace battery.</w:t>
            </w:r>
          </w:p>
          <w:p w14:paraId="46648CAC" w14:textId="77777777" w:rsidR="00CC10EB" w:rsidRPr="00CC10EB" w:rsidRDefault="00CC10EB" w:rsidP="00F21B09">
            <w:pPr>
              <w:pStyle w:val="Other1"/>
              <w:numPr>
                <w:ilvl w:val="0"/>
                <w:numId w:val="2"/>
              </w:numPr>
              <w:tabs>
                <w:tab w:val="left" w:pos="410"/>
              </w:tabs>
              <w:spacing w:line="220" w:lineRule="exact"/>
              <w:jc w:val="left"/>
              <w:rPr>
                <w:sz w:val="20"/>
                <w:szCs w:val="20"/>
              </w:rPr>
            </w:pPr>
            <w:r w:rsidRPr="00CC10EB">
              <w:rPr>
                <w:color w:val="000000"/>
                <w:sz w:val="20"/>
                <w:szCs w:val="20"/>
                <w:lang w:eastAsia="en-US"/>
              </w:rPr>
              <w:t>Replace throttle.</w:t>
            </w:r>
          </w:p>
        </w:tc>
      </w:tr>
      <w:tr w:rsidR="00CC10EB" w:rsidRPr="00CC10EB" w14:paraId="116A85EF" w14:textId="77777777">
        <w:trPr>
          <w:trHeight w:hRule="exact" w:val="1557"/>
        </w:trPr>
        <w:tc>
          <w:tcPr>
            <w:tcW w:w="1736" w:type="dxa"/>
            <w:tcBorders>
              <w:top w:val="single" w:sz="4" w:space="0" w:color="auto"/>
              <w:left w:val="single" w:sz="4" w:space="0" w:color="auto"/>
            </w:tcBorders>
            <w:shd w:val="clear" w:color="auto" w:fill="FFFFFF"/>
          </w:tcPr>
          <w:p w14:paraId="2A1AD7B6" w14:textId="77777777" w:rsidR="00CC10EB" w:rsidRPr="00CC10EB" w:rsidRDefault="00CC10EB" w:rsidP="00F21B09">
            <w:pPr>
              <w:pStyle w:val="Other1"/>
              <w:spacing w:line="220" w:lineRule="exact"/>
              <w:jc w:val="left"/>
              <w:rPr>
                <w:color w:val="000000"/>
                <w:sz w:val="20"/>
                <w:szCs w:val="20"/>
                <w:lang w:eastAsia="en-US"/>
              </w:rPr>
            </w:pPr>
            <w:r w:rsidRPr="00CC10EB">
              <w:rPr>
                <w:color w:val="000000"/>
                <w:sz w:val="20"/>
                <w:szCs w:val="20"/>
                <w:lang w:eastAsia="en-US"/>
              </w:rPr>
              <w:t>Distance per charge is reduced</w:t>
            </w:r>
          </w:p>
        </w:tc>
        <w:tc>
          <w:tcPr>
            <w:tcW w:w="2460" w:type="dxa"/>
            <w:tcBorders>
              <w:top w:val="single" w:sz="4" w:space="0" w:color="auto"/>
              <w:left w:val="single" w:sz="4" w:space="0" w:color="auto"/>
            </w:tcBorders>
            <w:shd w:val="clear" w:color="auto" w:fill="FFFFFF"/>
          </w:tcPr>
          <w:p w14:paraId="62D22C58" w14:textId="77777777" w:rsidR="00CC10EB" w:rsidRPr="00CC10EB" w:rsidRDefault="00CC10EB" w:rsidP="00F21B09">
            <w:pPr>
              <w:pStyle w:val="Other1"/>
              <w:numPr>
                <w:ilvl w:val="0"/>
                <w:numId w:val="3"/>
              </w:numPr>
              <w:tabs>
                <w:tab w:val="left" w:pos="386"/>
              </w:tabs>
              <w:spacing w:line="220" w:lineRule="exact"/>
              <w:jc w:val="left"/>
              <w:rPr>
                <w:sz w:val="20"/>
                <w:szCs w:val="20"/>
              </w:rPr>
            </w:pPr>
            <w:r w:rsidRPr="00CC10EB">
              <w:rPr>
                <w:color w:val="000000"/>
                <w:sz w:val="20"/>
                <w:szCs w:val="20"/>
                <w:lang w:eastAsia="en-US"/>
              </w:rPr>
              <w:t>Tire pressure is low.</w:t>
            </w:r>
          </w:p>
          <w:p w14:paraId="33FC13E5" w14:textId="77777777" w:rsidR="00CC10EB" w:rsidRPr="00CC10EB" w:rsidRDefault="00CC10EB" w:rsidP="00F21B09">
            <w:pPr>
              <w:pStyle w:val="Other1"/>
              <w:numPr>
                <w:ilvl w:val="0"/>
                <w:numId w:val="3"/>
              </w:numPr>
              <w:tabs>
                <w:tab w:val="left" w:pos="391"/>
              </w:tabs>
              <w:spacing w:line="220" w:lineRule="exact"/>
              <w:ind w:left="340" w:hanging="340"/>
              <w:jc w:val="left"/>
              <w:rPr>
                <w:sz w:val="20"/>
                <w:szCs w:val="20"/>
              </w:rPr>
            </w:pPr>
            <w:r w:rsidRPr="00CC10EB">
              <w:rPr>
                <w:color w:val="000000"/>
                <w:sz w:val="20"/>
                <w:szCs w:val="20"/>
                <w:lang w:eastAsia="en-US"/>
              </w:rPr>
              <w:t>Battery is not fully charge.</w:t>
            </w:r>
          </w:p>
          <w:p w14:paraId="68940F8E" w14:textId="77777777" w:rsidR="00CC10EB" w:rsidRPr="00CC10EB" w:rsidRDefault="00CC10EB" w:rsidP="00F21B09">
            <w:pPr>
              <w:pStyle w:val="Other1"/>
              <w:numPr>
                <w:ilvl w:val="0"/>
                <w:numId w:val="3"/>
              </w:numPr>
              <w:tabs>
                <w:tab w:val="left" w:pos="396"/>
              </w:tabs>
              <w:spacing w:line="220" w:lineRule="exact"/>
              <w:jc w:val="left"/>
              <w:rPr>
                <w:sz w:val="20"/>
                <w:szCs w:val="20"/>
              </w:rPr>
            </w:pPr>
            <w:r w:rsidRPr="00CC10EB">
              <w:rPr>
                <w:color w:val="000000"/>
                <w:sz w:val="20"/>
                <w:szCs w:val="20"/>
                <w:lang w:eastAsia="en-US"/>
              </w:rPr>
              <w:t>Battery is damage.</w:t>
            </w:r>
          </w:p>
          <w:p w14:paraId="1325B2D9" w14:textId="77777777" w:rsidR="00CC10EB" w:rsidRPr="00CC10EB" w:rsidRDefault="00CC10EB" w:rsidP="00F21B09">
            <w:pPr>
              <w:pStyle w:val="Other1"/>
              <w:numPr>
                <w:ilvl w:val="0"/>
                <w:numId w:val="3"/>
              </w:numPr>
              <w:tabs>
                <w:tab w:val="left" w:pos="391"/>
              </w:tabs>
              <w:spacing w:line="220" w:lineRule="exact"/>
              <w:ind w:left="340" w:hanging="340"/>
              <w:jc w:val="left"/>
              <w:rPr>
                <w:sz w:val="20"/>
                <w:szCs w:val="20"/>
              </w:rPr>
            </w:pPr>
            <w:r w:rsidRPr="00CC10EB">
              <w:rPr>
                <w:color w:val="000000"/>
                <w:sz w:val="20"/>
                <w:szCs w:val="20"/>
                <w:lang w:eastAsia="en-US"/>
              </w:rPr>
              <w:t>Headwind, slopes, overloading, etc.</w:t>
            </w:r>
          </w:p>
        </w:tc>
        <w:tc>
          <w:tcPr>
            <w:tcW w:w="2524" w:type="dxa"/>
            <w:tcBorders>
              <w:top w:val="single" w:sz="4" w:space="0" w:color="auto"/>
              <w:left w:val="single" w:sz="4" w:space="0" w:color="auto"/>
              <w:right w:val="single" w:sz="4" w:space="0" w:color="auto"/>
            </w:tcBorders>
            <w:shd w:val="clear" w:color="auto" w:fill="FFFFFF"/>
          </w:tcPr>
          <w:p w14:paraId="284AF6C4" w14:textId="77777777" w:rsidR="00CC10EB" w:rsidRPr="00CC10EB" w:rsidRDefault="00CC10EB" w:rsidP="00F21B09">
            <w:pPr>
              <w:pStyle w:val="Other1"/>
              <w:numPr>
                <w:ilvl w:val="0"/>
                <w:numId w:val="4"/>
              </w:numPr>
              <w:tabs>
                <w:tab w:val="left" w:pos="410"/>
              </w:tabs>
              <w:spacing w:line="220" w:lineRule="exact"/>
              <w:ind w:left="340" w:hanging="340"/>
              <w:jc w:val="left"/>
              <w:rPr>
                <w:sz w:val="20"/>
                <w:szCs w:val="20"/>
              </w:rPr>
            </w:pPr>
            <w:r w:rsidRPr="00CC10EB">
              <w:rPr>
                <w:color w:val="000000"/>
                <w:sz w:val="20"/>
                <w:szCs w:val="20"/>
                <w:lang w:eastAsia="en-US"/>
              </w:rPr>
              <w:t>Fill tires with sufficient pressure.</w:t>
            </w:r>
          </w:p>
          <w:p w14:paraId="5EE97F10" w14:textId="77777777" w:rsidR="00CC10EB" w:rsidRPr="00CC10EB" w:rsidRDefault="00CC10EB" w:rsidP="00F21B09">
            <w:pPr>
              <w:pStyle w:val="Other1"/>
              <w:numPr>
                <w:ilvl w:val="0"/>
                <w:numId w:val="4"/>
              </w:numPr>
              <w:tabs>
                <w:tab w:val="left" w:pos="401"/>
              </w:tabs>
              <w:spacing w:line="220" w:lineRule="exact"/>
              <w:ind w:left="340" w:hanging="340"/>
              <w:jc w:val="left"/>
              <w:rPr>
                <w:sz w:val="20"/>
                <w:szCs w:val="20"/>
              </w:rPr>
            </w:pPr>
            <w:r w:rsidRPr="00CC10EB">
              <w:rPr>
                <w:color w:val="000000"/>
                <w:sz w:val="20"/>
                <w:szCs w:val="20"/>
                <w:lang w:eastAsia="en-US"/>
              </w:rPr>
              <w:t>Charge battery for 6-8 hours.</w:t>
            </w:r>
          </w:p>
          <w:p w14:paraId="3EBC7C0D" w14:textId="77777777" w:rsidR="00CC10EB" w:rsidRPr="00CC10EB" w:rsidRDefault="00CC10EB" w:rsidP="00F21B09">
            <w:pPr>
              <w:pStyle w:val="Other1"/>
              <w:numPr>
                <w:ilvl w:val="0"/>
                <w:numId w:val="4"/>
              </w:numPr>
              <w:tabs>
                <w:tab w:val="left" w:pos="410"/>
              </w:tabs>
              <w:spacing w:line="220" w:lineRule="exact"/>
              <w:jc w:val="left"/>
              <w:rPr>
                <w:sz w:val="20"/>
                <w:szCs w:val="20"/>
              </w:rPr>
            </w:pPr>
            <w:r w:rsidRPr="00CC10EB">
              <w:rPr>
                <w:color w:val="000000"/>
                <w:sz w:val="20"/>
                <w:szCs w:val="20"/>
                <w:lang w:eastAsia="en-US"/>
              </w:rPr>
              <w:t>Replace battery.</w:t>
            </w:r>
          </w:p>
          <w:p w14:paraId="5FEFE67F" w14:textId="77777777" w:rsidR="00CC10EB" w:rsidRPr="00CC10EB" w:rsidRDefault="00CC10EB" w:rsidP="00F21B09">
            <w:pPr>
              <w:pStyle w:val="Other1"/>
              <w:numPr>
                <w:ilvl w:val="0"/>
                <w:numId w:val="4"/>
              </w:numPr>
              <w:tabs>
                <w:tab w:val="left" w:pos="415"/>
              </w:tabs>
              <w:spacing w:line="220" w:lineRule="exact"/>
              <w:jc w:val="left"/>
              <w:rPr>
                <w:sz w:val="20"/>
                <w:szCs w:val="20"/>
              </w:rPr>
            </w:pPr>
            <w:r w:rsidRPr="00CC10EB">
              <w:rPr>
                <w:color w:val="000000"/>
                <w:sz w:val="20"/>
                <w:szCs w:val="20"/>
                <w:lang w:eastAsia="en-US"/>
              </w:rPr>
              <w:t>Reduce these factors.</w:t>
            </w:r>
          </w:p>
        </w:tc>
      </w:tr>
      <w:tr w:rsidR="00CC10EB" w:rsidRPr="00BB4AA8" w14:paraId="6162790A" w14:textId="77777777">
        <w:trPr>
          <w:trHeight w:hRule="exact" w:val="1667"/>
        </w:trPr>
        <w:tc>
          <w:tcPr>
            <w:tcW w:w="1736" w:type="dxa"/>
            <w:tcBorders>
              <w:top w:val="single" w:sz="4" w:space="0" w:color="auto"/>
              <w:left w:val="single" w:sz="4" w:space="0" w:color="auto"/>
              <w:bottom w:val="single" w:sz="4" w:space="0" w:color="auto"/>
            </w:tcBorders>
            <w:shd w:val="clear" w:color="auto" w:fill="FFFFFF"/>
          </w:tcPr>
          <w:p w14:paraId="3EA0D59A" w14:textId="77777777" w:rsidR="00CC10EB" w:rsidRPr="00CC10EB" w:rsidRDefault="00CC10EB" w:rsidP="00F21B09">
            <w:pPr>
              <w:pStyle w:val="Other1"/>
              <w:spacing w:line="220" w:lineRule="atLeast"/>
              <w:jc w:val="left"/>
              <w:rPr>
                <w:color w:val="000000"/>
                <w:sz w:val="20"/>
                <w:szCs w:val="20"/>
                <w:lang w:eastAsia="en-US"/>
              </w:rPr>
            </w:pPr>
            <w:r w:rsidRPr="00CC10EB">
              <w:rPr>
                <w:color w:val="000000"/>
                <w:sz w:val="20"/>
                <w:szCs w:val="20"/>
                <w:lang w:eastAsia="en-US"/>
              </w:rPr>
              <w:t>Battery could be charge</w:t>
            </w:r>
          </w:p>
        </w:tc>
        <w:tc>
          <w:tcPr>
            <w:tcW w:w="2460" w:type="dxa"/>
            <w:tcBorders>
              <w:top w:val="single" w:sz="4" w:space="0" w:color="auto"/>
              <w:left w:val="single" w:sz="4" w:space="0" w:color="auto"/>
              <w:bottom w:val="single" w:sz="4" w:space="0" w:color="auto"/>
            </w:tcBorders>
            <w:shd w:val="clear" w:color="auto" w:fill="FFFFFF"/>
          </w:tcPr>
          <w:p w14:paraId="3B2F3C21" w14:textId="77777777" w:rsidR="00CC10EB" w:rsidRPr="00CC10EB" w:rsidRDefault="00CC10EB" w:rsidP="00F21B09">
            <w:pPr>
              <w:pStyle w:val="Other1"/>
              <w:numPr>
                <w:ilvl w:val="0"/>
                <w:numId w:val="5"/>
              </w:numPr>
              <w:tabs>
                <w:tab w:val="left" w:pos="391"/>
              </w:tabs>
              <w:spacing w:line="220" w:lineRule="atLeast"/>
              <w:ind w:left="340" w:hanging="340"/>
              <w:jc w:val="left"/>
              <w:rPr>
                <w:sz w:val="20"/>
                <w:szCs w:val="20"/>
              </w:rPr>
            </w:pPr>
            <w:r w:rsidRPr="00CC10EB">
              <w:rPr>
                <w:color w:val="000000"/>
                <w:sz w:val="20"/>
                <w:szCs w:val="20"/>
                <w:lang w:eastAsia="en-US"/>
              </w:rPr>
              <w:t>Loose wiring near the charging socket.</w:t>
            </w:r>
          </w:p>
          <w:p w14:paraId="1E2286E5" w14:textId="77777777" w:rsidR="00CC10EB" w:rsidRPr="00CC10EB" w:rsidRDefault="00CC10EB" w:rsidP="00CC10EB">
            <w:pPr>
              <w:pStyle w:val="Other1"/>
              <w:numPr>
                <w:ilvl w:val="0"/>
                <w:numId w:val="5"/>
              </w:numPr>
              <w:tabs>
                <w:tab w:val="left" w:pos="377"/>
              </w:tabs>
              <w:spacing w:line="220" w:lineRule="atLeast"/>
              <w:ind w:left="340" w:hanging="340"/>
              <w:jc w:val="left"/>
              <w:rPr>
                <w:sz w:val="20"/>
                <w:szCs w:val="20"/>
              </w:rPr>
            </w:pPr>
            <w:r w:rsidRPr="00CC10EB">
              <w:rPr>
                <w:color w:val="000000"/>
                <w:sz w:val="20"/>
                <w:szCs w:val="20"/>
                <w:lang w:eastAsia="en-US"/>
              </w:rPr>
              <w:t>Loose wiring and battery pack.</w:t>
            </w:r>
          </w:p>
          <w:p w14:paraId="2D9DCEEB" w14:textId="77777777" w:rsidR="00CC10EB" w:rsidRPr="00CC10EB" w:rsidRDefault="00CC10EB" w:rsidP="00CC10EB">
            <w:pPr>
              <w:pStyle w:val="Other1"/>
              <w:numPr>
                <w:ilvl w:val="0"/>
                <w:numId w:val="5"/>
              </w:numPr>
              <w:tabs>
                <w:tab w:val="left" w:pos="377"/>
              </w:tabs>
              <w:spacing w:line="220" w:lineRule="atLeast"/>
              <w:ind w:left="340" w:hanging="340"/>
              <w:jc w:val="left"/>
              <w:rPr>
                <w:sz w:val="20"/>
                <w:szCs w:val="20"/>
              </w:rPr>
            </w:pPr>
            <w:r w:rsidRPr="00CC10EB">
              <w:rPr>
                <w:color w:val="000000"/>
                <w:sz w:val="20"/>
                <w:szCs w:val="20"/>
                <w:lang w:eastAsia="en-US"/>
              </w:rPr>
              <w:t>defective charger.</w:t>
            </w:r>
          </w:p>
          <w:p w14:paraId="1A17CB0A" w14:textId="77777777" w:rsidR="00CC10EB" w:rsidRPr="00CC10EB" w:rsidRDefault="00CC10EB" w:rsidP="00F21B09">
            <w:pPr>
              <w:pStyle w:val="Other1"/>
              <w:spacing w:line="220" w:lineRule="atLeast"/>
              <w:jc w:val="left"/>
              <w:rPr>
                <w:sz w:val="20"/>
                <w:szCs w:val="20"/>
              </w:rPr>
            </w:pP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1DD504EB" w14:textId="77777777" w:rsidR="00CC10EB" w:rsidRPr="00CC10EB" w:rsidRDefault="00CC10EB" w:rsidP="00F21B09">
            <w:pPr>
              <w:pStyle w:val="Other1"/>
              <w:numPr>
                <w:ilvl w:val="0"/>
                <w:numId w:val="6"/>
              </w:numPr>
              <w:tabs>
                <w:tab w:val="left" w:pos="401"/>
              </w:tabs>
              <w:spacing w:line="220" w:lineRule="atLeast"/>
              <w:ind w:left="340" w:hanging="340"/>
              <w:jc w:val="left"/>
              <w:rPr>
                <w:sz w:val="20"/>
                <w:szCs w:val="20"/>
              </w:rPr>
            </w:pPr>
            <w:r w:rsidRPr="00CC10EB">
              <w:rPr>
                <w:color w:val="000000"/>
                <w:sz w:val="20"/>
                <w:szCs w:val="20"/>
                <w:lang w:eastAsia="en-US"/>
              </w:rPr>
              <w:t>Check the wiring, tight connection.</w:t>
            </w:r>
          </w:p>
          <w:p w14:paraId="102A6D63" w14:textId="77777777" w:rsidR="00CC10EB" w:rsidRPr="00CC10EB" w:rsidRDefault="00CC10EB" w:rsidP="00F21B09">
            <w:pPr>
              <w:pStyle w:val="Other1"/>
              <w:numPr>
                <w:ilvl w:val="0"/>
                <w:numId w:val="6"/>
              </w:numPr>
              <w:tabs>
                <w:tab w:val="left" w:pos="386"/>
              </w:tabs>
              <w:spacing w:line="220" w:lineRule="atLeast"/>
              <w:ind w:left="340" w:hanging="340"/>
              <w:jc w:val="left"/>
              <w:rPr>
                <w:sz w:val="20"/>
                <w:szCs w:val="20"/>
              </w:rPr>
            </w:pPr>
            <w:r w:rsidRPr="00CC10EB">
              <w:rPr>
                <w:color w:val="000000"/>
                <w:sz w:val="20"/>
                <w:szCs w:val="20"/>
                <w:lang w:eastAsia="en-US"/>
              </w:rPr>
              <w:t>Send to a qualified service technician.</w:t>
            </w:r>
          </w:p>
          <w:p w14:paraId="46B3236A" w14:textId="77777777" w:rsidR="00CC10EB" w:rsidRPr="00CC10EB" w:rsidRDefault="00CC10EB" w:rsidP="00F21B09">
            <w:pPr>
              <w:pStyle w:val="Other1"/>
              <w:spacing w:line="220" w:lineRule="atLeast"/>
              <w:jc w:val="left"/>
              <w:rPr>
                <w:sz w:val="20"/>
                <w:szCs w:val="20"/>
              </w:rPr>
            </w:pPr>
            <w:r w:rsidRPr="00CC10EB">
              <w:rPr>
                <w:color w:val="000000"/>
                <w:sz w:val="20"/>
                <w:szCs w:val="20"/>
                <w:lang w:eastAsia="en-US"/>
              </w:rPr>
              <w:t>s) Replace charge.</w:t>
            </w:r>
          </w:p>
        </w:tc>
      </w:tr>
    </w:tbl>
    <w:p w14:paraId="19CA652E" w14:textId="77777777" w:rsidR="00CC10EB" w:rsidRDefault="00CC10EB" w:rsidP="00CC10EB">
      <w:pPr>
        <w:spacing w:after="0" w:line="240" w:lineRule="auto"/>
        <w:rPr>
          <w:rFonts w:ascii="Arial" w:hAnsi="Arial" w:cs="Arial"/>
          <w:sz w:val="20"/>
          <w:szCs w:val="20"/>
        </w:rPr>
      </w:pPr>
    </w:p>
    <w:p w14:paraId="04984272" w14:textId="77777777" w:rsidR="00CC10EB" w:rsidRDefault="00CC10EB" w:rsidP="00CC10EB">
      <w:pPr>
        <w:spacing w:after="0" w:line="240" w:lineRule="auto"/>
        <w:rPr>
          <w:rFonts w:ascii="Arial" w:hAnsi="Arial" w:cs="Arial"/>
          <w:sz w:val="20"/>
          <w:szCs w:val="20"/>
        </w:rPr>
      </w:pPr>
    </w:p>
    <w:p w14:paraId="6039D3BF" w14:textId="77777777" w:rsidR="00CC10EB" w:rsidRDefault="00CC10EB" w:rsidP="00CC10EB">
      <w:pPr>
        <w:spacing w:after="0" w:line="240" w:lineRule="auto"/>
        <w:rPr>
          <w:rFonts w:ascii="Arial" w:hAnsi="Arial" w:cs="Arial"/>
          <w:sz w:val="20"/>
          <w:szCs w:val="20"/>
        </w:rPr>
      </w:pPr>
    </w:p>
    <w:p w14:paraId="257D3967" w14:textId="77777777" w:rsidR="00CC10EB" w:rsidRDefault="00CC10EB" w:rsidP="00CC10EB">
      <w:pPr>
        <w:spacing w:after="0" w:line="240" w:lineRule="auto"/>
        <w:rPr>
          <w:rFonts w:ascii="Arial" w:hAnsi="Arial" w:cs="Arial"/>
          <w:sz w:val="20"/>
          <w:szCs w:val="20"/>
        </w:rPr>
      </w:pPr>
    </w:p>
    <w:p w14:paraId="500FF74A" w14:textId="77777777" w:rsidR="00CC10EB" w:rsidRDefault="00CC10EB" w:rsidP="00CC10EB">
      <w:pPr>
        <w:spacing w:after="0" w:line="240" w:lineRule="auto"/>
        <w:rPr>
          <w:rFonts w:ascii="Arial" w:hAnsi="Arial" w:cs="Arial"/>
          <w:sz w:val="20"/>
          <w:szCs w:val="20"/>
        </w:rPr>
      </w:pPr>
    </w:p>
    <w:p w14:paraId="0F8EA7AE" w14:textId="77777777" w:rsidR="000F0492" w:rsidRDefault="000F0492" w:rsidP="00CC10EB">
      <w:pPr>
        <w:spacing w:after="0" w:line="240" w:lineRule="auto"/>
        <w:rPr>
          <w:rFonts w:ascii="Arial" w:hAnsi="Arial" w:cs="Arial"/>
          <w:sz w:val="20"/>
          <w:szCs w:val="20"/>
        </w:rPr>
      </w:pPr>
    </w:p>
    <w:p w14:paraId="6EC370DC" w14:textId="77777777" w:rsidR="000F0492" w:rsidRDefault="000F0492" w:rsidP="00CC10EB">
      <w:pPr>
        <w:spacing w:after="0" w:line="240" w:lineRule="auto"/>
        <w:rPr>
          <w:rFonts w:ascii="Arial" w:hAnsi="Arial" w:cs="Arial"/>
          <w:sz w:val="20"/>
          <w:szCs w:val="20"/>
        </w:rPr>
      </w:pPr>
    </w:p>
    <w:p w14:paraId="5ACDA008" w14:textId="77777777" w:rsidR="000F0492" w:rsidRDefault="000F0492" w:rsidP="00CC10EB">
      <w:pPr>
        <w:spacing w:after="0" w:line="240" w:lineRule="auto"/>
        <w:rPr>
          <w:rFonts w:ascii="Arial" w:hAnsi="Arial" w:cs="Arial"/>
          <w:sz w:val="20"/>
          <w:szCs w:val="20"/>
        </w:rPr>
      </w:pPr>
    </w:p>
    <w:p w14:paraId="1D813357" w14:textId="77777777" w:rsidR="000F0492" w:rsidRDefault="000F0492" w:rsidP="00CC10EB">
      <w:pPr>
        <w:spacing w:after="0" w:line="240" w:lineRule="auto"/>
        <w:rPr>
          <w:rFonts w:ascii="Arial" w:hAnsi="Arial" w:cs="Arial"/>
          <w:sz w:val="20"/>
          <w:szCs w:val="20"/>
        </w:rPr>
      </w:pPr>
    </w:p>
    <w:p w14:paraId="009B61AF" w14:textId="77777777" w:rsidR="000F0492" w:rsidRDefault="000F0492" w:rsidP="00CC10EB">
      <w:pPr>
        <w:spacing w:after="0" w:line="240" w:lineRule="auto"/>
        <w:rPr>
          <w:rFonts w:ascii="Arial" w:hAnsi="Arial" w:cs="Arial"/>
          <w:sz w:val="20"/>
          <w:szCs w:val="20"/>
        </w:rPr>
      </w:pPr>
    </w:p>
    <w:p w14:paraId="63FF1837" w14:textId="77777777" w:rsidR="000F0492" w:rsidRDefault="000F0492" w:rsidP="00CC10EB">
      <w:pPr>
        <w:spacing w:after="0" w:line="240" w:lineRule="auto"/>
        <w:rPr>
          <w:rFonts w:ascii="Arial" w:hAnsi="Arial" w:cs="Arial"/>
          <w:sz w:val="20"/>
          <w:szCs w:val="20"/>
        </w:rPr>
      </w:pPr>
    </w:p>
    <w:p w14:paraId="4C50E52D" w14:textId="77777777" w:rsidR="000F0492" w:rsidRDefault="000F0492" w:rsidP="00CC10EB">
      <w:pPr>
        <w:spacing w:after="0" w:line="240" w:lineRule="auto"/>
        <w:rPr>
          <w:rFonts w:ascii="Arial" w:hAnsi="Arial" w:cs="Arial"/>
          <w:sz w:val="20"/>
          <w:szCs w:val="20"/>
        </w:rPr>
      </w:pPr>
    </w:p>
    <w:p w14:paraId="5674C391" w14:textId="77777777" w:rsidR="000F0492" w:rsidRDefault="000F0492" w:rsidP="00CC10EB">
      <w:pPr>
        <w:spacing w:after="0" w:line="240" w:lineRule="auto"/>
        <w:rPr>
          <w:rFonts w:ascii="Arial" w:hAnsi="Arial" w:cs="Arial"/>
          <w:sz w:val="20"/>
          <w:szCs w:val="20"/>
        </w:rPr>
      </w:pPr>
    </w:p>
    <w:p w14:paraId="587F71CF" w14:textId="77777777" w:rsidR="000F0492" w:rsidRDefault="000F0492" w:rsidP="00CC10EB">
      <w:pPr>
        <w:spacing w:after="0" w:line="240" w:lineRule="auto"/>
        <w:rPr>
          <w:rFonts w:ascii="Arial" w:hAnsi="Arial" w:cs="Arial"/>
          <w:sz w:val="20"/>
          <w:szCs w:val="20"/>
        </w:rPr>
      </w:pPr>
    </w:p>
    <w:p w14:paraId="2C3DEDC3" w14:textId="1F5E556C" w:rsidR="000F0492" w:rsidRPr="003F253F" w:rsidRDefault="000F0492" w:rsidP="000F0492">
      <w:pPr>
        <w:spacing w:after="0" w:line="240" w:lineRule="auto"/>
        <w:jc w:val="center"/>
        <w:rPr>
          <w:rStyle w:val="hps"/>
          <w:rFonts w:ascii="Arial" w:hAnsi="Arial" w:cs="Arial"/>
          <w:b/>
          <w:bCs/>
          <w:sz w:val="32"/>
          <w:szCs w:val="32"/>
        </w:rPr>
      </w:pPr>
      <w:r w:rsidRPr="003F253F">
        <w:rPr>
          <w:rStyle w:val="hps"/>
          <w:rFonts w:ascii="Arial" w:hAnsi="Arial" w:cs="Arial"/>
          <w:b/>
          <w:bCs/>
          <w:sz w:val="32"/>
          <w:szCs w:val="32"/>
        </w:rPr>
        <w:t>Warranty</w:t>
      </w:r>
    </w:p>
    <w:p w14:paraId="5ED72A54" w14:textId="77777777" w:rsidR="000F0492" w:rsidRPr="003F253F" w:rsidRDefault="000F0492" w:rsidP="000F0492">
      <w:pPr>
        <w:spacing w:after="0" w:line="240" w:lineRule="auto"/>
        <w:rPr>
          <w:rStyle w:val="hps"/>
          <w:rFonts w:ascii="Arial" w:hAnsi="Arial" w:cs="Arial"/>
          <w:b/>
          <w:bCs/>
        </w:rPr>
      </w:pPr>
    </w:p>
    <w:p w14:paraId="7F7FC635" w14:textId="77777777" w:rsidR="000F0492" w:rsidRPr="002F607F" w:rsidRDefault="000F0492" w:rsidP="000F0492">
      <w:pPr>
        <w:spacing w:after="0" w:line="240" w:lineRule="auto"/>
        <w:rPr>
          <w:rStyle w:val="hps"/>
          <w:rFonts w:ascii="Arial" w:hAnsi="Arial" w:cs="Arial"/>
          <w:sz w:val="20"/>
          <w:szCs w:val="20"/>
        </w:rPr>
      </w:pPr>
      <w:r w:rsidRPr="002F607F">
        <w:rPr>
          <w:rStyle w:val="hps"/>
          <w:rFonts w:ascii="Arial" w:hAnsi="Arial" w:cs="Arial"/>
          <w:sz w:val="20"/>
          <w:szCs w:val="20"/>
        </w:rPr>
        <w:t xml:space="preserve">Warranty </w:t>
      </w:r>
      <w:proofErr w:type="spellStart"/>
      <w:r w:rsidRPr="002F607F">
        <w:rPr>
          <w:rStyle w:val="hps"/>
          <w:rFonts w:ascii="Arial" w:hAnsi="Arial" w:cs="Arial"/>
          <w:sz w:val="20"/>
          <w:szCs w:val="20"/>
        </w:rPr>
        <w:t>certificate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belongs</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sold </w:t>
      </w:r>
      <w:proofErr w:type="spellStart"/>
      <w:r w:rsidRPr="002F607F">
        <w:rPr>
          <w:rStyle w:val="hps"/>
          <w:rFonts w:ascii="Arial" w:hAnsi="Arial" w:cs="Arial"/>
          <w:sz w:val="20"/>
          <w:szCs w:val="20"/>
        </w:rPr>
        <w:t>corresponding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number</w:t>
      </w:r>
      <w:proofErr w:type="spellEnd"/>
      <w:r w:rsidRPr="002F607F">
        <w:rPr>
          <w:rStyle w:val="hps"/>
          <w:rFonts w:ascii="Arial" w:hAnsi="Arial" w:cs="Arial"/>
          <w:sz w:val="20"/>
          <w:szCs w:val="20"/>
        </w:rPr>
        <w:t xml:space="preserve"> as </w:t>
      </w:r>
      <w:proofErr w:type="spellStart"/>
      <w:r w:rsidRPr="002F607F">
        <w:rPr>
          <w:rStyle w:val="hps"/>
          <w:rFonts w:ascii="Arial" w:hAnsi="Arial" w:cs="Arial"/>
          <w:sz w:val="20"/>
          <w:szCs w:val="20"/>
        </w:rPr>
        <w:t>its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integral</w:t>
      </w:r>
      <w:proofErr w:type="spellEnd"/>
      <w:r w:rsidRPr="002F607F">
        <w:rPr>
          <w:rStyle w:val="hps"/>
          <w:rFonts w:ascii="Arial" w:hAnsi="Arial" w:cs="Arial"/>
          <w:sz w:val="20"/>
          <w:szCs w:val="20"/>
        </w:rPr>
        <w:t xml:space="preserve"> part.</w:t>
      </w:r>
    </w:p>
    <w:p w14:paraId="63E3DC75"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loss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original</w:t>
      </w:r>
      <w:proofErr w:type="spellEnd"/>
      <w:r w:rsidRPr="002F607F">
        <w:rPr>
          <w:rStyle w:val="hps"/>
          <w:rFonts w:ascii="Arial" w:hAnsi="Arial" w:cs="Arial"/>
          <w:sz w:val="20"/>
          <w:szCs w:val="20"/>
        </w:rPr>
        <w:t xml:space="preserve"> warranty </w:t>
      </w:r>
      <w:proofErr w:type="spellStart"/>
      <w:r w:rsidRPr="002F607F">
        <w:rPr>
          <w:rStyle w:val="hps"/>
          <w:rFonts w:ascii="Arial" w:hAnsi="Arial" w:cs="Arial"/>
          <w:sz w:val="20"/>
          <w:szCs w:val="20"/>
        </w:rPr>
        <w:t>card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will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be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grounds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for</w:t>
      </w:r>
      <w:proofErr w:type="spellEnd"/>
      <w:r w:rsidRPr="002F607F">
        <w:rPr>
          <w:rStyle w:val="hps"/>
          <w:rFonts w:ascii="Arial" w:hAnsi="Arial" w:cs="Arial"/>
          <w:sz w:val="20"/>
          <w:szCs w:val="20"/>
        </w:rPr>
        <w:t xml:space="preserve"> non-</w:t>
      </w:r>
      <w:proofErr w:type="spellStart"/>
      <w:r w:rsidRPr="002F607F">
        <w:rPr>
          <w:rStyle w:val="hps"/>
          <w:rFonts w:ascii="Arial" w:hAnsi="Arial" w:cs="Arial"/>
          <w:sz w:val="20"/>
          <w:szCs w:val="20"/>
        </w:rPr>
        <w:t>recognition</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warranty </w:t>
      </w:r>
      <w:proofErr w:type="spellStart"/>
      <w:r w:rsidRPr="002F607F">
        <w:rPr>
          <w:rStyle w:val="hps"/>
          <w:rFonts w:ascii="Arial" w:hAnsi="Arial" w:cs="Arial"/>
          <w:sz w:val="20"/>
          <w:szCs w:val="20"/>
        </w:rPr>
        <w:t>repairs</w:t>
      </w:r>
      <w:proofErr w:type="spellEnd"/>
      <w:r w:rsidRPr="002F607F">
        <w:rPr>
          <w:rStyle w:val="hps"/>
          <w:rFonts w:ascii="Arial" w:hAnsi="Arial" w:cs="Arial"/>
          <w:sz w:val="20"/>
          <w:szCs w:val="20"/>
        </w:rPr>
        <w:t>.</w:t>
      </w:r>
    </w:p>
    <w:p w14:paraId="378D626D" w14:textId="77777777" w:rsidR="000F0492" w:rsidRPr="002F607F" w:rsidRDefault="000F0492" w:rsidP="000F0492">
      <w:pPr>
        <w:spacing w:after="0" w:line="240" w:lineRule="auto"/>
        <w:rPr>
          <w:rStyle w:val="hps"/>
          <w:rFonts w:ascii="Arial" w:hAnsi="Arial" w:cs="Arial"/>
          <w:sz w:val="20"/>
          <w:szCs w:val="20"/>
        </w:rPr>
      </w:pPr>
      <w:r w:rsidRPr="002F607F">
        <w:rPr>
          <w:rStyle w:val="hps"/>
          <w:rFonts w:ascii="Arial" w:hAnsi="Arial" w:cs="Arial"/>
          <w:sz w:val="20"/>
          <w:szCs w:val="20"/>
        </w:rPr>
        <w:t xml:space="preserve">On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is</w:t>
      </w:r>
      <w:proofErr w:type="spellEnd"/>
      <w:r w:rsidRPr="002F607F">
        <w:rPr>
          <w:rStyle w:val="hps"/>
          <w:rFonts w:ascii="Arial" w:hAnsi="Arial" w:cs="Arial"/>
          <w:sz w:val="20"/>
          <w:szCs w:val="20"/>
        </w:rPr>
        <w:t xml:space="preserve"> warranty period </w:t>
      </w:r>
      <w:proofErr w:type="spellStart"/>
      <w:r w:rsidRPr="002F607F">
        <w:rPr>
          <w:rStyle w:val="hps"/>
          <w:rFonts w:ascii="Arial" w:hAnsi="Arial" w:cs="Arial"/>
          <w:sz w:val="20"/>
          <w:szCs w:val="20"/>
        </w:rPr>
        <w:t>for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customer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private</w:t>
      </w:r>
      <w:proofErr w:type="spellEnd"/>
      <w:r w:rsidRPr="002F607F">
        <w:rPr>
          <w:rStyle w:val="hps"/>
          <w:rFonts w:ascii="Arial" w:hAnsi="Arial" w:cs="Arial"/>
          <w:sz w:val="20"/>
          <w:szCs w:val="20"/>
        </w:rPr>
        <w:t xml:space="preserve"> person) 24 </w:t>
      </w:r>
      <w:proofErr w:type="spellStart"/>
      <w:r w:rsidRPr="002F607F">
        <w:rPr>
          <w:rStyle w:val="hps"/>
          <w:rFonts w:ascii="Arial" w:hAnsi="Arial" w:cs="Arial"/>
          <w:sz w:val="20"/>
          <w:szCs w:val="20"/>
        </w:rPr>
        <w:t>months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from</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purchase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For</w:t>
      </w:r>
      <w:proofErr w:type="spellEnd"/>
      <w:r w:rsidRPr="002F607F">
        <w:rPr>
          <w:rStyle w:val="hps"/>
          <w:rFonts w:ascii="Arial" w:hAnsi="Arial" w:cs="Arial"/>
          <w:sz w:val="20"/>
          <w:szCs w:val="20"/>
        </w:rPr>
        <w:t xml:space="preserve"> a business </w:t>
      </w:r>
      <w:proofErr w:type="spellStart"/>
      <w:r w:rsidRPr="002F607F">
        <w:rPr>
          <w:rStyle w:val="hps"/>
          <w:rFonts w:ascii="Arial" w:hAnsi="Arial" w:cs="Arial"/>
          <w:sz w:val="20"/>
          <w:szCs w:val="20"/>
        </w:rPr>
        <w:t>customer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is</w:t>
      </w:r>
      <w:proofErr w:type="spellEnd"/>
      <w:r w:rsidRPr="002F607F">
        <w:rPr>
          <w:rStyle w:val="hps"/>
          <w:rFonts w:ascii="Arial" w:hAnsi="Arial" w:cs="Arial"/>
          <w:sz w:val="20"/>
          <w:szCs w:val="20"/>
        </w:rPr>
        <w:t xml:space="preserve"> warranty period 12 </w:t>
      </w:r>
      <w:proofErr w:type="spellStart"/>
      <w:r w:rsidRPr="002F607F">
        <w:rPr>
          <w:rStyle w:val="hps"/>
          <w:rFonts w:ascii="Arial" w:hAnsi="Arial" w:cs="Arial"/>
          <w:sz w:val="20"/>
          <w:szCs w:val="20"/>
        </w:rPr>
        <w:t>months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from</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purchase</w:t>
      </w:r>
      <w:proofErr w:type="spellEnd"/>
      <w:r w:rsidRPr="002F607F">
        <w:rPr>
          <w:rStyle w:val="hps"/>
          <w:rFonts w:ascii="Arial" w:hAnsi="Arial" w:cs="Arial"/>
          <w:sz w:val="20"/>
          <w:szCs w:val="20"/>
        </w:rPr>
        <w:t xml:space="preserve">. </w:t>
      </w:r>
    </w:p>
    <w:p w14:paraId="4605B4FB" w14:textId="77777777" w:rsidR="000F0492" w:rsidRPr="002F607F" w:rsidRDefault="000F0492" w:rsidP="000F0492">
      <w:pPr>
        <w:spacing w:after="0" w:line="240" w:lineRule="auto"/>
        <w:rPr>
          <w:rStyle w:val="hps"/>
          <w:rFonts w:ascii="Arial" w:hAnsi="Arial" w:cs="Arial"/>
          <w:sz w:val="20"/>
          <w:szCs w:val="20"/>
        </w:rPr>
      </w:pPr>
    </w:p>
    <w:p w14:paraId="63FCE2AA" w14:textId="3761A4D6"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During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warranty period </w:t>
      </w:r>
      <w:proofErr w:type="spellStart"/>
      <w:r w:rsidRPr="002F607F">
        <w:rPr>
          <w:rStyle w:val="hps"/>
          <w:rFonts w:ascii="Arial" w:hAnsi="Arial" w:cs="Arial"/>
          <w:sz w:val="20"/>
          <w:szCs w:val="20"/>
        </w:rPr>
        <w:t>authorized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charge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will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eliminate</w:t>
      </w:r>
      <w:proofErr w:type="spellEnd"/>
      <w:r w:rsidRPr="002F607F">
        <w:rPr>
          <w:rStyle w:val="hps"/>
          <w:rFonts w:ascii="Arial" w:hAnsi="Arial" w:cs="Arial"/>
          <w:sz w:val="20"/>
          <w:szCs w:val="20"/>
        </w:rPr>
        <w:t xml:space="preserve"> any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defects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due</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manufacturing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defects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faulty</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material</w:t>
      </w:r>
      <w:proofErr w:type="spellEnd"/>
      <w:r w:rsidRPr="002F607F">
        <w:rPr>
          <w:rStyle w:val="hps"/>
          <w:rFonts w:ascii="Arial" w:hAnsi="Arial" w:cs="Arial"/>
          <w:sz w:val="20"/>
          <w:szCs w:val="20"/>
        </w:rPr>
        <w:t>.</w:t>
      </w:r>
    </w:p>
    <w:p w14:paraId="779079A8"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manufacturer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guarantees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preservation</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adequate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functional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properties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tool</w:t>
      </w:r>
      <w:proofErr w:type="spellEnd"/>
      <w:r w:rsidRPr="002F607F">
        <w:rPr>
          <w:rStyle w:val="hps"/>
          <w:rFonts w:ascii="Arial" w:hAnsi="Arial" w:cs="Arial"/>
          <w:sz w:val="20"/>
          <w:szCs w:val="20"/>
        </w:rPr>
        <w:t xml:space="preserve"> and </w:t>
      </w:r>
      <w:proofErr w:type="spellStart"/>
      <w:r w:rsidRPr="002F607F">
        <w:rPr>
          <w:rStyle w:val="hps"/>
          <w:rFonts w:ascii="Arial" w:hAnsi="Arial" w:cs="Arial"/>
          <w:sz w:val="20"/>
          <w:szCs w:val="20"/>
        </w:rPr>
        <w:t>its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safe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operation</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only</w:t>
      </w:r>
      <w:proofErr w:type="spellEnd"/>
      <w:r w:rsidRPr="002F607F">
        <w:rPr>
          <w:rStyle w:val="hps"/>
          <w:rFonts w:ascii="Arial" w:hAnsi="Arial" w:cs="Arial"/>
          <w:sz w:val="20"/>
          <w:szCs w:val="20"/>
        </w:rPr>
        <w:t xml:space="preserve"> in case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realization</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tool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Dealership</w:t>
      </w:r>
      <w:proofErr w:type="spellEnd"/>
      <w:r w:rsidRPr="002F607F">
        <w:rPr>
          <w:rStyle w:val="hps"/>
          <w:rFonts w:ascii="Arial" w:hAnsi="Arial" w:cs="Arial"/>
          <w:sz w:val="20"/>
          <w:szCs w:val="20"/>
        </w:rPr>
        <w:t>.</w:t>
      </w:r>
    </w:p>
    <w:p w14:paraId="7C98236E" w14:textId="77777777" w:rsidR="000F0492" w:rsidRPr="002F607F" w:rsidRDefault="000F0492" w:rsidP="000F0492">
      <w:pPr>
        <w:spacing w:after="0" w:line="240" w:lineRule="auto"/>
        <w:rPr>
          <w:rStyle w:val="hps"/>
          <w:rFonts w:ascii="Arial" w:hAnsi="Arial" w:cs="Arial"/>
          <w:sz w:val="20"/>
          <w:szCs w:val="20"/>
        </w:rPr>
      </w:pPr>
    </w:p>
    <w:p w14:paraId="73942779" w14:textId="77777777" w:rsidR="000F0492" w:rsidRPr="002F607F" w:rsidRDefault="000F0492" w:rsidP="000F0492">
      <w:pPr>
        <w:spacing w:after="0" w:line="240" w:lineRule="auto"/>
        <w:rPr>
          <w:rStyle w:val="hps"/>
          <w:rFonts w:ascii="Arial" w:hAnsi="Arial" w:cs="Arial"/>
          <w:sz w:val="20"/>
          <w:szCs w:val="20"/>
        </w:rPr>
      </w:pPr>
    </w:p>
    <w:p w14:paraId="15BB382F"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b/>
          <w:bCs/>
          <w:sz w:val="20"/>
          <w:szCs w:val="20"/>
        </w:rPr>
        <w:t>The</w:t>
      </w:r>
      <w:proofErr w:type="spellEnd"/>
      <w:r w:rsidRPr="002F607F">
        <w:rPr>
          <w:rStyle w:val="hps"/>
          <w:rFonts w:ascii="Arial" w:hAnsi="Arial" w:cs="Arial"/>
          <w:b/>
          <w:bCs/>
          <w:sz w:val="20"/>
          <w:szCs w:val="20"/>
        </w:rPr>
        <w:t xml:space="preserve"> </w:t>
      </w:r>
      <w:proofErr w:type="spellStart"/>
      <w:r w:rsidRPr="002F607F">
        <w:rPr>
          <w:rStyle w:val="hps"/>
          <w:rFonts w:ascii="Arial" w:hAnsi="Arial" w:cs="Arial"/>
          <w:b/>
          <w:bCs/>
          <w:sz w:val="20"/>
          <w:szCs w:val="20"/>
        </w:rPr>
        <w:t>guarantee</w:t>
      </w:r>
      <w:proofErr w:type="spellEnd"/>
      <w:r w:rsidRPr="002F607F">
        <w:rPr>
          <w:rStyle w:val="hps"/>
          <w:rFonts w:ascii="Arial" w:hAnsi="Arial" w:cs="Arial"/>
          <w:b/>
          <w:bCs/>
          <w:sz w:val="20"/>
          <w:szCs w:val="20"/>
        </w:rPr>
        <w:t xml:space="preserve"> </w:t>
      </w:r>
      <w:proofErr w:type="spellStart"/>
      <w:r w:rsidRPr="002F607F">
        <w:rPr>
          <w:rStyle w:val="hps"/>
          <w:rFonts w:ascii="Arial" w:hAnsi="Arial" w:cs="Arial"/>
          <w:b/>
          <w:bCs/>
          <w:sz w:val="20"/>
          <w:szCs w:val="20"/>
        </w:rPr>
        <w:t>does</w:t>
      </w:r>
      <w:proofErr w:type="spellEnd"/>
      <w:r w:rsidRPr="002F607F">
        <w:rPr>
          <w:rStyle w:val="hps"/>
          <w:rFonts w:ascii="Arial" w:hAnsi="Arial" w:cs="Arial"/>
          <w:b/>
          <w:bCs/>
          <w:sz w:val="20"/>
          <w:szCs w:val="20"/>
        </w:rPr>
        <w:t xml:space="preserve"> not </w:t>
      </w:r>
      <w:proofErr w:type="spellStart"/>
      <w:r w:rsidRPr="002F607F">
        <w:rPr>
          <w:rStyle w:val="hps"/>
          <w:rFonts w:ascii="Arial" w:hAnsi="Arial" w:cs="Arial"/>
          <w:b/>
          <w:bCs/>
          <w:sz w:val="20"/>
          <w:szCs w:val="20"/>
        </w:rPr>
        <w:t>cover</w:t>
      </w:r>
      <w:proofErr w:type="spellEnd"/>
      <w:r w:rsidRPr="002F607F">
        <w:rPr>
          <w:rStyle w:val="hps"/>
          <w:rFonts w:ascii="Arial" w:hAnsi="Arial" w:cs="Arial"/>
          <w:b/>
          <w:bCs/>
          <w:sz w:val="20"/>
          <w:szCs w:val="20"/>
        </w:rPr>
        <w:t>:</w:t>
      </w:r>
    </w:p>
    <w:p w14:paraId="4A6713DA" w14:textId="77777777" w:rsidR="000F0492" w:rsidRPr="002F607F" w:rsidRDefault="000F0492" w:rsidP="000F0492">
      <w:pPr>
        <w:spacing w:after="0" w:line="240" w:lineRule="auto"/>
        <w:rPr>
          <w:rStyle w:val="hps"/>
          <w:rFonts w:ascii="Arial" w:hAnsi="Arial" w:cs="Arial"/>
          <w:sz w:val="20"/>
          <w:szCs w:val="20"/>
        </w:rPr>
      </w:pPr>
      <w:r w:rsidRPr="002F607F">
        <w:rPr>
          <w:rFonts w:ascii="Arial" w:hAnsi="Arial" w:cs="Arial"/>
          <w:sz w:val="20"/>
          <w:szCs w:val="20"/>
        </w:rPr>
        <w:t xml:space="preserve">● </w:t>
      </w:r>
      <w:proofErr w:type="spellStart"/>
      <w:r w:rsidRPr="002F607F">
        <w:rPr>
          <w:rStyle w:val="hps"/>
          <w:rFonts w:ascii="Arial" w:hAnsi="Arial" w:cs="Arial"/>
          <w:sz w:val="20"/>
          <w:szCs w:val="20"/>
        </w:rPr>
        <w:t>Components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that</w:t>
      </w:r>
      <w:proofErr w:type="spellEnd"/>
      <w:r w:rsidRPr="002F607F">
        <w:rPr>
          <w:rStyle w:val="hps"/>
          <w:rFonts w:ascii="Arial" w:hAnsi="Arial" w:cs="Arial"/>
          <w:sz w:val="20"/>
          <w:szCs w:val="20"/>
        </w:rPr>
        <w:t xml:space="preserve"> are </w:t>
      </w:r>
      <w:proofErr w:type="spellStart"/>
      <w:r w:rsidRPr="002F607F">
        <w:rPr>
          <w:rStyle w:val="hps"/>
          <w:rFonts w:ascii="Arial" w:hAnsi="Arial" w:cs="Arial"/>
          <w:sz w:val="20"/>
          <w:szCs w:val="20"/>
        </w:rPr>
        <w:t>subject</w:t>
      </w:r>
      <w:proofErr w:type="spellEnd"/>
      <w:r w:rsidRPr="002F607F">
        <w:rPr>
          <w:rStyle w:val="hps"/>
          <w:rFonts w:ascii="Arial" w:hAnsi="Arial" w:cs="Arial"/>
          <w:sz w:val="20"/>
          <w:szCs w:val="20"/>
        </w:rPr>
        <w:t xml:space="preserve"> to natural </w:t>
      </w:r>
      <w:proofErr w:type="spellStart"/>
      <w:r w:rsidRPr="002F607F">
        <w:rPr>
          <w:rStyle w:val="hps"/>
          <w:rFonts w:ascii="Arial" w:hAnsi="Arial" w:cs="Arial"/>
          <w:sz w:val="20"/>
          <w:szCs w:val="20"/>
        </w:rPr>
        <w:t>wear</w:t>
      </w:r>
      <w:proofErr w:type="spellEnd"/>
      <w:r w:rsidRPr="002F607F">
        <w:rPr>
          <w:rStyle w:val="hps"/>
          <w:rFonts w:ascii="Arial" w:hAnsi="Arial" w:cs="Arial"/>
          <w:sz w:val="20"/>
          <w:szCs w:val="20"/>
        </w:rPr>
        <w:t xml:space="preserve"> and </w:t>
      </w:r>
      <w:proofErr w:type="spellStart"/>
      <w:r w:rsidRPr="002F607F">
        <w:rPr>
          <w:rStyle w:val="hps"/>
          <w:rFonts w:ascii="Arial" w:hAnsi="Arial" w:cs="Arial"/>
          <w:sz w:val="20"/>
          <w:szCs w:val="20"/>
        </w:rPr>
        <w:t>tear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caused</w:t>
      </w:r>
      <w:proofErr w:type="spellEnd"/>
      <w:r w:rsidRPr="002F607F">
        <w:rPr>
          <w:rStyle w:val="hps"/>
          <w:rFonts w:ascii="Arial" w:hAnsi="Arial" w:cs="Arial"/>
          <w:sz w:val="20"/>
          <w:szCs w:val="20"/>
        </w:rPr>
        <w:t xml:space="preserve"> by use in </w:t>
      </w:r>
      <w:proofErr w:type="spellStart"/>
      <w:r w:rsidRPr="002F607F">
        <w:rPr>
          <w:rStyle w:val="hps"/>
          <w:rFonts w:ascii="Arial" w:hAnsi="Arial" w:cs="Arial"/>
          <w:sz w:val="20"/>
          <w:szCs w:val="20"/>
        </w:rPr>
        <w:t>accordance</w:t>
      </w:r>
      <w:proofErr w:type="spellEnd"/>
      <w:r w:rsidRPr="002F607F">
        <w:rPr>
          <w:rStyle w:val="hps"/>
          <w:rFonts w:ascii="Arial" w:hAnsi="Arial" w:cs="Arial"/>
          <w:sz w:val="20"/>
          <w:szCs w:val="20"/>
        </w:rPr>
        <w:t xml:space="preserve"> </w:t>
      </w:r>
    </w:p>
    <w:p w14:paraId="6F71758C"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with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operating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instructions</w:t>
      </w:r>
      <w:proofErr w:type="spellEnd"/>
    </w:p>
    <w:p w14:paraId="6EB77684" w14:textId="77777777" w:rsidR="000F0492" w:rsidRPr="002F607F" w:rsidRDefault="000F0492" w:rsidP="000F0492">
      <w:pPr>
        <w:spacing w:after="0" w:line="240" w:lineRule="auto"/>
        <w:rPr>
          <w:rStyle w:val="hps"/>
          <w:rFonts w:ascii="Arial" w:hAnsi="Arial" w:cs="Arial"/>
          <w:sz w:val="20"/>
          <w:szCs w:val="20"/>
        </w:rPr>
      </w:pPr>
      <w:r w:rsidRPr="002F607F">
        <w:rPr>
          <w:rFonts w:ascii="Arial" w:hAnsi="Arial" w:cs="Arial"/>
          <w:sz w:val="20"/>
          <w:szCs w:val="20"/>
        </w:rPr>
        <w:t xml:space="preserve">● </w:t>
      </w:r>
      <w:proofErr w:type="spellStart"/>
      <w:r w:rsidRPr="002F607F">
        <w:rPr>
          <w:rStyle w:val="hps"/>
          <w:rFonts w:ascii="Arial" w:hAnsi="Arial" w:cs="Arial"/>
          <w:sz w:val="20"/>
          <w:szCs w:val="20"/>
        </w:rPr>
        <w:t>Defects</w:t>
      </w:r>
      <w:proofErr w:type="spellEnd"/>
      <w:r w:rsidRPr="002F607F">
        <w:rPr>
          <w:rStyle w:val="hps"/>
          <w:rFonts w:ascii="Arial" w:hAnsi="Arial" w:cs="Arial"/>
          <w:sz w:val="20"/>
          <w:szCs w:val="20"/>
        </w:rPr>
        <w:t xml:space="preserve"> in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tool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caused</w:t>
      </w:r>
      <w:proofErr w:type="spellEnd"/>
      <w:r w:rsidRPr="002F607F">
        <w:rPr>
          <w:rStyle w:val="hps"/>
          <w:rFonts w:ascii="Arial" w:hAnsi="Arial" w:cs="Arial"/>
          <w:sz w:val="20"/>
          <w:szCs w:val="20"/>
        </w:rPr>
        <w:t xml:space="preserve"> by non-</w:t>
      </w:r>
      <w:proofErr w:type="spellStart"/>
      <w:r w:rsidRPr="002F607F">
        <w:rPr>
          <w:rStyle w:val="hps"/>
          <w:rFonts w:ascii="Arial" w:hAnsi="Arial" w:cs="Arial"/>
          <w:sz w:val="20"/>
          <w:szCs w:val="20"/>
        </w:rPr>
        <w:t>compliance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with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operating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instructions</w:t>
      </w:r>
      <w:proofErr w:type="spellEnd"/>
    </w:p>
    <w:p w14:paraId="0F4A8D22" w14:textId="77777777" w:rsidR="000F0492" w:rsidRPr="002F607F" w:rsidRDefault="000F0492" w:rsidP="000F0492">
      <w:pPr>
        <w:spacing w:after="0" w:line="240" w:lineRule="auto"/>
        <w:rPr>
          <w:rStyle w:val="hps"/>
          <w:rFonts w:ascii="Arial" w:hAnsi="Arial" w:cs="Arial"/>
          <w:sz w:val="20"/>
          <w:szCs w:val="20"/>
        </w:rPr>
      </w:pPr>
      <w:r w:rsidRPr="002F607F">
        <w:rPr>
          <w:rFonts w:ascii="Arial" w:hAnsi="Arial" w:cs="Arial"/>
          <w:sz w:val="20"/>
          <w:szCs w:val="20"/>
        </w:rPr>
        <w:t xml:space="preserve">● </w:t>
      </w:r>
      <w:proofErr w:type="spellStart"/>
      <w:r w:rsidRPr="002F607F">
        <w:rPr>
          <w:rStyle w:val="hps"/>
          <w:rFonts w:ascii="Arial" w:hAnsi="Arial" w:cs="Arial"/>
          <w:sz w:val="20"/>
          <w:szCs w:val="20"/>
        </w:rPr>
        <w:t>Tools</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which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changes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additions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have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been</w:t>
      </w:r>
      <w:proofErr w:type="spellEnd"/>
      <w:r w:rsidRPr="002F607F">
        <w:rPr>
          <w:rStyle w:val="hps"/>
          <w:rFonts w:ascii="Arial" w:hAnsi="Arial" w:cs="Arial"/>
          <w:sz w:val="20"/>
          <w:szCs w:val="20"/>
        </w:rPr>
        <w:t xml:space="preserve"> made.</w:t>
      </w:r>
    </w:p>
    <w:p w14:paraId="3A150979" w14:textId="77777777" w:rsidR="000F0492" w:rsidRPr="002F607F" w:rsidRDefault="000F0492" w:rsidP="000F0492">
      <w:pPr>
        <w:spacing w:after="0" w:line="240" w:lineRule="auto"/>
        <w:rPr>
          <w:rStyle w:val="hps"/>
          <w:rFonts w:ascii="Arial" w:hAnsi="Arial" w:cs="Arial"/>
          <w:sz w:val="20"/>
          <w:szCs w:val="20"/>
        </w:rPr>
      </w:pPr>
      <w:r w:rsidRPr="002F607F">
        <w:rPr>
          <w:rFonts w:ascii="Arial" w:hAnsi="Arial" w:cs="Arial"/>
          <w:sz w:val="20"/>
          <w:szCs w:val="20"/>
        </w:rPr>
        <w:t>●</w:t>
      </w:r>
      <w:r w:rsidRPr="002F607F">
        <w:rPr>
          <w:rStyle w:val="hps"/>
          <w:rFonts w:ascii="Arial" w:hAnsi="Arial" w:cs="Arial"/>
          <w:sz w:val="20"/>
          <w:szCs w:val="20"/>
        </w:rPr>
        <w:t xml:space="preserve"> </w:t>
      </w:r>
      <w:proofErr w:type="spellStart"/>
      <w:r w:rsidRPr="002F607F">
        <w:rPr>
          <w:rStyle w:val="hps"/>
          <w:rFonts w:ascii="Arial" w:hAnsi="Arial" w:cs="Arial"/>
          <w:sz w:val="20"/>
          <w:szCs w:val="20"/>
        </w:rPr>
        <w:t>Defects</w:t>
      </w:r>
      <w:proofErr w:type="spellEnd"/>
      <w:r w:rsidRPr="002F607F">
        <w:rPr>
          <w:rStyle w:val="hps"/>
          <w:rFonts w:ascii="Arial" w:hAnsi="Arial" w:cs="Arial"/>
          <w:sz w:val="20"/>
          <w:szCs w:val="20"/>
        </w:rPr>
        <w:t xml:space="preserve"> in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tool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caused</w:t>
      </w:r>
      <w:proofErr w:type="spellEnd"/>
      <w:r w:rsidRPr="002F607F">
        <w:rPr>
          <w:rStyle w:val="hps"/>
          <w:rFonts w:ascii="Arial" w:hAnsi="Arial" w:cs="Arial"/>
          <w:sz w:val="20"/>
          <w:szCs w:val="20"/>
        </w:rPr>
        <w:t xml:space="preserve"> by </w:t>
      </w:r>
      <w:proofErr w:type="spellStart"/>
      <w:r w:rsidRPr="002F607F">
        <w:rPr>
          <w:rStyle w:val="hps"/>
          <w:rFonts w:ascii="Arial" w:hAnsi="Arial" w:cs="Arial"/>
          <w:sz w:val="20"/>
          <w:szCs w:val="20"/>
        </w:rPr>
        <w:t>instructions</w:t>
      </w:r>
      <w:proofErr w:type="spellEnd"/>
      <w:r w:rsidRPr="002F607F">
        <w:rPr>
          <w:rStyle w:val="hps"/>
          <w:rFonts w:ascii="Arial" w:hAnsi="Arial" w:cs="Arial"/>
          <w:sz w:val="20"/>
          <w:szCs w:val="20"/>
        </w:rPr>
        <w:t xml:space="preserve">, </w:t>
      </w:r>
    </w:p>
    <w:p w14:paraId="541942AB"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improper</w:t>
      </w:r>
      <w:proofErr w:type="spellEnd"/>
      <w:r w:rsidRPr="002F607F">
        <w:rPr>
          <w:rStyle w:val="hps"/>
          <w:rFonts w:ascii="Arial" w:hAnsi="Arial" w:cs="Arial"/>
          <w:sz w:val="20"/>
          <w:szCs w:val="20"/>
        </w:rPr>
        <w:t xml:space="preserve"> use, </w:t>
      </w:r>
      <w:proofErr w:type="spellStart"/>
      <w:r w:rsidRPr="002F607F">
        <w:rPr>
          <w:rStyle w:val="hps"/>
          <w:rFonts w:ascii="Arial" w:hAnsi="Arial" w:cs="Arial"/>
          <w:sz w:val="20"/>
          <w:szCs w:val="20"/>
        </w:rPr>
        <w:t>abnormal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environmental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conditions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inappropriate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operating</w:t>
      </w:r>
      <w:proofErr w:type="spellEnd"/>
      <w:r w:rsidRPr="002F607F">
        <w:rPr>
          <w:rStyle w:val="hps"/>
          <w:rFonts w:ascii="Arial" w:hAnsi="Arial" w:cs="Arial"/>
          <w:sz w:val="20"/>
          <w:szCs w:val="20"/>
        </w:rPr>
        <w:t xml:space="preserve"> </w:t>
      </w:r>
    </w:p>
    <w:p w14:paraId="681F808C"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conditions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overload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insufficient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maintenance</w:t>
      </w:r>
      <w:proofErr w:type="spellEnd"/>
      <w:r w:rsidRPr="002F607F">
        <w:rPr>
          <w:rStyle w:val="hps"/>
          <w:rFonts w:ascii="Arial" w:hAnsi="Arial" w:cs="Arial"/>
          <w:sz w:val="20"/>
          <w:szCs w:val="20"/>
        </w:rPr>
        <w:t>.</w:t>
      </w:r>
    </w:p>
    <w:p w14:paraId="1B936051" w14:textId="77777777" w:rsidR="000F0492" w:rsidRPr="002F607F" w:rsidRDefault="000F0492" w:rsidP="000F0492">
      <w:pPr>
        <w:spacing w:after="0" w:line="240" w:lineRule="auto"/>
        <w:rPr>
          <w:rStyle w:val="hps"/>
          <w:rFonts w:ascii="Arial" w:hAnsi="Arial" w:cs="Arial"/>
          <w:sz w:val="20"/>
          <w:szCs w:val="20"/>
        </w:rPr>
      </w:pPr>
    </w:p>
    <w:p w14:paraId="7FE2B4A6" w14:textId="77777777" w:rsidR="000F0492" w:rsidRPr="002F607F" w:rsidRDefault="000F0492" w:rsidP="000F0492">
      <w:pPr>
        <w:spacing w:after="0" w:line="240" w:lineRule="auto"/>
        <w:rPr>
          <w:rStyle w:val="hps"/>
          <w:rFonts w:ascii="Arial" w:hAnsi="Arial" w:cs="Arial"/>
          <w:sz w:val="20"/>
          <w:szCs w:val="20"/>
        </w:rPr>
      </w:pPr>
    </w:p>
    <w:p w14:paraId="37395178" w14:textId="50A00438"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guarantee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submit</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retailer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gramStart"/>
      <w:r w:rsidRPr="002F607F">
        <w:rPr>
          <w:rStyle w:val="hps"/>
          <w:rFonts w:ascii="Arial" w:hAnsi="Arial" w:cs="Arial"/>
          <w:sz w:val="20"/>
          <w:szCs w:val="20"/>
        </w:rPr>
        <w:t xml:space="preserve">to  </w:t>
      </w:r>
      <w:proofErr w:type="spellStart"/>
      <w:r w:rsidRPr="002F607F">
        <w:rPr>
          <w:rStyle w:val="hps"/>
          <w:rFonts w:ascii="Arial" w:hAnsi="Arial" w:cs="Arial"/>
          <w:sz w:val="20"/>
          <w:szCs w:val="20"/>
        </w:rPr>
        <w:t>the</w:t>
      </w:r>
      <w:proofErr w:type="spellEnd"/>
      <w:proofErr w:type="gram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authorised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service</w:t>
      </w:r>
      <w:proofErr w:type="spellEnd"/>
      <w:r w:rsidRPr="002F607F">
        <w:rPr>
          <w:rStyle w:val="hps"/>
          <w:rFonts w:ascii="Arial" w:hAnsi="Arial" w:cs="Arial"/>
          <w:sz w:val="20"/>
          <w:szCs w:val="20"/>
        </w:rPr>
        <w:t xml:space="preserve"> in </w:t>
      </w:r>
      <w:proofErr w:type="spellStart"/>
      <w:r w:rsidRPr="002F607F">
        <w:rPr>
          <w:rStyle w:val="hps"/>
          <w:rFonts w:ascii="Arial" w:hAnsi="Arial" w:cs="Arial"/>
          <w:sz w:val="20"/>
          <w:szCs w:val="20"/>
        </w:rPr>
        <w:t>original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package</w:t>
      </w:r>
      <w:proofErr w:type="spellEnd"/>
      <w:r w:rsidRPr="002F607F">
        <w:rPr>
          <w:rStyle w:val="hps"/>
          <w:rFonts w:ascii="Arial" w:hAnsi="Arial" w:cs="Arial"/>
          <w:sz w:val="20"/>
          <w:szCs w:val="20"/>
        </w:rPr>
        <w:t xml:space="preserve"> and </w:t>
      </w:r>
      <w:proofErr w:type="spellStart"/>
      <w:r w:rsidRPr="002F607F">
        <w:rPr>
          <w:rStyle w:val="hps"/>
          <w:rFonts w:ascii="Arial" w:hAnsi="Arial" w:cs="Arial"/>
          <w:sz w:val="20"/>
          <w:szCs w:val="20"/>
        </w:rPr>
        <w:t>with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copy sales </w:t>
      </w:r>
      <w:proofErr w:type="spellStart"/>
      <w:r w:rsidRPr="002F607F">
        <w:rPr>
          <w:rStyle w:val="hps"/>
          <w:rFonts w:ascii="Arial" w:hAnsi="Arial" w:cs="Arial"/>
          <w:sz w:val="20"/>
          <w:szCs w:val="20"/>
        </w:rPr>
        <w:t>receipt</w:t>
      </w:r>
      <w:proofErr w:type="spellEnd"/>
      <w:r w:rsidRPr="002F607F">
        <w:rPr>
          <w:rStyle w:val="hps"/>
          <w:rFonts w:ascii="Arial" w:hAnsi="Arial" w:cs="Arial"/>
          <w:sz w:val="20"/>
          <w:szCs w:val="20"/>
        </w:rPr>
        <w:t xml:space="preserve"> and </w:t>
      </w:r>
      <w:proofErr w:type="spellStart"/>
      <w:r w:rsidRPr="002F607F">
        <w:rPr>
          <w:rStyle w:val="hps"/>
          <w:rFonts w:ascii="Arial" w:hAnsi="Arial" w:cs="Arial"/>
          <w:sz w:val="20"/>
          <w:szCs w:val="20"/>
        </w:rPr>
        <w:t>completed</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complaints</w:t>
      </w:r>
      <w:proofErr w:type="spellEnd"/>
      <w:r w:rsidRPr="002F607F">
        <w:rPr>
          <w:rStyle w:val="shorttext"/>
          <w:rFonts w:ascii="Arial" w:eastAsia="SimSun" w:hAnsi="Arial" w:cs="Arial"/>
          <w:sz w:val="20"/>
          <w:szCs w:val="20"/>
        </w:rPr>
        <w:t xml:space="preserve"> </w:t>
      </w:r>
      <w:proofErr w:type="spellStart"/>
      <w:r w:rsidRPr="002F607F">
        <w:rPr>
          <w:rStyle w:val="hps"/>
          <w:rFonts w:ascii="Arial" w:hAnsi="Arial" w:cs="Arial"/>
          <w:sz w:val="20"/>
          <w:szCs w:val="20"/>
        </w:rPr>
        <w:t>card</w:t>
      </w:r>
      <w:proofErr w:type="spellEnd"/>
      <w:r w:rsidRPr="002F607F">
        <w:rPr>
          <w:rStyle w:val="hps"/>
          <w:rFonts w:ascii="Arial" w:hAnsi="Arial" w:cs="Arial"/>
          <w:sz w:val="20"/>
          <w:szCs w:val="20"/>
        </w:rPr>
        <w:t xml:space="preserve">. </w:t>
      </w:r>
    </w:p>
    <w:p w14:paraId="2CF74A87"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After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receipt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complete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(in </w:t>
      </w:r>
      <w:proofErr w:type="spellStart"/>
      <w:r w:rsidRPr="002F607F">
        <w:rPr>
          <w:rStyle w:val="hps"/>
          <w:rFonts w:ascii="Arial" w:hAnsi="Arial" w:cs="Arial"/>
          <w:sz w:val="20"/>
          <w:szCs w:val="20"/>
        </w:rPr>
        <w:t>folded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state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assess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legitimate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complaint</w:t>
      </w:r>
      <w:proofErr w:type="spellEnd"/>
      <w:r w:rsidRPr="002F607F">
        <w:rPr>
          <w:rStyle w:val="hps"/>
          <w:rFonts w:ascii="Arial" w:hAnsi="Arial" w:cs="Arial"/>
          <w:sz w:val="20"/>
          <w:szCs w:val="20"/>
        </w:rPr>
        <w:t>.</w:t>
      </w:r>
    </w:p>
    <w:p w14:paraId="25F2E008"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Possible</w:t>
      </w:r>
      <w:proofErr w:type="spellEnd"/>
      <w:r w:rsidRPr="002F607F">
        <w:rPr>
          <w:rFonts w:ascii="Arial" w:hAnsi="Arial" w:cs="Arial"/>
          <w:sz w:val="20"/>
          <w:szCs w:val="20"/>
        </w:rPr>
        <w:t xml:space="preserve"> </w:t>
      </w:r>
      <w:r w:rsidRPr="002F607F">
        <w:rPr>
          <w:rStyle w:val="hps"/>
          <w:rFonts w:ascii="Arial" w:hAnsi="Arial" w:cs="Arial"/>
          <w:sz w:val="20"/>
          <w:szCs w:val="20"/>
        </w:rPr>
        <w:t>warranty</w:t>
      </w:r>
      <w:r w:rsidRPr="002F607F">
        <w:rPr>
          <w:rFonts w:ascii="Arial" w:hAnsi="Arial" w:cs="Arial"/>
          <w:sz w:val="20"/>
          <w:szCs w:val="20"/>
        </w:rPr>
        <w:t xml:space="preserve"> </w:t>
      </w:r>
      <w:proofErr w:type="spellStart"/>
      <w:r w:rsidRPr="002F607F">
        <w:rPr>
          <w:rStyle w:val="hps"/>
          <w:rFonts w:ascii="Arial" w:hAnsi="Arial" w:cs="Arial"/>
          <w:sz w:val="20"/>
          <w:szCs w:val="20"/>
        </w:rPr>
        <w:t>repair</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service</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will</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confirm</w:t>
      </w:r>
      <w:proofErr w:type="spellEnd"/>
      <w:r w:rsidRPr="002F607F">
        <w:rPr>
          <w:rFonts w:ascii="Arial" w:hAnsi="Arial" w:cs="Arial"/>
          <w:sz w:val="20"/>
          <w:szCs w:val="20"/>
        </w:rPr>
        <w:t xml:space="preserve"> </w:t>
      </w:r>
      <w:r w:rsidRPr="002F607F">
        <w:rPr>
          <w:rStyle w:val="hps"/>
          <w:rFonts w:ascii="Arial" w:hAnsi="Arial" w:cs="Arial"/>
          <w:sz w:val="20"/>
          <w:szCs w:val="20"/>
        </w:rPr>
        <w:t xml:space="preserve">to </w:t>
      </w:r>
      <w:proofErr w:type="spellStart"/>
      <w:r w:rsidRPr="002F607F">
        <w:rPr>
          <w:rStyle w:val="hps"/>
          <w:rFonts w:ascii="Arial" w:hAnsi="Arial" w:cs="Arial"/>
          <w:sz w:val="20"/>
          <w:szCs w:val="20"/>
        </w:rPr>
        <w:t>the</w:t>
      </w:r>
      <w:proofErr w:type="spellEnd"/>
      <w:r w:rsidRPr="002F607F">
        <w:rPr>
          <w:rFonts w:ascii="Arial" w:hAnsi="Arial" w:cs="Arial"/>
          <w:sz w:val="20"/>
          <w:szCs w:val="20"/>
        </w:rPr>
        <w:t xml:space="preserve"> </w:t>
      </w:r>
      <w:r w:rsidRPr="002F607F">
        <w:rPr>
          <w:rStyle w:val="hps"/>
          <w:rFonts w:ascii="Arial" w:hAnsi="Arial" w:cs="Arial"/>
          <w:sz w:val="20"/>
          <w:szCs w:val="20"/>
        </w:rPr>
        <w:t>warranty</w:t>
      </w:r>
      <w:r w:rsidRPr="002F607F">
        <w:rPr>
          <w:rFonts w:ascii="Arial" w:hAnsi="Arial" w:cs="Arial"/>
          <w:sz w:val="20"/>
          <w:szCs w:val="20"/>
        </w:rPr>
        <w:t xml:space="preserve"> </w:t>
      </w:r>
      <w:proofErr w:type="spellStart"/>
      <w:r w:rsidRPr="002F607F">
        <w:rPr>
          <w:rStyle w:val="hps"/>
          <w:rFonts w:ascii="Arial" w:hAnsi="Arial" w:cs="Arial"/>
          <w:sz w:val="20"/>
          <w:szCs w:val="20"/>
        </w:rPr>
        <w:t>certificate</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which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is</w:t>
      </w:r>
      <w:proofErr w:type="spellEnd"/>
      <w:r w:rsidRPr="002F607F">
        <w:rPr>
          <w:rFonts w:ascii="Arial" w:hAnsi="Arial" w:cs="Arial"/>
          <w:sz w:val="20"/>
          <w:szCs w:val="20"/>
        </w:rPr>
        <w:t xml:space="preserve"> </w:t>
      </w:r>
      <w:r w:rsidRPr="002F607F">
        <w:rPr>
          <w:rStyle w:val="hps"/>
          <w:rFonts w:ascii="Arial" w:hAnsi="Arial" w:cs="Arial"/>
          <w:sz w:val="20"/>
          <w:szCs w:val="20"/>
        </w:rPr>
        <w:t xml:space="preserve">part </w:t>
      </w:r>
      <w:proofErr w:type="spellStart"/>
      <w:r w:rsidRPr="002F607F">
        <w:rPr>
          <w:rStyle w:val="hps"/>
          <w:rFonts w:ascii="Arial" w:hAnsi="Arial" w:cs="Arial"/>
          <w:sz w:val="20"/>
          <w:szCs w:val="20"/>
        </w:rPr>
        <w:t>of</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this</w:t>
      </w:r>
      <w:proofErr w:type="spellEnd"/>
      <w:r w:rsidRPr="002F607F">
        <w:rPr>
          <w:rFonts w:ascii="Arial" w:hAnsi="Arial" w:cs="Arial"/>
          <w:sz w:val="20"/>
          <w:szCs w:val="20"/>
        </w:rPr>
        <w:t xml:space="preserve"> </w:t>
      </w:r>
      <w:proofErr w:type="spellStart"/>
      <w:r w:rsidRPr="002F607F">
        <w:rPr>
          <w:rStyle w:val="hps"/>
          <w:rFonts w:ascii="Arial" w:hAnsi="Arial" w:cs="Arial"/>
          <w:sz w:val="20"/>
          <w:szCs w:val="20"/>
        </w:rPr>
        <w:t>manual</w:t>
      </w:r>
      <w:proofErr w:type="spellEnd"/>
      <w:r w:rsidRPr="002F607F">
        <w:rPr>
          <w:rStyle w:val="hps"/>
          <w:rFonts w:ascii="Arial" w:hAnsi="Arial" w:cs="Arial"/>
          <w:sz w:val="20"/>
          <w:szCs w:val="20"/>
        </w:rPr>
        <w:t>.</w:t>
      </w:r>
    </w:p>
    <w:p w14:paraId="71895537"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warranty period </w:t>
      </w:r>
      <w:proofErr w:type="spellStart"/>
      <w:r w:rsidRPr="002F607F">
        <w:rPr>
          <w:rStyle w:val="hps"/>
          <w:rFonts w:ascii="Arial" w:hAnsi="Arial" w:cs="Arial"/>
          <w:sz w:val="20"/>
          <w:szCs w:val="20"/>
        </w:rPr>
        <w:t>is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extended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period </w:t>
      </w:r>
      <w:proofErr w:type="spellStart"/>
      <w:r w:rsidRPr="002F607F">
        <w:rPr>
          <w:rStyle w:val="hps"/>
          <w:rFonts w:ascii="Arial" w:hAnsi="Arial" w:cs="Arial"/>
          <w:sz w:val="20"/>
          <w:szCs w:val="20"/>
        </w:rPr>
        <w:t>from</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receipt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complaint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service</w:t>
      </w:r>
      <w:proofErr w:type="spellEnd"/>
      <w:r w:rsidRPr="002F607F">
        <w:rPr>
          <w:rStyle w:val="hps"/>
          <w:rFonts w:ascii="Arial" w:hAnsi="Arial" w:cs="Arial"/>
          <w:sz w:val="20"/>
          <w:szCs w:val="20"/>
        </w:rPr>
        <w:t xml:space="preserve"> (dealer) </w:t>
      </w:r>
      <w:proofErr w:type="spellStart"/>
      <w:r w:rsidRPr="002F607F">
        <w:rPr>
          <w:rStyle w:val="hps"/>
          <w:rFonts w:ascii="Arial" w:hAnsi="Arial" w:cs="Arial"/>
          <w:sz w:val="20"/>
          <w:szCs w:val="20"/>
        </w:rPr>
        <w:t>after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handing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over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repaired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back</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customer</w:t>
      </w:r>
      <w:proofErr w:type="spellEnd"/>
      <w:r w:rsidRPr="002F607F">
        <w:rPr>
          <w:rStyle w:val="hps"/>
          <w:rFonts w:ascii="Arial" w:hAnsi="Arial" w:cs="Arial"/>
          <w:sz w:val="20"/>
          <w:szCs w:val="20"/>
        </w:rPr>
        <w:t>.</w:t>
      </w:r>
      <w:r w:rsidRPr="002F607F">
        <w:rPr>
          <w:rFonts w:ascii="Arial" w:hAnsi="Arial" w:cs="Arial"/>
          <w:sz w:val="20"/>
          <w:szCs w:val="20"/>
        </w:rPr>
        <w:t xml:space="preserve"> </w:t>
      </w:r>
      <w:proofErr w:type="spellStart"/>
      <w:r w:rsidRPr="002F607F">
        <w:rPr>
          <w:rStyle w:val="hps"/>
          <w:rFonts w:ascii="Arial" w:hAnsi="Arial" w:cs="Arial"/>
          <w:sz w:val="20"/>
          <w:szCs w:val="20"/>
        </w:rPr>
        <w:t>Importer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reserves</w:t>
      </w:r>
      <w:proofErr w:type="spellEnd"/>
      <w:r w:rsidRPr="002F607F">
        <w:rPr>
          <w:rStyle w:val="hps"/>
          <w:rFonts w:ascii="Arial" w:hAnsi="Arial" w:cs="Arial"/>
          <w:sz w:val="20"/>
          <w:szCs w:val="20"/>
        </w:rPr>
        <w:t xml:space="preserve"> 30 </w:t>
      </w:r>
      <w:proofErr w:type="spellStart"/>
      <w:r w:rsidRPr="002F607F">
        <w:rPr>
          <w:rStyle w:val="hps"/>
          <w:rFonts w:ascii="Arial" w:hAnsi="Arial" w:cs="Arial"/>
          <w:sz w:val="20"/>
          <w:szCs w:val="20"/>
        </w:rPr>
        <w:t>days</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assess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claim</w:t>
      </w:r>
      <w:proofErr w:type="spellEnd"/>
      <w:r w:rsidRPr="002F607F">
        <w:rPr>
          <w:rStyle w:val="hps"/>
          <w:rFonts w:ascii="Arial" w:hAnsi="Arial" w:cs="Arial"/>
          <w:sz w:val="20"/>
          <w:szCs w:val="20"/>
        </w:rPr>
        <w:t xml:space="preserve"> in </w:t>
      </w:r>
      <w:proofErr w:type="spellStart"/>
      <w:r w:rsidRPr="002F607F">
        <w:rPr>
          <w:rStyle w:val="hps"/>
          <w:rFonts w:ascii="Arial" w:hAnsi="Arial" w:cs="Arial"/>
          <w:sz w:val="20"/>
          <w:szCs w:val="20"/>
        </w:rPr>
        <w:t>terms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entitlement</w:t>
      </w:r>
      <w:proofErr w:type="spellEnd"/>
      <w:r w:rsidRPr="002F607F">
        <w:rPr>
          <w:rStyle w:val="hps"/>
          <w:rFonts w:ascii="Arial" w:hAnsi="Arial" w:cs="Arial"/>
          <w:sz w:val="20"/>
          <w:szCs w:val="20"/>
        </w:rPr>
        <w:t xml:space="preserve"> to free </w:t>
      </w:r>
      <w:proofErr w:type="spellStart"/>
      <w:r w:rsidRPr="002F607F">
        <w:rPr>
          <w:rStyle w:val="hps"/>
          <w:rFonts w:ascii="Arial" w:hAnsi="Arial" w:cs="Arial"/>
          <w:sz w:val="20"/>
          <w:szCs w:val="20"/>
        </w:rPr>
        <w:t>repair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replacement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under</w:t>
      </w:r>
      <w:proofErr w:type="spellEnd"/>
      <w:r w:rsidRPr="002F607F">
        <w:rPr>
          <w:rStyle w:val="hps"/>
          <w:rFonts w:ascii="Arial" w:hAnsi="Arial" w:cs="Arial"/>
          <w:sz w:val="20"/>
          <w:szCs w:val="20"/>
        </w:rPr>
        <w:t xml:space="preserve"> warranty. </w:t>
      </w:r>
      <w:proofErr w:type="spellStart"/>
      <w:r w:rsidRPr="002F607F">
        <w:rPr>
          <w:rStyle w:val="hps"/>
          <w:rFonts w:ascii="Arial" w:hAnsi="Arial" w:cs="Arial"/>
          <w:sz w:val="20"/>
          <w:szCs w:val="20"/>
        </w:rPr>
        <w:t>When</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selling</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is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seller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obligated</w:t>
      </w:r>
      <w:proofErr w:type="spellEnd"/>
      <w:r w:rsidRPr="002F607F">
        <w:rPr>
          <w:rStyle w:val="hps"/>
          <w:rFonts w:ascii="Arial" w:hAnsi="Arial" w:cs="Arial"/>
          <w:sz w:val="20"/>
          <w:szCs w:val="20"/>
        </w:rPr>
        <w:t xml:space="preserve"> to </w:t>
      </w:r>
      <w:proofErr w:type="spellStart"/>
      <w:r w:rsidRPr="002F607F">
        <w:rPr>
          <w:rStyle w:val="hps"/>
          <w:rFonts w:ascii="Arial" w:hAnsi="Arial" w:cs="Arial"/>
          <w:sz w:val="20"/>
          <w:szCs w:val="20"/>
        </w:rPr>
        <w:t>inform</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buyer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Valet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showcase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w:t>
      </w:r>
      <w:proofErr w:type="spellEnd"/>
      <w:r w:rsidRPr="002F607F">
        <w:rPr>
          <w:rStyle w:val="hps"/>
          <w:rFonts w:ascii="Arial" w:hAnsi="Arial" w:cs="Arial"/>
          <w:sz w:val="20"/>
          <w:szCs w:val="20"/>
        </w:rPr>
        <w:t xml:space="preserve"> and </w:t>
      </w:r>
      <w:proofErr w:type="spellStart"/>
      <w:r w:rsidRPr="002F607F">
        <w:rPr>
          <w:rStyle w:val="hps"/>
          <w:rFonts w:ascii="Arial" w:hAnsi="Arial" w:cs="Arial"/>
          <w:sz w:val="20"/>
          <w:szCs w:val="20"/>
        </w:rPr>
        <w:t>properly</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fill</w:t>
      </w:r>
      <w:proofErr w:type="spellEnd"/>
      <w:r w:rsidRPr="002F607F">
        <w:rPr>
          <w:rStyle w:val="hps"/>
          <w:rFonts w:ascii="Arial" w:hAnsi="Arial" w:cs="Arial"/>
          <w:sz w:val="20"/>
          <w:szCs w:val="20"/>
        </w:rPr>
        <w:t xml:space="preserve"> out </w:t>
      </w:r>
      <w:proofErr w:type="spellStart"/>
      <w:r w:rsidRPr="002F607F">
        <w:rPr>
          <w:rStyle w:val="hps"/>
          <w:rFonts w:ascii="Arial" w:hAnsi="Arial" w:cs="Arial"/>
          <w:sz w:val="20"/>
          <w:szCs w:val="20"/>
        </w:rPr>
        <w:t>the</w:t>
      </w:r>
      <w:proofErr w:type="spellEnd"/>
      <w:r w:rsidRPr="002F607F">
        <w:rPr>
          <w:rStyle w:val="hps"/>
          <w:rFonts w:ascii="Arial" w:hAnsi="Arial" w:cs="Arial"/>
          <w:sz w:val="20"/>
          <w:szCs w:val="20"/>
        </w:rPr>
        <w:t xml:space="preserve"> warranty </w:t>
      </w:r>
      <w:proofErr w:type="spellStart"/>
      <w:r w:rsidRPr="002F607F">
        <w:rPr>
          <w:rStyle w:val="hps"/>
          <w:rFonts w:ascii="Arial" w:hAnsi="Arial" w:cs="Arial"/>
          <w:sz w:val="20"/>
          <w:szCs w:val="20"/>
        </w:rPr>
        <w:t>card</w:t>
      </w:r>
      <w:proofErr w:type="spellEnd"/>
      <w:r w:rsidRPr="002F607F">
        <w:rPr>
          <w:rStyle w:val="hps"/>
          <w:rFonts w:ascii="Arial" w:hAnsi="Arial" w:cs="Arial"/>
          <w:sz w:val="20"/>
          <w:szCs w:val="20"/>
        </w:rPr>
        <w:t>.</w:t>
      </w:r>
    </w:p>
    <w:p w14:paraId="3C9715AB" w14:textId="77777777" w:rsidR="000F0492" w:rsidRPr="002F607F" w:rsidRDefault="00FB12C5" w:rsidP="000F0492">
      <w:pPr>
        <w:spacing w:after="0" w:line="240" w:lineRule="auto"/>
        <w:rPr>
          <w:rStyle w:val="hps"/>
          <w:rFonts w:ascii="Arial" w:hAnsi="Arial" w:cs="Arial"/>
          <w:sz w:val="20"/>
          <w:szCs w:val="20"/>
        </w:rPr>
      </w:pPr>
      <w:r w:rsidRPr="002F607F">
        <w:rPr>
          <w:noProof/>
          <w:sz w:val="20"/>
          <w:szCs w:val="20"/>
          <w:lang w:eastAsia="cs-CZ"/>
        </w:rPr>
        <w:drawing>
          <wp:anchor distT="0" distB="0" distL="114300" distR="114300" simplePos="0" relativeHeight="251663360" behindDoc="1" locked="0" layoutInCell="1" allowOverlap="1" wp14:anchorId="0E6BCD6B" wp14:editId="71FA4B73">
            <wp:simplePos x="0" y="0"/>
            <wp:positionH relativeFrom="column">
              <wp:posOffset>6350</wp:posOffset>
            </wp:positionH>
            <wp:positionV relativeFrom="paragraph">
              <wp:posOffset>144780</wp:posOffset>
            </wp:positionV>
            <wp:extent cx="1082040" cy="1069340"/>
            <wp:effectExtent l="0" t="0" r="0" b="0"/>
            <wp:wrapTight wrapText="bothSides">
              <wp:wrapPolygon edited="0">
                <wp:start x="0" y="0"/>
                <wp:lineTo x="0" y="21292"/>
                <wp:lineTo x="21296" y="21292"/>
                <wp:lineTo x="21296" y="0"/>
                <wp:lineTo x="0" y="0"/>
              </wp:wrapPolygon>
            </wp:wrapTight>
            <wp:docPr id="784" name="obrázek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69340"/>
                    </a:xfrm>
                    <a:prstGeom prst="rect">
                      <a:avLst/>
                    </a:prstGeom>
                    <a:noFill/>
                  </pic:spPr>
                </pic:pic>
              </a:graphicData>
            </a:graphic>
            <wp14:sizeRelH relativeFrom="page">
              <wp14:pctWidth>0</wp14:pctWidth>
            </wp14:sizeRelH>
            <wp14:sizeRelV relativeFrom="page">
              <wp14:pctHeight>0</wp14:pctHeight>
            </wp14:sizeRelV>
          </wp:anchor>
        </w:drawing>
      </w:r>
    </w:p>
    <w:p w14:paraId="0B27102D" w14:textId="77777777" w:rsidR="000F0492" w:rsidRPr="002F607F" w:rsidRDefault="000F0492" w:rsidP="000F0492">
      <w:pPr>
        <w:spacing w:after="0" w:line="240" w:lineRule="auto"/>
        <w:rPr>
          <w:rStyle w:val="hps"/>
          <w:rFonts w:ascii="Arial" w:hAnsi="Arial" w:cs="Arial"/>
          <w:sz w:val="20"/>
          <w:szCs w:val="20"/>
        </w:rPr>
      </w:pPr>
    </w:p>
    <w:p w14:paraId="74A433A9" w14:textId="77777777" w:rsidR="000F0492" w:rsidRPr="002F607F" w:rsidRDefault="000F0492" w:rsidP="000F0492">
      <w:pPr>
        <w:spacing w:after="0" w:line="240" w:lineRule="auto"/>
        <w:rPr>
          <w:rStyle w:val="hps"/>
          <w:rFonts w:ascii="Arial" w:hAnsi="Arial" w:cs="Arial"/>
          <w:sz w:val="20"/>
          <w:szCs w:val="20"/>
        </w:rPr>
      </w:pPr>
    </w:p>
    <w:p w14:paraId="5A5EC5C4" w14:textId="77777777" w:rsidR="000F0492" w:rsidRPr="002F607F" w:rsidRDefault="000F0492" w:rsidP="000F0492">
      <w:pPr>
        <w:spacing w:after="0" w:line="240" w:lineRule="auto"/>
        <w:rPr>
          <w:rStyle w:val="hps"/>
          <w:rFonts w:ascii="Arial" w:hAnsi="Arial" w:cs="Arial"/>
          <w:sz w:val="20"/>
          <w:szCs w:val="20"/>
        </w:rPr>
      </w:pPr>
      <w:proofErr w:type="spellStart"/>
      <w:r w:rsidRPr="002F607F">
        <w:rPr>
          <w:rStyle w:val="hps"/>
          <w:rFonts w:ascii="Arial" w:hAnsi="Arial" w:cs="Arial"/>
          <w:sz w:val="20"/>
          <w:szCs w:val="20"/>
        </w:rPr>
        <w:t>Waste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electrical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products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should</w:t>
      </w:r>
      <w:proofErr w:type="spellEnd"/>
      <w:r w:rsidRPr="002F607F">
        <w:rPr>
          <w:rStyle w:val="hps"/>
          <w:rFonts w:ascii="Arial" w:hAnsi="Arial" w:cs="Arial"/>
          <w:sz w:val="20"/>
          <w:szCs w:val="20"/>
        </w:rPr>
        <w:t xml:space="preserve"> not </w:t>
      </w:r>
      <w:proofErr w:type="spellStart"/>
      <w:r w:rsidRPr="002F607F">
        <w:rPr>
          <w:rStyle w:val="hps"/>
          <w:rFonts w:ascii="Arial" w:hAnsi="Arial" w:cs="Arial"/>
          <w:sz w:val="20"/>
          <w:szCs w:val="20"/>
        </w:rPr>
        <w:t>be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disposed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of</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with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household</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waste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Please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recycle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where</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facilities</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exist</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Check</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with</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your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Local</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Authority</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or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retailer</w:t>
      </w:r>
      <w:proofErr w:type="spellEnd"/>
      <w:r w:rsidRPr="002F607F">
        <w:rPr>
          <w:rStyle w:val="hps"/>
          <w:rFonts w:ascii="Arial" w:hAnsi="Arial" w:cs="Arial"/>
          <w:sz w:val="20"/>
          <w:szCs w:val="20"/>
        </w:rPr>
        <w:t xml:space="preserve"> </w:t>
      </w:r>
      <w:proofErr w:type="spellStart"/>
      <w:r w:rsidRPr="002F607F">
        <w:rPr>
          <w:rStyle w:val="hps"/>
          <w:rFonts w:ascii="Arial" w:hAnsi="Arial" w:cs="Arial"/>
          <w:sz w:val="20"/>
          <w:szCs w:val="20"/>
        </w:rPr>
        <w:t>for</w:t>
      </w:r>
      <w:proofErr w:type="spellEnd"/>
      <w:r w:rsidRPr="002F607F">
        <w:rPr>
          <w:rStyle w:val="hps"/>
          <w:rFonts w:ascii="Arial" w:hAnsi="Arial" w:cs="Arial"/>
          <w:sz w:val="20"/>
          <w:szCs w:val="20"/>
        </w:rPr>
        <w:t xml:space="preserve"> recycling </w:t>
      </w:r>
      <w:proofErr w:type="spellStart"/>
      <w:r w:rsidRPr="002F607F">
        <w:rPr>
          <w:rStyle w:val="hps"/>
          <w:rFonts w:ascii="Arial" w:hAnsi="Arial" w:cs="Arial"/>
          <w:sz w:val="20"/>
          <w:szCs w:val="20"/>
        </w:rPr>
        <w:t>advice</w:t>
      </w:r>
      <w:proofErr w:type="spellEnd"/>
      <w:r w:rsidRPr="002F607F">
        <w:rPr>
          <w:rStyle w:val="hps"/>
          <w:rFonts w:ascii="Arial" w:hAnsi="Arial" w:cs="Arial"/>
          <w:sz w:val="20"/>
          <w:szCs w:val="20"/>
        </w:rPr>
        <w:t>.</w:t>
      </w:r>
    </w:p>
    <w:p w14:paraId="00D5D549" w14:textId="77777777" w:rsidR="000F0492" w:rsidRPr="002F607F" w:rsidRDefault="000F0492" w:rsidP="000F0492">
      <w:pPr>
        <w:spacing w:after="0" w:line="240" w:lineRule="auto"/>
        <w:rPr>
          <w:rFonts w:ascii="Arial" w:hAnsi="Arial" w:cs="Arial"/>
          <w:sz w:val="20"/>
          <w:szCs w:val="20"/>
        </w:rPr>
      </w:pPr>
    </w:p>
    <w:p w14:paraId="26640645" w14:textId="77777777" w:rsidR="000F0492" w:rsidRDefault="000F0492" w:rsidP="000F0492">
      <w:pPr>
        <w:spacing w:after="0" w:line="240" w:lineRule="auto"/>
        <w:rPr>
          <w:rFonts w:ascii="Arial" w:hAnsi="Arial" w:cs="Arial"/>
          <w:sz w:val="20"/>
          <w:szCs w:val="20"/>
          <w:lang w:val="sk-SK"/>
        </w:rPr>
      </w:pPr>
    </w:p>
    <w:p w14:paraId="66515A1C" w14:textId="77777777" w:rsidR="000F0492" w:rsidRDefault="000F0492" w:rsidP="000F0492">
      <w:pPr>
        <w:spacing w:after="0" w:line="240" w:lineRule="auto"/>
        <w:rPr>
          <w:rFonts w:ascii="Arial" w:hAnsi="Arial" w:cs="Arial"/>
          <w:sz w:val="20"/>
          <w:szCs w:val="20"/>
          <w:lang w:val="sk-SK"/>
        </w:rPr>
      </w:pPr>
    </w:p>
    <w:p w14:paraId="59FACFBB" w14:textId="77777777" w:rsidR="000F0492" w:rsidRDefault="000F0492" w:rsidP="000F0492">
      <w:pPr>
        <w:spacing w:after="0" w:line="240" w:lineRule="auto"/>
        <w:rPr>
          <w:rFonts w:ascii="Arial" w:hAnsi="Arial" w:cs="Arial"/>
          <w:sz w:val="20"/>
          <w:szCs w:val="20"/>
          <w:lang w:val="sk-SK"/>
        </w:rPr>
      </w:pPr>
    </w:p>
    <w:p w14:paraId="49CEC0D7" w14:textId="77777777" w:rsidR="00990D60" w:rsidRPr="00990D60" w:rsidRDefault="00990D60" w:rsidP="00990D60">
      <w:pPr>
        <w:spacing w:after="0"/>
        <w:jc w:val="center"/>
        <w:rPr>
          <w:rFonts w:ascii="Arial" w:hAnsi="Arial" w:cs="Arial"/>
          <w:b/>
          <w:bCs/>
          <w:sz w:val="36"/>
          <w:szCs w:val="36"/>
        </w:rPr>
      </w:pPr>
      <w:r>
        <w:rPr>
          <w:rFonts w:ascii="Arial" w:hAnsi="Arial" w:cs="Arial"/>
          <w:sz w:val="20"/>
          <w:szCs w:val="20"/>
          <w:lang w:val="sk-SK"/>
        </w:rPr>
        <w:br w:type="page"/>
      </w:r>
      <w:proofErr w:type="spellStart"/>
      <w:r w:rsidRPr="00990D60">
        <w:rPr>
          <w:rFonts w:ascii="Arial" w:hAnsi="Arial" w:cs="Arial"/>
          <w:b/>
          <w:bCs/>
          <w:sz w:val="36"/>
          <w:szCs w:val="36"/>
        </w:rPr>
        <w:lastRenderedPageBreak/>
        <w:t>Használati</w:t>
      </w:r>
      <w:proofErr w:type="spellEnd"/>
      <w:r w:rsidRPr="00990D60">
        <w:rPr>
          <w:rFonts w:ascii="Arial" w:hAnsi="Arial" w:cs="Arial"/>
          <w:b/>
          <w:bCs/>
          <w:sz w:val="36"/>
          <w:szCs w:val="36"/>
        </w:rPr>
        <w:t xml:space="preserve"> </w:t>
      </w:r>
      <w:proofErr w:type="spellStart"/>
      <w:r w:rsidRPr="00990D60">
        <w:rPr>
          <w:rFonts w:ascii="Arial" w:hAnsi="Arial" w:cs="Arial"/>
          <w:b/>
          <w:bCs/>
          <w:sz w:val="36"/>
          <w:szCs w:val="36"/>
        </w:rPr>
        <w:t>és</w:t>
      </w:r>
      <w:proofErr w:type="spellEnd"/>
      <w:r w:rsidRPr="00990D60">
        <w:rPr>
          <w:rFonts w:ascii="Arial" w:hAnsi="Arial" w:cs="Arial"/>
          <w:b/>
          <w:bCs/>
          <w:sz w:val="36"/>
          <w:szCs w:val="36"/>
        </w:rPr>
        <w:t xml:space="preserve"> </w:t>
      </w:r>
      <w:proofErr w:type="spellStart"/>
      <w:r w:rsidRPr="00990D60">
        <w:rPr>
          <w:rFonts w:ascii="Arial" w:hAnsi="Arial" w:cs="Arial"/>
          <w:b/>
          <w:bCs/>
          <w:sz w:val="36"/>
          <w:szCs w:val="36"/>
        </w:rPr>
        <w:t>karbantartási</w:t>
      </w:r>
      <w:proofErr w:type="spellEnd"/>
      <w:r w:rsidRPr="00990D60">
        <w:rPr>
          <w:rFonts w:ascii="Arial" w:hAnsi="Arial" w:cs="Arial"/>
          <w:b/>
          <w:bCs/>
          <w:sz w:val="36"/>
          <w:szCs w:val="36"/>
        </w:rPr>
        <w:t xml:space="preserve"> </w:t>
      </w:r>
      <w:proofErr w:type="spellStart"/>
      <w:r w:rsidRPr="00990D60">
        <w:rPr>
          <w:rFonts w:ascii="Arial" w:hAnsi="Arial" w:cs="Arial"/>
          <w:b/>
          <w:bCs/>
          <w:sz w:val="36"/>
          <w:szCs w:val="36"/>
        </w:rPr>
        <w:t>utasítások</w:t>
      </w:r>
      <w:proofErr w:type="spellEnd"/>
    </w:p>
    <w:p w14:paraId="1BC8D0F9" w14:textId="77777777" w:rsidR="00990D60" w:rsidRPr="00990D60" w:rsidRDefault="00990D60" w:rsidP="00990D60">
      <w:pPr>
        <w:spacing w:after="0"/>
        <w:jc w:val="center"/>
        <w:rPr>
          <w:rFonts w:ascii="Arial" w:hAnsi="Arial" w:cs="Arial"/>
          <w:b/>
          <w:bCs/>
          <w:sz w:val="36"/>
          <w:szCs w:val="36"/>
        </w:rPr>
      </w:pPr>
      <w:r w:rsidRPr="00990D60">
        <w:rPr>
          <w:rFonts w:ascii="Arial" w:hAnsi="Arial" w:cs="Arial"/>
          <w:b/>
          <w:bCs/>
          <w:sz w:val="36"/>
          <w:szCs w:val="36"/>
        </w:rPr>
        <w:t xml:space="preserve">ECO 6 </w:t>
      </w:r>
      <w:proofErr w:type="spellStart"/>
      <w:r w:rsidRPr="00990D60">
        <w:rPr>
          <w:rFonts w:ascii="Arial" w:hAnsi="Arial" w:cs="Arial"/>
          <w:b/>
          <w:bCs/>
          <w:sz w:val="36"/>
          <w:szCs w:val="36"/>
        </w:rPr>
        <w:t>Li</w:t>
      </w:r>
      <w:proofErr w:type="spellEnd"/>
      <w:r w:rsidRPr="00990D60">
        <w:rPr>
          <w:rFonts w:ascii="Arial" w:hAnsi="Arial" w:cs="Arial"/>
          <w:b/>
          <w:bCs/>
          <w:sz w:val="36"/>
          <w:szCs w:val="36"/>
        </w:rPr>
        <w:t>-ion (</w:t>
      </w:r>
      <w:proofErr w:type="spellStart"/>
      <w:r w:rsidRPr="00990D60">
        <w:rPr>
          <w:rFonts w:ascii="Arial" w:hAnsi="Arial" w:cs="Arial"/>
          <w:b/>
          <w:bCs/>
          <w:sz w:val="36"/>
          <w:szCs w:val="36"/>
        </w:rPr>
        <w:t>zöld</w:t>
      </w:r>
      <w:proofErr w:type="spellEnd"/>
      <w:r w:rsidRPr="00990D60">
        <w:rPr>
          <w:rFonts w:ascii="Arial" w:hAnsi="Arial" w:cs="Arial"/>
          <w:b/>
          <w:bCs/>
          <w:sz w:val="36"/>
          <w:szCs w:val="36"/>
        </w:rPr>
        <w:t xml:space="preserve">, </w:t>
      </w:r>
      <w:proofErr w:type="spellStart"/>
      <w:r w:rsidRPr="00990D60">
        <w:rPr>
          <w:rFonts w:ascii="Arial" w:hAnsi="Arial" w:cs="Arial"/>
          <w:b/>
          <w:bCs/>
          <w:sz w:val="36"/>
          <w:szCs w:val="36"/>
        </w:rPr>
        <w:t>piros</w:t>
      </w:r>
      <w:proofErr w:type="spellEnd"/>
      <w:r w:rsidRPr="00990D60">
        <w:rPr>
          <w:rFonts w:ascii="Arial" w:hAnsi="Arial" w:cs="Arial"/>
          <w:b/>
          <w:bCs/>
          <w:sz w:val="36"/>
          <w:szCs w:val="36"/>
        </w:rPr>
        <w:t>)</w:t>
      </w:r>
    </w:p>
    <w:p w14:paraId="7624432C" w14:textId="77777777" w:rsidR="00990D60" w:rsidRDefault="00990D60" w:rsidP="00990D60">
      <w:pPr>
        <w:spacing w:after="0"/>
        <w:jc w:val="center"/>
        <w:rPr>
          <w:rFonts w:ascii="Arial" w:hAnsi="Arial" w:cs="Arial"/>
          <w:b/>
          <w:bCs/>
          <w:sz w:val="36"/>
          <w:szCs w:val="36"/>
        </w:rPr>
      </w:pPr>
      <w:r w:rsidRPr="00990D60">
        <w:rPr>
          <w:rFonts w:ascii="Arial" w:hAnsi="Arial" w:cs="Arial"/>
          <w:b/>
          <w:bCs/>
          <w:sz w:val="36"/>
          <w:szCs w:val="36"/>
        </w:rPr>
        <w:t xml:space="preserve">ECO6R, ECO6G </w:t>
      </w:r>
      <w:proofErr w:type="spellStart"/>
      <w:r w:rsidRPr="00990D60">
        <w:rPr>
          <w:rFonts w:ascii="Arial" w:hAnsi="Arial" w:cs="Arial"/>
          <w:b/>
          <w:bCs/>
          <w:sz w:val="36"/>
          <w:szCs w:val="36"/>
        </w:rPr>
        <w:t>rendelésszám</w:t>
      </w:r>
      <w:proofErr w:type="spellEnd"/>
    </w:p>
    <w:p w14:paraId="719E4314" w14:textId="4F83053A" w:rsidR="00990D60" w:rsidRPr="00990D60" w:rsidRDefault="00990D60" w:rsidP="00990D60">
      <w:pPr>
        <w:spacing w:after="0"/>
        <w:rPr>
          <w:rFonts w:ascii="Arial" w:hAnsi="Arial" w:cs="Arial"/>
          <w:b/>
          <w:bCs/>
          <w:sz w:val="36"/>
          <w:szCs w:val="36"/>
        </w:rPr>
      </w:pPr>
    </w:p>
    <w:p w14:paraId="5F80508C" w14:textId="706C52B1" w:rsidR="00990D60" w:rsidRDefault="008667AA" w:rsidP="00990D60">
      <w:pPr>
        <w:spacing w:after="0"/>
        <w:rPr>
          <w:rFonts w:ascii="Arial" w:hAnsi="Arial" w:cs="Arial"/>
          <w:b/>
          <w:bCs/>
          <w:sz w:val="24"/>
          <w:szCs w:val="24"/>
        </w:rPr>
      </w:pPr>
      <w:r>
        <w:rPr>
          <w:noProof/>
        </w:rPr>
        <w:drawing>
          <wp:anchor distT="0" distB="0" distL="114300" distR="114300" simplePos="0" relativeHeight="251686912" behindDoc="0" locked="0" layoutInCell="1" allowOverlap="1" wp14:anchorId="4FB1B849" wp14:editId="65B33C85">
            <wp:simplePos x="0" y="0"/>
            <wp:positionH relativeFrom="margin">
              <wp:posOffset>558800</wp:posOffset>
            </wp:positionH>
            <wp:positionV relativeFrom="margin">
              <wp:posOffset>1297940</wp:posOffset>
            </wp:positionV>
            <wp:extent cx="4572000" cy="4572000"/>
            <wp:effectExtent l="0" t="0" r="0" b="0"/>
            <wp:wrapSquare wrapText="bothSides"/>
            <wp:docPr id="2" name="Obrázek 2" descr="Obsah obrázku motocykl, zaparkova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otocykl, zaparkovan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p>
    <w:p w14:paraId="589EF57B" w14:textId="77777777" w:rsidR="00990D60" w:rsidRDefault="00990D60" w:rsidP="00990D60">
      <w:pPr>
        <w:spacing w:after="0"/>
        <w:rPr>
          <w:rFonts w:ascii="Arial" w:hAnsi="Arial" w:cs="Arial"/>
          <w:b/>
          <w:bCs/>
          <w:sz w:val="24"/>
          <w:szCs w:val="24"/>
        </w:rPr>
      </w:pPr>
    </w:p>
    <w:p w14:paraId="653C5BBA" w14:textId="77777777" w:rsidR="00990D60" w:rsidRDefault="00990D60" w:rsidP="00990D60">
      <w:pPr>
        <w:spacing w:after="0"/>
        <w:rPr>
          <w:rFonts w:ascii="Arial" w:hAnsi="Arial" w:cs="Arial"/>
          <w:b/>
          <w:bCs/>
          <w:sz w:val="24"/>
          <w:szCs w:val="24"/>
        </w:rPr>
      </w:pPr>
    </w:p>
    <w:p w14:paraId="5797EBED" w14:textId="77777777" w:rsidR="00990D60" w:rsidRDefault="00990D60" w:rsidP="00990D60">
      <w:pPr>
        <w:spacing w:after="0"/>
        <w:rPr>
          <w:rFonts w:ascii="Arial" w:hAnsi="Arial" w:cs="Arial"/>
          <w:b/>
          <w:bCs/>
          <w:sz w:val="24"/>
          <w:szCs w:val="24"/>
        </w:rPr>
      </w:pPr>
    </w:p>
    <w:p w14:paraId="7A42B883" w14:textId="77777777" w:rsidR="00990D60" w:rsidRDefault="00990D60" w:rsidP="00990D60">
      <w:pPr>
        <w:spacing w:after="0"/>
        <w:rPr>
          <w:rFonts w:ascii="Arial" w:hAnsi="Arial" w:cs="Arial"/>
          <w:b/>
          <w:bCs/>
          <w:sz w:val="24"/>
          <w:szCs w:val="24"/>
        </w:rPr>
      </w:pPr>
    </w:p>
    <w:p w14:paraId="6CAD7C7D" w14:textId="77777777" w:rsidR="00990D60" w:rsidRDefault="00990D60" w:rsidP="00990D60">
      <w:pPr>
        <w:spacing w:after="0"/>
        <w:rPr>
          <w:rFonts w:ascii="Arial" w:hAnsi="Arial" w:cs="Arial"/>
          <w:b/>
          <w:bCs/>
          <w:sz w:val="24"/>
          <w:szCs w:val="24"/>
        </w:rPr>
      </w:pPr>
    </w:p>
    <w:p w14:paraId="568DADD6" w14:textId="77777777" w:rsidR="00990D60" w:rsidRDefault="00990D60" w:rsidP="00990D60">
      <w:pPr>
        <w:spacing w:after="0"/>
        <w:rPr>
          <w:rFonts w:ascii="Arial" w:hAnsi="Arial" w:cs="Arial"/>
          <w:b/>
          <w:bCs/>
          <w:sz w:val="24"/>
          <w:szCs w:val="24"/>
        </w:rPr>
      </w:pPr>
    </w:p>
    <w:p w14:paraId="1452D046" w14:textId="77777777" w:rsidR="00990D60" w:rsidRDefault="00990D60" w:rsidP="00990D60">
      <w:pPr>
        <w:spacing w:after="0"/>
        <w:rPr>
          <w:rFonts w:ascii="Arial" w:hAnsi="Arial" w:cs="Arial"/>
          <w:b/>
          <w:bCs/>
          <w:sz w:val="24"/>
          <w:szCs w:val="24"/>
        </w:rPr>
      </w:pPr>
    </w:p>
    <w:p w14:paraId="480CC5A0" w14:textId="77777777" w:rsidR="00990D60" w:rsidRDefault="00990D60" w:rsidP="00990D60">
      <w:pPr>
        <w:spacing w:after="0"/>
        <w:rPr>
          <w:rFonts w:ascii="Arial" w:hAnsi="Arial" w:cs="Arial"/>
          <w:b/>
          <w:bCs/>
          <w:sz w:val="24"/>
          <w:szCs w:val="24"/>
        </w:rPr>
      </w:pPr>
    </w:p>
    <w:p w14:paraId="2D066DCF" w14:textId="77777777" w:rsidR="00990D60" w:rsidRDefault="00990D60" w:rsidP="00990D60">
      <w:pPr>
        <w:spacing w:after="0"/>
        <w:rPr>
          <w:rFonts w:ascii="Arial" w:hAnsi="Arial" w:cs="Arial"/>
          <w:b/>
          <w:bCs/>
          <w:sz w:val="24"/>
          <w:szCs w:val="24"/>
        </w:rPr>
      </w:pPr>
    </w:p>
    <w:p w14:paraId="6AAF5A24" w14:textId="77777777" w:rsidR="00990D60" w:rsidRDefault="00990D60" w:rsidP="00990D60">
      <w:pPr>
        <w:spacing w:after="0"/>
        <w:rPr>
          <w:rFonts w:ascii="Arial" w:hAnsi="Arial" w:cs="Arial"/>
          <w:b/>
          <w:bCs/>
          <w:sz w:val="24"/>
          <w:szCs w:val="24"/>
        </w:rPr>
      </w:pPr>
    </w:p>
    <w:p w14:paraId="6421FCE7" w14:textId="77777777" w:rsidR="00990D60" w:rsidRDefault="00990D60" w:rsidP="00990D60">
      <w:pPr>
        <w:spacing w:after="0"/>
        <w:rPr>
          <w:rFonts w:ascii="Arial" w:hAnsi="Arial" w:cs="Arial"/>
          <w:b/>
          <w:bCs/>
          <w:sz w:val="24"/>
          <w:szCs w:val="24"/>
        </w:rPr>
      </w:pPr>
    </w:p>
    <w:p w14:paraId="06F0245B" w14:textId="77777777" w:rsidR="00990D60" w:rsidRDefault="00990D60" w:rsidP="00990D60">
      <w:pPr>
        <w:spacing w:after="0"/>
        <w:rPr>
          <w:rFonts w:ascii="Arial" w:hAnsi="Arial" w:cs="Arial"/>
          <w:b/>
          <w:bCs/>
          <w:sz w:val="24"/>
          <w:szCs w:val="24"/>
        </w:rPr>
      </w:pPr>
    </w:p>
    <w:p w14:paraId="45AF62E4" w14:textId="77777777" w:rsidR="00990D60" w:rsidRDefault="00990D60" w:rsidP="00990D60">
      <w:pPr>
        <w:spacing w:after="0"/>
        <w:rPr>
          <w:rFonts w:ascii="Arial" w:hAnsi="Arial" w:cs="Arial"/>
          <w:b/>
          <w:bCs/>
          <w:sz w:val="24"/>
          <w:szCs w:val="24"/>
        </w:rPr>
      </w:pPr>
    </w:p>
    <w:p w14:paraId="7471A8A1" w14:textId="77777777" w:rsidR="00990D60" w:rsidRDefault="00990D60" w:rsidP="00990D60">
      <w:pPr>
        <w:spacing w:after="0"/>
        <w:rPr>
          <w:rFonts w:ascii="Arial" w:hAnsi="Arial" w:cs="Arial"/>
          <w:b/>
          <w:bCs/>
          <w:sz w:val="24"/>
          <w:szCs w:val="24"/>
        </w:rPr>
      </w:pPr>
    </w:p>
    <w:p w14:paraId="475F2698" w14:textId="77777777" w:rsidR="00990D60" w:rsidRDefault="00990D60" w:rsidP="00990D60">
      <w:pPr>
        <w:spacing w:after="0"/>
        <w:rPr>
          <w:rFonts w:ascii="Arial" w:hAnsi="Arial" w:cs="Arial"/>
          <w:b/>
          <w:bCs/>
          <w:sz w:val="24"/>
          <w:szCs w:val="24"/>
        </w:rPr>
      </w:pPr>
    </w:p>
    <w:p w14:paraId="285863AC" w14:textId="77777777" w:rsidR="00990D60" w:rsidRDefault="00990D60" w:rsidP="00990D60">
      <w:pPr>
        <w:spacing w:after="0"/>
        <w:rPr>
          <w:rFonts w:ascii="Arial" w:hAnsi="Arial" w:cs="Arial"/>
          <w:b/>
          <w:bCs/>
          <w:sz w:val="24"/>
          <w:szCs w:val="24"/>
        </w:rPr>
      </w:pPr>
    </w:p>
    <w:p w14:paraId="61F477C7" w14:textId="77777777" w:rsidR="00990D60" w:rsidRDefault="00990D60" w:rsidP="00990D60">
      <w:pPr>
        <w:spacing w:after="0"/>
        <w:rPr>
          <w:rFonts w:ascii="Arial" w:hAnsi="Arial" w:cs="Arial"/>
          <w:b/>
          <w:bCs/>
          <w:sz w:val="24"/>
          <w:szCs w:val="24"/>
        </w:rPr>
      </w:pPr>
    </w:p>
    <w:p w14:paraId="7AA3F344" w14:textId="77777777" w:rsidR="00990D60" w:rsidRDefault="00990D60" w:rsidP="00990D60">
      <w:pPr>
        <w:spacing w:after="0"/>
        <w:rPr>
          <w:rFonts w:ascii="Arial" w:hAnsi="Arial" w:cs="Arial"/>
          <w:b/>
          <w:bCs/>
          <w:sz w:val="24"/>
          <w:szCs w:val="24"/>
        </w:rPr>
      </w:pPr>
    </w:p>
    <w:p w14:paraId="7EB88012" w14:textId="77777777" w:rsidR="00990D60" w:rsidRDefault="00990D60" w:rsidP="00990D60">
      <w:pPr>
        <w:spacing w:after="0"/>
        <w:rPr>
          <w:rFonts w:ascii="Arial" w:hAnsi="Arial" w:cs="Arial"/>
          <w:b/>
          <w:bCs/>
          <w:sz w:val="24"/>
          <w:szCs w:val="24"/>
        </w:rPr>
      </w:pPr>
    </w:p>
    <w:p w14:paraId="071622DC" w14:textId="77777777" w:rsidR="00990D60" w:rsidRDefault="00990D60" w:rsidP="00990D60">
      <w:pPr>
        <w:spacing w:after="0"/>
        <w:rPr>
          <w:rFonts w:ascii="Arial" w:hAnsi="Arial" w:cs="Arial"/>
          <w:b/>
          <w:bCs/>
          <w:sz w:val="24"/>
          <w:szCs w:val="24"/>
        </w:rPr>
      </w:pPr>
    </w:p>
    <w:p w14:paraId="7744102F" w14:textId="77777777" w:rsidR="00990D60" w:rsidRDefault="00990D60" w:rsidP="00990D60">
      <w:pPr>
        <w:spacing w:after="0"/>
        <w:rPr>
          <w:rFonts w:ascii="Arial" w:hAnsi="Arial" w:cs="Arial"/>
          <w:b/>
          <w:bCs/>
          <w:sz w:val="24"/>
          <w:szCs w:val="24"/>
        </w:rPr>
      </w:pPr>
    </w:p>
    <w:p w14:paraId="092DD91B" w14:textId="77777777" w:rsidR="00990D60" w:rsidRDefault="00990D60" w:rsidP="00990D60">
      <w:pPr>
        <w:spacing w:after="0"/>
        <w:rPr>
          <w:rFonts w:ascii="Arial" w:hAnsi="Arial" w:cs="Arial"/>
          <w:b/>
          <w:bCs/>
          <w:sz w:val="24"/>
          <w:szCs w:val="24"/>
        </w:rPr>
      </w:pPr>
    </w:p>
    <w:p w14:paraId="3EEEA85E" w14:textId="77777777" w:rsidR="00990D60" w:rsidRDefault="00990D60" w:rsidP="00990D60">
      <w:pPr>
        <w:spacing w:after="0"/>
        <w:rPr>
          <w:rFonts w:ascii="Arial" w:hAnsi="Arial" w:cs="Arial"/>
          <w:b/>
          <w:bCs/>
          <w:sz w:val="24"/>
          <w:szCs w:val="24"/>
        </w:rPr>
      </w:pPr>
    </w:p>
    <w:p w14:paraId="64BDE388" w14:textId="77777777" w:rsidR="00990D60" w:rsidRDefault="00990D60" w:rsidP="00990D60">
      <w:pPr>
        <w:spacing w:after="0"/>
        <w:rPr>
          <w:rFonts w:ascii="Arial" w:hAnsi="Arial" w:cs="Arial"/>
          <w:b/>
          <w:bCs/>
          <w:sz w:val="24"/>
          <w:szCs w:val="24"/>
        </w:rPr>
      </w:pPr>
    </w:p>
    <w:p w14:paraId="63CEB9E3" w14:textId="77777777" w:rsidR="00990D60" w:rsidRDefault="00990D60" w:rsidP="00990D60">
      <w:pPr>
        <w:spacing w:after="0"/>
        <w:rPr>
          <w:rFonts w:ascii="Arial" w:hAnsi="Arial" w:cs="Arial"/>
          <w:b/>
          <w:bCs/>
          <w:sz w:val="24"/>
          <w:szCs w:val="24"/>
        </w:rPr>
      </w:pPr>
    </w:p>
    <w:p w14:paraId="0CBE1F5F" w14:textId="77777777" w:rsidR="00990D60" w:rsidRDefault="00990D60" w:rsidP="00990D60">
      <w:pPr>
        <w:spacing w:after="0"/>
        <w:rPr>
          <w:rFonts w:ascii="Arial" w:hAnsi="Arial" w:cs="Arial"/>
          <w:b/>
          <w:bCs/>
          <w:sz w:val="24"/>
          <w:szCs w:val="24"/>
        </w:rPr>
      </w:pPr>
    </w:p>
    <w:p w14:paraId="74C6342F" w14:textId="77777777" w:rsidR="00990D60" w:rsidRDefault="00990D60" w:rsidP="00990D60">
      <w:pPr>
        <w:spacing w:after="0"/>
        <w:rPr>
          <w:rFonts w:ascii="Arial" w:hAnsi="Arial" w:cs="Arial"/>
          <w:b/>
          <w:bCs/>
          <w:sz w:val="24"/>
          <w:szCs w:val="24"/>
        </w:rPr>
      </w:pPr>
    </w:p>
    <w:p w14:paraId="10872F92" w14:textId="77777777" w:rsidR="00990D60" w:rsidRPr="00990D60" w:rsidRDefault="00990D60" w:rsidP="00990D60">
      <w:pPr>
        <w:spacing w:after="0"/>
        <w:rPr>
          <w:rFonts w:ascii="Arial" w:hAnsi="Arial" w:cs="Arial"/>
          <w:b/>
          <w:bCs/>
          <w:sz w:val="24"/>
          <w:szCs w:val="24"/>
        </w:rPr>
      </w:pPr>
      <w:proofErr w:type="spellStart"/>
      <w:r w:rsidRPr="00990D60">
        <w:rPr>
          <w:rFonts w:ascii="Arial" w:hAnsi="Arial" w:cs="Arial"/>
          <w:b/>
          <w:bCs/>
          <w:sz w:val="24"/>
          <w:szCs w:val="24"/>
        </w:rPr>
        <w:t>Importőr</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Datamatrix</w:t>
      </w:r>
      <w:proofErr w:type="spellEnd"/>
      <w:r w:rsidRPr="00990D60">
        <w:rPr>
          <w:rFonts w:ascii="Arial" w:hAnsi="Arial" w:cs="Arial"/>
          <w:b/>
          <w:bCs/>
          <w:sz w:val="24"/>
          <w:szCs w:val="24"/>
        </w:rPr>
        <w:t xml:space="preserve"> s.r.o., Na Folimance 2155/15, 120 00 </w:t>
      </w:r>
      <w:proofErr w:type="spellStart"/>
      <w:r w:rsidRPr="00990D60">
        <w:rPr>
          <w:rFonts w:ascii="Arial" w:hAnsi="Arial" w:cs="Arial"/>
          <w:b/>
          <w:bCs/>
          <w:sz w:val="24"/>
          <w:szCs w:val="24"/>
        </w:rPr>
        <w:t>Prága</w:t>
      </w:r>
      <w:proofErr w:type="spellEnd"/>
    </w:p>
    <w:p w14:paraId="2D389DB3" w14:textId="77777777" w:rsidR="00990D60" w:rsidRPr="00990D60" w:rsidRDefault="00990D60" w:rsidP="00990D60">
      <w:pPr>
        <w:spacing w:after="0"/>
        <w:rPr>
          <w:rFonts w:ascii="Arial" w:hAnsi="Arial" w:cs="Arial"/>
          <w:b/>
          <w:bCs/>
          <w:sz w:val="24"/>
          <w:szCs w:val="24"/>
        </w:rPr>
      </w:pPr>
      <w:r w:rsidRPr="00990D60">
        <w:rPr>
          <w:rFonts w:ascii="Arial" w:hAnsi="Arial" w:cs="Arial"/>
          <w:b/>
          <w:bCs/>
          <w:sz w:val="24"/>
          <w:szCs w:val="24"/>
        </w:rPr>
        <w:t xml:space="preserve">A MŰANYAG CSOMAGOLÁST TÁVOLÍTSA EL A GYERMEKEK ELŐL, FULLADÁSVESZÉLY ÁLL FENN! </w:t>
      </w:r>
    </w:p>
    <w:p w14:paraId="7006B590" w14:textId="77777777" w:rsidR="00990D60" w:rsidRPr="00990D60" w:rsidRDefault="00990D60" w:rsidP="00990D60">
      <w:pPr>
        <w:spacing w:after="0"/>
        <w:rPr>
          <w:rFonts w:ascii="Arial" w:hAnsi="Arial" w:cs="Arial"/>
          <w:b/>
          <w:bCs/>
          <w:sz w:val="24"/>
          <w:szCs w:val="24"/>
        </w:rPr>
      </w:pPr>
    </w:p>
    <w:p w14:paraId="4C7057D6" w14:textId="77777777" w:rsidR="00990D60" w:rsidRPr="00990D60" w:rsidRDefault="00990D60" w:rsidP="00990D60">
      <w:pPr>
        <w:spacing w:after="0"/>
        <w:rPr>
          <w:rFonts w:ascii="Arial" w:hAnsi="Arial" w:cs="Arial"/>
          <w:b/>
          <w:bCs/>
          <w:sz w:val="24"/>
          <w:szCs w:val="24"/>
          <w:u w:val="single"/>
        </w:rPr>
      </w:pPr>
      <w:proofErr w:type="spellStart"/>
      <w:r w:rsidRPr="00990D60">
        <w:rPr>
          <w:rFonts w:ascii="Arial" w:hAnsi="Arial" w:cs="Arial"/>
          <w:b/>
          <w:bCs/>
          <w:sz w:val="24"/>
          <w:szCs w:val="24"/>
          <w:u w:val="single"/>
        </w:rPr>
        <w:t>Figyelmeztetés</w:t>
      </w:r>
      <w:proofErr w:type="spellEnd"/>
      <w:r w:rsidRPr="00990D60">
        <w:rPr>
          <w:rFonts w:ascii="Arial" w:hAnsi="Arial" w:cs="Arial"/>
          <w:b/>
          <w:bCs/>
          <w:sz w:val="24"/>
          <w:szCs w:val="24"/>
          <w:u w:val="single"/>
        </w:rPr>
        <w:t xml:space="preserve">: </w:t>
      </w:r>
    </w:p>
    <w:p w14:paraId="0CE696C5" w14:textId="77777777" w:rsidR="00990D60" w:rsidRPr="00990D60" w:rsidRDefault="00990D60" w:rsidP="00990D60">
      <w:pPr>
        <w:spacing w:after="0"/>
        <w:rPr>
          <w:rFonts w:ascii="Arial" w:hAnsi="Arial" w:cs="Arial"/>
          <w:b/>
          <w:bCs/>
          <w:sz w:val="24"/>
          <w:szCs w:val="24"/>
        </w:rPr>
      </w:pPr>
      <w:proofErr w:type="spellStart"/>
      <w:r w:rsidRPr="00990D60">
        <w:rPr>
          <w:rFonts w:ascii="Arial" w:hAnsi="Arial" w:cs="Arial"/>
          <w:b/>
          <w:bCs/>
          <w:sz w:val="24"/>
          <w:szCs w:val="24"/>
        </w:rPr>
        <w:t>Kérjük</w:t>
      </w:r>
      <w:proofErr w:type="spellEnd"/>
      <w:r w:rsidRPr="00990D60">
        <w:rPr>
          <w:rFonts w:ascii="Arial" w:hAnsi="Arial" w:cs="Arial"/>
          <w:b/>
          <w:bCs/>
          <w:sz w:val="24"/>
          <w:szCs w:val="24"/>
        </w:rPr>
        <w:t xml:space="preserve">, a </w:t>
      </w:r>
      <w:proofErr w:type="spellStart"/>
      <w:r w:rsidRPr="00990D60">
        <w:rPr>
          <w:rFonts w:ascii="Arial" w:hAnsi="Arial" w:cs="Arial"/>
          <w:b/>
          <w:bCs/>
          <w:sz w:val="24"/>
          <w:szCs w:val="24"/>
        </w:rPr>
        <w:t>termék</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használata</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előtt</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olvassa</w:t>
      </w:r>
      <w:proofErr w:type="spellEnd"/>
      <w:r w:rsidRPr="00990D60">
        <w:rPr>
          <w:rFonts w:ascii="Arial" w:hAnsi="Arial" w:cs="Arial"/>
          <w:b/>
          <w:bCs/>
          <w:sz w:val="24"/>
          <w:szCs w:val="24"/>
        </w:rPr>
        <w:t xml:space="preserve"> el </w:t>
      </w:r>
      <w:proofErr w:type="spellStart"/>
      <w:r w:rsidRPr="00990D60">
        <w:rPr>
          <w:rFonts w:ascii="Arial" w:hAnsi="Arial" w:cs="Arial"/>
          <w:b/>
          <w:bCs/>
          <w:sz w:val="24"/>
          <w:szCs w:val="24"/>
        </w:rPr>
        <w:t>ezt</w:t>
      </w:r>
      <w:proofErr w:type="spellEnd"/>
      <w:r w:rsidRPr="00990D60">
        <w:rPr>
          <w:rFonts w:ascii="Arial" w:hAnsi="Arial" w:cs="Arial"/>
          <w:b/>
          <w:bCs/>
          <w:sz w:val="24"/>
          <w:szCs w:val="24"/>
        </w:rPr>
        <w:t xml:space="preserve"> a </w:t>
      </w:r>
      <w:proofErr w:type="spellStart"/>
      <w:r w:rsidRPr="00990D60">
        <w:rPr>
          <w:rFonts w:ascii="Arial" w:hAnsi="Arial" w:cs="Arial"/>
          <w:b/>
          <w:bCs/>
          <w:sz w:val="24"/>
          <w:szCs w:val="24"/>
        </w:rPr>
        <w:t>kézikönyvet</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és</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tartsa</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be</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az</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összes</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biztonsági</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szabályt</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és</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használati</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utasítást</w:t>
      </w:r>
      <w:proofErr w:type="spellEnd"/>
      <w:r w:rsidRPr="00990D60">
        <w:rPr>
          <w:rFonts w:ascii="Arial" w:hAnsi="Arial" w:cs="Arial"/>
          <w:b/>
          <w:bCs/>
          <w:sz w:val="24"/>
          <w:szCs w:val="24"/>
        </w:rPr>
        <w:t xml:space="preserve">. </w:t>
      </w:r>
    </w:p>
    <w:p w14:paraId="0532B7DF" w14:textId="77777777" w:rsidR="00990D60" w:rsidRPr="00990D60" w:rsidRDefault="00990D60" w:rsidP="00990D60">
      <w:pPr>
        <w:spacing w:after="0"/>
        <w:rPr>
          <w:rFonts w:ascii="Arial" w:hAnsi="Arial" w:cs="Arial"/>
          <w:b/>
          <w:bCs/>
          <w:color w:val="FF0000"/>
          <w:sz w:val="24"/>
          <w:szCs w:val="24"/>
        </w:rPr>
      </w:pPr>
      <w:proofErr w:type="spellStart"/>
      <w:r w:rsidRPr="00990D60">
        <w:rPr>
          <w:rFonts w:ascii="Arial" w:hAnsi="Arial" w:cs="Arial"/>
          <w:b/>
          <w:bCs/>
          <w:color w:val="FF0000"/>
          <w:sz w:val="24"/>
          <w:szCs w:val="24"/>
        </w:rPr>
        <w:t>Ez</w:t>
      </w:r>
      <w:proofErr w:type="spellEnd"/>
      <w:r w:rsidRPr="00990D60">
        <w:rPr>
          <w:rFonts w:ascii="Arial" w:hAnsi="Arial" w:cs="Arial"/>
          <w:b/>
          <w:bCs/>
          <w:color w:val="FF0000"/>
          <w:sz w:val="24"/>
          <w:szCs w:val="24"/>
        </w:rPr>
        <w:t xml:space="preserve"> a </w:t>
      </w:r>
      <w:proofErr w:type="spellStart"/>
      <w:r w:rsidRPr="00990D60">
        <w:rPr>
          <w:rFonts w:ascii="Arial" w:hAnsi="Arial" w:cs="Arial"/>
          <w:b/>
          <w:bCs/>
          <w:color w:val="FF0000"/>
          <w:sz w:val="24"/>
          <w:szCs w:val="24"/>
        </w:rPr>
        <w:t>termék</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hobbi</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és</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barkács</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használatra</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készült</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nem</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professzionális</w:t>
      </w:r>
      <w:proofErr w:type="spellEnd"/>
      <w:r w:rsidRPr="00990D60">
        <w:rPr>
          <w:rFonts w:ascii="Arial" w:hAnsi="Arial" w:cs="Arial"/>
          <w:b/>
          <w:bCs/>
          <w:color w:val="FF0000"/>
          <w:sz w:val="24"/>
          <w:szCs w:val="24"/>
        </w:rPr>
        <w:t xml:space="preserve"> </w:t>
      </w:r>
      <w:proofErr w:type="spellStart"/>
      <w:r w:rsidRPr="00990D60">
        <w:rPr>
          <w:rFonts w:ascii="Arial" w:hAnsi="Arial" w:cs="Arial"/>
          <w:b/>
          <w:bCs/>
          <w:color w:val="FF0000"/>
          <w:sz w:val="24"/>
          <w:szCs w:val="24"/>
        </w:rPr>
        <w:t>sorozat</w:t>
      </w:r>
      <w:proofErr w:type="spellEnd"/>
      <w:r w:rsidRPr="00990D60">
        <w:rPr>
          <w:rFonts w:ascii="Arial" w:hAnsi="Arial" w:cs="Arial"/>
          <w:b/>
          <w:bCs/>
          <w:color w:val="FF0000"/>
          <w:sz w:val="24"/>
          <w:szCs w:val="24"/>
        </w:rPr>
        <w:t>!</w:t>
      </w:r>
    </w:p>
    <w:p w14:paraId="05C49140" w14:textId="77777777" w:rsidR="00990D60" w:rsidRPr="00990D60" w:rsidRDefault="00990D60" w:rsidP="00990D60">
      <w:pPr>
        <w:spacing w:after="0"/>
        <w:rPr>
          <w:rFonts w:ascii="Arial" w:hAnsi="Arial" w:cs="Arial"/>
          <w:b/>
          <w:bCs/>
          <w:sz w:val="24"/>
          <w:szCs w:val="24"/>
        </w:rPr>
      </w:pPr>
      <w:proofErr w:type="spellStart"/>
      <w:r w:rsidRPr="00990D60">
        <w:rPr>
          <w:rFonts w:ascii="Arial" w:hAnsi="Arial" w:cs="Arial"/>
          <w:b/>
          <w:bCs/>
          <w:sz w:val="24"/>
          <w:szCs w:val="24"/>
        </w:rPr>
        <w:t>Az</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utasításokat</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az</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eredeti</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használati</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utasításból</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fordítottuk</w:t>
      </w:r>
      <w:proofErr w:type="spellEnd"/>
      <w:r w:rsidRPr="00990D60">
        <w:rPr>
          <w:rFonts w:ascii="Arial" w:hAnsi="Arial" w:cs="Arial"/>
          <w:b/>
          <w:bCs/>
          <w:sz w:val="24"/>
          <w:szCs w:val="24"/>
        </w:rPr>
        <w:t xml:space="preserve"> </w:t>
      </w:r>
      <w:proofErr w:type="spellStart"/>
      <w:r w:rsidRPr="00990D60">
        <w:rPr>
          <w:rFonts w:ascii="Arial" w:hAnsi="Arial" w:cs="Arial"/>
          <w:b/>
          <w:bCs/>
          <w:sz w:val="24"/>
          <w:szCs w:val="24"/>
        </w:rPr>
        <w:t>le</w:t>
      </w:r>
      <w:proofErr w:type="spellEnd"/>
      <w:r w:rsidRPr="00990D60">
        <w:rPr>
          <w:rFonts w:ascii="Arial" w:hAnsi="Arial" w:cs="Arial"/>
          <w:b/>
          <w:bCs/>
          <w:sz w:val="24"/>
          <w:szCs w:val="24"/>
        </w:rPr>
        <w:t>.</w:t>
      </w:r>
    </w:p>
    <w:p w14:paraId="091B1A19" w14:textId="77777777" w:rsidR="00990D60" w:rsidRDefault="00990D60" w:rsidP="00990D60">
      <w:pPr>
        <w:spacing w:after="0"/>
        <w:rPr>
          <w:rFonts w:ascii="Arial" w:hAnsi="Arial" w:cs="Arial"/>
          <w:b/>
          <w:bCs/>
          <w:sz w:val="24"/>
          <w:szCs w:val="24"/>
        </w:rPr>
      </w:pPr>
    </w:p>
    <w:p w14:paraId="3B096D98" w14:textId="50E9D289" w:rsidR="00990D60" w:rsidRPr="00E02095" w:rsidRDefault="00990D60" w:rsidP="00990D60">
      <w:pPr>
        <w:spacing w:after="0"/>
        <w:rPr>
          <w:rFonts w:ascii="Arial" w:hAnsi="Arial" w:cs="Arial"/>
          <w:b/>
          <w:bCs/>
          <w:sz w:val="20"/>
          <w:szCs w:val="20"/>
        </w:rPr>
      </w:pPr>
      <w:r w:rsidRPr="00990D60">
        <w:rPr>
          <w:rFonts w:ascii="Arial" w:hAnsi="Arial" w:cs="Arial"/>
          <w:b/>
          <w:bCs/>
          <w:sz w:val="20"/>
          <w:szCs w:val="20"/>
        </w:rPr>
        <w:lastRenderedPageBreak/>
        <w:t>ELŐADÁSOK</w:t>
      </w:r>
    </w:p>
    <w:p w14:paraId="30BD56AD" w14:textId="77777777" w:rsidR="00990D60" w:rsidRPr="00990D60" w:rsidRDefault="00990D60" w:rsidP="00990D60">
      <w:pPr>
        <w:spacing w:after="0"/>
        <w:rPr>
          <w:rFonts w:ascii="Arial" w:hAnsi="Arial" w:cs="Arial"/>
          <w:sz w:val="20"/>
          <w:szCs w:val="20"/>
        </w:rPr>
      </w:pPr>
      <w:proofErr w:type="spellStart"/>
      <w:r w:rsidRPr="00990D60">
        <w:rPr>
          <w:rFonts w:ascii="Arial" w:hAnsi="Arial" w:cs="Arial"/>
          <w:sz w:val="20"/>
          <w:szCs w:val="20"/>
        </w:rPr>
        <w:t>Új</w:t>
      </w:r>
      <w:proofErr w:type="spellEnd"/>
      <w:r w:rsidRPr="00990D60">
        <w:rPr>
          <w:rFonts w:ascii="Arial" w:hAnsi="Arial" w:cs="Arial"/>
          <w:sz w:val="20"/>
          <w:szCs w:val="20"/>
        </w:rPr>
        <w:t xml:space="preserve"> </w:t>
      </w:r>
      <w:proofErr w:type="spellStart"/>
      <w:r w:rsidRPr="00990D60">
        <w:rPr>
          <w:rFonts w:ascii="Arial" w:hAnsi="Arial" w:cs="Arial"/>
          <w:sz w:val="20"/>
          <w:szCs w:val="20"/>
        </w:rPr>
        <w:t>robogója</w:t>
      </w:r>
      <w:proofErr w:type="spellEnd"/>
      <w:r w:rsidRPr="00990D60">
        <w:rPr>
          <w:rFonts w:ascii="Arial" w:hAnsi="Arial" w:cs="Arial"/>
          <w:sz w:val="20"/>
          <w:szCs w:val="20"/>
        </w:rPr>
        <w:t xml:space="preserve"> </w:t>
      </w:r>
      <w:proofErr w:type="spellStart"/>
      <w:r w:rsidRPr="00990D60">
        <w:rPr>
          <w:rFonts w:ascii="Arial" w:hAnsi="Arial" w:cs="Arial"/>
          <w:sz w:val="20"/>
          <w:szCs w:val="20"/>
        </w:rPr>
        <w:t>biztosan</w:t>
      </w:r>
      <w:proofErr w:type="spellEnd"/>
      <w:r w:rsidRPr="00990D60">
        <w:rPr>
          <w:rFonts w:ascii="Arial" w:hAnsi="Arial" w:cs="Arial"/>
          <w:sz w:val="20"/>
          <w:szCs w:val="20"/>
        </w:rPr>
        <w:t xml:space="preserve"> </w:t>
      </w:r>
      <w:proofErr w:type="spellStart"/>
      <w:r w:rsidRPr="00990D60">
        <w:rPr>
          <w:rFonts w:ascii="Arial" w:hAnsi="Arial" w:cs="Arial"/>
          <w:sz w:val="20"/>
          <w:szCs w:val="20"/>
        </w:rPr>
        <w:t>megfelel</w:t>
      </w:r>
      <w:proofErr w:type="spellEnd"/>
      <w:r w:rsidRPr="00990D60">
        <w:rPr>
          <w:rFonts w:ascii="Arial" w:hAnsi="Arial" w:cs="Arial"/>
          <w:sz w:val="20"/>
          <w:szCs w:val="20"/>
        </w:rPr>
        <w:t xml:space="preserve"> </w:t>
      </w: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elvárásainak</w:t>
      </w:r>
      <w:proofErr w:type="spellEnd"/>
      <w:r w:rsidRPr="00990D60">
        <w:rPr>
          <w:rFonts w:ascii="Arial" w:hAnsi="Arial" w:cs="Arial"/>
          <w:sz w:val="20"/>
          <w:szCs w:val="20"/>
        </w:rPr>
        <w:t xml:space="preserve">. A </w:t>
      </w:r>
      <w:proofErr w:type="spellStart"/>
      <w:r w:rsidRPr="00990D60">
        <w:rPr>
          <w:rFonts w:ascii="Arial" w:hAnsi="Arial" w:cs="Arial"/>
          <w:sz w:val="20"/>
          <w:szCs w:val="20"/>
        </w:rPr>
        <w:t>legmagasabb</w:t>
      </w:r>
      <w:proofErr w:type="spellEnd"/>
      <w:r w:rsidRPr="00990D60">
        <w:rPr>
          <w:rFonts w:ascii="Arial" w:hAnsi="Arial" w:cs="Arial"/>
          <w:sz w:val="20"/>
          <w:szCs w:val="20"/>
        </w:rPr>
        <w:t xml:space="preserve"> </w:t>
      </w:r>
      <w:proofErr w:type="spellStart"/>
      <w:r w:rsidRPr="00990D60">
        <w:rPr>
          <w:rFonts w:ascii="Arial" w:hAnsi="Arial" w:cs="Arial"/>
          <w:sz w:val="20"/>
          <w:szCs w:val="20"/>
        </w:rPr>
        <w:t>minőségi</w:t>
      </w:r>
      <w:proofErr w:type="spellEnd"/>
      <w:r w:rsidRPr="00990D60">
        <w:rPr>
          <w:rFonts w:ascii="Arial" w:hAnsi="Arial" w:cs="Arial"/>
          <w:sz w:val="20"/>
          <w:szCs w:val="20"/>
        </w:rPr>
        <w:t xml:space="preserve"> </w:t>
      </w:r>
      <w:proofErr w:type="spellStart"/>
      <w:r w:rsidRPr="00990D60">
        <w:rPr>
          <w:rFonts w:ascii="Arial" w:hAnsi="Arial" w:cs="Arial"/>
          <w:sz w:val="20"/>
          <w:szCs w:val="20"/>
        </w:rPr>
        <w:t>szabványok</w:t>
      </w:r>
      <w:proofErr w:type="spellEnd"/>
      <w:r w:rsidRPr="00990D60">
        <w:rPr>
          <w:rFonts w:ascii="Arial" w:hAnsi="Arial" w:cs="Arial"/>
          <w:sz w:val="20"/>
          <w:szCs w:val="20"/>
        </w:rPr>
        <w:t xml:space="preserve"> </w:t>
      </w:r>
      <w:proofErr w:type="spellStart"/>
      <w:r w:rsidRPr="00990D60">
        <w:rPr>
          <w:rFonts w:ascii="Arial" w:hAnsi="Arial" w:cs="Arial"/>
          <w:sz w:val="20"/>
          <w:szCs w:val="20"/>
        </w:rPr>
        <w:t>szerint</w:t>
      </w:r>
      <w:proofErr w:type="spellEnd"/>
      <w:r w:rsidRPr="00990D60">
        <w:rPr>
          <w:rFonts w:ascii="Arial" w:hAnsi="Arial" w:cs="Arial"/>
          <w:sz w:val="20"/>
          <w:szCs w:val="20"/>
        </w:rPr>
        <w:t xml:space="preserve"> </w:t>
      </w:r>
      <w:proofErr w:type="spellStart"/>
      <w:r w:rsidRPr="00990D60">
        <w:rPr>
          <w:rFonts w:ascii="Arial" w:hAnsi="Arial" w:cs="Arial"/>
          <w:sz w:val="20"/>
          <w:szCs w:val="20"/>
        </w:rPr>
        <w:t>készül</w:t>
      </w:r>
      <w:proofErr w:type="spellEnd"/>
      <w:r w:rsidRPr="00990D60">
        <w:rPr>
          <w:rFonts w:ascii="Arial" w:hAnsi="Arial" w:cs="Arial"/>
          <w:sz w:val="20"/>
          <w:szCs w:val="20"/>
        </w:rPr>
        <w:t xml:space="preserve">, </w:t>
      </w:r>
      <w:proofErr w:type="spellStart"/>
      <w:r w:rsidRPr="00990D60">
        <w:rPr>
          <w:rFonts w:ascii="Arial" w:hAnsi="Arial" w:cs="Arial"/>
          <w:sz w:val="20"/>
          <w:szCs w:val="20"/>
        </w:rPr>
        <w:t>hogy</w:t>
      </w:r>
      <w:proofErr w:type="spellEnd"/>
      <w:r w:rsidRPr="00990D60">
        <w:rPr>
          <w:rFonts w:ascii="Arial" w:hAnsi="Arial" w:cs="Arial"/>
          <w:sz w:val="20"/>
          <w:szCs w:val="20"/>
        </w:rPr>
        <w:t xml:space="preserve"> </w:t>
      </w:r>
      <w:proofErr w:type="spellStart"/>
      <w:r w:rsidRPr="00990D60">
        <w:rPr>
          <w:rFonts w:ascii="Arial" w:hAnsi="Arial" w:cs="Arial"/>
          <w:sz w:val="20"/>
          <w:szCs w:val="20"/>
        </w:rPr>
        <w:t>megfeleljen</w:t>
      </w:r>
      <w:proofErr w:type="spellEnd"/>
      <w:r w:rsidRPr="00990D60">
        <w:rPr>
          <w:rFonts w:ascii="Arial" w:hAnsi="Arial" w:cs="Arial"/>
          <w:sz w:val="20"/>
          <w:szCs w:val="20"/>
        </w:rPr>
        <w:t xml:space="preserve"> a </w:t>
      </w:r>
      <w:proofErr w:type="spellStart"/>
      <w:r w:rsidRPr="00990D60">
        <w:rPr>
          <w:rFonts w:ascii="Arial" w:hAnsi="Arial" w:cs="Arial"/>
          <w:sz w:val="20"/>
          <w:szCs w:val="20"/>
        </w:rPr>
        <w:t>megbízható</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w:t>
      </w:r>
      <w:proofErr w:type="spellStart"/>
      <w:r w:rsidRPr="00990D60">
        <w:rPr>
          <w:rFonts w:ascii="Arial" w:hAnsi="Arial" w:cs="Arial"/>
          <w:sz w:val="20"/>
          <w:szCs w:val="20"/>
        </w:rPr>
        <w:t>erőteljes</w:t>
      </w:r>
      <w:proofErr w:type="spellEnd"/>
      <w:r w:rsidRPr="00990D60">
        <w:rPr>
          <w:rFonts w:ascii="Arial" w:hAnsi="Arial" w:cs="Arial"/>
          <w:sz w:val="20"/>
          <w:szCs w:val="20"/>
        </w:rPr>
        <w:t xml:space="preserve"> </w:t>
      </w:r>
      <w:proofErr w:type="spellStart"/>
      <w:r w:rsidRPr="00990D60">
        <w:rPr>
          <w:rFonts w:ascii="Arial" w:hAnsi="Arial" w:cs="Arial"/>
          <w:sz w:val="20"/>
          <w:szCs w:val="20"/>
        </w:rPr>
        <w:t>működés</w:t>
      </w:r>
      <w:proofErr w:type="spellEnd"/>
      <w:r w:rsidRPr="00990D60">
        <w:rPr>
          <w:rFonts w:ascii="Arial" w:hAnsi="Arial" w:cs="Arial"/>
          <w:sz w:val="20"/>
          <w:szCs w:val="20"/>
        </w:rPr>
        <w:t xml:space="preserve"> </w:t>
      </w:r>
      <w:proofErr w:type="spellStart"/>
      <w:r w:rsidRPr="00990D60">
        <w:rPr>
          <w:rFonts w:ascii="Arial" w:hAnsi="Arial" w:cs="Arial"/>
          <w:sz w:val="20"/>
          <w:szCs w:val="20"/>
        </w:rPr>
        <w:t>magas</w:t>
      </w:r>
      <w:proofErr w:type="spellEnd"/>
      <w:r w:rsidRPr="00990D60">
        <w:rPr>
          <w:rFonts w:ascii="Arial" w:hAnsi="Arial" w:cs="Arial"/>
          <w:sz w:val="20"/>
          <w:szCs w:val="20"/>
        </w:rPr>
        <w:t xml:space="preserve"> </w:t>
      </w:r>
      <w:proofErr w:type="spellStart"/>
      <w:r w:rsidRPr="00990D60">
        <w:rPr>
          <w:rFonts w:ascii="Arial" w:hAnsi="Arial" w:cs="Arial"/>
          <w:sz w:val="20"/>
          <w:szCs w:val="20"/>
        </w:rPr>
        <w:t>követelményeinek</w:t>
      </w:r>
      <w:proofErr w:type="spellEnd"/>
      <w:r w:rsidRPr="00990D60">
        <w:rPr>
          <w:rFonts w:ascii="Arial" w:hAnsi="Arial" w:cs="Arial"/>
          <w:sz w:val="20"/>
          <w:szCs w:val="20"/>
        </w:rPr>
        <w:t xml:space="preserve">. </w:t>
      </w:r>
    </w:p>
    <w:p w14:paraId="6AB2FDF1" w14:textId="77777777" w:rsidR="00990D60" w:rsidRPr="00990D60" w:rsidRDefault="00990D60" w:rsidP="00990D60">
      <w:pPr>
        <w:spacing w:after="0"/>
        <w:rPr>
          <w:rFonts w:ascii="Arial" w:hAnsi="Arial" w:cs="Arial"/>
          <w:sz w:val="20"/>
          <w:szCs w:val="20"/>
        </w:rPr>
      </w:pP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új</w:t>
      </w:r>
      <w:proofErr w:type="spellEnd"/>
      <w:r w:rsidRPr="00990D60">
        <w:rPr>
          <w:rFonts w:ascii="Arial" w:hAnsi="Arial" w:cs="Arial"/>
          <w:sz w:val="20"/>
          <w:szCs w:val="20"/>
        </w:rPr>
        <w:t xml:space="preserve"> </w:t>
      </w:r>
      <w:proofErr w:type="spellStart"/>
      <w:r w:rsidRPr="00990D60">
        <w:rPr>
          <w:rFonts w:ascii="Arial" w:hAnsi="Arial" w:cs="Arial"/>
          <w:sz w:val="20"/>
          <w:szCs w:val="20"/>
        </w:rPr>
        <w:t>robogót</w:t>
      </w:r>
      <w:proofErr w:type="spellEnd"/>
      <w:r w:rsidRPr="00990D60">
        <w:rPr>
          <w:rFonts w:ascii="Arial" w:hAnsi="Arial" w:cs="Arial"/>
          <w:sz w:val="20"/>
          <w:szCs w:val="20"/>
        </w:rPr>
        <w:t xml:space="preserve"> </w:t>
      </w:r>
      <w:proofErr w:type="spellStart"/>
      <w:r w:rsidRPr="00990D60">
        <w:rPr>
          <w:rFonts w:ascii="Arial" w:hAnsi="Arial" w:cs="Arial"/>
          <w:sz w:val="20"/>
          <w:szCs w:val="20"/>
        </w:rPr>
        <w:t>könnyű</w:t>
      </w:r>
      <w:proofErr w:type="spellEnd"/>
      <w:r w:rsidRPr="00990D60">
        <w:rPr>
          <w:rFonts w:ascii="Arial" w:hAnsi="Arial" w:cs="Arial"/>
          <w:sz w:val="20"/>
          <w:szCs w:val="20"/>
        </w:rPr>
        <w:t xml:space="preserve"> </w:t>
      </w:r>
      <w:proofErr w:type="spellStart"/>
      <w:r w:rsidRPr="00990D60">
        <w:rPr>
          <w:rFonts w:ascii="Arial" w:hAnsi="Arial" w:cs="Arial"/>
          <w:sz w:val="20"/>
          <w:szCs w:val="20"/>
        </w:rPr>
        <w:t>lesz</w:t>
      </w:r>
      <w:proofErr w:type="spellEnd"/>
      <w:r w:rsidRPr="00990D60">
        <w:rPr>
          <w:rFonts w:ascii="Arial" w:hAnsi="Arial" w:cs="Arial"/>
          <w:sz w:val="20"/>
          <w:szCs w:val="20"/>
        </w:rPr>
        <w:t xml:space="preserve"> </w:t>
      </w:r>
      <w:proofErr w:type="spellStart"/>
      <w:r w:rsidRPr="00990D60">
        <w:rPr>
          <w:rFonts w:ascii="Arial" w:hAnsi="Arial" w:cs="Arial"/>
          <w:sz w:val="20"/>
          <w:szCs w:val="20"/>
        </w:rPr>
        <w:t>kezelni</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w:t>
      </w:r>
      <w:proofErr w:type="spellStart"/>
      <w:r w:rsidRPr="00990D60">
        <w:rPr>
          <w:rFonts w:ascii="Arial" w:hAnsi="Arial" w:cs="Arial"/>
          <w:sz w:val="20"/>
          <w:szCs w:val="20"/>
        </w:rPr>
        <w:t>biztonságos</w:t>
      </w:r>
      <w:proofErr w:type="spellEnd"/>
      <w:r w:rsidRPr="00990D60">
        <w:rPr>
          <w:rFonts w:ascii="Arial" w:hAnsi="Arial" w:cs="Arial"/>
          <w:sz w:val="20"/>
          <w:szCs w:val="20"/>
        </w:rPr>
        <w:t xml:space="preserve"> </w:t>
      </w:r>
      <w:proofErr w:type="spellStart"/>
      <w:r w:rsidRPr="00990D60">
        <w:rPr>
          <w:rFonts w:ascii="Arial" w:hAnsi="Arial" w:cs="Arial"/>
          <w:sz w:val="20"/>
          <w:szCs w:val="20"/>
        </w:rPr>
        <w:t>működést</w:t>
      </w:r>
      <w:proofErr w:type="spellEnd"/>
      <w:r w:rsidRPr="00990D60">
        <w:rPr>
          <w:rFonts w:ascii="Arial" w:hAnsi="Arial" w:cs="Arial"/>
          <w:sz w:val="20"/>
          <w:szCs w:val="20"/>
        </w:rPr>
        <w:t xml:space="preserve"> </w:t>
      </w:r>
      <w:proofErr w:type="spellStart"/>
      <w:r w:rsidRPr="00990D60">
        <w:rPr>
          <w:rFonts w:ascii="Arial" w:hAnsi="Arial" w:cs="Arial"/>
          <w:sz w:val="20"/>
          <w:szCs w:val="20"/>
        </w:rPr>
        <w:t>biztosít</w:t>
      </w:r>
      <w:proofErr w:type="spellEnd"/>
      <w:r w:rsidRPr="00990D60">
        <w:rPr>
          <w:rFonts w:ascii="Arial" w:hAnsi="Arial" w:cs="Arial"/>
          <w:sz w:val="20"/>
          <w:szCs w:val="20"/>
        </w:rPr>
        <w:t xml:space="preserve">. Ha </w:t>
      </w:r>
      <w:proofErr w:type="spellStart"/>
      <w:r w:rsidRPr="00990D60">
        <w:rPr>
          <w:rFonts w:ascii="Arial" w:hAnsi="Arial" w:cs="Arial"/>
          <w:sz w:val="20"/>
          <w:szCs w:val="20"/>
        </w:rPr>
        <w:t>pedig</w:t>
      </w:r>
      <w:proofErr w:type="spellEnd"/>
      <w:r w:rsidRPr="00990D60">
        <w:rPr>
          <w:rFonts w:ascii="Arial" w:hAnsi="Arial" w:cs="Arial"/>
          <w:sz w:val="20"/>
          <w:szCs w:val="20"/>
        </w:rPr>
        <w:t xml:space="preserve"> </w:t>
      </w:r>
      <w:proofErr w:type="spellStart"/>
      <w:r w:rsidRPr="00990D60">
        <w:rPr>
          <w:rFonts w:ascii="Arial" w:hAnsi="Arial" w:cs="Arial"/>
          <w:sz w:val="20"/>
          <w:szCs w:val="20"/>
        </w:rPr>
        <w:t>megfelelően</w:t>
      </w:r>
      <w:proofErr w:type="spellEnd"/>
      <w:r w:rsidRPr="00990D60">
        <w:rPr>
          <w:rFonts w:ascii="Arial" w:hAnsi="Arial" w:cs="Arial"/>
          <w:sz w:val="20"/>
          <w:szCs w:val="20"/>
        </w:rPr>
        <w:t xml:space="preserve"> </w:t>
      </w:r>
      <w:proofErr w:type="spellStart"/>
      <w:r w:rsidRPr="00990D60">
        <w:rPr>
          <w:rFonts w:ascii="Arial" w:hAnsi="Arial" w:cs="Arial"/>
          <w:sz w:val="20"/>
          <w:szCs w:val="20"/>
        </w:rPr>
        <w:t>gondoskodik</w:t>
      </w:r>
      <w:proofErr w:type="spellEnd"/>
      <w:r w:rsidRPr="00990D60">
        <w:rPr>
          <w:rFonts w:ascii="Arial" w:hAnsi="Arial" w:cs="Arial"/>
          <w:sz w:val="20"/>
          <w:szCs w:val="20"/>
        </w:rPr>
        <w:t xml:space="preserve"> </w:t>
      </w:r>
      <w:proofErr w:type="spellStart"/>
      <w:r w:rsidRPr="00990D60">
        <w:rPr>
          <w:rFonts w:ascii="Arial" w:hAnsi="Arial" w:cs="Arial"/>
          <w:sz w:val="20"/>
          <w:szCs w:val="20"/>
        </w:rPr>
        <w:t>róla</w:t>
      </w:r>
      <w:proofErr w:type="spellEnd"/>
      <w:r w:rsidRPr="00990D60">
        <w:rPr>
          <w:rFonts w:ascii="Arial" w:hAnsi="Arial" w:cs="Arial"/>
          <w:sz w:val="20"/>
          <w:szCs w:val="20"/>
        </w:rPr>
        <w:t xml:space="preserve">, </w:t>
      </w:r>
      <w:proofErr w:type="spellStart"/>
      <w:r w:rsidRPr="00990D60">
        <w:rPr>
          <w:rFonts w:ascii="Arial" w:hAnsi="Arial" w:cs="Arial"/>
          <w:sz w:val="20"/>
          <w:szCs w:val="20"/>
        </w:rPr>
        <w:t>akkor</w:t>
      </w:r>
      <w:proofErr w:type="spellEnd"/>
      <w:r w:rsidRPr="00990D60">
        <w:rPr>
          <w:rFonts w:ascii="Arial" w:hAnsi="Arial" w:cs="Arial"/>
          <w:sz w:val="20"/>
          <w:szCs w:val="20"/>
        </w:rPr>
        <w:t xml:space="preserve"> </w:t>
      </w:r>
      <w:proofErr w:type="spellStart"/>
      <w:r w:rsidRPr="00990D60">
        <w:rPr>
          <w:rFonts w:ascii="Arial" w:hAnsi="Arial" w:cs="Arial"/>
          <w:sz w:val="20"/>
          <w:szCs w:val="20"/>
        </w:rPr>
        <w:t>hosszú</w:t>
      </w:r>
      <w:proofErr w:type="spellEnd"/>
      <w:r w:rsidRPr="00990D60">
        <w:rPr>
          <w:rFonts w:ascii="Arial" w:hAnsi="Arial" w:cs="Arial"/>
          <w:sz w:val="20"/>
          <w:szCs w:val="20"/>
        </w:rPr>
        <w:t xml:space="preserve"> </w:t>
      </w:r>
      <w:proofErr w:type="spellStart"/>
      <w:r w:rsidRPr="00990D60">
        <w:rPr>
          <w:rFonts w:ascii="Arial" w:hAnsi="Arial" w:cs="Arial"/>
          <w:sz w:val="20"/>
          <w:szCs w:val="20"/>
        </w:rPr>
        <w:t>ideig</w:t>
      </w:r>
      <w:proofErr w:type="spellEnd"/>
      <w:r w:rsidRPr="00990D60">
        <w:rPr>
          <w:rFonts w:ascii="Arial" w:hAnsi="Arial" w:cs="Arial"/>
          <w:sz w:val="20"/>
          <w:szCs w:val="20"/>
        </w:rPr>
        <w:t xml:space="preserve"> </w:t>
      </w:r>
      <w:proofErr w:type="spellStart"/>
      <w:r w:rsidRPr="00990D60">
        <w:rPr>
          <w:rFonts w:ascii="Arial" w:hAnsi="Arial" w:cs="Arial"/>
          <w:sz w:val="20"/>
          <w:szCs w:val="20"/>
        </w:rPr>
        <w:t>megbízhatóan</w:t>
      </w:r>
      <w:proofErr w:type="spellEnd"/>
      <w:r w:rsidRPr="00990D60">
        <w:rPr>
          <w:rFonts w:ascii="Arial" w:hAnsi="Arial" w:cs="Arial"/>
          <w:sz w:val="20"/>
          <w:szCs w:val="20"/>
        </w:rPr>
        <w:t xml:space="preserve"> </w:t>
      </w:r>
      <w:proofErr w:type="spellStart"/>
      <w:r w:rsidRPr="00990D60">
        <w:rPr>
          <w:rFonts w:ascii="Arial" w:hAnsi="Arial" w:cs="Arial"/>
          <w:sz w:val="20"/>
          <w:szCs w:val="20"/>
        </w:rPr>
        <w:t>fog</w:t>
      </w:r>
      <w:proofErr w:type="spellEnd"/>
      <w:r w:rsidRPr="00990D60">
        <w:rPr>
          <w:rFonts w:ascii="Arial" w:hAnsi="Arial" w:cs="Arial"/>
          <w:sz w:val="20"/>
          <w:szCs w:val="20"/>
        </w:rPr>
        <w:t xml:space="preserve"> </w:t>
      </w:r>
      <w:proofErr w:type="spellStart"/>
      <w:r w:rsidRPr="00990D60">
        <w:rPr>
          <w:rFonts w:ascii="Arial" w:hAnsi="Arial" w:cs="Arial"/>
          <w:sz w:val="20"/>
          <w:szCs w:val="20"/>
        </w:rPr>
        <w:t>működni</w:t>
      </w:r>
      <w:proofErr w:type="spellEnd"/>
      <w:r w:rsidRPr="00990D60">
        <w:rPr>
          <w:rFonts w:ascii="Arial" w:hAnsi="Arial" w:cs="Arial"/>
          <w:sz w:val="20"/>
          <w:szCs w:val="20"/>
        </w:rPr>
        <w:t>.</w:t>
      </w:r>
    </w:p>
    <w:p w14:paraId="2C495488" w14:textId="6FC4F13F" w:rsidR="00990D60" w:rsidRPr="00E02095" w:rsidRDefault="00990D60" w:rsidP="00990D60">
      <w:pPr>
        <w:spacing w:after="0"/>
        <w:rPr>
          <w:rFonts w:ascii="Arial" w:hAnsi="Arial" w:cs="Arial"/>
          <w:sz w:val="20"/>
          <w:szCs w:val="20"/>
        </w:rPr>
      </w:pPr>
      <w:proofErr w:type="spellStart"/>
      <w:r w:rsidRPr="00990D60">
        <w:rPr>
          <w:rFonts w:ascii="Arial" w:hAnsi="Arial" w:cs="Arial"/>
          <w:sz w:val="20"/>
          <w:szCs w:val="20"/>
        </w:rPr>
        <w:t>Gyártó</w:t>
      </w:r>
      <w:proofErr w:type="spellEnd"/>
      <w:r w:rsidRPr="00990D60">
        <w:rPr>
          <w:rFonts w:ascii="Arial" w:hAnsi="Arial" w:cs="Arial"/>
          <w:sz w:val="20"/>
          <w:szCs w:val="20"/>
        </w:rPr>
        <w:t xml:space="preserve">: </w:t>
      </w:r>
      <w:proofErr w:type="spellStart"/>
      <w:r w:rsidRPr="00990D60">
        <w:rPr>
          <w:rFonts w:ascii="Arial" w:hAnsi="Arial" w:cs="Arial"/>
          <w:sz w:val="20"/>
          <w:szCs w:val="20"/>
        </w:rPr>
        <w:t>lásd</w:t>
      </w:r>
      <w:proofErr w:type="spellEnd"/>
      <w:r w:rsidRPr="00990D60">
        <w:rPr>
          <w:rFonts w:ascii="Arial" w:hAnsi="Arial" w:cs="Arial"/>
          <w:sz w:val="20"/>
          <w:szCs w:val="20"/>
        </w:rPr>
        <w:t xml:space="preserve"> a </w:t>
      </w:r>
      <w:proofErr w:type="spellStart"/>
      <w:r w:rsidRPr="00990D60">
        <w:rPr>
          <w:rFonts w:ascii="Arial" w:hAnsi="Arial" w:cs="Arial"/>
          <w:sz w:val="20"/>
          <w:szCs w:val="20"/>
        </w:rPr>
        <w:t>megfelelőségi</w:t>
      </w:r>
      <w:proofErr w:type="spellEnd"/>
      <w:r w:rsidRPr="00990D60">
        <w:rPr>
          <w:rFonts w:ascii="Arial" w:hAnsi="Arial" w:cs="Arial"/>
          <w:sz w:val="20"/>
          <w:szCs w:val="20"/>
        </w:rPr>
        <w:t xml:space="preserve"> </w:t>
      </w:r>
      <w:proofErr w:type="spellStart"/>
      <w:r w:rsidRPr="00990D60">
        <w:rPr>
          <w:rFonts w:ascii="Arial" w:hAnsi="Arial" w:cs="Arial"/>
          <w:sz w:val="20"/>
          <w:szCs w:val="20"/>
        </w:rPr>
        <w:t>nyilatkozatot</w:t>
      </w:r>
      <w:proofErr w:type="spellEnd"/>
    </w:p>
    <w:p w14:paraId="143CA579" w14:textId="18F9A3D8" w:rsidR="00990D60" w:rsidRPr="00990D60" w:rsidRDefault="00FB12C5" w:rsidP="00990D60">
      <w:pPr>
        <w:spacing w:after="0"/>
        <w:rPr>
          <w:rFonts w:ascii="Arial" w:hAnsi="Arial" w:cs="Arial"/>
          <w:b/>
          <w:bCs/>
          <w:sz w:val="20"/>
          <w:szCs w:val="20"/>
        </w:rPr>
      </w:pPr>
      <w:r w:rsidRPr="00E02095">
        <w:rPr>
          <w:rFonts w:ascii="Arial" w:hAnsi="Arial" w:cs="Arial"/>
          <w:noProof/>
          <w:sz w:val="20"/>
          <w:szCs w:val="20"/>
          <w:lang w:eastAsia="cs-CZ"/>
        </w:rPr>
        <w:drawing>
          <wp:anchor distT="0" distB="0" distL="114300" distR="114300" simplePos="0" relativeHeight="251666432" behindDoc="1" locked="0" layoutInCell="1" allowOverlap="1" wp14:anchorId="6892DBFF" wp14:editId="5C4F1325">
            <wp:simplePos x="0" y="0"/>
            <wp:positionH relativeFrom="column">
              <wp:posOffset>13335</wp:posOffset>
            </wp:positionH>
            <wp:positionV relativeFrom="paragraph">
              <wp:posOffset>40640</wp:posOffset>
            </wp:positionV>
            <wp:extent cx="763270" cy="650240"/>
            <wp:effectExtent l="0" t="0" r="0" b="0"/>
            <wp:wrapTight wrapText="bothSides">
              <wp:wrapPolygon edited="0">
                <wp:start x="0" y="0"/>
                <wp:lineTo x="0" y="21094"/>
                <wp:lineTo x="21205" y="21094"/>
                <wp:lineTo x="21205" y="0"/>
                <wp:lineTo x="0" y="0"/>
              </wp:wrapPolygon>
            </wp:wrapTight>
            <wp:docPr id="783" name="obrázek 178" descr="Výstřiž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Výstřiže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50240"/>
                    </a:xfrm>
                    <a:prstGeom prst="rect">
                      <a:avLst/>
                    </a:prstGeom>
                    <a:noFill/>
                  </pic:spPr>
                </pic:pic>
              </a:graphicData>
            </a:graphic>
            <wp14:sizeRelH relativeFrom="page">
              <wp14:pctWidth>0</wp14:pctWidth>
            </wp14:sizeRelH>
            <wp14:sizeRelV relativeFrom="page">
              <wp14:pctHeight>0</wp14:pctHeight>
            </wp14:sizeRelV>
          </wp:anchor>
        </w:drawing>
      </w:r>
      <w:r w:rsidR="00990D60" w:rsidRPr="00990D60">
        <w:rPr>
          <w:rFonts w:ascii="Arial" w:hAnsi="Arial" w:cs="Arial"/>
          <w:b/>
          <w:bCs/>
          <w:noProof/>
          <w:sz w:val="20"/>
          <w:szCs w:val="20"/>
          <w:lang w:eastAsia="cs-CZ"/>
        </w:rPr>
        <w:t>MEGJEGYZÉS</w:t>
      </w:r>
    </w:p>
    <w:p w14:paraId="2FE549C4" w14:textId="77777777" w:rsidR="00990D60" w:rsidRPr="00990D60" w:rsidRDefault="00990D60" w:rsidP="00990D60">
      <w:pPr>
        <w:spacing w:after="0"/>
        <w:rPr>
          <w:rFonts w:ascii="Arial" w:hAnsi="Arial" w:cs="Arial"/>
          <w:sz w:val="20"/>
          <w:szCs w:val="20"/>
        </w:rPr>
      </w:pP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új</w:t>
      </w:r>
      <w:proofErr w:type="spellEnd"/>
      <w:r w:rsidRPr="00990D60">
        <w:rPr>
          <w:rFonts w:ascii="Arial" w:hAnsi="Arial" w:cs="Arial"/>
          <w:sz w:val="20"/>
          <w:szCs w:val="20"/>
        </w:rPr>
        <w:t xml:space="preserve"> </w:t>
      </w:r>
      <w:proofErr w:type="spellStart"/>
      <w:r w:rsidRPr="00990D60">
        <w:rPr>
          <w:rFonts w:ascii="Arial" w:hAnsi="Arial" w:cs="Arial"/>
          <w:sz w:val="20"/>
          <w:szCs w:val="20"/>
        </w:rPr>
        <w:t>termék</w:t>
      </w:r>
      <w:proofErr w:type="spellEnd"/>
      <w:r w:rsidRPr="00990D60">
        <w:rPr>
          <w:rFonts w:ascii="Arial" w:hAnsi="Arial" w:cs="Arial"/>
          <w:sz w:val="20"/>
          <w:szCs w:val="20"/>
        </w:rPr>
        <w:t xml:space="preserve"> </w:t>
      </w:r>
      <w:proofErr w:type="spellStart"/>
      <w:r w:rsidRPr="00990D60">
        <w:rPr>
          <w:rFonts w:ascii="Arial" w:hAnsi="Arial" w:cs="Arial"/>
          <w:sz w:val="20"/>
          <w:szCs w:val="20"/>
        </w:rPr>
        <w:t>használata</w:t>
      </w:r>
      <w:proofErr w:type="spellEnd"/>
      <w:r w:rsidRPr="00990D60">
        <w:rPr>
          <w:rFonts w:ascii="Arial" w:hAnsi="Arial" w:cs="Arial"/>
          <w:sz w:val="20"/>
          <w:szCs w:val="20"/>
        </w:rPr>
        <w:t xml:space="preserve"> </w:t>
      </w:r>
      <w:proofErr w:type="spellStart"/>
      <w:r w:rsidRPr="00990D60">
        <w:rPr>
          <w:rFonts w:ascii="Arial" w:hAnsi="Arial" w:cs="Arial"/>
          <w:sz w:val="20"/>
          <w:szCs w:val="20"/>
        </w:rPr>
        <w:t>előtt</w:t>
      </w:r>
      <w:proofErr w:type="spellEnd"/>
      <w:r w:rsidRPr="00990D60">
        <w:rPr>
          <w:rFonts w:ascii="Arial" w:hAnsi="Arial" w:cs="Arial"/>
          <w:sz w:val="20"/>
          <w:szCs w:val="20"/>
        </w:rPr>
        <w:t xml:space="preserve"> </w:t>
      </w:r>
      <w:proofErr w:type="spellStart"/>
      <w:r w:rsidRPr="00990D60">
        <w:rPr>
          <w:rFonts w:ascii="Arial" w:hAnsi="Arial" w:cs="Arial"/>
          <w:sz w:val="20"/>
          <w:szCs w:val="20"/>
        </w:rPr>
        <w:t>kérjük</w:t>
      </w:r>
      <w:proofErr w:type="spellEnd"/>
      <w:r w:rsidRPr="00990D60">
        <w:rPr>
          <w:rFonts w:ascii="Arial" w:hAnsi="Arial" w:cs="Arial"/>
          <w:sz w:val="20"/>
          <w:szCs w:val="20"/>
        </w:rPr>
        <w:t xml:space="preserve">, </w:t>
      </w:r>
      <w:proofErr w:type="spellStart"/>
      <w:r w:rsidRPr="00990D60">
        <w:rPr>
          <w:rFonts w:ascii="Arial" w:hAnsi="Arial" w:cs="Arial"/>
          <w:sz w:val="20"/>
          <w:szCs w:val="20"/>
        </w:rPr>
        <w:t>figyelmesen</w:t>
      </w:r>
      <w:proofErr w:type="spellEnd"/>
      <w:r w:rsidRPr="00990D60">
        <w:rPr>
          <w:rFonts w:ascii="Arial" w:hAnsi="Arial" w:cs="Arial"/>
          <w:sz w:val="20"/>
          <w:szCs w:val="20"/>
        </w:rPr>
        <w:t xml:space="preserve"> </w:t>
      </w:r>
      <w:proofErr w:type="spellStart"/>
      <w:r w:rsidRPr="00990D60">
        <w:rPr>
          <w:rFonts w:ascii="Arial" w:hAnsi="Arial" w:cs="Arial"/>
          <w:sz w:val="20"/>
          <w:szCs w:val="20"/>
        </w:rPr>
        <w:t>olvassa</w:t>
      </w:r>
      <w:proofErr w:type="spellEnd"/>
      <w:r w:rsidRPr="00990D60">
        <w:rPr>
          <w:rFonts w:ascii="Arial" w:hAnsi="Arial" w:cs="Arial"/>
          <w:sz w:val="20"/>
          <w:szCs w:val="20"/>
        </w:rPr>
        <w:t xml:space="preserve"> el </w:t>
      </w:r>
      <w:proofErr w:type="spellStart"/>
      <w:r w:rsidRPr="00990D60">
        <w:rPr>
          <w:rFonts w:ascii="Arial" w:hAnsi="Arial" w:cs="Arial"/>
          <w:sz w:val="20"/>
          <w:szCs w:val="20"/>
        </w:rPr>
        <w:t>ezt</w:t>
      </w:r>
      <w:proofErr w:type="spellEnd"/>
      <w:r w:rsidRPr="00990D60">
        <w:rPr>
          <w:rFonts w:ascii="Arial" w:hAnsi="Arial" w:cs="Arial"/>
          <w:sz w:val="20"/>
          <w:szCs w:val="20"/>
        </w:rPr>
        <w:t xml:space="preserve"> a </w:t>
      </w:r>
      <w:proofErr w:type="spellStart"/>
      <w:r w:rsidRPr="00990D60">
        <w:rPr>
          <w:rFonts w:ascii="Arial" w:hAnsi="Arial" w:cs="Arial"/>
          <w:sz w:val="20"/>
          <w:szCs w:val="20"/>
        </w:rPr>
        <w:t>kezelési</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w:t>
      </w:r>
      <w:proofErr w:type="spellStart"/>
      <w:r w:rsidRPr="00990D60">
        <w:rPr>
          <w:rFonts w:ascii="Arial" w:hAnsi="Arial" w:cs="Arial"/>
          <w:sz w:val="20"/>
          <w:szCs w:val="20"/>
        </w:rPr>
        <w:t>karbantartási</w:t>
      </w:r>
      <w:proofErr w:type="spellEnd"/>
      <w:r w:rsidRPr="00990D60">
        <w:rPr>
          <w:rFonts w:ascii="Arial" w:hAnsi="Arial" w:cs="Arial"/>
          <w:sz w:val="20"/>
          <w:szCs w:val="20"/>
        </w:rPr>
        <w:t xml:space="preserve"> </w:t>
      </w:r>
      <w:proofErr w:type="spellStart"/>
      <w:r w:rsidRPr="00990D60">
        <w:rPr>
          <w:rFonts w:ascii="Arial" w:hAnsi="Arial" w:cs="Arial"/>
          <w:sz w:val="20"/>
          <w:szCs w:val="20"/>
        </w:rPr>
        <w:t>útmutatót</w:t>
      </w:r>
      <w:proofErr w:type="spellEnd"/>
      <w:r w:rsidRPr="00990D60">
        <w:rPr>
          <w:rFonts w:ascii="Arial" w:hAnsi="Arial" w:cs="Arial"/>
          <w:sz w:val="20"/>
          <w:szCs w:val="20"/>
        </w:rPr>
        <w:t xml:space="preserve">. </w:t>
      </w:r>
      <w:proofErr w:type="spellStart"/>
      <w:r w:rsidRPr="00990D60">
        <w:rPr>
          <w:rFonts w:ascii="Arial" w:hAnsi="Arial" w:cs="Arial"/>
          <w:sz w:val="20"/>
          <w:szCs w:val="20"/>
        </w:rPr>
        <w:t>Fordítson</w:t>
      </w:r>
      <w:proofErr w:type="spellEnd"/>
      <w:r w:rsidRPr="00990D60">
        <w:rPr>
          <w:rFonts w:ascii="Arial" w:hAnsi="Arial" w:cs="Arial"/>
          <w:sz w:val="20"/>
          <w:szCs w:val="20"/>
        </w:rPr>
        <w:t xml:space="preserve"> </w:t>
      </w:r>
      <w:proofErr w:type="spellStart"/>
      <w:r w:rsidRPr="00990D60">
        <w:rPr>
          <w:rFonts w:ascii="Arial" w:hAnsi="Arial" w:cs="Arial"/>
          <w:sz w:val="20"/>
          <w:szCs w:val="20"/>
        </w:rPr>
        <w:t>különös</w:t>
      </w:r>
      <w:proofErr w:type="spellEnd"/>
      <w:r w:rsidRPr="00990D60">
        <w:rPr>
          <w:rFonts w:ascii="Arial" w:hAnsi="Arial" w:cs="Arial"/>
          <w:sz w:val="20"/>
          <w:szCs w:val="20"/>
        </w:rPr>
        <w:t xml:space="preserve"> </w:t>
      </w:r>
      <w:proofErr w:type="spellStart"/>
      <w:r w:rsidRPr="00990D60">
        <w:rPr>
          <w:rFonts w:ascii="Arial" w:hAnsi="Arial" w:cs="Arial"/>
          <w:sz w:val="20"/>
          <w:szCs w:val="20"/>
        </w:rPr>
        <w:t>figyelmet</w:t>
      </w:r>
      <w:proofErr w:type="spellEnd"/>
      <w:r w:rsidRPr="00990D60">
        <w:rPr>
          <w:rFonts w:ascii="Arial" w:hAnsi="Arial" w:cs="Arial"/>
          <w:sz w:val="20"/>
          <w:szCs w:val="20"/>
        </w:rPr>
        <w:t xml:space="preserve"> </w:t>
      </w: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összes</w:t>
      </w:r>
      <w:proofErr w:type="spellEnd"/>
      <w:r w:rsidRPr="00990D60">
        <w:rPr>
          <w:rFonts w:ascii="Arial" w:hAnsi="Arial" w:cs="Arial"/>
          <w:sz w:val="20"/>
          <w:szCs w:val="20"/>
        </w:rPr>
        <w:t xml:space="preserve"> FIGYELMEZTETÉSRE </w:t>
      </w:r>
      <w:proofErr w:type="spellStart"/>
      <w:r w:rsidRPr="00990D60">
        <w:rPr>
          <w:rFonts w:ascii="Arial" w:hAnsi="Arial" w:cs="Arial"/>
          <w:sz w:val="20"/>
          <w:szCs w:val="20"/>
        </w:rPr>
        <w:t>és</w:t>
      </w:r>
      <w:proofErr w:type="spellEnd"/>
      <w:r w:rsidRPr="00990D60">
        <w:rPr>
          <w:rFonts w:ascii="Arial" w:hAnsi="Arial" w:cs="Arial"/>
          <w:sz w:val="20"/>
          <w:szCs w:val="20"/>
        </w:rPr>
        <w:t xml:space="preserve"> FIGYELMEZTETÉSRE. </w:t>
      </w:r>
    </w:p>
    <w:p w14:paraId="57276A27" w14:textId="540C2A3C" w:rsidR="00990D60" w:rsidRDefault="00990D60" w:rsidP="00990D60">
      <w:pPr>
        <w:spacing w:after="0"/>
        <w:rPr>
          <w:rFonts w:ascii="Arial" w:hAnsi="Arial" w:cs="Arial"/>
          <w:sz w:val="20"/>
          <w:szCs w:val="20"/>
        </w:rPr>
      </w:pP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Ön</w:t>
      </w:r>
      <w:proofErr w:type="spellEnd"/>
      <w:r w:rsidRPr="00990D60">
        <w:rPr>
          <w:rFonts w:ascii="Arial" w:hAnsi="Arial" w:cs="Arial"/>
          <w:sz w:val="20"/>
          <w:szCs w:val="20"/>
        </w:rPr>
        <w:t xml:space="preserve"> </w:t>
      </w:r>
      <w:proofErr w:type="spellStart"/>
      <w:r w:rsidRPr="00990D60">
        <w:rPr>
          <w:rFonts w:ascii="Arial" w:hAnsi="Arial" w:cs="Arial"/>
          <w:sz w:val="20"/>
          <w:szCs w:val="20"/>
        </w:rPr>
        <w:t>terméke</w:t>
      </w:r>
      <w:proofErr w:type="spellEnd"/>
      <w:r w:rsidRPr="00990D60">
        <w:rPr>
          <w:rFonts w:ascii="Arial" w:hAnsi="Arial" w:cs="Arial"/>
          <w:sz w:val="20"/>
          <w:szCs w:val="20"/>
        </w:rPr>
        <w:t xml:space="preserve"> </w:t>
      </w:r>
      <w:proofErr w:type="spellStart"/>
      <w:r w:rsidRPr="00990D60">
        <w:rPr>
          <w:rFonts w:ascii="Arial" w:hAnsi="Arial" w:cs="Arial"/>
          <w:sz w:val="20"/>
          <w:szCs w:val="20"/>
        </w:rPr>
        <w:t>számos</w:t>
      </w:r>
      <w:proofErr w:type="spellEnd"/>
      <w:r w:rsidRPr="00990D60">
        <w:rPr>
          <w:rFonts w:ascii="Arial" w:hAnsi="Arial" w:cs="Arial"/>
          <w:sz w:val="20"/>
          <w:szCs w:val="20"/>
        </w:rPr>
        <w:t xml:space="preserve"> </w:t>
      </w:r>
      <w:proofErr w:type="spellStart"/>
      <w:r w:rsidRPr="00990D60">
        <w:rPr>
          <w:rFonts w:ascii="Arial" w:hAnsi="Arial" w:cs="Arial"/>
          <w:sz w:val="20"/>
          <w:szCs w:val="20"/>
        </w:rPr>
        <w:t>olyan</w:t>
      </w:r>
      <w:proofErr w:type="spellEnd"/>
      <w:r w:rsidRPr="00990D60">
        <w:rPr>
          <w:rFonts w:ascii="Arial" w:hAnsi="Arial" w:cs="Arial"/>
          <w:sz w:val="20"/>
          <w:szCs w:val="20"/>
        </w:rPr>
        <w:t xml:space="preserve"> </w:t>
      </w:r>
      <w:proofErr w:type="spellStart"/>
      <w:r w:rsidRPr="00990D60">
        <w:rPr>
          <w:rFonts w:ascii="Arial" w:hAnsi="Arial" w:cs="Arial"/>
          <w:sz w:val="20"/>
          <w:szCs w:val="20"/>
        </w:rPr>
        <w:t>funkcióval</w:t>
      </w:r>
      <w:proofErr w:type="spellEnd"/>
      <w:r w:rsidRPr="00990D60">
        <w:rPr>
          <w:rFonts w:ascii="Arial" w:hAnsi="Arial" w:cs="Arial"/>
          <w:sz w:val="20"/>
          <w:szCs w:val="20"/>
        </w:rPr>
        <w:t xml:space="preserve"> </w:t>
      </w:r>
      <w:proofErr w:type="spellStart"/>
      <w:r w:rsidRPr="00990D60">
        <w:rPr>
          <w:rFonts w:ascii="Arial" w:hAnsi="Arial" w:cs="Arial"/>
          <w:sz w:val="20"/>
          <w:szCs w:val="20"/>
        </w:rPr>
        <w:t>rendelkezik</w:t>
      </w:r>
      <w:proofErr w:type="spellEnd"/>
      <w:r w:rsidRPr="00990D60">
        <w:rPr>
          <w:rFonts w:ascii="Arial" w:hAnsi="Arial" w:cs="Arial"/>
          <w:sz w:val="20"/>
          <w:szCs w:val="20"/>
        </w:rPr>
        <w:t xml:space="preserve">, </w:t>
      </w:r>
      <w:proofErr w:type="spellStart"/>
      <w:r w:rsidRPr="00990D60">
        <w:rPr>
          <w:rFonts w:ascii="Arial" w:hAnsi="Arial" w:cs="Arial"/>
          <w:sz w:val="20"/>
          <w:szCs w:val="20"/>
        </w:rPr>
        <w:t>amelyek</w:t>
      </w:r>
      <w:proofErr w:type="spellEnd"/>
      <w:r w:rsidRPr="00990D60">
        <w:rPr>
          <w:rFonts w:ascii="Arial" w:hAnsi="Arial" w:cs="Arial"/>
          <w:sz w:val="20"/>
          <w:szCs w:val="20"/>
        </w:rPr>
        <w:t xml:space="preserve"> </w:t>
      </w:r>
      <w:proofErr w:type="spellStart"/>
      <w:r w:rsidRPr="00990D60">
        <w:rPr>
          <w:rFonts w:ascii="Arial" w:hAnsi="Arial" w:cs="Arial"/>
          <w:sz w:val="20"/>
          <w:szCs w:val="20"/>
        </w:rPr>
        <w:t>megkönnyítik</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w:t>
      </w:r>
      <w:proofErr w:type="spellStart"/>
      <w:r w:rsidRPr="00990D60">
        <w:rPr>
          <w:rFonts w:ascii="Arial" w:hAnsi="Arial" w:cs="Arial"/>
          <w:sz w:val="20"/>
          <w:szCs w:val="20"/>
        </w:rPr>
        <w:t>felgyorsítják</w:t>
      </w:r>
      <w:proofErr w:type="spellEnd"/>
      <w:r w:rsidRPr="00990D60">
        <w:rPr>
          <w:rFonts w:ascii="Arial" w:hAnsi="Arial" w:cs="Arial"/>
          <w:sz w:val="20"/>
          <w:szCs w:val="20"/>
        </w:rPr>
        <w:t xml:space="preserve"> a </w:t>
      </w:r>
      <w:proofErr w:type="spellStart"/>
      <w:r w:rsidRPr="00990D60">
        <w:rPr>
          <w:rFonts w:ascii="Arial" w:hAnsi="Arial" w:cs="Arial"/>
          <w:sz w:val="20"/>
          <w:szCs w:val="20"/>
        </w:rPr>
        <w:t>munkáját</w:t>
      </w:r>
      <w:proofErr w:type="spellEnd"/>
      <w:r w:rsidRPr="00990D60">
        <w:rPr>
          <w:rFonts w:ascii="Arial" w:hAnsi="Arial" w:cs="Arial"/>
          <w:sz w:val="20"/>
          <w:szCs w:val="20"/>
        </w:rPr>
        <w:t xml:space="preserve">. </w:t>
      </w:r>
      <w:proofErr w:type="spellStart"/>
      <w:r w:rsidRPr="00990D60">
        <w:rPr>
          <w:rFonts w:ascii="Arial" w:hAnsi="Arial" w:cs="Arial"/>
          <w:sz w:val="20"/>
          <w:szCs w:val="20"/>
        </w:rPr>
        <w:t>Az</w:t>
      </w:r>
      <w:proofErr w:type="spellEnd"/>
      <w:r w:rsidRPr="00990D60">
        <w:rPr>
          <w:rFonts w:ascii="Arial" w:hAnsi="Arial" w:cs="Arial"/>
          <w:sz w:val="20"/>
          <w:szCs w:val="20"/>
        </w:rPr>
        <w:t xml:space="preserve"> </w:t>
      </w:r>
      <w:proofErr w:type="spellStart"/>
      <w:r w:rsidRPr="00990D60">
        <w:rPr>
          <w:rFonts w:ascii="Arial" w:hAnsi="Arial" w:cs="Arial"/>
          <w:sz w:val="20"/>
          <w:szCs w:val="20"/>
        </w:rPr>
        <w:t>eszköz</w:t>
      </w:r>
      <w:proofErr w:type="spellEnd"/>
      <w:r w:rsidRPr="00990D60">
        <w:rPr>
          <w:rFonts w:ascii="Arial" w:hAnsi="Arial" w:cs="Arial"/>
          <w:sz w:val="20"/>
          <w:szCs w:val="20"/>
        </w:rPr>
        <w:t xml:space="preserve"> </w:t>
      </w:r>
      <w:proofErr w:type="spellStart"/>
      <w:r w:rsidRPr="00990D60">
        <w:rPr>
          <w:rFonts w:ascii="Arial" w:hAnsi="Arial" w:cs="Arial"/>
          <w:sz w:val="20"/>
          <w:szCs w:val="20"/>
        </w:rPr>
        <w:t>fejlesztése</w:t>
      </w:r>
      <w:proofErr w:type="spellEnd"/>
      <w:r w:rsidRPr="00990D60">
        <w:rPr>
          <w:rFonts w:ascii="Arial" w:hAnsi="Arial" w:cs="Arial"/>
          <w:sz w:val="20"/>
          <w:szCs w:val="20"/>
        </w:rPr>
        <w:t xml:space="preserve"> </w:t>
      </w:r>
      <w:proofErr w:type="spellStart"/>
      <w:r w:rsidRPr="00990D60">
        <w:rPr>
          <w:rFonts w:ascii="Arial" w:hAnsi="Arial" w:cs="Arial"/>
          <w:sz w:val="20"/>
          <w:szCs w:val="20"/>
        </w:rPr>
        <w:t>során</w:t>
      </w:r>
      <w:proofErr w:type="spellEnd"/>
      <w:r w:rsidRPr="00990D60">
        <w:rPr>
          <w:rFonts w:ascii="Arial" w:hAnsi="Arial" w:cs="Arial"/>
          <w:sz w:val="20"/>
          <w:szCs w:val="20"/>
        </w:rPr>
        <w:t xml:space="preserve"> </w:t>
      </w:r>
      <w:proofErr w:type="spellStart"/>
      <w:r w:rsidRPr="00990D60">
        <w:rPr>
          <w:rFonts w:ascii="Arial" w:hAnsi="Arial" w:cs="Arial"/>
          <w:sz w:val="20"/>
          <w:szCs w:val="20"/>
        </w:rPr>
        <w:t>nagy</w:t>
      </w:r>
      <w:proofErr w:type="spellEnd"/>
      <w:r w:rsidRPr="00990D60">
        <w:rPr>
          <w:rFonts w:ascii="Arial" w:hAnsi="Arial" w:cs="Arial"/>
          <w:sz w:val="20"/>
          <w:szCs w:val="20"/>
        </w:rPr>
        <w:t xml:space="preserve"> </w:t>
      </w:r>
      <w:proofErr w:type="spellStart"/>
      <w:r w:rsidRPr="00990D60">
        <w:rPr>
          <w:rFonts w:ascii="Arial" w:hAnsi="Arial" w:cs="Arial"/>
          <w:sz w:val="20"/>
          <w:szCs w:val="20"/>
        </w:rPr>
        <w:t>figyelmet</w:t>
      </w:r>
      <w:proofErr w:type="spellEnd"/>
      <w:r w:rsidRPr="00990D60">
        <w:rPr>
          <w:rFonts w:ascii="Arial" w:hAnsi="Arial" w:cs="Arial"/>
          <w:sz w:val="20"/>
          <w:szCs w:val="20"/>
        </w:rPr>
        <w:t xml:space="preserve"> </w:t>
      </w:r>
      <w:proofErr w:type="spellStart"/>
      <w:r w:rsidRPr="00990D60">
        <w:rPr>
          <w:rFonts w:ascii="Arial" w:hAnsi="Arial" w:cs="Arial"/>
          <w:sz w:val="20"/>
          <w:szCs w:val="20"/>
        </w:rPr>
        <w:t>fordítottak</w:t>
      </w:r>
      <w:proofErr w:type="spellEnd"/>
      <w:r w:rsidRPr="00990D60">
        <w:rPr>
          <w:rFonts w:ascii="Arial" w:hAnsi="Arial" w:cs="Arial"/>
          <w:sz w:val="20"/>
          <w:szCs w:val="20"/>
        </w:rPr>
        <w:t xml:space="preserve"> a </w:t>
      </w:r>
      <w:proofErr w:type="spellStart"/>
      <w:r w:rsidRPr="00990D60">
        <w:rPr>
          <w:rFonts w:ascii="Arial" w:hAnsi="Arial" w:cs="Arial"/>
          <w:sz w:val="20"/>
          <w:szCs w:val="20"/>
        </w:rPr>
        <w:t>biztonságra</w:t>
      </w:r>
      <w:proofErr w:type="spellEnd"/>
      <w:r w:rsidRPr="00990D60">
        <w:rPr>
          <w:rFonts w:ascii="Arial" w:hAnsi="Arial" w:cs="Arial"/>
          <w:sz w:val="20"/>
          <w:szCs w:val="20"/>
        </w:rPr>
        <w:t xml:space="preserve">, a </w:t>
      </w:r>
      <w:proofErr w:type="spellStart"/>
      <w:r w:rsidRPr="00990D60">
        <w:rPr>
          <w:rFonts w:ascii="Arial" w:hAnsi="Arial" w:cs="Arial"/>
          <w:sz w:val="20"/>
          <w:szCs w:val="20"/>
        </w:rPr>
        <w:t>működésre</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a </w:t>
      </w:r>
      <w:proofErr w:type="spellStart"/>
      <w:r w:rsidRPr="00990D60">
        <w:rPr>
          <w:rFonts w:ascii="Arial" w:hAnsi="Arial" w:cs="Arial"/>
          <w:sz w:val="20"/>
          <w:szCs w:val="20"/>
        </w:rPr>
        <w:t>megbízhatóságra</w:t>
      </w:r>
      <w:proofErr w:type="spellEnd"/>
      <w:r w:rsidRPr="00990D60">
        <w:rPr>
          <w:rFonts w:ascii="Arial" w:hAnsi="Arial" w:cs="Arial"/>
          <w:sz w:val="20"/>
          <w:szCs w:val="20"/>
        </w:rPr>
        <w:t xml:space="preserve">, </w:t>
      </w:r>
      <w:proofErr w:type="spellStart"/>
      <w:r w:rsidRPr="00990D60">
        <w:rPr>
          <w:rFonts w:ascii="Arial" w:hAnsi="Arial" w:cs="Arial"/>
          <w:sz w:val="20"/>
          <w:szCs w:val="20"/>
        </w:rPr>
        <w:t>szem</w:t>
      </w:r>
      <w:proofErr w:type="spellEnd"/>
      <w:r w:rsidRPr="00990D60">
        <w:rPr>
          <w:rFonts w:ascii="Arial" w:hAnsi="Arial" w:cs="Arial"/>
          <w:sz w:val="20"/>
          <w:szCs w:val="20"/>
        </w:rPr>
        <w:t xml:space="preserve"> </w:t>
      </w:r>
      <w:proofErr w:type="spellStart"/>
      <w:r w:rsidRPr="00990D60">
        <w:rPr>
          <w:rFonts w:ascii="Arial" w:hAnsi="Arial" w:cs="Arial"/>
          <w:sz w:val="20"/>
          <w:szCs w:val="20"/>
        </w:rPr>
        <w:t>előtt</w:t>
      </w:r>
      <w:proofErr w:type="spellEnd"/>
      <w:r w:rsidRPr="00990D60">
        <w:rPr>
          <w:rFonts w:ascii="Arial" w:hAnsi="Arial" w:cs="Arial"/>
          <w:sz w:val="20"/>
          <w:szCs w:val="20"/>
        </w:rPr>
        <w:t xml:space="preserve"> </w:t>
      </w:r>
      <w:proofErr w:type="spellStart"/>
      <w:r w:rsidRPr="00990D60">
        <w:rPr>
          <w:rFonts w:ascii="Arial" w:hAnsi="Arial" w:cs="Arial"/>
          <w:sz w:val="20"/>
          <w:szCs w:val="20"/>
        </w:rPr>
        <w:t>tartva</w:t>
      </w:r>
      <w:proofErr w:type="spellEnd"/>
      <w:r w:rsidRPr="00990D60">
        <w:rPr>
          <w:rFonts w:ascii="Arial" w:hAnsi="Arial" w:cs="Arial"/>
          <w:sz w:val="20"/>
          <w:szCs w:val="20"/>
        </w:rPr>
        <w:t xml:space="preserve"> a </w:t>
      </w:r>
      <w:proofErr w:type="spellStart"/>
      <w:r w:rsidRPr="00990D60">
        <w:rPr>
          <w:rFonts w:ascii="Arial" w:hAnsi="Arial" w:cs="Arial"/>
          <w:sz w:val="20"/>
          <w:szCs w:val="20"/>
        </w:rPr>
        <w:t>könnyű</w:t>
      </w:r>
      <w:proofErr w:type="spellEnd"/>
      <w:r w:rsidRPr="00990D60">
        <w:rPr>
          <w:rFonts w:ascii="Arial" w:hAnsi="Arial" w:cs="Arial"/>
          <w:sz w:val="20"/>
          <w:szCs w:val="20"/>
        </w:rPr>
        <w:t xml:space="preserve"> </w:t>
      </w:r>
      <w:proofErr w:type="spellStart"/>
      <w:r w:rsidRPr="00990D60">
        <w:rPr>
          <w:rFonts w:ascii="Arial" w:hAnsi="Arial" w:cs="Arial"/>
          <w:sz w:val="20"/>
          <w:szCs w:val="20"/>
        </w:rPr>
        <w:t>karbantartást</w:t>
      </w:r>
      <w:proofErr w:type="spellEnd"/>
      <w:r w:rsidRPr="00990D60">
        <w:rPr>
          <w:rFonts w:ascii="Arial" w:hAnsi="Arial" w:cs="Arial"/>
          <w:sz w:val="20"/>
          <w:szCs w:val="20"/>
        </w:rPr>
        <w:t xml:space="preserve"> </w:t>
      </w:r>
      <w:proofErr w:type="spellStart"/>
      <w:r w:rsidRPr="00990D60">
        <w:rPr>
          <w:rFonts w:ascii="Arial" w:hAnsi="Arial" w:cs="Arial"/>
          <w:sz w:val="20"/>
          <w:szCs w:val="20"/>
        </w:rPr>
        <w:t>és</w:t>
      </w:r>
      <w:proofErr w:type="spellEnd"/>
      <w:r w:rsidRPr="00990D60">
        <w:rPr>
          <w:rFonts w:ascii="Arial" w:hAnsi="Arial" w:cs="Arial"/>
          <w:sz w:val="20"/>
          <w:szCs w:val="20"/>
        </w:rPr>
        <w:t xml:space="preserve"> </w:t>
      </w:r>
      <w:proofErr w:type="spellStart"/>
      <w:r w:rsidRPr="00990D60">
        <w:rPr>
          <w:rFonts w:ascii="Arial" w:hAnsi="Arial" w:cs="Arial"/>
          <w:sz w:val="20"/>
          <w:szCs w:val="20"/>
        </w:rPr>
        <w:t>üzemeltetést</w:t>
      </w:r>
      <w:proofErr w:type="spellEnd"/>
      <w:r w:rsidRPr="00990D60">
        <w:rPr>
          <w:rFonts w:ascii="Arial" w:hAnsi="Arial" w:cs="Arial"/>
          <w:sz w:val="20"/>
          <w:szCs w:val="20"/>
        </w:rPr>
        <w:t>.</w:t>
      </w:r>
    </w:p>
    <w:p w14:paraId="71BD2014" w14:textId="77777777" w:rsidR="00990D60" w:rsidRPr="00990D60" w:rsidRDefault="00990D60" w:rsidP="00990D60">
      <w:pPr>
        <w:spacing w:after="0"/>
        <w:rPr>
          <w:rFonts w:ascii="Arial" w:hAnsi="Arial" w:cs="Arial"/>
          <w:sz w:val="20"/>
          <w:szCs w:val="20"/>
        </w:rPr>
      </w:pPr>
    </w:p>
    <w:p w14:paraId="0CCC92BB"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Használat</w:t>
      </w:r>
      <w:proofErr w:type="spellEnd"/>
      <w:r w:rsidRPr="0066056A">
        <w:rPr>
          <w:rFonts w:ascii="Arial" w:hAnsi="Arial" w:cs="Arial"/>
          <w:sz w:val="20"/>
          <w:szCs w:val="20"/>
        </w:rPr>
        <w:t xml:space="preserve"> </w:t>
      </w:r>
      <w:proofErr w:type="spellStart"/>
      <w:r w:rsidRPr="0066056A">
        <w:rPr>
          <w:rFonts w:ascii="Arial" w:hAnsi="Arial" w:cs="Arial"/>
          <w:sz w:val="20"/>
          <w:szCs w:val="20"/>
        </w:rPr>
        <w:t>előtt</w:t>
      </w:r>
      <w:proofErr w:type="spellEnd"/>
      <w:r w:rsidRPr="0066056A">
        <w:rPr>
          <w:rFonts w:ascii="Arial" w:hAnsi="Arial" w:cs="Arial"/>
          <w:sz w:val="20"/>
          <w:szCs w:val="20"/>
        </w:rPr>
        <w:t xml:space="preserve"> </w:t>
      </w:r>
      <w:proofErr w:type="spellStart"/>
      <w:r w:rsidRPr="0066056A">
        <w:rPr>
          <w:rFonts w:ascii="Arial" w:hAnsi="Arial" w:cs="Arial"/>
          <w:sz w:val="20"/>
          <w:szCs w:val="20"/>
        </w:rPr>
        <w:t>olvassa</w:t>
      </w:r>
      <w:proofErr w:type="spellEnd"/>
      <w:r w:rsidRPr="0066056A">
        <w:rPr>
          <w:rFonts w:ascii="Arial" w:hAnsi="Arial" w:cs="Arial"/>
          <w:sz w:val="20"/>
          <w:szCs w:val="20"/>
        </w:rPr>
        <w:t xml:space="preserve"> el </w:t>
      </w:r>
      <w:proofErr w:type="spellStart"/>
      <w:r w:rsidRPr="0066056A">
        <w:rPr>
          <w:rFonts w:ascii="Arial" w:hAnsi="Arial" w:cs="Arial"/>
          <w:sz w:val="20"/>
          <w:szCs w:val="20"/>
        </w:rPr>
        <w:t>megfelelően</w:t>
      </w:r>
      <w:proofErr w:type="spellEnd"/>
      <w:r w:rsidRPr="0066056A">
        <w:rPr>
          <w:rFonts w:ascii="Arial" w:hAnsi="Arial" w:cs="Arial"/>
          <w:sz w:val="20"/>
          <w:szCs w:val="20"/>
        </w:rPr>
        <w:t xml:space="preserve"> </w:t>
      </w:r>
      <w:proofErr w:type="spellStart"/>
      <w:r w:rsidRPr="0066056A">
        <w:rPr>
          <w:rFonts w:ascii="Arial" w:hAnsi="Arial" w:cs="Arial"/>
          <w:sz w:val="20"/>
          <w:szCs w:val="20"/>
        </w:rPr>
        <w:t>ezt</w:t>
      </w:r>
      <w:proofErr w:type="spellEnd"/>
      <w:r w:rsidRPr="0066056A">
        <w:rPr>
          <w:rFonts w:ascii="Arial" w:hAnsi="Arial" w:cs="Arial"/>
          <w:sz w:val="20"/>
          <w:szCs w:val="20"/>
        </w:rPr>
        <w:t xml:space="preserve"> a </w:t>
      </w:r>
      <w:proofErr w:type="spellStart"/>
      <w:r w:rsidRPr="0066056A">
        <w:rPr>
          <w:rFonts w:ascii="Arial" w:hAnsi="Arial" w:cs="Arial"/>
          <w:sz w:val="20"/>
          <w:szCs w:val="20"/>
        </w:rPr>
        <w:t>kézikönyvet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ismerkedjen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a </w:t>
      </w:r>
      <w:proofErr w:type="spellStart"/>
      <w:r w:rsidRPr="0066056A">
        <w:rPr>
          <w:rFonts w:ascii="Arial" w:hAnsi="Arial" w:cs="Arial"/>
          <w:sz w:val="20"/>
          <w:szCs w:val="20"/>
        </w:rPr>
        <w:t>helyes</w:t>
      </w:r>
      <w:proofErr w:type="spellEnd"/>
      <w:r w:rsidRPr="0066056A">
        <w:rPr>
          <w:rFonts w:ascii="Arial" w:hAnsi="Arial" w:cs="Arial"/>
          <w:sz w:val="20"/>
          <w:szCs w:val="20"/>
        </w:rPr>
        <w:t xml:space="preserve"> </w:t>
      </w:r>
      <w:proofErr w:type="spellStart"/>
      <w:r w:rsidRPr="0066056A">
        <w:rPr>
          <w:rFonts w:ascii="Arial" w:hAnsi="Arial" w:cs="Arial"/>
          <w:sz w:val="20"/>
          <w:szCs w:val="20"/>
        </w:rPr>
        <w:t>vezetési</w:t>
      </w:r>
      <w:proofErr w:type="spellEnd"/>
      <w:r w:rsidRPr="0066056A">
        <w:rPr>
          <w:rFonts w:ascii="Arial" w:hAnsi="Arial" w:cs="Arial"/>
          <w:sz w:val="20"/>
          <w:szCs w:val="20"/>
        </w:rPr>
        <w:t xml:space="preserve"> </w:t>
      </w:r>
      <w:proofErr w:type="spellStart"/>
      <w:r w:rsidRPr="0066056A">
        <w:rPr>
          <w:rFonts w:ascii="Arial" w:hAnsi="Arial" w:cs="Arial"/>
          <w:sz w:val="20"/>
          <w:szCs w:val="20"/>
        </w:rPr>
        <w:t>móddal</w:t>
      </w:r>
      <w:proofErr w:type="spellEnd"/>
      <w:r w:rsidRPr="0066056A">
        <w:rPr>
          <w:rFonts w:ascii="Arial" w:hAnsi="Arial" w:cs="Arial"/>
          <w:sz w:val="20"/>
          <w:szCs w:val="20"/>
        </w:rPr>
        <w:t xml:space="preserve"> </w:t>
      </w:r>
      <w:proofErr w:type="spellStart"/>
      <w:r w:rsidRPr="0066056A">
        <w:rPr>
          <w:rFonts w:ascii="Arial" w:hAnsi="Arial" w:cs="Arial"/>
          <w:sz w:val="20"/>
          <w:szCs w:val="20"/>
        </w:rPr>
        <w:t>kapcsolatos</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teljesítmény</w:t>
      </w:r>
      <w:proofErr w:type="spellEnd"/>
      <w:r w:rsidRPr="0066056A">
        <w:rPr>
          <w:rFonts w:ascii="Arial" w:hAnsi="Arial" w:cs="Arial"/>
          <w:sz w:val="20"/>
          <w:szCs w:val="20"/>
        </w:rPr>
        <w:t>/</w:t>
      </w:r>
      <w:proofErr w:type="spellStart"/>
      <w:r w:rsidRPr="0066056A">
        <w:rPr>
          <w:rFonts w:ascii="Arial" w:hAnsi="Arial" w:cs="Arial"/>
          <w:sz w:val="20"/>
          <w:szCs w:val="20"/>
        </w:rPr>
        <w:t>karbantartási</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általános</w:t>
      </w:r>
      <w:proofErr w:type="spellEnd"/>
      <w:r w:rsidRPr="0066056A">
        <w:rPr>
          <w:rFonts w:ascii="Arial" w:hAnsi="Arial" w:cs="Arial"/>
          <w:sz w:val="20"/>
          <w:szCs w:val="20"/>
        </w:rPr>
        <w:t xml:space="preserve"> </w:t>
      </w:r>
      <w:proofErr w:type="spellStart"/>
      <w:r w:rsidRPr="0066056A">
        <w:rPr>
          <w:rFonts w:ascii="Arial" w:hAnsi="Arial" w:cs="Arial"/>
          <w:sz w:val="20"/>
          <w:szCs w:val="20"/>
        </w:rPr>
        <w:t>ismeretekkel</w:t>
      </w:r>
      <w:proofErr w:type="spellEnd"/>
      <w:r w:rsidRPr="0066056A">
        <w:rPr>
          <w:rFonts w:ascii="Arial" w:hAnsi="Arial" w:cs="Arial"/>
          <w:sz w:val="20"/>
          <w:szCs w:val="20"/>
        </w:rPr>
        <w:t>.</w:t>
      </w:r>
    </w:p>
    <w:p w14:paraId="1F25C7AF"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a </w:t>
      </w:r>
      <w:proofErr w:type="spellStart"/>
      <w:r w:rsidRPr="0066056A">
        <w:rPr>
          <w:rFonts w:ascii="Arial" w:hAnsi="Arial" w:cs="Arial"/>
          <w:sz w:val="20"/>
          <w:szCs w:val="20"/>
        </w:rPr>
        <w:t>kézikönyvet</w:t>
      </w:r>
      <w:proofErr w:type="spellEnd"/>
      <w:r w:rsidRPr="0066056A">
        <w:rPr>
          <w:rFonts w:ascii="Arial" w:hAnsi="Arial" w:cs="Arial"/>
          <w:sz w:val="20"/>
          <w:szCs w:val="20"/>
        </w:rPr>
        <w:t xml:space="preserve"> </w:t>
      </w:r>
      <w:proofErr w:type="spellStart"/>
      <w:r w:rsidRPr="0066056A">
        <w:rPr>
          <w:rFonts w:ascii="Arial" w:hAnsi="Arial" w:cs="Arial"/>
          <w:sz w:val="20"/>
          <w:szCs w:val="20"/>
        </w:rPr>
        <w:t>későbbi</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használatra</w:t>
      </w:r>
      <w:proofErr w:type="spellEnd"/>
      <w:r w:rsidRPr="0066056A">
        <w:rPr>
          <w:rFonts w:ascii="Arial" w:hAnsi="Arial" w:cs="Arial"/>
          <w:sz w:val="20"/>
          <w:szCs w:val="20"/>
        </w:rPr>
        <w:t>.</w:t>
      </w:r>
    </w:p>
    <w:p w14:paraId="2200C866" w14:textId="076A3D73" w:rsidR="00990D60" w:rsidRPr="00E90EE8"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Ez</w:t>
      </w:r>
      <w:proofErr w:type="spellEnd"/>
      <w:r w:rsidRPr="0066056A">
        <w:rPr>
          <w:rFonts w:ascii="Arial" w:hAnsi="Arial" w:cs="Arial"/>
          <w:sz w:val="20"/>
          <w:szCs w:val="20"/>
        </w:rPr>
        <w:t xml:space="preserve"> a </w:t>
      </w:r>
      <w:proofErr w:type="spellStart"/>
      <w:r w:rsidRPr="0066056A">
        <w:rPr>
          <w:rFonts w:ascii="Arial" w:hAnsi="Arial" w:cs="Arial"/>
          <w:sz w:val="20"/>
          <w:szCs w:val="20"/>
        </w:rPr>
        <w:t>termék</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közúton</w:t>
      </w:r>
      <w:proofErr w:type="spellEnd"/>
      <w:r w:rsidRPr="0066056A">
        <w:rPr>
          <w:rFonts w:ascii="Arial" w:hAnsi="Arial" w:cs="Arial"/>
          <w:sz w:val="20"/>
          <w:szCs w:val="20"/>
        </w:rPr>
        <w:t xml:space="preserve"> </w:t>
      </w:r>
      <w:proofErr w:type="spellStart"/>
      <w:r w:rsidRPr="0066056A">
        <w:rPr>
          <w:rFonts w:ascii="Arial" w:hAnsi="Arial" w:cs="Arial"/>
          <w:sz w:val="20"/>
          <w:szCs w:val="20"/>
        </w:rPr>
        <w:t>való</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használatra</w:t>
      </w:r>
      <w:proofErr w:type="spellEnd"/>
      <w:r w:rsidRPr="0066056A">
        <w:rPr>
          <w:rFonts w:ascii="Arial" w:hAnsi="Arial" w:cs="Arial"/>
          <w:sz w:val="20"/>
          <w:szCs w:val="20"/>
        </w:rPr>
        <w:t xml:space="preserve"> </w:t>
      </w:r>
      <w:proofErr w:type="spellStart"/>
      <w:r w:rsidRPr="0066056A">
        <w:rPr>
          <w:rFonts w:ascii="Arial" w:hAnsi="Arial" w:cs="Arial"/>
          <w:sz w:val="20"/>
          <w:szCs w:val="20"/>
        </w:rPr>
        <w:t>készült</w:t>
      </w:r>
      <w:proofErr w:type="spellEnd"/>
      <w:r w:rsidRPr="0066056A">
        <w:rPr>
          <w:rFonts w:ascii="Arial" w:hAnsi="Arial" w:cs="Arial"/>
          <w:sz w:val="20"/>
          <w:szCs w:val="20"/>
        </w:rPr>
        <w:t>.</w:t>
      </w:r>
    </w:p>
    <w:p w14:paraId="1314AB80" w14:textId="77777777" w:rsidR="00990D60" w:rsidRPr="00E90EE8" w:rsidRDefault="00990D60" w:rsidP="00990D60">
      <w:pPr>
        <w:spacing w:after="0" w:line="240" w:lineRule="auto"/>
        <w:rPr>
          <w:rFonts w:ascii="Arial" w:hAnsi="Arial" w:cs="Arial"/>
          <w:sz w:val="20"/>
          <w:szCs w:val="20"/>
        </w:rPr>
      </w:pPr>
    </w:p>
    <w:p w14:paraId="1F641619" w14:textId="77777777" w:rsidR="0066056A" w:rsidRDefault="0066056A" w:rsidP="00990D60">
      <w:pPr>
        <w:spacing w:after="0" w:line="240" w:lineRule="auto"/>
        <w:rPr>
          <w:rFonts w:ascii="Arial" w:hAnsi="Arial" w:cs="Arial"/>
          <w:b/>
          <w:sz w:val="20"/>
          <w:szCs w:val="20"/>
        </w:rPr>
      </w:pPr>
      <w:r w:rsidRPr="0066056A">
        <w:rPr>
          <w:rFonts w:ascii="Arial" w:hAnsi="Arial" w:cs="Arial"/>
          <w:b/>
          <w:sz w:val="20"/>
          <w:szCs w:val="20"/>
        </w:rPr>
        <w:t>FIGYELEM!</w:t>
      </w:r>
    </w:p>
    <w:p w14:paraId="078E9B7E" w14:textId="60FB2FC2" w:rsidR="00990D60" w:rsidRPr="00E90EE8" w:rsidRDefault="00990D60" w:rsidP="00990D60">
      <w:pPr>
        <w:spacing w:after="0" w:line="240" w:lineRule="auto"/>
        <w:rPr>
          <w:rFonts w:ascii="Arial" w:hAnsi="Arial" w:cs="Arial"/>
          <w:sz w:val="20"/>
          <w:szCs w:val="20"/>
        </w:rPr>
      </w:pPr>
      <w:r w:rsidRPr="00E90EE8">
        <w:rPr>
          <w:rFonts w:ascii="Arial" w:hAnsi="Arial" w:cs="Arial"/>
          <w:sz w:val="20"/>
          <w:szCs w:val="20"/>
        </w:rPr>
        <w:t>1. Je Vaší povinností se znát a dodržovat místní omezení (zákony a vyhlášky), které upravují nebo omezují např. věk pro používání.</w:t>
      </w:r>
    </w:p>
    <w:p w14:paraId="04EFD51E" w14:textId="77777777" w:rsidR="00990D60" w:rsidRPr="00E90EE8" w:rsidRDefault="00990D60" w:rsidP="00990D60">
      <w:pPr>
        <w:spacing w:after="0" w:line="240" w:lineRule="auto"/>
        <w:rPr>
          <w:rFonts w:ascii="Arial" w:hAnsi="Arial" w:cs="Arial"/>
          <w:sz w:val="20"/>
          <w:szCs w:val="20"/>
        </w:rPr>
      </w:pPr>
      <w:r w:rsidRPr="00E90EE8">
        <w:rPr>
          <w:rFonts w:ascii="Arial" w:hAnsi="Arial" w:cs="Arial"/>
          <w:sz w:val="20"/>
          <w:szCs w:val="20"/>
        </w:rPr>
        <w:t>2. Neodstraňujte ani nerozebírejte žádné součásti vozíku. Pro výměnu nebo opravu kontaktujte autorizovaný servis nebo Vašeho prodejce.</w:t>
      </w:r>
    </w:p>
    <w:p w14:paraId="7FCF970B" w14:textId="77777777" w:rsidR="00990D60" w:rsidRPr="00E90EE8" w:rsidRDefault="00990D60" w:rsidP="00990D60">
      <w:pPr>
        <w:spacing w:after="0" w:line="240" w:lineRule="auto"/>
        <w:rPr>
          <w:rFonts w:ascii="Arial" w:hAnsi="Arial" w:cs="Arial"/>
          <w:sz w:val="20"/>
          <w:szCs w:val="20"/>
        </w:rPr>
      </w:pPr>
      <w:r w:rsidRPr="00E90EE8">
        <w:rPr>
          <w:rFonts w:ascii="Arial" w:hAnsi="Arial" w:cs="Arial"/>
          <w:sz w:val="20"/>
          <w:szCs w:val="20"/>
        </w:rPr>
        <w:t>3. Nepůjčujte vozík žádné osobě, která není způsobilá k používání vozíku nebo nebyla řádně seznámena s návodem k obsluze.</w:t>
      </w:r>
    </w:p>
    <w:p w14:paraId="59E27535" w14:textId="77777777" w:rsidR="00990D60" w:rsidRPr="00E90EE8" w:rsidRDefault="00990D60" w:rsidP="00990D60">
      <w:pPr>
        <w:spacing w:after="0" w:line="240" w:lineRule="auto"/>
        <w:rPr>
          <w:rFonts w:ascii="Arial" w:hAnsi="Arial" w:cs="Arial"/>
          <w:sz w:val="20"/>
          <w:szCs w:val="20"/>
        </w:rPr>
      </w:pPr>
      <w:r w:rsidRPr="00E90EE8">
        <w:rPr>
          <w:rFonts w:ascii="Arial" w:hAnsi="Arial" w:cs="Arial"/>
          <w:sz w:val="20"/>
          <w:szCs w:val="20"/>
        </w:rPr>
        <w:t>4. Vyvarujte se náhlého zastaven nebo brzdění.</w:t>
      </w:r>
    </w:p>
    <w:p w14:paraId="5FB767F7" w14:textId="77777777" w:rsidR="00990D60" w:rsidRDefault="00990D60" w:rsidP="00990D60">
      <w:pPr>
        <w:spacing w:after="0" w:line="240" w:lineRule="auto"/>
        <w:rPr>
          <w:rFonts w:ascii="Arial" w:hAnsi="Arial" w:cs="Arial"/>
          <w:sz w:val="20"/>
          <w:szCs w:val="20"/>
        </w:rPr>
      </w:pPr>
      <w:r w:rsidRPr="00E90EE8">
        <w:rPr>
          <w:rFonts w:ascii="Arial" w:hAnsi="Arial" w:cs="Arial"/>
          <w:sz w:val="20"/>
          <w:szCs w:val="20"/>
        </w:rPr>
        <w:t xml:space="preserve">5. Nikdy vozík neovládejte pouze jednou rukou. Vyhněte </w:t>
      </w:r>
      <w:proofErr w:type="gramStart"/>
      <w:r w:rsidRPr="00E90EE8">
        <w:rPr>
          <w:rFonts w:ascii="Arial" w:hAnsi="Arial" w:cs="Arial"/>
          <w:sz w:val="20"/>
          <w:szCs w:val="20"/>
        </w:rPr>
        <w:t>se</w:t>
      </w:r>
      <w:proofErr w:type="gramEnd"/>
      <w:r w:rsidRPr="00E90EE8">
        <w:rPr>
          <w:rFonts w:ascii="Arial" w:hAnsi="Arial" w:cs="Arial"/>
          <w:sz w:val="20"/>
          <w:szCs w:val="20"/>
        </w:rPr>
        <w:t xml:space="preserve"> pokud jste pod vlivem alkoholu, léků nebo drog.</w:t>
      </w:r>
    </w:p>
    <w:p w14:paraId="1A1C5649" w14:textId="77777777" w:rsidR="00990D60" w:rsidRDefault="00990D60" w:rsidP="00990D60">
      <w:pPr>
        <w:spacing w:after="0" w:line="240" w:lineRule="auto"/>
        <w:rPr>
          <w:rFonts w:ascii="Arial" w:hAnsi="Arial" w:cs="Arial"/>
          <w:sz w:val="20"/>
          <w:szCs w:val="20"/>
        </w:rPr>
      </w:pPr>
    </w:p>
    <w:p w14:paraId="4C26E30B" w14:textId="1EC11A8B" w:rsidR="00990D60" w:rsidRPr="007E6235" w:rsidRDefault="0066056A"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6056A">
        <w:rPr>
          <w:rFonts w:ascii="Arial" w:hAnsi="Arial" w:cs="Arial"/>
          <w:b/>
          <w:sz w:val="20"/>
          <w:szCs w:val="20"/>
        </w:rPr>
        <w:t>MŰSZAKI ELŐÍRÁSOK</w:t>
      </w:r>
    </w:p>
    <w:p w14:paraId="0AE10380" w14:textId="77777777" w:rsidR="00990D60" w:rsidRPr="00E90EE8" w:rsidRDefault="00990D60" w:rsidP="00990D60">
      <w:pPr>
        <w:spacing w:after="0" w:line="240" w:lineRule="auto"/>
        <w:rPr>
          <w:rFonts w:ascii="Arial" w:hAnsi="Arial" w:cs="Arial"/>
          <w:sz w:val="20"/>
          <w:szCs w:val="20"/>
        </w:rPr>
      </w:pPr>
    </w:p>
    <w:p w14:paraId="122D0983" w14:textId="707AE309" w:rsidR="0066056A" w:rsidRDefault="009416DD" w:rsidP="0066056A">
      <w:pPr>
        <w:spacing w:after="0" w:line="240" w:lineRule="auto"/>
        <w:rPr>
          <w:rFonts w:ascii="Arial" w:hAnsi="Arial"/>
          <w:sz w:val="20"/>
        </w:rPr>
      </w:pPr>
      <w:proofErr w:type="spellStart"/>
      <w:r w:rsidRPr="009416DD">
        <w:rPr>
          <w:rFonts w:ascii="Arial" w:hAnsi="Arial"/>
          <w:sz w:val="20"/>
        </w:rPr>
        <w:t>névleges</w:t>
      </w:r>
      <w:proofErr w:type="spellEnd"/>
      <w:r w:rsidRPr="009416DD">
        <w:rPr>
          <w:rFonts w:ascii="Arial" w:hAnsi="Arial"/>
          <w:sz w:val="20"/>
        </w:rPr>
        <w:t xml:space="preserve"> </w:t>
      </w:r>
      <w:proofErr w:type="spellStart"/>
      <w:r w:rsidRPr="009416DD">
        <w:rPr>
          <w:rFonts w:ascii="Arial" w:hAnsi="Arial"/>
          <w:sz w:val="20"/>
        </w:rPr>
        <w:t>teljesítmény</w:t>
      </w:r>
      <w:proofErr w:type="spellEnd"/>
      <w:r w:rsidR="0066056A" w:rsidRPr="0066056A">
        <w:rPr>
          <w:rFonts w:ascii="Arial" w:hAnsi="Arial"/>
          <w:sz w:val="20"/>
        </w:rPr>
        <w:t xml:space="preserve">: </w:t>
      </w:r>
      <w:proofErr w:type="gramStart"/>
      <w:r>
        <w:rPr>
          <w:rFonts w:ascii="Arial" w:hAnsi="Arial"/>
          <w:sz w:val="20"/>
        </w:rPr>
        <w:t>250W</w:t>
      </w:r>
      <w:proofErr w:type="gramEnd"/>
    </w:p>
    <w:p w14:paraId="3564CDB3" w14:textId="587E0646" w:rsidR="009416DD" w:rsidRPr="0066056A" w:rsidRDefault="009416DD" w:rsidP="0066056A">
      <w:pPr>
        <w:spacing w:after="0" w:line="240" w:lineRule="auto"/>
        <w:rPr>
          <w:rFonts w:ascii="Arial" w:hAnsi="Arial"/>
          <w:sz w:val="20"/>
        </w:rPr>
      </w:pPr>
      <w:proofErr w:type="spellStart"/>
      <w:r w:rsidRPr="009416DD">
        <w:rPr>
          <w:rFonts w:ascii="Arial" w:hAnsi="Arial"/>
          <w:sz w:val="20"/>
        </w:rPr>
        <w:t>maximális</w:t>
      </w:r>
      <w:proofErr w:type="spellEnd"/>
      <w:r w:rsidRPr="009416DD">
        <w:rPr>
          <w:rFonts w:ascii="Arial" w:hAnsi="Arial"/>
          <w:sz w:val="20"/>
        </w:rPr>
        <w:t xml:space="preserve"> </w:t>
      </w:r>
      <w:proofErr w:type="spellStart"/>
      <w:r w:rsidRPr="009416DD">
        <w:rPr>
          <w:rFonts w:ascii="Arial" w:hAnsi="Arial"/>
          <w:sz w:val="20"/>
        </w:rPr>
        <w:t>teljesítmény</w:t>
      </w:r>
      <w:proofErr w:type="spellEnd"/>
      <w:r>
        <w:rPr>
          <w:rFonts w:ascii="Arial" w:hAnsi="Arial"/>
          <w:sz w:val="20"/>
        </w:rPr>
        <w:t xml:space="preserve">: </w:t>
      </w:r>
      <w:proofErr w:type="gramStart"/>
      <w:r>
        <w:rPr>
          <w:rFonts w:ascii="Arial" w:hAnsi="Arial"/>
          <w:sz w:val="20"/>
        </w:rPr>
        <w:t>500W</w:t>
      </w:r>
      <w:proofErr w:type="gramEnd"/>
    </w:p>
    <w:p w14:paraId="64D2A1DB"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Akkumulátor</w:t>
      </w:r>
      <w:proofErr w:type="spellEnd"/>
      <w:r w:rsidRPr="0066056A">
        <w:rPr>
          <w:rFonts w:ascii="Arial" w:hAnsi="Arial"/>
          <w:sz w:val="20"/>
        </w:rPr>
        <w:t xml:space="preserve">: </w:t>
      </w:r>
      <w:proofErr w:type="gramStart"/>
      <w:r w:rsidRPr="0066056A">
        <w:rPr>
          <w:rFonts w:ascii="Arial" w:hAnsi="Arial"/>
          <w:sz w:val="20"/>
        </w:rPr>
        <w:t>48V</w:t>
      </w:r>
      <w:proofErr w:type="gramEnd"/>
      <w:r w:rsidRPr="0066056A">
        <w:rPr>
          <w:rFonts w:ascii="Arial" w:hAnsi="Arial"/>
          <w:sz w:val="20"/>
        </w:rPr>
        <w:t xml:space="preserve">, 20 </w:t>
      </w:r>
      <w:proofErr w:type="spellStart"/>
      <w:r w:rsidRPr="0066056A">
        <w:rPr>
          <w:rFonts w:ascii="Arial" w:hAnsi="Arial"/>
          <w:sz w:val="20"/>
        </w:rPr>
        <w:t>Ah</w:t>
      </w:r>
      <w:proofErr w:type="spellEnd"/>
      <w:r w:rsidRPr="0066056A">
        <w:rPr>
          <w:rFonts w:ascii="Arial" w:hAnsi="Arial"/>
          <w:sz w:val="20"/>
        </w:rPr>
        <w:t xml:space="preserve"> </w:t>
      </w:r>
      <w:proofErr w:type="spellStart"/>
      <w:r w:rsidRPr="0066056A">
        <w:rPr>
          <w:rFonts w:ascii="Arial" w:hAnsi="Arial"/>
          <w:sz w:val="20"/>
        </w:rPr>
        <w:t>lítium</w:t>
      </w:r>
      <w:proofErr w:type="spellEnd"/>
      <w:r w:rsidRPr="0066056A">
        <w:rPr>
          <w:rFonts w:ascii="Arial" w:hAnsi="Arial"/>
          <w:sz w:val="20"/>
        </w:rPr>
        <w:t xml:space="preserve"> </w:t>
      </w:r>
      <w:proofErr w:type="spellStart"/>
      <w:r w:rsidRPr="0066056A">
        <w:rPr>
          <w:rFonts w:ascii="Arial" w:hAnsi="Arial"/>
          <w:sz w:val="20"/>
        </w:rPr>
        <w:t>akkumulátor</w:t>
      </w:r>
      <w:proofErr w:type="spellEnd"/>
    </w:p>
    <w:p w14:paraId="7F984265"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Maximális</w:t>
      </w:r>
      <w:proofErr w:type="spellEnd"/>
      <w:r w:rsidRPr="0066056A">
        <w:rPr>
          <w:rFonts w:ascii="Arial" w:hAnsi="Arial"/>
          <w:sz w:val="20"/>
        </w:rPr>
        <w:t xml:space="preserve"> </w:t>
      </w:r>
      <w:proofErr w:type="spellStart"/>
      <w:r w:rsidRPr="0066056A">
        <w:rPr>
          <w:rFonts w:ascii="Arial" w:hAnsi="Arial"/>
          <w:sz w:val="20"/>
        </w:rPr>
        <w:t>sebesség</w:t>
      </w:r>
      <w:proofErr w:type="spellEnd"/>
      <w:r w:rsidRPr="0066056A">
        <w:rPr>
          <w:rFonts w:ascii="Arial" w:hAnsi="Arial"/>
          <w:sz w:val="20"/>
        </w:rPr>
        <w:t>: 25 km/h</w:t>
      </w:r>
    </w:p>
    <w:p w14:paraId="0F3815DB" w14:textId="77777777" w:rsidR="0066056A" w:rsidRPr="0066056A" w:rsidRDefault="0066056A" w:rsidP="0066056A">
      <w:pPr>
        <w:spacing w:after="0" w:line="240" w:lineRule="auto"/>
        <w:rPr>
          <w:rFonts w:ascii="Arial" w:hAnsi="Arial"/>
          <w:sz w:val="20"/>
        </w:rPr>
      </w:pPr>
      <w:r w:rsidRPr="0066056A">
        <w:rPr>
          <w:rFonts w:ascii="Arial" w:hAnsi="Arial"/>
          <w:sz w:val="20"/>
        </w:rPr>
        <w:t xml:space="preserve">max. </w:t>
      </w:r>
      <w:proofErr w:type="spellStart"/>
      <w:r w:rsidRPr="0066056A">
        <w:rPr>
          <w:rFonts w:ascii="Arial" w:hAnsi="Arial"/>
          <w:sz w:val="20"/>
        </w:rPr>
        <w:t>hatótávolság</w:t>
      </w:r>
      <w:proofErr w:type="spellEnd"/>
      <w:r w:rsidRPr="0066056A">
        <w:rPr>
          <w:rFonts w:ascii="Arial" w:hAnsi="Arial"/>
          <w:sz w:val="20"/>
        </w:rPr>
        <w:t xml:space="preserve"> egy </w:t>
      </w:r>
      <w:proofErr w:type="spellStart"/>
      <w:r w:rsidRPr="0066056A">
        <w:rPr>
          <w:rFonts w:ascii="Arial" w:hAnsi="Arial"/>
          <w:sz w:val="20"/>
        </w:rPr>
        <w:t>töltéssel</w:t>
      </w:r>
      <w:proofErr w:type="spellEnd"/>
      <w:r w:rsidRPr="0066056A">
        <w:rPr>
          <w:rFonts w:ascii="Arial" w:hAnsi="Arial"/>
          <w:sz w:val="20"/>
        </w:rPr>
        <w:t xml:space="preserve">: </w:t>
      </w:r>
      <w:proofErr w:type="gramStart"/>
      <w:r w:rsidRPr="0066056A">
        <w:rPr>
          <w:rFonts w:ascii="Arial" w:hAnsi="Arial"/>
          <w:sz w:val="20"/>
        </w:rPr>
        <w:t>40 - 45</w:t>
      </w:r>
      <w:proofErr w:type="gramEnd"/>
      <w:r w:rsidRPr="0066056A">
        <w:rPr>
          <w:rFonts w:ascii="Arial" w:hAnsi="Arial"/>
          <w:sz w:val="20"/>
        </w:rPr>
        <w:t xml:space="preserve"> km</w:t>
      </w:r>
    </w:p>
    <w:p w14:paraId="75AB1B18"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Töltési</w:t>
      </w:r>
      <w:proofErr w:type="spellEnd"/>
      <w:r w:rsidRPr="0066056A">
        <w:rPr>
          <w:rFonts w:ascii="Arial" w:hAnsi="Arial"/>
          <w:sz w:val="20"/>
        </w:rPr>
        <w:t xml:space="preserve"> </w:t>
      </w:r>
      <w:proofErr w:type="spellStart"/>
      <w:r w:rsidRPr="0066056A">
        <w:rPr>
          <w:rFonts w:ascii="Arial" w:hAnsi="Arial"/>
          <w:sz w:val="20"/>
        </w:rPr>
        <w:t>idő</w:t>
      </w:r>
      <w:proofErr w:type="spellEnd"/>
      <w:r w:rsidRPr="0066056A">
        <w:rPr>
          <w:rFonts w:ascii="Arial" w:hAnsi="Arial"/>
          <w:sz w:val="20"/>
        </w:rPr>
        <w:t xml:space="preserve">: 4-6 </w:t>
      </w:r>
      <w:proofErr w:type="spellStart"/>
      <w:r w:rsidRPr="0066056A">
        <w:rPr>
          <w:rFonts w:ascii="Arial" w:hAnsi="Arial"/>
          <w:sz w:val="20"/>
        </w:rPr>
        <w:t>óra</w:t>
      </w:r>
      <w:proofErr w:type="spellEnd"/>
    </w:p>
    <w:p w14:paraId="403B4BD3" w14:textId="77777777" w:rsidR="0066056A" w:rsidRPr="0066056A" w:rsidRDefault="0066056A" w:rsidP="0066056A">
      <w:pPr>
        <w:spacing w:after="0" w:line="240" w:lineRule="auto"/>
        <w:rPr>
          <w:rFonts w:ascii="Arial" w:hAnsi="Arial"/>
          <w:sz w:val="20"/>
        </w:rPr>
      </w:pPr>
      <w:r w:rsidRPr="0066056A">
        <w:rPr>
          <w:rFonts w:ascii="Arial" w:hAnsi="Arial"/>
          <w:sz w:val="20"/>
        </w:rPr>
        <w:t xml:space="preserve">max. </w:t>
      </w:r>
      <w:proofErr w:type="spellStart"/>
      <w:r w:rsidRPr="0066056A">
        <w:rPr>
          <w:rFonts w:ascii="Arial" w:hAnsi="Arial"/>
          <w:sz w:val="20"/>
        </w:rPr>
        <w:t>terhelés</w:t>
      </w:r>
      <w:proofErr w:type="spellEnd"/>
      <w:r w:rsidRPr="0066056A">
        <w:rPr>
          <w:rFonts w:ascii="Arial" w:hAnsi="Arial"/>
          <w:sz w:val="20"/>
        </w:rPr>
        <w:t>: 75 kg</w:t>
      </w:r>
    </w:p>
    <w:p w14:paraId="3DD8AAE7"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maximális</w:t>
      </w:r>
      <w:proofErr w:type="spellEnd"/>
      <w:r w:rsidRPr="0066056A">
        <w:rPr>
          <w:rFonts w:ascii="Arial" w:hAnsi="Arial"/>
          <w:sz w:val="20"/>
        </w:rPr>
        <w:t xml:space="preserve"> </w:t>
      </w:r>
      <w:proofErr w:type="spellStart"/>
      <w:r w:rsidRPr="0066056A">
        <w:rPr>
          <w:rFonts w:ascii="Arial" w:hAnsi="Arial"/>
          <w:sz w:val="20"/>
        </w:rPr>
        <w:t>meredekség</w:t>
      </w:r>
      <w:proofErr w:type="spellEnd"/>
      <w:r w:rsidRPr="0066056A">
        <w:rPr>
          <w:rFonts w:ascii="Arial" w:hAnsi="Arial"/>
          <w:sz w:val="20"/>
        </w:rPr>
        <w:t>: 8°</w:t>
      </w:r>
    </w:p>
    <w:p w14:paraId="3C21442C"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abroncsméret</w:t>
      </w:r>
      <w:proofErr w:type="spellEnd"/>
      <w:r w:rsidRPr="0066056A">
        <w:rPr>
          <w:rFonts w:ascii="Arial" w:hAnsi="Arial"/>
          <w:sz w:val="20"/>
        </w:rPr>
        <w:t>: 14" (</w:t>
      </w:r>
      <w:proofErr w:type="spellStart"/>
      <w:r w:rsidRPr="0066056A">
        <w:rPr>
          <w:rFonts w:ascii="Arial" w:hAnsi="Arial"/>
          <w:sz w:val="20"/>
        </w:rPr>
        <w:t>profilszélesség</w:t>
      </w:r>
      <w:proofErr w:type="spellEnd"/>
      <w:r w:rsidRPr="0066056A">
        <w:rPr>
          <w:rFonts w:ascii="Arial" w:hAnsi="Arial"/>
          <w:sz w:val="20"/>
        </w:rPr>
        <w:t>: 2,5")</w:t>
      </w:r>
    </w:p>
    <w:p w14:paraId="6341272C"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Felni</w:t>
      </w:r>
      <w:proofErr w:type="spellEnd"/>
      <w:r w:rsidRPr="0066056A">
        <w:rPr>
          <w:rFonts w:ascii="Arial" w:hAnsi="Arial"/>
          <w:sz w:val="20"/>
        </w:rPr>
        <w:t xml:space="preserve"> </w:t>
      </w:r>
      <w:proofErr w:type="spellStart"/>
      <w:r w:rsidRPr="0066056A">
        <w:rPr>
          <w:rFonts w:ascii="Arial" w:hAnsi="Arial"/>
          <w:sz w:val="20"/>
        </w:rPr>
        <w:t>méret</w:t>
      </w:r>
      <w:proofErr w:type="spellEnd"/>
      <w:r w:rsidRPr="0066056A">
        <w:rPr>
          <w:rFonts w:ascii="Arial" w:hAnsi="Arial"/>
          <w:sz w:val="20"/>
        </w:rPr>
        <w:t>: 10"</w:t>
      </w:r>
    </w:p>
    <w:p w14:paraId="55889EFF" w14:textId="77777777" w:rsidR="0066056A" w:rsidRPr="0066056A" w:rsidRDefault="0066056A" w:rsidP="0066056A">
      <w:pPr>
        <w:spacing w:after="0" w:line="240" w:lineRule="auto"/>
        <w:rPr>
          <w:rFonts w:ascii="Arial" w:hAnsi="Arial"/>
          <w:sz w:val="20"/>
        </w:rPr>
      </w:pPr>
      <w:r w:rsidRPr="0066056A">
        <w:rPr>
          <w:rFonts w:ascii="Arial" w:hAnsi="Arial"/>
          <w:sz w:val="20"/>
        </w:rPr>
        <w:t xml:space="preserve">A </w:t>
      </w:r>
      <w:proofErr w:type="spellStart"/>
      <w:r w:rsidRPr="0066056A">
        <w:rPr>
          <w:rFonts w:ascii="Arial" w:hAnsi="Arial"/>
          <w:sz w:val="20"/>
        </w:rPr>
        <w:t>termék</w:t>
      </w:r>
      <w:proofErr w:type="spellEnd"/>
      <w:r w:rsidRPr="0066056A">
        <w:rPr>
          <w:rFonts w:ascii="Arial" w:hAnsi="Arial"/>
          <w:sz w:val="20"/>
        </w:rPr>
        <w:t xml:space="preserve"> </w:t>
      </w:r>
      <w:proofErr w:type="spellStart"/>
      <w:r w:rsidRPr="0066056A">
        <w:rPr>
          <w:rFonts w:ascii="Arial" w:hAnsi="Arial"/>
          <w:sz w:val="20"/>
        </w:rPr>
        <w:t>súlya</w:t>
      </w:r>
      <w:proofErr w:type="spellEnd"/>
      <w:r w:rsidRPr="0066056A">
        <w:rPr>
          <w:rFonts w:ascii="Arial" w:hAnsi="Arial"/>
          <w:sz w:val="20"/>
        </w:rPr>
        <w:t>: 45 kg</w:t>
      </w:r>
    </w:p>
    <w:p w14:paraId="75487892"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fékrendszer</w:t>
      </w:r>
      <w:proofErr w:type="spellEnd"/>
      <w:r w:rsidRPr="0066056A">
        <w:rPr>
          <w:rFonts w:ascii="Arial" w:hAnsi="Arial"/>
          <w:sz w:val="20"/>
        </w:rPr>
        <w:t xml:space="preserve">: </w:t>
      </w:r>
      <w:proofErr w:type="spellStart"/>
      <w:r w:rsidRPr="0066056A">
        <w:rPr>
          <w:rFonts w:ascii="Arial" w:hAnsi="Arial"/>
          <w:sz w:val="20"/>
        </w:rPr>
        <w:t>dobfék</w:t>
      </w:r>
      <w:proofErr w:type="spellEnd"/>
    </w:p>
    <w:p w14:paraId="7846745E"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alváz</w:t>
      </w:r>
      <w:proofErr w:type="spellEnd"/>
      <w:r w:rsidRPr="0066056A">
        <w:rPr>
          <w:rFonts w:ascii="Arial" w:hAnsi="Arial"/>
          <w:sz w:val="20"/>
        </w:rPr>
        <w:t xml:space="preserve"> </w:t>
      </w:r>
      <w:proofErr w:type="spellStart"/>
      <w:r w:rsidRPr="0066056A">
        <w:rPr>
          <w:rFonts w:ascii="Arial" w:hAnsi="Arial"/>
          <w:sz w:val="20"/>
        </w:rPr>
        <w:t>anyaga</w:t>
      </w:r>
      <w:proofErr w:type="spellEnd"/>
      <w:r w:rsidRPr="0066056A">
        <w:rPr>
          <w:rFonts w:ascii="Arial" w:hAnsi="Arial"/>
          <w:sz w:val="20"/>
        </w:rPr>
        <w:t xml:space="preserve">: </w:t>
      </w:r>
      <w:proofErr w:type="spellStart"/>
      <w:r w:rsidRPr="0066056A">
        <w:rPr>
          <w:rFonts w:ascii="Arial" w:hAnsi="Arial"/>
          <w:sz w:val="20"/>
        </w:rPr>
        <w:t>acél</w:t>
      </w:r>
      <w:proofErr w:type="spellEnd"/>
    </w:p>
    <w:p w14:paraId="41EB39C0"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felfüggesztő</w:t>
      </w:r>
      <w:proofErr w:type="spellEnd"/>
      <w:r w:rsidRPr="0066056A">
        <w:rPr>
          <w:rFonts w:ascii="Arial" w:hAnsi="Arial"/>
          <w:sz w:val="20"/>
        </w:rPr>
        <w:t xml:space="preserve"> </w:t>
      </w:r>
      <w:proofErr w:type="spellStart"/>
      <w:r w:rsidRPr="0066056A">
        <w:rPr>
          <w:rFonts w:ascii="Arial" w:hAnsi="Arial"/>
          <w:sz w:val="20"/>
        </w:rPr>
        <w:t>tengely</w:t>
      </w:r>
      <w:proofErr w:type="spellEnd"/>
      <w:r w:rsidRPr="0066056A">
        <w:rPr>
          <w:rFonts w:ascii="Arial" w:hAnsi="Arial"/>
          <w:sz w:val="20"/>
        </w:rPr>
        <w:t xml:space="preserve"> (</w:t>
      </w:r>
      <w:proofErr w:type="spellStart"/>
      <w:r w:rsidRPr="0066056A">
        <w:rPr>
          <w:rFonts w:ascii="Arial" w:hAnsi="Arial"/>
          <w:sz w:val="20"/>
        </w:rPr>
        <w:t>első</w:t>
      </w:r>
      <w:proofErr w:type="spellEnd"/>
      <w:r w:rsidRPr="0066056A">
        <w:rPr>
          <w:rFonts w:ascii="Arial" w:hAnsi="Arial"/>
          <w:sz w:val="20"/>
        </w:rPr>
        <w:t xml:space="preserve"> </w:t>
      </w:r>
      <w:proofErr w:type="spellStart"/>
      <w:r w:rsidRPr="0066056A">
        <w:rPr>
          <w:rFonts w:ascii="Arial" w:hAnsi="Arial"/>
          <w:sz w:val="20"/>
        </w:rPr>
        <w:t>tengely</w:t>
      </w:r>
      <w:proofErr w:type="spellEnd"/>
      <w:r w:rsidRPr="0066056A">
        <w:rPr>
          <w:rFonts w:ascii="Arial" w:hAnsi="Arial"/>
          <w:sz w:val="20"/>
        </w:rPr>
        <w:t xml:space="preserve">: </w:t>
      </w:r>
      <w:proofErr w:type="spellStart"/>
      <w:r w:rsidRPr="0066056A">
        <w:rPr>
          <w:rFonts w:ascii="Arial" w:hAnsi="Arial"/>
          <w:sz w:val="20"/>
        </w:rPr>
        <w:t>hidraulikus</w:t>
      </w:r>
      <w:proofErr w:type="spellEnd"/>
      <w:r w:rsidRPr="0066056A">
        <w:rPr>
          <w:rFonts w:ascii="Arial" w:hAnsi="Arial"/>
          <w:sz w:val="20"/>
        </w:rPr>
        <w:t xml:space="preserve">, </w:t>
      </w:r>
      <w:proofErr w:type="spellStart"/>
      <w:r w:rsidRPr="0066056A">
        <w:rPr>
          <w:rFonts w:ascii="Arial" w:hAnsi="Arial"/>
          <w:sz w:val="20"/>
        </w:rPr>
        <w:t>hátsó</w:t>
      </w:r>
      <w:proofErr w:type="spellEnd"/>
      <w:r w:rsidRPr="0066056A">
        <w:rPr>
          <w:rFonts w:ascii="Arial" w:hAnsi="Arial"/>
          <w:sz w:val="20"/>
        </w:rPr>
        <w:t xml:space="preserve"> </w:t>
      </w:r>
      <w:proofErr w:type="spellStart"/>
      <w:r w:rsidRPr="0066056A">
        <w:rPr>
          <w:rFonts w:ascii="Arial" w:hAnsi="Arial"/>
          <w:sz w:val="20"/>
        </w:rPr>
        <w:t>tengely</w:t>
      </w:r>
      <w:proofErr w:type="spellEnd"/>
      <w:r w:rsidRPr="0066056A">
        <w:rPr>
          <w:rFonts w:ascii="Arial" w:hAnsi="Arial"/>
          <w:sz w:val="20"/>
        </w:rPr>
        <w:t xml:space="preserve">: </w:t>
      </w:r>
      <w:proofErr w:type="spellStart"/>
      <w:r w:rsidRPr="0066056A">
        <w:rPr>
          <w:rFonts w:ascii="Arial" w:hAnsi="Arial"/>
          <w:sz w:val="20"/>
        </w:rPr>
        <w:t>rugók</w:t>
      </w:r>
      <w:proofErr w:type="spellEnd"/>
      <w:r w:rsidRPr="0066056A">
        <w:rPr>
          <w:rFonts w:ascii="Arial" w:hAnsi="Arial"/>
          <w:sz w:val="20"/>
        </w:rPr>
        <w:t>)</w:t>
      </w:r>
    </w:p>
    <w:p w14:paraId="78136179" w14:textId="77777777" w:rsidR="0066056A" w:rsidRPr="0066056A" w:rsidRDefault="0066056A" w:rsidP="0066056A">
      <w:pPr>
        <w:spacing w:after="0" w:line="240" w:lineRule="auto"/>
        <w:rPr>
          <w:rFonts w:ascii="Arial" w:hAnsi="Arial"/>
          <w:sz w:val="20"/>
        </w:rPr>
      </w:pPr>
      <w:proofErr w:type="spellStart"/>
      <w:r w:rsidRPr="0066056A">
        <w:rPr>
          <w:rFonts w:ascii="Arial" w:hAnsi="Arial"/>
          <w:sz w:val="20"/>
        </w:rPr>
        <w:t>Bevásárlókosár</w:t>
      </w:r>
      <w:proofErr w:type="spellEnd"/>
    </w:p>
    <w:p w14:paraId="6B22B54D" w14:textId="096D97C8" w:rsidR="00990D60" w:rsidRDefault="0066056A" w:rsidP="0066056A">
      <w:pPr>
        <w:spacing w:after="0" w:line="240" w:lineRule="auto"/>
        <w:rPr>
          <w:rFonts w:ascii="Arial" w:hAnsi="Arial"/>
          <w:sz w:val="20"/>
        </w:rPr>
      </w:pPr>
      <w:proofErr w:type="spellStart"/>
      <w:r w:rsidRPr="0066056A">
        <w:rPr>
          <w:rFonts w:ascii="Arial" w:hAnsi="Arial"/>
          <w:sz w:val="20"/>
        </w:rPr>
        <w:t>méretek</w:t>
      </w:r>
      <w:proofErr w:type="spellEnd"/>
      <w:r w:rsidRPr="0066056A">
        <w:rPr>
          <w:rFonts w:ascii="Arial" w:hAnsi="Arial"/>
          <w:sz w:val="20"/>
        </w:rPr>
        <w:t>: 1,46x0,64x1,05 m</w:t>
      </w:r>
    </w:p>
    <w:p w14:paraId="4C647D2B" w14:textId="77777777" w:rsidR="0066056A" w:rsidRDefault="0066056A" w:rsidP="0066056A">
      <w:pPr>
        <w:spacing w:after="0" w:line="240" w:lineRule="auto"/>
        <w:rPr>
          <w:rFonts w:ascii="Arial" w:hAnsi="Arial"/>
          <w:sz w:val="20"/>
        </w:rPr>
      </w:pPr>
    </w:p>
    <w:p w14:paraId="2D923407" w14:textId="77777777" w:rsidR="00990D60" w:rsidRDefault="00990D60" w:rsidP="00990D60">
      <w:pPr>
        <w:spacing w:after="0" w:line="240" w:lineRule="auto"/>
        <w:rPr>
          <w:rFonts w:ascii="Arial" w:hAnsi="Arial"/>
          <w:sz w:val="20"/>
        </w:rPr>
      </w:pPr>
    </w:p>
    <w:p w14:paraId="5CE2AE0F" w14:textId="77777777" w:rsidR="00990D60" w:rsidRDefault="00990D60" w:rsidP="00990D60">
      <w:pPr>
        <w:spacing w:after="0" w:line="240" w:lineRule="auto"/>
        <w:rPr>
          <w:rFonts w:ascii="Arial" w:hAnsi="Arial"/>
          <w:sz w:val="20"/>
        </w:rPr>
      </w:pPr>
    </w:p>
    <w:p w14:paraId="7F3C5428" w14:textId="77777777" w:rsidR="00990D60" w:rsidRDefault="00990D60" w:rsidP="00990D60">
      <w:pPr>
        <w:spacing w:after="0" w:line="240" w:lineRule="auto"/>
        <w:rPr>
          <w:rFonts w:ascii="Arial" w:hAnsi="Arial"/>
          <w:sz w:val="20"/>
        </w:rPr>
      </w:pPr>
    </w:p>
    <w:p w14:paraId="48757326" w14:textId="77777777" w:rsidR="00990D60" w:rsidRDefault="00990D60" w:rsidP="00990D60">
      <w:pPr>
        <w:spacing w:after="0" w:line="240" w:lineRule="auto"/>
        <w:rPr>
          <w:rFonts w:ascii="Arial" w:hAnsi="Arial"/>
          <w:sz w:val="20"/>
        </w:rPr>
      </w:pPr>
    </w:p>
    <w:p w14:paraId="5CCF52F1" w14:textId="77777777" w:rsidR="00990D60" w:rsidRDefault="00990D60" w:rsidP="00990D60">
      <w:pPr>
        <w:spacing w:after="0" w:line="240" w:lineRule="auto"/>
        <w:rPr>
          <w:rFonts w:ascii="Arial" w:hAnsi="Arial"/>
          <w:sz w:val="20"/>
        </w:rPr>
      </w:pPr>
    </w:p>
    <w:p w14:paraId="18ADD519" w14:textId="7167F0E6" w:rsidR="00990D60" w:rsidRDefault="00990D60" w:rsidP="00990D60">
      <w:pPr>
        <w:spacing w:after="0" w:line="240" w:lineRule="auto"/>
        <w:rPr>
          <w:rFonts w:ascii="Arial" w:hAnsi="Arial"/>
          <w:sz w:val="20"/>
        </w:rPr>
      </w:pPr>
    </w:p>
    <w:p w14:paraId="3B91A0DD" w14:textId="77777777" w:rsidR="00990D60" w:rsidRDefault="00990D60" w:rsidP="00990D60">
      <w:pPr>
        <w:spacing w:after="0" w:line="240" w:lineRule="auto"/>
        <w:rPr>
          <w:rFonts w:ascii="Arial" w:hAnsi="Arial"/>
          <w:sz w:val="20"/>
        </w:rPr>
      </w:pPr>
    </w:p>
    <w:p w14:paraId="5FD4E8FC" w14:textId="77777777" w:rsidR="00990D60" w:rsidRDefault="00990D60" w:rsidP="00990D60">
      <w:pPr>
        <w:spacing w:after="0" w:line="240" w:lineRule="auto"/>
        <w:rPr>
          <w:rFonts w:ascii="Arial" w:hAnsi="Arial"/>
          <w:sz w:val="20"/>
        </w:rPr>
      </w:pPr>
    </w:p>
    <w:p w14:paraId="05FB01A3" w14:textId="77777777" w:rsidR="00990D60" w:rsidRDefault="00990D60" w:rsidP="00990D60">
      <w:pPr>
        <w:spacing w:after="0" w:line="240" w:lineRule="auto"/>
        <w:rPr>
          <w:rFonts w:ascii="Arial" w:hAnsi="Arial"/>
          <w:sz w:val="20"/>
        </w:rPr>
      </w:pPr>
    </w:p>
    <w:p w14:paraId="097A87E2" w14:textId="77777777" w:rsidR="00990D60" w:rsidRDefault="00990D60" w:rsidP="00990D60">
      <w:pPr>
        <w:spacing w:after="0" w:line="240" w:lineRule="auto"/>
        <w:rPr>
          <w:rFonts w:ascii="Arial" w:hAnsi="Arial"/>
          <w:sz w:val="20"/>
        </w:rPr>
      </w:pPr>
    </w:p>
    <w:p w14:paraId="3CBBAF63" w14:textId="4435450C" w:rsidR="00990D60" w:rsidRPr="007E6235" w:rsidRDefault="0066056A" w:rsidP="00990D60">
      <w:pPr>
        <w:pBdr>
          <w:top w:val="single" w:sz="4" w:space="1" w:color="auto"/>
          <w:left w:val="single" w:sz="4" w:space="4" w:color="auto"/>
          <w:bottom w:val="single" w:sz="4" w:space="1" w:color="auto"/>
          <w:right w:val="single" w:sz="4" w:space="4" w:color="auto"/>
        </w:pBdr>
        <w:spacing w:after="0" w:line="240" w:lineRule="auto"/>
        <w:rPr>
          <w:rFonts w:ascii="Arial" w:hAnsi="Arial"/>
          <w:b/>
          <w:sz w:val="20"/>
        </w:rPr>
      </w:pPr>
      <w:r w:rsidRPr="0066056A">
        <w:rPr>
          <w:rFonts w:ascii="Arial" w:hAnsi="Arial"/>
          <w:b/>
          <w:sz w:val="20"/>
        </w:rPr>
        <w:t>LEÍRÁS</w:t>
      </w:r>
    </w:p>
    <w:p w14:paraId="07442AFB" w14:textId="77777777" w:rsidR="00990D60" w:rsidRPr="007E6235" w:rsidRDefault="00990D60" w:rsidP="00990D60">
      <w:pPr>
        <w:spacing w:after="0" w:line="240" w:lineRule="auto"/>
        <w:rPr>
          <w:rFonts w:ascii="Arial" w:hAnsi="Arial"/>
          <w:sz w:val="20"/>
        </w:rPr>
      </w:pPr>
    </w:p>
    <w:p w14:paraId="5D3193A2" w14:textId="77777777" w:rsidR="00990D60" w:rsidRDefault="00FB12C5" w:rsidP="00990D60">
      <w:r>
        <w:rPr>
          <w:noProof/>
        </w:rPr>
        <w:drawing>
          <wp:inline distT="0" distB="0" distL="0" distR="0" wp14:anchorId="1F2C413C" wp14:editId="38387110">
            <wp:extent cx="5737225" cy="3970655"/>
            <wp:effectExtent l="0" t="0" r="0" b="0"/>
            <wp:docPr id="672" name="obrázek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225" cy="3970655"/>
                    </a:xfrm>
                    <a:prstGeom prst="rect">
                      <a:avLst/>
                    </a:prstGeom>
                    <a:noFill/>
                    <a:ln>
                      <a:noFill/>
                    </a:ln>
                  </pic:spPr>
                </pic:pic>
              </a:graphicData>
            </a:graphic>
          </wp:inline>
        </w:drawing>
      </w:r>
    </w:p>
    <w:p w14:paraId="51F98D62" w14:textId="77777777" w:rsidR="00990D60" w:rsidRDefault="00990D60" w:rsidP="00990D60"/>
    <w:p w14:paraId="56BD3C44"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1. </w:t>
      </w:r>
      <w:proofErr w:type="spellStart"/>
      <w:r w:rsidRPr="0066056A">
        <w:rPr>
          <w:rFonts w:ascii="Arial" w:hAnsi="Arial" w:cs="Arial"/>
          <w:sz w:val="20"/>
          <w:szCs w:val="20"/>
        </w:rPr>
        <w:t>első</w:t>
      </w:r>
      <w:proofErr w:type="spellEnd"/>
      <w:r w:rsidRPr="0066056A">
        <w:rPr>
          <w:rFonts w:ascii="Arial" w:hAnsi="Arial" w:cs="Arial"/>
          <w:sz w:val="20"/>
          <w:szCs w:val="20"/>
        </w:rPr>
        <w:t xml:space="preserve"> </w:t>
      </w:r>
      <w:proofErr w:type="spellStart"/>
      <w:r w:rsidRPr="0066056A">
        <w:rPr>
          <w:rFonts w:ascii="Arial" w:hAnsi="Arial" w:cs="Arial"/>
          <w:sz w:val="20"/>
          <w:szCs w:val="20"/>
        </w:rPr>
        <w:t>lámpa</w:t>
      </w:r>
      <w:proofErr w:type="spellEnd"/>
    </w:p>
    <w:p w14:paraId="34BDDA4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2. </w:t>
      </w:r>
      <w:proofErr w:type="spellStart"/>
      <w:r w:rsidRPr="0066056A">
        <w:rPr>
          <w:rFonts w:ascii="Arial" w:hAnsi="Arial" w:cs="Arial"/>
          <w:sz w:val="20"/>
          <w:szCs w:val="20"/>
        </w:rPr>
        <w:t>kapcsoló</w:t>
      </w:r>
      <w:proofErr w:type="spellEnd"/>
    </w:p>
    <w:p w14:paraId="726C1DB3"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3. </w:t>
      </w:r>
      <w:proofErr w:type="spellStart"/>
      <w:r w:rsidRPr="0066056A">
        <w:rPr>
          <w:rFonts w:ascii="Arial" w:hAnsi="Arial" w:cs="Arial"/>
          <w:sz w:val="20"/>
          <w:szCs w:val="20"/>
        </w:rPr>
        <w:t>ülés</w:t>
      </w:r>
      <w:proofErr w:type="spellEnd"/>
    </w:p>
    <w:p w14:paraId="38BC4D8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4. motor</w:t>
      </w:r>
    </w:p>
    <w:p w14:paraId="2AF7AE88"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5. </w:t>
      </w:r>
      <w:proofErr w:type="spellStart"/>
      <w:r w:rsidRPr="0066056A">
        <w:rPr>
          <w:rFonts w:ascii="Arial" w:hAnsi="Arial" w:cs="Arial"/>
          <w:sz w:val="20"/>
          <w:szCs w:val="20"/>
        </w:rPr>
        <w:t>hátsó</w:t>
      </w:r>
      <w:proofErr w:type="spellEnd"/>
      <w:r w:rsidRPr="0066056A">
        <w:rPr>
          <w:rFonts w:ascii="Arial" w:hAnsi="Arial" w:cs="Arial"/>
          <w:sz w:val="20"/>
          <w:szCs w:val="20"/>
        </w:rPr>
        <w:t xml:space="preserve"> </w:t>
      </w:r>
      <w:proofErr w:type="spellStart"/>
      <w:r w:rsidRPr="0066056A">
        <w:rPr>
          <w:rFonts w:ascii="Arial" w:hAnsi="Arial" w:cs="Arial"/>
          <w:sz w:val="20"/>
          <w:szCs w:val="20"/>
        </w:rPr>
        <w:t>kerék</w:t>
      </w:r>
      <w:proofErr w:type="spellEnd"/>
    </w:p>
    <w:p w14:paraId="7AEF537F"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6. </w:t>
      </w:r>
      <w:proofErr w:type="spellStart"/>
      <w:r w:rsidRPr="0066056A">
        <w:rPr>
          <w:rFonts w:ascii="Arial" w:hAnsi="Arial" w:cs="Arial"/>
          <w:sz w:val="20"/>
          <w:szCs w:val="20"/>
        </w:rPr>
        <w:t>első</w:t>
      </w:r>
      <w:proofErr w:type="spellEnd"/>
      <w:r w:rsidRPr="0066056A">
        <w:rPr>
          <w:rFonts w:ascii="Arial" w:hAnsi="Arial" w:cs="Arial"/>
          <w:sz w:val="20"/>
          <w:szCs w:val="20"/>
        </w:rPr>
        <w:t xml:space="preserve"> </w:t>
      </w:r>
      <w:proofErr w:type="spellStart"/>
      <w:r w:rsidRPr="0066056A">
        <w:rPr>
          <w:rFonts w:ascii="Arial" w:hAnsi="Arial" w:cs="Arial"/>
          <w:sz w:val="20"/>
          <w:szCs w:val="20"/>
        </w:rPr>
        <w:t>kerék</w:t>
      </w:r>
      <w:proofErr w:type="spellEnd"/>
    </w:p>
    <w:p w14:paraId="4A6322E7"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7. </w:t>
      </w:r>
      <w:proofErr w:type="spellStart"/>
      <w:r w:rsidRPr="0066056A">
        <w:rPr>
          <w:rFonts w:ascii="Arial" w:hAnsi="Arial" w:cs="Arial"/>
          <w:sz w:val="20"/>
          <w:szCs w:val="20"/>
        </w:rPr>
        <w:t>felnik</w:t>
      </w:r>
      <w:proofErr w:type="spellEnd"/>
    </w:p>
    <w:p w14:paraId="583EC3D2"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8. </w:t>
      </w:r>
      <w:proofErr w:type="spellStart"/>
      <w:r w:rsidRPr="0066056A">
        <w:rPr>
          <w:rFonts w:ascii="Arial" w:hAnsi="Arial" w:cs="Arial"/>
          <w:sz w:val="20"/>
          <w:szCs w:val="20"/>
        </w:rPr>
        <w:t>első</w:t>
      </w:r>
      <w:proofErr w:type="spellEnd"/>
      <w:r w:rsidRPr="0066056A">
        <w:rPr>
          <w:rFonts w:ascii="Arial" w:hAnsi="Arial" w:cs="Arial"/>
          <w:sz w:val="20"/>
          <w:szCs w:val="20"/>
        </w:rPr>
        <w:t xml:space="preserve"> </w:t>
      </w:r>
      <w:proofErr w:type="spellStart"/>
      <w:r w:rsidRPr="0066056A">
        <w:rPr>
          <w:rFonts w:ascii="Arial" w:hAnsi="Arial" w:cs="Arial"/>
          <w:sz w:val="20"/>
          <w:szCs w:val="20"/>
        </w:rPr>
        <w:t>villa</w:t>
      </w:r>
      <w:proofErr w:type="spellEnd"/>
    </w:p>
    <w:p w14:paraId="5E2F0ED3" w14:textId="2A988888" w:rsidR="00990D60" w:rsidRDefault="0066056A" w:rsidP="0066056A">
      <w:pPr>
        <w:spacing w:after="0" w:line="240" w:lineRule="auto"/>
        <w:rPr>
          <w:rFonts w:ascii="Arial" w:hAnsi="Arial" w:cs="Arial"/>
          <w:sz w:val="20"/>
          <w:szCs w:val="20"/>
        </w:rPr>
      </w:pPr>
      <w:r w:rsidRPr="0066056A">
        <w:rPr>
          <w:rFonts w:ascii="Arial" w:hAnsi="Arial" w:cs="Arial"/>
          <w:sz w:val="20"/>
          <w:szCs w:val="20"/>
        </w:rPr>
        <w:t xml:space="preserve">9. </w:t>
      </w:r>
      <w:proofErr w:type="spellStart"/>
      <w:r w:rsidRPr="0066056A">
        <w:rPr>
          <w:rFonts w:ascii="Arial" w:hAnsi="Arial" w:cs="Arial"/>
          <w:sz w:val="20"/>
          <w:szCs w:val="20"/>
        </w:rPr>
        <w:t>alváz</w:t>
      </w:r>
      <w:proofErr w:type="spellEnd"/>
    </w:p>
    <w:p w14:paraId="38BA9EC0" w14:textId="77777777" w:rsidR="0066056A" w:rsidRDefault="0066056A" w:rsidP="0066056A">
      <w:pPr>
        <w:spacing w:after="0" w:line="240" w:lineRule="auto"/>
        <w:rPr>
          <w:rFonts w:ascii="Arial" w:hAnsi="Arial" w:cs="Arial"/>
          <w:sz w:val="20"/>
          <w:szCs w:val="20"/>
        </w:rPr>
      </w:pPr>
    </w:p>
    <w:p w14:paraId="4E588CD8" w14:textId="573E3ED3" w:rsidR="00990D60" w:rsidRPr="009F2A9E" w:rsidRDefault="0066056A" w:rsidP="00990D60">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sidRPr="0066056A">
        <w:rPr>
          <w:rFonts w:ascii="Arial" w:hAnsi="Arial" w:cs="Arial"/>
          <w:b/>
          <w:sz w:val="20"/>
          <w:szCs w:val="20"/>
        </w:rPr>
        <w:t>BIZTONSÁG VEZETÉS KÖZBEN</w:t>
      </w:r>
    </w:p>
    <w:p w14:paraId="36201AAD" w14:textId="77777777" w:rsidR="00990D60" w:rsidRDefault="00990D60" w:rsidP="00990D60">
      <w:pPr>
        <w:spacing w:after="0"/>
        <w:rPr>
          <w:rFonts w:ascii="Arial" w:hAnsi="Arial" w:cs="Arial"/>
          <w:sz w:val="20"/>
          <w:szCs w:val="20"/>
        </w:rPr>
      </w:pPr>
    </w:p>
    <w:p w14:paraId="3FF70E6C" w14:textId="77777777" w:rsidR="0066056A" w:rsidRPr="0066056A" w:rsidRDefault="0066056A" w:rsidP="0066056A">
      <w:pPr>
        <w:spacing w:after="0"/>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Bármilyen</w:t>
      </w:r>
      <w:proofErr w:type="spellEnd"/>
      <w:r w:rsidRPr="0066056A">
        <w:rPr>
          <w:rFonts w:ascii="Arial" w:hAnsi="Arial" w:cs="Arial"/>
          <w:sz w:val="20"/>
          <w:szCs w:val="20"/>
        </w:rPr>
        <w:t xml:space="preserve"> </w:t>
      </w:r>
      <w:proofErr w:type="spellStart"/>
      <w:r w:rsidRPr="0066056A">
        <w:rPr>
          <w:rFonts w:ascii="Arial" w:hAnsi="Arial" w:cs="Arial"/>
          <w:sz w:val="20"/>
          <w:szCs w:val="20"/>
        </w:rPr>
        <w:t>más</w:t>
      </w:r>
      <w:proofErr w:type="spellEnd"/>
      <w:r w:rsidRPr="0066056A">
        <w:rPr>
          <w:rFonts w:ascii="Arial" w:hAnsi="Arial" w:cs="Arial"/>
          <w:sz w:val="20"/>
          <w:szCs w:val="20"/>
        </w:rPr>
        <w:t xml:space="preserve"> </w:t>
      </w:r>
      <w:proofErr w:type="spellStart"/>
      <w:r w:rsidRPr="0066056A">
        <w:rPr>
          <w:rFonts w:ascii="Arial" w:hAnsi="Arial" w:cs="Arial"/>
          <w:sz w:val="20"/>
          <w:szCs w:val="20"/>
        </w:rPr>
        <w:t>tevékenység</w:t>
      </w:r>
      <w:proofErr w:type="spellEnd"/>
      <w:r w:rsidRPr="0066056A">
        <w:rPr>
          <w:rFonts w:ascii="Arial" w:hAnsi="Arial" w:cs="Arial"/>
          <w:sz w:val="20"/>
          <w:szCs w:val="20"/>
        </w:rPr>
        <w:t xml:space="preserve">, </w:t>
      </w:r>
      <w:proofErr w:type="spellStart"/>
      <w:r w:rsidRPr="0066056A">
        <w:rPr>
          <w:rFonts w:ascii="Arial" w:hAnsi="Arial" w:cs="Arial"/>
          <w:sz w:val="20"/>
          <w:szCs w:val="20"/>
        </w:rPr>
        <w:t>például</w:t>
      </w:r>
      <w:proofErr w:type="spellEnd"/>
      <w:r w:rsidRPr="0066056A">
        <w:rPr>
          <w:rFonts w:ascii="Arial" w:hAnsi="Arial" w:cs="Arial"/>
          <w:sz w:val="20"/>
          <w:szCs w:val="20"/>
        </w:rPr>
        <w:t xml:space="preserve"> a </w:t>
      </w:r>
      <w:proofErr w:type="spellStart"/>
      <w:r w:rsidRPr="0066056A">
        <w:rPr>
          <w:rFonts w:ascii="Arial" w:hAnsi="Arial" w:cs="Arial"/>
          <w:sz w:val="20"/>
          <w:szCs w:val="20"/>
        </w:rPr>
        <w:t>kerékpározás</w:t>
      </w:r>
      <w:proofErr w:type="spellEnd"/>
      <w:r w:rsidRPr="0066056A">
        <w:rPr>
          <w:rFonts w:ascii="Arial" w:hAnsi="Arial" w:cs="Arial"/>
          <w:sz w:val="20"/>
          <w:szCs w:val="20"/>
        </w:rPr>
        <w:t xml:space="preserve">, </w:t>
      </w:r>
      <w:proofErr w:type="spellStart"/>
      <w:r w:rsidRPr="0066056A">
        <w:rPr>
          <w:rFonts w:ascii="Arial" w:hAnsi="Arial" w:cs="Arial"/>
          <w:sz w:val="20"/>
          <w:szCs w:val="20"/>
        </w:rPr>
        <w:t>sérülés</w:t>
      </w:r>
      <w:proofErr w:type="spellEnd"/>
      <w:r w:rsidRPr="0066056A">
        <w:rPr>
          <w:rFonts w:ascii="Arial" w:hAnsi="Arial" w:cs="Arial"/>
          <w:sz w:val="20"/>
          <w:szCs w:val="20"/>
        </w:rPr>
        <w:t xml:space="preserve"> vagy a </w:t>
      </w:r>
      <w:proofErr w:type="spellStart"/>
      <w:r w:rsidRPr="0066056A">
        <w:rPr>
          <w:rFonts w:ascii="Arial" w:hAnsi="Arial" w:cs="Arial"/>
          <w:sz w:val="20"/>
          <w:szCs w:val="20"/>
        </w:rPr>
        <w:t>termék</w:t>
      </w:r>
      <w:proofErr w:type="spellEnd"/>
      <w:r w:rsidRPr="0066056A">
        <w:rPr>
          <w:rFonts w:ascii="Arial" w:hAnsi="Arial" w:cs="Arial"/>
          <w:sz w:val="20"/>
          <w:szCs w:val="20"/>
        </w:rPr>
        <w:t xml:space="preserve"> </w:t>
      </w:r>
      <w:proofErr w:type="spellStart"/>
      <w:r w:rsidRPr="0066056A">
        <w:rPr>
          <w:rFonts w:ascii="Arial" w:hAnsi="Arial" w:cs="Arial"/>
          <w:sz w:val="20"/>
          <w:szCs w:val="20"/>
        </w:rPr>
        <w:t>károsodásának</w:t>
      </w:r>
      <w:proofErr w:type="spellEnd"/>
      <w:r w:rsidRPr="0066056A">
        <w:rPr>
          <w:rFonts w:ascii="Arial" w:hAnsi="Arial" w:cs="Arial"/>
          <w:sz w:val="20"/>
          <w:szCs w:val="20"/>
        </w:rPr>
        <w:t xml:space="preserve"> </w:t>
      </w:r>
      <w:proofErr w:type="spellStart"/>
      <w:r w:rsidRPr="0066056A">
        <w:rPr>
          <w:rFonts w:ascii="Arial" w:hAnsi="Arial" w:cs="Arial"/>
          <w:sz w:val="20"/>
          <w:szCs w:val="20"/>
        </w:rPr>
        <w:t>kockázatával</w:t>
      </w:r>
      <w:proofErr w:type="spellEnd"/>
      <w:r w:rsidRPr="0066056A">
        <w:rPr>
          <w:rFonts w:ascii="Arial" w:hAnsi="Arial" w:cs="Arial"/>
          <w:sz w:val="20"/>
          <w:szCs w:val="20"/>
        </w:rPr>
        <w:t xml:space="preserve"> </w:t>
      </w:r>
      <w:proofErr w:type="spellStart"/>
      <w:r w:rsidRPr="0066056A">
        <w:rPr>
          <w:rFonts w:ascii="Arial" w:hAnsi="Arial" w:cs="Arial"/>
          <w:sz w:val="20"/>
          <w:szCs w:val="20"/>
        </w:rPr>
        <w:t>jár</w:t>
      </w:r>
      <w:proofErr w:type="spellEnd"/>
      <w:r w:rsidRPr="0066056A">
        <w:rPr>
          <w:rFonts w:ascii="Arial" w:hAnsi="Arial" w:cs="Arial"/>
          <w:sz w:val="20"/>
          <w:szCs w:val="20"/>
        </w:rPr>
        <w:t xml:space="preserve">. Ha </w:t>
      </w:r>
      <w:proofErr w:type="spellStart"/>
      <w:r w:rsidRPr="0066056A">
        <w:rPr>
          <w:rFonts w:ascii="Arial" w:hAnsi="Arial" w:cs="Arial"/>
          <w:sz w:val="20"/>
          <w:szCs w:val="20"/>
        </w:rPr>
        <w:t>Ön</w:t>
      </w:r>
      <w:proofErr w:type="spellEnd"/>
      <w:r w:rsidRPr="0066056A">
        <w:rPr>
          <w:rFonts w:ascii="Arial" w:hAnsi="Arial" w:cs="Arial"/>
          <w:sz w:val="20"/>
          <w:szCs w:val="20"/>
        </w:rPr>
        <w:t xml:space="preserve"> </w:t>
      </w:r>
      <w:proofErr w:type="spellStart"/>
      <w:r w:rsidRPr="0066056A">
        <w:rPr>
          <w:rFonts w:ascii="Arial" w:hAnsi="Arial" w:cs="Arial"/>
          <w:sz w:val="20"/>
          <w:szCs w:val="20"/>
        </w:rPr>
        <w:t>úgy</w:t>
      </w:r>
      <w:proofErr w:type="spellEnd"/>
      <w:r w:rsidRPr="0066056A">
        <w:rPr>
          <w:rFonts w:ascii="Arial" w:hAnsi="Arial" w:cs="Arial"/>
          <w:sz w:val="20"/>
          <w:szCs w:val="20"/>
        </w:rPr>
        <w:t xml:space="preserve"> </w:t>
      </w:r>
      <w:proofErr w:type="spellStart"/>
      <w:r w:rsidRPr="0066056A">
        <w:rPr>
          <w:rFonts w:ascii="Arial" w:hAnsi="Arial" w:cs="Arial"/>
          <w:sz w:val="20"/>
          <w:szCs w:val="20"/>
        </w:rPr>
        <w:t>dönt</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ezt</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robogót</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üzemeltető</w:t>
      </w:r>
      <w:proofErr w:type="spellEnd"/>
      <w:r w:rsidRPr="0066056A">
        <w:rPr>
          <w:rFonts w:ascii="Arial" w:hAnsi="Arial" w:cs="Arial"/>
          <w:sz w:val="20"/>
          <w:szCs w:val="20"/>
        </w:rPr>
        <w:t xml:space="preserve"> </w:t>
      </w:r>
      <w:proofErr w:type="spellStart"/>
      <w:r w:rsidRPr="0066056A">
        <w:rPr>
          <w:rFonts w:ascii="Arial" w:hAnsi="Arial" w:cs="Arial"/>
          <w:sz w:val="20"/>
          <w:szCs w:val="20"/>
        </w:rPr>
        <w:t>vállalja</w:t>
      </w:r>
      <w:proofErr w:type="spellEnd"/>
      <w:r w:rsidRPr="0066056A">
        <w:rPr>
          <w:rFonts w:ascii="Arial" w:hAnsi="Arial" w:cs="Arial"/>
          <w:sz w:val="20"/>
          <w:szCs w:val="20"/>
        </w:rPr>
        <w:t xml:space="preserve"> a </w:t>
      </w:r>
      <w:proofErr w:type="spellStart"/>
      <w:r w:rsidRPr="0066056A">
        <w:rPr>
          <w:rFonts w:ascii="Arial" w:hAnsi="Arial" w:cs="Arial"/>
          <w:sz w:val="20"/>
          <w:szCs w:val="20"/>
        </w:rPr>
        <w:t>felelősséget</w:t>
      </w:r>
      <w:proofErr w:type="spellEnd"/>
      <w:r w:rsidRPr="0066056A">
        <w:rPr>
          <w:rFonts w:ascii="Arial" w:hAnsi="Arial" w:cs="Arial"/>
          <w:sz w:val="20"/>
          <w:szCs w:val="20"/>
        </w:rPr>
        <w:t xml:space="preserve"> </w:t>
      </w:r>
      <w:proofErr w:type="spellStart"/>
      <w:r w:rsidRPr="0066056A">
        <w:rPr>
          <w:rFonts w:ascii="Arial" w:hAnsi="Arial" w:cs="Arial"/>
          <w:sz w:val="20"/>
          <w:szCs w:val="20"/>
        </w:rPr>
        <w:t>ezekért</w:t>
      </w:r>
      <w:proofErr w:type="spellEnd"/>
      <w:r w:rsidRPr="0066056A">
        <w:rPr>
          <w:rFonts w:ascii="Arial" w:hAnsi="Arial" w:cs="Arial"/>
          <w:sz w:val="20"/>
          <w:szCs w:val="20"/>
        </w:rPr>
        <w:t xml:space="preserve"> a </w:t>
      </w:r>
      <w:proofErr w:type="spellStart"/>
      <w:r w:rsidRPr="0066056A">
        <w:rPr>
          <w:rFonts w:ascii="Arial" w:hAnsi="Arial" w:cs="Arial"/>
          <w:sz w:val="20"/>
          <w:szCs w:val="20"/>
        </w:rPr>
        <w:t>kockázatokért</w:t>
      </w:r>
      <w:proofErr w:type="spellEnd"/>
      <w:r w:rsidRPr="0066056A">
        <w:rPr>
          <w:rFonts w:ascii="Arial" w:hAnsi="Arial" w:cs="Arial"/>
          <w:sz w:val="20"/>
          <w:szCs w:val="20"/>
        </w:rPr>
        <w:t xml:space="preserve">. Ha </w:t>
      </w:r>
      <w:proofErr w:type="spellStart"/>
      <w:r w:rsidRPr="0066056A">
        <w:rPr>
          <w:rFonts w:ascii="Arial" w:hAnsi="Arial" w:cs="Arial"/>
          <w:sz w:val="20"/>
          <w:szCs w:val="20"/>
        </w:rPr>
        <w:t>használni</w:t>
      </w:r>
      <w:proofErr w:type="spellEnd"/>
      <w:r w:rsidRPr="0066056A">
        <w:rPr>
          <w:rFonts w:ascii="Arial" w:hAnsi="Arial" w:cs="Arial"/>
          <w:sz w:val="20"/>
          <w:szCs w:val="20"/>
        </w:rPr>
        <w:t xml:space="preserve"> </w:t>
      </w:r>
      <w:proofErr w:type="spellStart"/>
      <w:r w:rsidRPr="0066056A">
        <w:rPr>
          <w:rFonts w:ascii="Arial" w:hAnsi="Arial" w:cs="Arial"/>
          <w:sz w:val="20"/>
          <w:szCs w:val="20"/>
        </w:rPr>
        <w:t>szeretné</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robogót</w:t>
      </w:r>
      <w:proofErr w:type="spellEnd"/>
      <w:r w:rsidRPr="0066056A">
        <w:rPr>
          <w:rFonts w:ascii="Arial" w:hAnsi="Arial" w:cs="Arial"/>
          <w:sz w:val="20"/>
          <w:szCs w:val="20"/>
        </w:rPr>
        <w:t xml:space="preserve">, </w:t>
      </w:r>
      <w:proofErr w:type="spellStart"/>
      <w:r w:rsidRPr="0066056A">
        <w:rPr>
          <w:rFonts w:ascii="Arial" w:hAnsi="Arial" w:cs="Arial"/>
          <w:sz w:val="20"/>
          <w:szCs w:val="20"/>
        </w:rPr>
        <w:t>ismernie</w:t>
      </w:r>
      <w:proofErr w:type="spellEnd"/>
      <w:r w:rsidRPr="0066056A">
        <w:rPr>
          <w:rFonts w:ascii="Arial" w:hAnsi="Arial" w:cs="Arial"/>
          <w:sz w:val="20"/>
          <w:szCs w:val="20"/>
        </w:rPr>
        <w:t xml:space="preserve"> </w:t>
      </w:r>
      <w:proofErr w:type="spellStart"/>
      <w:r w:rsidRPr="0066056A">
        <w:rPr>
          <w:rFonts w:ascii="Arial" w:hAnsi="Arial" w:cs="Arial"/>
          <w:sz w:val="20"/>
          <w:szCs w:val="20"/>
        </w:rPr>
        <w:t>kell</w:t>
      </w:r>
      <w:proofErr w:type="spellEnd"/>
      <w:r w:rsidRPr="0066056A">
        <w:rPr>
          <w:rFonts w:ascii="Arial" w:hAnsi="Arial" w:cs="Arial"/>
          <w:sz w:val="20"/>
          <w:szCs w:val="20"/>
        </w:rPr>
        <w:t xml:space="preserve"> a </w:t>
      </w:r>
      <w:proofErr w:type="spellStart"/>
      <w:r w:rsidRPr="0066056A">
        <w:rPr>
          <w:rFonts w:ascii="Arial" w:hAnsi="Arial" w:cs="Arial"/>
          <w:sz w:val="20"/>
          <w:szCs w:val="20"/>
        </w:rPr>
        <w:t>biztonságos</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felelősségteljes</w:t>
      </w:r>
      <w:proofErr w:type="spellEnd"/>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szabályait</w:t>
      </w:r>
      <w:proofErr w:type="spellEnd"/>
      <w:r w:rsidRPr="0066056A">
        <w:rPr>
          <w:rFonts w:ascii="Arial" w:hAnsi="Arial" w:cs="Arial"/>
          <w:sz w:val="20"/>
          <w:szCs w:val="20"/>
        </w:rPr>
        <w:t>.</w:t>
      </w:r>
    </w:p>
    <w:p w14:paraId="5354FA9B" w14:textId="578EF089" w:rsidR="00990D60" w:rsidRDefault="0066056A" w:rsidP="0066056A">
      <w:pPr>
        <w:spacing w:after="0"/>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Forduljon</w:t>
      </w:r>
      <w:proofErr w:type="spellEnd"/>
      <w:r w:rsidRPr="0066056A">
        <w:rPr>
          <w:rFonts w:ascii="Arial" w:hAnsi="Arial" w:cs="Arial"/>
          <w:sz w:val="20"/>
          <w:szCs w:val="20"/>
        </w:rPr>
        <w:t xml:space="preserve"> a </w:t>
      </w:r>
      <w:proofErr w:type="spellStart"/>
      <w:r w:rsidRPr="0066056A">
        <w:rPr>
          <w:rFonts w:ascii="Arial" w:hAnsi="Arial" w:cs="Arial"/>
          <w:sz w:val="20"/>
          <w:szCs w:val="20"/>
        </w:rPr>
        <w:t>biztosítójához</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esetleges</w:t>
      </w:r>
      <w:proofErr w:type="spellEnd"/>
      <w:r w:rsidRPr="0066056A">
        <w:rPr>
          <w:rFonts w:ascii="Arial" w:hAnsi="Arial" w:cs="Arial"/>
          <w:sz w:val="20"/>
          <w:szCs w:val="20"/>
        </w:rPr>
        <w:t xml:space="preserve"> </w:t>
      </w:r>
      <w:proofErr w:type="spellStart"/>
      <w:r w:rsidRPr="0066056A">
        <w:rPr>
          <w:rFonts w:ascii="Arial" w:hAnsi="Arial" w:cs="Arial"/>
          <w:sz w:val="20"/>
          <w:szCs w:val="20"/>
        </w:rPr>
        <w:t>kárfedezetért</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használatát</w:t>
      </w:r>
      <w:proofErr w:type="spellEnd"/>
      <w:r w:rsidRPr="0066056A">
        <w:rPr>
          <w:rFonts w:ascii="Arial" w:hAnsi="Arial" w:cs="Arial"/>
          <w:sz w:val="20"/>
          <w:szCs w:val="20"/>
        </w:rPr>
        <w:t xml:space="preserve"> a </w:t>
      </w:r>
      <w:proofErr w:type="spellStart"/>
      <w:r w:rsidRPr="0066056A">
        <w:rPr>
          <w:rFonts w:ascii="Arial" w:hAnsi="Arial" w:cs="Arial"/>
          <w:sz w:val="20"/>
          <w:szCs w:val="20"/>
        </w:rPr>
        <w:t>biztosítás</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fedezi</w:t>
      </w:r>
      <w:proofErr w:type="spellEnd"/>
      <w:r w:rsidRPr="0066056A">
        <w:rPr>
          <w:rFonts w:ascii="Arial" w:hAnsi="Arial" w:cs="Arial"/>
          <w:sz w:val="20"/>
          <w:szCs w:val="20"/>
        </w:rPr>
        <w:t>.</w:t>
      </w:r>
    </w:p>
    <w:p w14:paraId="7E1EFA60" w14:textId="77777777" w:rsidR="00990D60" w:rsidRDefault="00990D60" w:rsidP="00990D60">
      <w:pPr>
        <w:spacing w:after="0" w:line="240" w:lineRule="auto"/>
        <w:rPr>
          <w:rFonts w:ascii="Arial" w:hAnsi="Arial" w:cs="Arial"/>
          <w:sz w:val="20"/>
          <w:szCs w:val="20"/>
        </w:rPr>
      </w:pPr>
    </w:p>
    <w:p w14:paraId="05782E90" w14:textId="7FB48C70" w:rsidR="00990D60" w:rsidRPr="00193F43" w:rsidRDefault="0066056A"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6056A">
        <w:rPr>
          <w:rFonts w:ascii="Arial" w:hAnsi="Arial" w:cs="Arial"/>
          <w:b/>
          <w:sz w:val="20"/>
          <w:szCs w:val="20"/>
        </w:rPr>
        <w:t>A BIZTONSÁG ALAPJAI</w:t>
      </w:r>
    </w:p>
    <w:p w14:paraId="6E9EFD30" w14:textId="77777777" w:rsidR="00990D60" w:rsidRDefault="00990D60" w:rsidP="00990D60">
      <w:pPr>
        <w:spacing w:after="0" w:line="240" w:lineRule="auto"/>
        <w:rPr>
          <w:rFonts w:ascii="Arial" w:hAnsi="Arial" w:cs="Arial"/>
          <w:sz w:val="20"/>
          <w:szCs w:val="20"/>
        </w:rPr>
      </w:pPr>
    </w:p>
    <w:p w14:paraId="253BD5D5"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1.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a </w:t>
      </w:r>
      <w:proofErr w:type="spellStart"/>
      <w:r w:rsidRPr="0066056A">
        <w:rPr>
          <w:rFonts w:ascii="Arial" w:hAnsi="Arial" w:cs="Arial"/>
          <w:sz w:val="20"/>
          <w:szCs w:val="20"/>
        </w:rPr>
        <w:t>kocsi</w:t>
      </w:r>
      <w:proofErr w:type="spellEnd"/>
      <w:r w:rsidRPr="0066056A">
        <w:rPr>
          <w:rFonts w:ascii="Arial" w:hAnsi="Arial" w:cs="Arial"/>
          <w:sz w:val="20"/>
          <w:szCs w:val="20"/>
        </w:rPr>
        <w:t xml:space="preserve"> </w:t>
      </w:r>
      <w:proofErr w:type="spellStart"/>
      <w:r w:rsidRPr="0066056A">
        <w:rPr>
          <w:rFonts w:ascii="Arial" w:hAnsi="Arial" w:cs="Arial"/>
          <w:sz w:val="20"/>
          <w:szCs w:val="20"/>
        </w:rPr>
        <w:t>legfontosabb</w:t>
      </w:r>
      <w:proofErr w:type="spellEnd"/>
      <w:r w:rsidRPr="0066056A">
        <w:rPr>
          <w:rFonts w:ascii="Arial" w:hAnsi="Arial" w:cs="Arial"/>
          <w:sz w:val="20"/>
          <w:szCs w:val="20"/>
        </w:rPr>
        <w:t xml:space="preserve"> </w:t>
      </w:r>
      <w:proofErr w:type="spellStart"/>
      <w:r w:rsidRPr="0066056A">
        <w:rPr>
          <w:rFonts w:ascii="Arial" w:hAnsi="Arial" w:cs="Arial"/>
          <w:sz w:val="20"/>
          <w:szCs w:val="20"/>
        </w:rPr>
        <w:t>része</w:t>
      </w:r>
      <w:proofErr w:type="spellEnd"/>
      <w:r w:rsidRPr="0066056A">
        <w:rPr>
          <w:rFonts w:ascii="Arial" w:hAnsi="Arial" w:cs="Arial"/>
          <w:sz w:val="20"/>
          <w:szCs w:val="20"/>
        </w:rPr>
        <w:t xml:space="preserve">. </w:t>
      </w:r>
      <w:proofErr w:type="spellStart"/>
      <w:r w:rsidRPr="0066056A">
        <w:rPr>
          <w:rFonts w:ascii="Arial" w:hAnsi="Arial" w:cs="Arial"/>
          <w:sz w:val="20"/>
          <w:szCs w:val="20"/>
        </w:rPr>
        <w:t>Kérjük</w:t>
      </w:r>
      <w:proofErr w:type="spellEnd"/>
      <w:r w:rsidRPr="0066056A">
        <w:rPr>
          <w:rFonts w:ascii="Arial" w:hAnsi="Arial" w:cs="Arial"/>
          <w:sz w:val="20"/>
          <w:szCs w:val="20"/>
        </w:rPr>
        <w:t xml:space="preserve">, </w:t>
      </w:r>
      <w:proofErr w:type="spellStart"/>
      <w:r w:rsidRPr="0066056A">
        <w:rPr>
          <w:rFonts w:ascii="Arial" w:hAnsi="Arial" w:cs="Arial"/>
          <w:sz w:val="20"/>
          <w:szCs w:val="20"/>
        </w:rPr>
        <w:t>figyeljen</w:t>
      </w:r>
      <w:proofErr w:type="spellEnd"/>
      <w:r w:rsidRPr="0066056A">
        <w:rPr>
          <w:rFonts w:ascii="Arial" w:hAnsi="Arial" w:cs="Arial"/>
          <w:sz w:val="20"/>
          <w:szCs w:val="20"/>
        </w:rPr>
        <w:t xml:space="preserve"> a </w:t>
      </w:r>
      <w:proofErr w:type="spellStart"/>
      <w:r w:rsidRPr="0066056A">
        <w:rPr>
          <w:rFonts w:ascii="Arial" w:hAnsi="Arial" w:cs="Arial"/>
          <w:sz w:val="20"/>
          <w:szCs w:val="20"/>
        </w:rPr>
        <w:t>használatra</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r w:rsidRPr="0066056A">
        <w:rPr>
          <w:rFonts w:ascii="Arial" w:hAnsi="Arial" w:cs="Arial"/>
          <w:sz w:val="20"/>
          <w:szCs w:val="20"/>
        </w:rPr>
        <w:t>védelemre</w:t>
      </w:r>
      <w:proofErr w:type="spellEnd"/>
      <w:r w:rsidRPr="0066056A">
        <w:rPr>
          <w:rFonts w:ascii="Arial" w:hAnsi="Arial" w:cs="Arial"/>
          <w:sz w:val="20"/>
          <w:szCs w:val="20"/>
        </w:rPr>
        <w:t>.</w:t>
      </w:r>
    </w:p>
    <w:p w14:paraId="038702A2"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2. </w:t>
      </w:r>
      <w:proofErr w:type="spellStart"/>
      <w:r w:rsidRPr="0066056A">
        <w:rPr>
          <w:rFonts w:ascii="Arial" w:hAnsi="Arial" w:cs="Arial"/>
          <w:sz w:val="20"/>
          <w:szCs w:val="20"/>
        </w:rPr>
        <w:t>Ez</w:t>
      </w:r>
      <w:proofErr w:type="spellEnd"/>
      <w:r w:rsidRPr="0066056A">
        <w:rPr>
          <w:rFonts w:ascii="Arial" w:hAnsi="Arial" w:cs="Arial"/>
          <w:sz w:val="20"/>
          <w:szCs w:val="20"/>
        </w:rPr>
        <w:t xml:space="preserve"> a </w:t>
      </w:r>
      <w:proofErr w:type="spellStart"/>
      <w:r w:rsidRPr="0066056A">
        <w:rPr>
          <w:rFonts w:ascii="Arial" w:hAnsi="Arial" w:cs="Arial"/>
          <w:sz w:val="20"/>
          <w:szCs w:val="20"/>
        </w:rPr>
        <w:t>kocsi</w:t>
      </w:r>
      <w:proofErr w:type="spellEnd"/>
      <w:r w:rsidRPr="0066056A">
        <w:rPr>
          <w:rFonts w:ascii="Arial" w:hAnsi="Arial" w:cs="Arial"/>
          <w:sz w:val="20"/>
          <w:szCs w:val="20"/>
        </w:rPr>
        <w:t xml:space="preserve"> </w:t>
      </w:r>
      <w:proofErr w:type="spellStart"/>
      <w:r w:rsidRPr="0066056A">
        <w:rPr>
          <w:rFonts w:ascii="Arial" w:hAnsi="Arial" w:cs="Arial"/>
          <w:sz w:val="20"/>
          <w:szCs w:val="20"/>
        </w:rPr>
        <w:t>ólom-sav</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akkumulátorral</w:t>
      </w:r>
      <w:proofErr w:type="spellEnd"/>
      <w:r w:rsidRPr="0066056A">
        <w:rPr>
          <w:rFonts w:ascii="Arial" w:hAnsi="Arial" w:cs="Arial"/>
          <w:sz w:val="20"/>
          <w:szCs w:val="20"/>
        </w:rPr>
        <w:t xml:space="preserve"> </w:t>
      </w:r>
      <w:proofErr w:type="spellStart"/>
      <w:r w:rsidRPr="0066056A">
        <w:rPr>
          <w:rFonts w:ascii="Arial" w:hAnsi="Arial" w:cs="Arial"/>
          <w:sz w:val="20"/>
          <w:szCs w:val="20"/>
        </w:rPr>
        <w:t>működik</w:t>
      </w:r>
      <w:proofErr w:type="spellEnd"/>
      <w:r w:rsidRPr="0066056A">
        <w:rPr>
          <w:rFonts w:ascii="Arial" w:hAnsi="Arial" w:cs="Arial"/>
          <w:sz w:val="20"/>
          <w:szCs w:val="20"/>
        </w:rPr>
        <w:t xml:space="preserve">. </w:t>
      </w:r>
      <w:proofErr w:type="spellStart"/>
      <w:r w:rsidRPr="0066056A">
        <w:rPr>
          <w:rFonts w:ascii="Arial" w:hAnsi="Arial" w:cs="Arial"/>
          <w:sz w:val="20"/>
          <w:szCs w:val="20"/>
        </w:rPr>
        <w:t>Kérjük</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w:t>
      </w:r>
      <w:proofErr w:type="spellStart"/>
      <w:r w:rsidRPr="0066056A">
        <w:rPr>
          <w:rFonts w:ascii="Arial" w:hAnsi="Arial" w:cs="Arial"/>
          <w:sz w:val="20"/>
          <w:szCs w:val="20"/>
        </w:rPr>
        <w:t>megfelelően</w:t>
      </w:r>
      <w:proofErr w:type="spellEnd"/>
      <w:r w:rsidRPr="0066056A">
        <w:rPr>
          <w:rFonts w:ascii="Arial" w:hAnsi="Arial" w:cs="Arial"/>
          <w:sz w:val="20"/>
          <w:szCs w:val="20"/>
        </w:rPr>
        <w:t>.</w:t>
      </w:r>
    </w:p>
    <w:p w14:paraId="6D7CA171"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a) Ne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 xml:space="preserve"> </w:t>
      </w:r>
      <w:proofErr w:type="spellStart"/>
      <w:r w:rsidRPr="0066056A">
        <w:rPr>
          <w:rFonts w:ascii="Arial" w:hAnsi="Arial" w:cs="Arial"/>
          <w:sz w:val="20"/>
          <w:szCs w:val="20"/>
        </w:rPr>
        <w:t>feszültség</w:t>
      </w:r>
      <w:proofErr w:type="spellEnd"/>
      <w:r w:rsidRPr="0066056A">
        <w:rPr>
          <w:rFonts w:ascii="Arial" w:hAnsi="Arial" w:cs="Arial"/>
          <w:sz w:val="20"/>
          <w:szCs w:val="20"/>
        </w:rPr>
        <w:t xml:space="preserve"> </w:t>
      </w:r>
      <w:proofErr w:type="spellStart"/>
      <w:r w:rsidRPr="0066056A">
        <w:rPr>
          <w:rFonts w:ascii="Arial" w:hAnsi="Arial" w:cs="Arial"/>
          <w:sz w:val="20"/>
          <w:szCs w:val="20"/>
        </w:rPr>
        <w:t>alatt</w:t>
      </w:r>
      <w:proofErr w:type="spellEnd"/>
      <w:r w:rsidRPr="0066056A">
        <w:rPr>
          <w:rFonts w:ascii="Arial" w:hAnsi="Arial" w:cs="Arial"/>
          <w:sz w:val="20"/>
          <w:szCs w:val="20"/>
        </w:rPr>
        <w:t xml:space="preserve">, </w:t>
      </w:r>
      <w:proofErr w:type="spellStart"/>
      <w:r w:rsidRPr="0066056A">
        <w:rPr>
          <w:rFonts w:ascii="Arial" w:hAnsi="Arial" w:cs="Arial"/>
          <w:sz w:val="20"/>
          <w:szCs w:val="20"/>
        </w:rPr>
        <w:t>töltse</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teljesen</w:t>
      </w:r>
      <w:proofErr w:type="spellEnd"/>
      <w:r w:rsidRPr="0066056A">
        <w:rPr>
          <w:rFonts w:ascii="Arial" w:hAnsi="Arial" w:cs="Arial"/>
          <w:sz w:val="20"/>
          <w:szCs w:val="20"/>
        </w:rPr>
        <w:t>.</w:t>
      </w:r>
    </w:p>
    <w:p w14:paraId="38A12DE3" w14:textId="77777777" w:rsid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b)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 xml:space="preserve"> </w:t>
      </w:r>
      <w:proofErr w:type="spellStart"/>
      <w:r w:rsidRPr="0066056A">
        <w:rPr>
          <w:rFonts w:ascii="Arial" w:hAnsi="Arial" w:cs="Arial"/>
          <w:sz w:val="20"/>
          <w:szCs w:val="20"/>
        </w:rPr>
        <w:t>befolyásolja</w:t>
      </w:r>
      <w:proofErr w:type="spellEnd"/>
      <w:r w:rsidRPr="0066056A">
        <w:rPr>
          <w:rFonts w:ascii="Arial" w:hAnsi="Arial" w:cs="Arial"/>
          <w:sz w:val="20"/>
          <w:szCs w:val="20"/>
        </w:rPr>
        <w:t xml:space="preserve"> a </w:t>
      </w:r>
      <w:proofErr w:type="spellStart"/>
      <w:r w:rsidRPr="0066056A">
        <w:rPr>
          <w:rFonts w:ascii="Arial" w:hAnsi="Arial" w:cs="Arial"/>
          <w:sz w:val="20"/>
          <w:szCs w:val="20"/>
        </w:rPr>
        <w:t>hőmérséklet</w:t>
      </w:r>
      <w:proofErr w:type="spellEnd"/>
      <w:r w:rsidRPr="0066056A">
        <w:rPr>
          <w:rFonts w:ascii="Arial" w:hAnsi="Arial" w:cs="Arial"/>
          <w:sz w:val="20"/>
          <w:szCs w:val="20"/>
        </w:rPr>
        <w:t xml:space="preserve">, ha a </w:t>
      </w:r>
      <w:proofErr w:type="spellStart"/>
      <w:r w:rsidRPr="0066056A">
        <w:rPr>
          <w:rFonts w:ascii="Arial" w:hAnsi="Arial" w:cs="Arial"/>
          <w:sz w:val="20"/>
          <w:szCs w:val="20"/>
        </w:rPr>
        <w:t>hőmérséklet</w:t>
      </w:r>
      <w:proofErr w:type="spellEnd"/>
      <w:r w:rsidRPr="0066056A">
        <w:rPr>
          <w:rFonts w:ascii="Arial" w:hAnsi="Arial" w:cs="Arial"/>
          <w:sz w:val="20"/>
          <w:szCs w:val="20"/>
        </w:rPr>
        <w:t xml:space="preserve"> </w:t>
      </w:r>
      <w:proofErr w:type="spellStart"/>
      <w:r w:rsidRPr="0066056A">
        <w:rPr>
          <w:rFonts w:ascii="Arial" w:hAnsi="Arial" w:cs="Arial"/>
          <w:sz w:val="20"/>
          <w:szCs w:val="20"/>
        </w:rPr>
        <w:t>magasabb</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jobb</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teljesítményt</w:t>
      </w:r>
      <w:proofErr w:type="spellEnd"/>
      <w:r w:rsidRPr="0066056A">
        <w:rPr>
          <w:rFonts w:ascii="Arial" w:hAnsi="Arial" w:cs="Arial"/>
          <w:sz w:val="20"/>
          <w:szCs w:val="20"/>
        </w:rPr>
        <w:t xml:space="preserve"> </w:t>
      </w:r>
      <w:proofErr w:type="spellStart"/>
      <w:r w:rsidRPr="0066056A">
        <w:rPr>
          <w:rFonts w:ascii="Arial" w:hAnsi="Arial" w:cs="Arial"/>
          <w:sz w:val="20"/>
          <w:szCs w:val="20"/>
        </w:rPr>
        <w:t>nyújt</w:t>
      </w:r>
      <w:proofErr w:type="spellEnd"/>
      <w:r w:rsidRPr="0066056A">
        <w:rPr>
          <w:rFonts w:ascii="Arial" w:hAnsi="Arial" w:cs="Arial"/>
          <w:sz w:val="20"/>
          <w:szCs w:val="20"/>
        </w:rPr>
        <w:t xml:space="preserve">. Ha a </w:t>
      </w:r>
      <w:proofErr w:type="spellStart"/>
      <w:r w:rsidRPr="0066056A">
        <w:rPr>
          <w:rFonts w:ascii="Arial" w:hAnsi="Arial" w:cs="Arial"/>
          <w:sz w:val="20"/>
          <w:szCs w:val="20"/>
        </w:rPr>
        <w:t>környezeti</w:t>
      </w:r>
      <w:proofErr w:type="spellEnd"/>
      <w:r w:rsidRPr="0066056A">
        <w:rPr>
          <w:rFonts w:ascii="Arial" w:hAnsi="Arial" w:cs="Arial"/>
          <w:sz w:val="20"/>
          <w:szCs w:val="20"/>
        </w:rPr>
        <w:t xml:space="preserve"> </w:t>
      </w:r>
      <w:proofErr w:type="spellStart"/>
      <w:r w:rsidRPr="0066056A">
        <w:rPr>
          <w:rFonts w:ascii="Arial" w:hAnsi="Arial" w:cs="Arial"/>
          <w:sz w:val="20"/>
          <w:szCs w:val="20"/>
        </w:rPr>
        <w:t>hőmérséklet</w:t>
      </w:r>
      <w:proofErr w:type="spellEnd"/>
      <w:r w:rsidRPr="0066056A">
        <w:rPr>
          <w:rFonts w:ascii="Arial" w:hAnsi="Arial" w:cs="Arial"/>
          <w:sz w:val="20"/>
          <w:szCs w:val="20"/>
        </w:rPr>
        <w:t xml:space="preserve"> 0 °C </w:t>
      </w:r>
      <w:proofErr w:type="spellStart"/>
      <w:r w:rsidRPr="0066056A">
        <w:rPr>
          <w:rFonts w:ascii="Arial" w:hAnsi="Arial" w:cs="Arial"/>
          <w:sz w:val="20"/>
          <w:szCs w:val="20"/>
        </w:rPr>
        <w:t>alá</w:t>
      </w:r>
      <w:proofErr w:type="spellEnd"/>
      <w:r w:rsidRPr="0066056A">
        <w:rPr>
          <w:rFonts w:ascii="Arial" w:hAnsi="Arial" w:cs="Arial"/>
          <w:sz w:val="20"/>
          <w:szCs w:val="20"/>
        </w:rPr>
        <w:t xml:space="preserve"> </w:t>
      </w:r>
      <w:proofErr w:type="spellStart"/>
      <w:r w:rsidRPr="0066056A">
        <w:rPr>
          <w:rFonts w:ascii="Arial" w:hAnsi="Arial" w:cs="Arial"/>
          <w:sz w:val="20"/>
          <w:szCs w:val="20"/>
        </w:rPr>
        <w:t>csökken</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teljesítménye</w:t>
      </w:r>
      <w:proofErr w:type="spellEnd"/>
      <w:r w:rsidRPr="0066056A">
        <w:rPr>
          <w:rFonts w:ascii="Arial" w:hAnsi="Arial" w:cs="Arial"/>
          <w:sz w:val="20"/>
          <w:szCs w:val="20"/>
        </w:rPr>
        <w:t xml:space="preserve"> </w:t>
      </w:r>
      <w:proofErr w:type="spellStart"/>
      <w:r w:rsidRPr="0066056A">
        <w:rPr>
          <w:rFonts w:ascii="Arial" w:hAnsi="Arial" w:cs="Arial"/>
          <w:sz w:val="20"/>
          <w:szCs w:val="20"/>
        </w:rPr>
        <w:t>akár</w:t>
      </w:r>
      <w:proofErr w:type="spellEnd"/>
      <w:r w:rsidRPr="0066056A">
        <w:rPr>
          <w:rFonts w:ascii="Arial" w:hAnsi="Arial" w:cs="Arial"/>
          <w:sz w:val="20"/>
          <w:szCs w:val="20"/>
        </w:rPr>
        <w:t xml:space="preserve"> </w:t>
      </w:r>
      <w:proofErr w:type="gramStart"/>
      <w:r w:rsidRPr="0066056A">
        <w:rPr>
          <w:rFonts w:ascii="Arial" w:hAnsi="Arial" w:cs="Arial"/>
          <w:sz w:val="20"/>
          <w:szCs w:val="20"/>
        </w:rPr>
        <w:lastRenderedPageBreak/>
        <w:t>15%</w:t>
      </w:r>
      <w:proofErr w:type="gramEnd"/>
      <w:r w:rsidRPr="0066056A">
        <w:rPr>
          <w:rFonts w:ascii="Arial" w:hAnsi="Arial" w:cs="Arial"/>
          <w:sz w:val="20"/>
          <w:szCs w:val="20"/>
        </w:rPr>
        <w:t xml:space="preserve">-kal </w:t>
      </w:r>
      <w:proofErr w:type="spellStart"/>
      <w:r w:rsidRPr="0066056A">
        <w:rPr>
          <w:rFonts w:ascii="Arial" w:hAnsi="Arial" w:cs="Arial"/>
          <w:sz w:val="20"/>
          <w:szCs w:val="20"/>
        </w:rPr>
        <w:t>is</w:t>
      </w:r>
      <w:proofErr w:type="spellEnd"/>
      <w:r w:rsidRPr="0066056A">
        <w:rPr>
          <w:rFonts w:ascii="Arial" w:hAnsi="Arial" w:cs="Arial"/>
          <w:sz w:val="20"/>
          <w:szCs w:val="20"/>
        </w:rPr>
        <w:t xml:space="preserve"> </w:t>
      </w:r>
      <w:proofErr w:type="spellStart"/>
      <w:r w:rsidRPr="0066056A">
        <w:rPr>
          <w:rFonts w:ascii="Arial" w:hAnsi="Arial" w:cs="Arial"/>
          <w:sz w:val="20"/>
          <w:szCs w:val="20"/>
        </w:rPr>
        <w:t>csökkenhet</w:t>
      </w:r>
      <w:proofErr w:type="spellEnd"/>
      <w:r w:rsidRPr="0066056A">
        <w:rPr>
          <w:rFonts w:ascii="Arial" w:hAnsi="Arial" w:cs="Arial"/>
          <w:sz w:val="20"/>
          <w:szCs w:val="20"/>
        </w:rPr>
        <w:t xml:space="preserve">. </w:t>
      </w:r>
      <w:proofErr w:type="spellStart"/>
      <w:r w:rsidRPr="0066056A">
        <w:rPr>
          <w:rFonts w:ascii="Arial" w:hAnsi="Arial" w:cs="Arial"/>
          <w:sz w:val="20"/>
          <w:szCs w:val="20"/>
        </w:rPr>
        <w:t>Emiatt</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egy </w:t>
      </w:r>
      <w:proofErr w:type="spellStart"/>
      <w:r w:rsidRPr="0066056A">
        <w:rPr>
          <w:rFonts w:ascii="Arial" w:hAnsi="Arial" w:cs="Arial"/>
          <w:sz w:val="20"/>
          <w:szCs w:val="20"/>
        </w:rPr>
        <w:t>töltésre</w:t>
      </w:r>
      <w:proofErr w:type="spellEnd"/>
      <w:r w:rsidRPr="0066056A">
        <w:rPr>
          <w:rFonts w:ascii="Arial" w:hAnsi="Arial" w:cs="Arial"/>
          <w:sz w:val="20"/>
          <w:szCs w:val="20"/>
        </w:rPr>
        <w:t xml:space="preserve"> </w:t>
      </w:r>
      <w:proofErr w:type="spellStart"/>
      <w:r w:rsidRPr="0066056A">
        <w:rPr>
          <w:rFonts w:ascii="Arial" w:hAnsi="Arial" w:cs="Arial"/>
          <w:sz w:val="20"/>
          <w:szCs w:val="20"/>
        </w:rPr>
        <w:t>jutó</w:t>
      </w:r>
      <w:proofErr w:type="spellEnd"/>
      <w:r w:rsidRPr="0066056A">
        <w:rPr>
          <w:rFonts w:ascii="Arial" w:hAnsi="Arial" w:cs="Arial"/>
          <w:sz w:val="20"/>
          <w:szCs w:val="20"/>
        </w:rPr>
        <w:t xml:space="preserve"> </w:t>
      </w:r>
      <w:proofErr w:type="spellStart"/>
      <w:r w:rsidRPr="0066056A">
        <w:rPr>
          <w:rFonts w:ascii="Arial" w:hAnsi="Arial" w:cs="Arial"/>
          <w:sz w:val="20"/>
          <w:szCs w:val="20"/>
        </w:rPr>
        <w:t>maximális</w:t>
      </w:r>
      <w:proofErr w:type="spellEnd"/>
      <w:r w:rsidRPr="0066056A">
        <w:rPr>
          <w:rFonts w:ascii="Arial" w:hAnsi="Arial" w:cs="Arial"/>
          <w:sz w:val="20"/>
          <w:szCs w:val="20"/>
        </w:rPr>
        <w:t xml:space="preserve"> </w:t>
      </w:r>
      <w:proofErr w:type="spellStart"/>
      <w:r w:rsidRPr="0066056A">
        <w:rPr>
          <w:rFonts w:ascii="Arial" w:hAnsi="Arial" w:cs="Arial"/>
          <w:sz w:val="20"/>
          <w:szCs w:val="20"/>
        </w:rPr>
        <w:t>hatótávolság</w:t>
      </w:r>
      <w:proofErr w:type="spellEnd"/>
      <w:r w:rsidRPr="0066056A">
        <w:rPr>
          <w:rFonts w:ascii="Arial" w:hAnsi="Arial" w:cs="Arial"/>
          <w:sz w:val="20"/>
          <w:szCs w:val="20"/>
        </w:rPr>
        <w:t xml:space="preserve"> </w:t>
      </w:r>
      <w:proofErr w:type="spellStart"/>
      <w:r w:rsidRPr="0066056A">
        <w:rPr>
          <w:rFonts w:ascii="Arial" w:hAnsi="Arial" w:cs="Arial"/>
          <w:sz w:val="20"/>
          <w:szCs w:val="20"/>
        </w:rPr>
        <w:t>csökkenhet</w:t>
      </w:r>
      <w:proofErr w:type="spellEnd"/>
      <w:r w:rsidRPr="0066056A">
        <w:rPr>
          <w:rFonts w:ascii="Arial" w:hAnsi="Arial" w:cs="Arial"/>
          <w:sz w:val="20"/>
          <w:szCs w:val="20"/>
        </w:rPr>
        <w:t xml:space="preserve">. Ha a </w:t>
      </w:r>
      <w:proofErr w:type="spellStart"/>
      <w:r w:rsidRPr="0066056A">
        <w:rPr>
          <w:rFonts w:ascii="Arial" w:hAnsi="Arial" w:cs="Arial"/>
          <w:sz w:val="20"/>
          <w:szCs w:val="20"/>
        </w:rPr>
        <w:t>hőmérséklet</w:t>
      </w:r>
      <w:proofErr w:type="spellEnd"/>
      <w:r w:rsidRPr="0066056A">
        <w:rPr>
          <w:rFonts w:ascii="Arial" w:hAnsi="Arial" w:cs="Arial"/>
          <w:sz w:val="20"/>
          <w:szCs w:val="20"/>
        </w:rPr>
        <w:t xml:space="preserve"> 20 °C </w:t>
      </w:r>
      <w:proofErr w:type="spellStart"/>
      <w:r w:rsidRPr="0066056A">
        <w:rPr>
          <w:rFonts w:ascii="Arial" w:hAnsi="Arial" w:cs="Arial"/>
          <w:sz w:val="20"/>
          <w:szCs w:val="20"/>
        </w:rPr>
        <w:t>fölött</w:t>
      </w:r>
      <w:proofErr w:type="spellEnd"/>
      <w:r w:rsidRPr="0066056A">
        <w:rPr>
          <w:rFonts w:ascii="Arial" w:hAnsi="Arial" w:cs="Arial"/>
          <w:sz w:val="20"/>
          <w:szCs w:val="20"/>
        </w:rPr>
        <w:t xml:space="preserve"> van,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w:t>
      </w:r>
      <w:proofErr w:type="spellEnd"/>
      <w:r w:rsidRPr="0066056A">
        <w:rPr>
          <w:rFonts w:ascii="Arial" w:hAnsi="Arial" w:cs="Arial"/>
          <w:sz w:val="20"/>
          <w:szCs w:val="20"/>
        </w:rPr>
        <w:t xml:space="preserve"> </w:t>
      </w:r>
      <w:proofErr w:type="spellStart"/>
      <w:r w:rsidRPr="0066056A">
        <w:rPr>
          <w:rFonts w:ascii="Arial" w:hAnsi="Arial" w:cs="Arial"/>
          <w:sz w:val="20"/>
          <w:szCs w:val="20"/>
        </w:rPr>
        <w:t>mértékben</w:t>
      </w:r>
      <w:proofErr w:type="spellEnd"/>
      <w:r w:rsidRPr="0066056A">
        <w:rPr>
          <w:rFonts w:ascii="Arial" w:hAnsi="Arial" w:cs="Arial"/>
          <w:sz w:val="20"/>
          <w:szCs w:val="20"/>
        </w:rPr>
        <w:t xml:space="preserve"> </w:t>
      </w:r>
      <w:proofErr w:type="spellStart"/>
      <w:r w:rsidRPr="0066056A">
        <w:rPr>
          <w:rFonts w:ascii="Arial" w:hAnsi="Arial" w:cs="Arial"/>
          <w:sz w:val="20"/>
          <w:szCs w:val="20"/>
        </w:rPr>
        <w:t>helyreáll</w:t>
      </w:r>
      <w:proofErr w:type="spellEnd"/>
      <w:r w:rsidRPr="0066056A">
        <w:rPr>
          <w:rFonts w:ascii="Arial" w:hAnsi="Arial" w:cs="Arial"/>
          <w:sz w:val="20"/>
          <w:szCs w:val="20"/>
        </w:rPr>
        <w:t>.</w:t>
      </w:r>
    </w:p>
    <w:p w14:paraId="37153B7F"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A </w:t>
      </w:r>
      <w:proofErr w:type="spellStart"/>
      <w:r w:rsidRPr="0066056A">
        <w:rPr>
          <w:rFonts w:ascii="Arial" w:hAnsi="Arial" w:cs="Arial"/>
          <w:sz w:val="20"/>
          <w:szCs w:val="20"/>
        </w:rPr>
        <w:t>gyakori</w:t>
      </w:r>
      <w:proofErr w:type="spellEnd"/>
      <w:r w:rsidRPr="0066056A">
        <w:rPr>
          <w:rFonts w:ascii="Arial" w:hAnsi="Arial" w:cs="Arial"/>
          <w:sz w:val="20"/>
          <w:szCs w:val="20"/>
        </w:rPr>
        <w:t xml:space="preserve"> </w:t>
      </w:r>
      <w:proofErr w:type="spellStart"/>
      <w:r w:rsidRPr="0066056A">
        <w:rPr>
          <w:rFonts w:ascii="Arial" w:hAnsi="Arial" w:cs="Arial"/>
          <w:sz w:val="20"/>
          <w:szCs w:val="20"/>
        </w:rPr>
        <w:t>fékezés</w:t>
      </w:r>
      <w:proofErr w:type="spellEnd"/>
      <w:r w:rsidRPr="0066056A">
        <w:rPr>
          <w:rFonts w:ascii="Arial" w:hAnsi="Arial" w:cs="Arial"/>
          <w:sz w:val="20"/>
          <w:szCs w:val="20"/>
        </w:rPr>
        <w:t xml:space="preserve"> vagy </w:t>
      </w:r>
      <w:proofErr w:type="spellStart"/>
      <w:r w:rsidRPr="0066056A">
        <w:rPr>
          <w:rFonts w:ascii="Arial" w:hAnsi="Arial" w:cs="Arial"/>
          <w:sz w:val="20"/>
          <w:szCs w:val="20"/>
        </w:rPr>
        <w:t>indítás</w:t>
      </w:r>
      <w:proofErr w:type="spellEnd"/>
      <w:r w:rsidRPr="0066056A">
        <w:rPr>
          <w:rFonts w:ascii="Arial" w:hAnsi="Arial" w:cs="Arial"/>
          <w:sz w:val="20"/>
          <w:szCs w:val="20"/>
        </w:rPr>
        <w:t xml:space="preserve"> </w:t>
      </w:r>
      <w:proofErr w:type="spellStart"/>
      <w:r w:rsidRPr="0066056A">
        <w:rPr>
          <w:rFonts w:ascii="Arial" w:hAnsi="Arial" w:cs="Arial"/>
          <w:sz w:val="20"/>
          <w:szCs w:val="20"/>
        </w:rPr>
        <w:t>növeli</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áramfogyasztást</w:t>
      </w:r>
      <w:proofErr w:type="spellEnd"/>
      <w:r w:rsidRPr="0066056A">
        <w:rPr>
          <w:rFonts w:ascii="Arial" w:hAnsi="Arial" w:cs="Arial"/>
          <w:sz w:val="20"/>
          <w:szCs w:val="20"/>
        </w:rPr>
        <w:t xml:space="preserve">, </w:t>
      </w:r>
      <w:proofErr w:type="spellStart"/>
      <w:r w:rsidRPr="0066056A">
        <w:rPr>
          <w:rFonts w:ascii="Arial" w:hAnsi="Arial" w:cs="Arial"/>
          <w:sz w:val="20"/>
          <w:szCs w:val="20"/>
        </w:rPr>
        <w:t>ami</w:t>
      </w:r>
      <w:proofErr w:type="spellEnd"/>
      <w:r w:rsidRPr="0066056A">
        <w:rPr>
          <w:rFonts w:ascii="Arial" w:hAnsi="Arial" w:cs="Arial"/>
          <w:sz w:val="20"/>
          <w:szCs w:val="20"/>
        </w:rPr>
        <w:t xml:space="preserve"> </w:t>
      </w:r>
      <w:proofErr w:type="spellStart"/>
      <w:r w:rsidRPr="0066056A">
        <w:rPr>
          <w:rFonts w:ascii="Arial" w:hAnsi="Arial" w:cs="Arial"/>
          <w:sz w:val="20"/>
          <w:szCs w:val="20"/>
        </w:rPr>
        <w:t>szintén</w:t>
      </w:r>
      <w:proofErr w:type="spellEnd"/>
      <w:r w:rsidRPr="0066056A">
        <w:rPr>
          <w:rFonts w:ascii="Arial" w:hAnsi="Arial" w:cs="Arial"/>
          <w:sz w:val="20"/>
          <w:szCs w:val="20"/>
        </w:rPr>
        <w:t xml:space="preserve"> </w:t>
      </w:r>
      <w:proofErr w:type="spellStart"/>
      <w:r w:rsidRPr="0066056A">
        <w:rPr>
          <w:rFonts w:ascii="Arial" w:hAnsi="Arial" w:cs="Arial"/>
          <w:sz w:val="20"/>
          <w:szCs w:val="20"/>
        </w:rPr>
        <w:t>befolyásolhatja</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egy </w:t>
      </w:r>
      <w:proofErr w:type="spellStart"/>
      <w:r w:rsidRPr="0066056A">
        <w:rPr>
          <w:rFonts w:ascii="Arial" w:hAnsi="Arial" w:cs="Arial"/>
          <w:sz w:val="20"/>
          <w:szCs w:val="20"/>
        </w:rPr>
        <w:t>töltésre</w:t>
      </w:r>
      <w:proofErr w:type="spellEnd"/>
      <w:r w:rsidRPr="0066056A">
        <w:rPr>
          <w:rFonts w:ascii="Arial" w:hAnsi="Arial" w:cs="Arial"/>
          <w:sz w:val="20"/>
          <w:szCs w:val="20"/>
        </w:rPr>
        <w:t xml:space="preserve"> </w:t>
      </w:r>
      <w:proofErr w:type="spellStart"/>
      <w:r w:rsidRPr="0066056A">
        <w:rPr>
          <w:rFonts w:ascii="Arial" w:hAnsi="Arial" w:cs="Arial"/>
          <w:sz w:val="20"/>
          <w:szCs w:val="20"/>
        </w:rPr>
        <w:t>jutó</w:t>
      </w:r>
      <w:proofErr w:type="spellEnd"/>
      <w:r w:rsidRPr="0066056A">
        <w:rPr>
          <w:rFonts w:ascii="Arial" w:hAnsi="Arial" w:cs="Arial"/>
          <w:sz w:val="20"/>
          <w:szCs w:val="20"/>
        </w:rPr>
        <w:t xml:space="preserve"> </w:t>
      </w:r>
      <w:proofErr w:type="spellStart"/>
      <w:r w:rsidRPr="0066056A">
        <w:rPr>
          <w:rFonts w:ascii="Arial" w:hAnsi="Arial" w:cs="Arial"/>
          <w:sz w:val="20"/>
          <w:szCs w:val="20"/>
        </w:rPr>
        <w:t>maximális</w:t>
      </w:r>
      <w:proofErr w:type="spellEnd"/>
      <w:r w:rsidRPr="0066056A">
        <w:rPr>
          <w:rFonts w:ascii="Arial" w:hAnsi="Arial" w:cs="Arial"/>
          <w:sz w:val="20"/>
          <w:szCs w:val="20"/>
        </w:rPr>
        <w:t xml:space="preserve"> </w:t>
      </w:r>
      <w:proofErr w:type="spellStart"/>
      <w:r w:rsidRPr="0066056A">
        <w:rPr>
          <w:rFonts w:ascii="Arial" w:hAnsi="Arial" w:cs="Arial"/>
          <w:sz w:val="20"/>
          <w:szCs w:val="20"/>
        </w:rPr>
        <w:t>hatótávolságot</w:t>
      </w:r>
      <w:proofErr w:type="spellEnd"/>
      <w:r w:rsidRPr="0066056A">
        <w:rPr>
          <w:rFonts w:ascii="Arial" w:hAnsi="Arial" w:cs="Arial"/>
          <w:sz w:val="20"/>
          <w:szCs w:val="20"/>
        </w:rPr>
        <w:t>.</w:t>
      </w:r>
    </w:p>
    <w:p w14:paraId="44984643"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c) Ha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 xml:space="preserve"> </w:t>
      </w:r>
      <w:proofErr w:type="spellStart"/>
      <w:r w:rsidRPr="0066056A">
        <w:rPr>
          <w:rFonts w:ascii="Arial" w:hAnsi="Arial" w:cs="Arial"/>
          <w:sz w:val="20"/>
          <w:szCs w:val="20"/>
        </w:rPr>
        <w:t>hosszabb</w:t>
      </w:r>
      <w:proofErr w:type="spellEnd"/>
      <w:r w:rsidRPr="0066056A">
        <w:rPr>
          <w:rFonts w:ascii="Arial" w:hAnsi="Arial" w:cs="Arial"/>
          <w:sz w:val="20"/>
          <w:szCs w:val="20"/>
        </w:rPr>
        <w:t xml:space="preserve"> </w:t>
      </w:r>
      <w:proofErr w:type="spellStart"/>
      <w:r w:rsidRPr="0066056A">
        <w:rPr>
          <w:rFonts w:ascii="Arial" w:hAnsi="Arial" w:cs="Arial"/>
          <w:sz w:val="20"/>
          <w:szCs w:val="20"/>
        </w:rPr>
        <w:t>ideig</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teljesen</w:t>
      </w:r>
      <w:proofErr w:type="spellEnd"/>
      <w:r w:rsidRPr="0066056A">
        <w:rPr>
          <w:rFonts w:ascii="Arial" w:hAnsi="Arial" w:cs="Arial"/>
          <w:sz w:val="20"/>
          <w:szCs w:val="20"/>
        </w:rPr>
        <w:t xml:space="preserve"> </w:t>
      </w:r>
      <w:proofErr w:type="spellStart"/>
      <w:r w:rsidRPr="0066056A">
        <w:rPr>
          <w:rFonts w:ascii="Arial" w:hAnsi="Arial" w:cs="Arial"/>
          <w:sz w:val="20"/>
          <w:szCs w:val="20"/>
        </w:rPr>
        <w:t>feltöltve</w:t>
      </w:r>
      <w:proofErr w:type="spellEnd"/>
      <w:r w:rsidRPr="0066056A">
        <w:rPr>
          <w:rFonts w:ascii="Arial" w:hAnsi="Arial" w:cs="Arial"/>
          <w:sz w:val="20"/>
          <w:szCs w:val="20"/>
        </w:rPr>
        <w:t xml:space="preserve">. A </w:t>
      </w:r>
      <w:proofErr w:type="spellStart"/>
      <w:r w:rsidRPr="0066056A">
        <w:rPr>
          <w:rFonts w:ascii="Arial" w:hAnsi="Arial" w:cs="Arial"/>
          <w:sz w:val="20"/>
          <w:szCs w:val="20"/>
        </w:rPr>
        <w:t>legjobb</w:t>
      </w:r>
      <w:proofErr w:type="spellEnd"/>
      <w:r w:rsidRPr="0066056A">
        <w:rPr>
          <w:rFonts w:ascii="Arial" w:hAnsi="Arial" w:cs="Arial"/>
          <w:sz w:val="20"/>
          <w:szCs w:val="20"/>
        </w:rPr>
        <w:t xml:space="preserve">, ha </w:t>
      </w:r>
      <w:proofErr w:type="spellStart"/>
      <w:r w:rsidRPr="0066056A">
        <w:rPr>
          <w:rFonts w:ascii="Arial" w:hAnsi="Arial" w:cs="Arial"/>
          <w:sz w:val="20"/>
          <w:szCs w:val="20"/>
        </w:rPr>
        <w:t>lehetőleg</w:t>
      </w:r>
      <w:proofErr w:type="spellEnd"/>
      <w:r w:rsidRPr="0066056A">
        <w:rPr>
          <w:rFonts w:ascii="Arial" w:hAnsi="Arial" w:cs="Arial"/>
          <w:sz w:val="20"/>
          <w:szCs w:val="20"/>
        </w:rPr>
        <w:t xml:space="preserve"> 7-15 </w:t>
      </w:r>
      <w:proofErr w:type="spellStart"/>
      <w:r w:rsidRPr="0066056A">
        <w:rPr>
          <w:rFonts w:ascii="Arial" w:hAnsi="Arial" w:cs="Arial"/>
          <w:sz w:val="20"/>
          <w:szCs w:val="20"/>
        </w:rPr>
        <w:t>naponta</w:t>
      </w:r>
      <w:proofErr w:type="spellEnd"/>
      <w:r w:rsidRPr="0066056A">
        <w:rPr>
          <w:rFonts w:ascii="Arial" w:hAnsi="Arial" w:cs="Arial"/>
          <w:sz w:val="20"/>
          <w:szCs w:val="20"/>
        </w:rPr>
        <w:t xml:space="preserve"> </w:t>
      </w:r>
      <w:proofErr w:type="spellStart"/>
      <w:r w:rsidRPr="0066056A">
        <w:rPr>
          <w:rFonts w:ascii="Arial" w:hAnsi="Arial" w:cs="Arial"/>
          <w:sz w:val="20"/>
          <w:szCs w:val="20"/>
        </w:rPr>
        <w:t>egyszer</w:t>
      </w:r>
      <w:proofErr w:type="spellEnd"/>
      <w:r w:rsidRPr="0066056A">
        <w:rPr>
          <w:rFonts w:ascii="Arial" w:hAnsi="Arial" w:cs="Arial"/>
          <w:sz w:val="20"/>
          <w:szCs w:val="20"/>
        </w:rPr>
        <w:t xml:space="preserve"> </w:t>
      </w:r>
      <w:proofErr w:type="spellStart"/>
      <w:r w:rsidRPr="0066056A">
        <w:rPr>
          <w:rFonts w:ascii="Arial" w:hAnsi="Arial" w:cs="Arial"/>
          <w:sz w:val="20"/>
          <w:szCs w:val="20"/>
        </w:rPr>
        <w:t>tölti</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w:t>
      </w: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automatikusan</w:t>
      </w:r>
      <w:proofErr w:type="spellEnd"/>
      <w:r w:rsidRPr="0066056A">
        <w:rPr>
          <w:rFonts w:ascii="Arial" w:hAnsi="Arial" w:cs="Arial"/>
          <w:sz w:val="20"/>
          <w:szCs w:val="20"/>
        </w:rPr>
        <w:t xml:space="preserve"> </w:t>
      </w:r>
      <w:proofErr w:type="spellStart"/>
      <w:r w:rsidRPr="0066056A">
        <w:rPr>
          <w:rFonts w:ascii="Arial" w:hAnsi="Arial" w:cs="Arial"/>
          <w:sz w:val="20"/>
          <w:szCs w:val="20"/>
        </w:rPr>
        <w:t>lemerül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ez</w:t>
      </w:r>
      <w:proofErr w:type="spellEnd"/>
      <w:r w:rsidRPr="0066056A">
        <w:rPr>
          <w:rFonts w:ascii="Arial" w:hAnsi="Arial" w:cs="Arial"/>
          <w:sz w:val="20"/>
          <w:szCs w:val="20"/>
        </w:rPr>
        <w:t xml:space="preserve"> </w:t>
      </w:r>
      <w:proofErr w:type="spellStart"/>
      <w:r w:rsidRPr="0066056A">
        <w:rPr>
          <w:rFonts w:ascii="Arial" w:hAnsi="Arial" w:cs="Arial"/>
          <w:sz w:val="20"/>
          <w:szCs w:val="20"/>
        </w:rPr>
        <w:t>befolyásolhatja</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élettartamát</w:t>
      </w:r>
      <w:proofErr w:type="spellEnd"/>
      <w:r w:rsidRPr="0066056A">
        <w:rPr>
          <w:rFonts w:ascii="Arial" w:hAnsi="Arial" w:cs="Arial"/>
          <w:sz w:val="20"/>
          <w:szCs w:val="20"/>
        </w:rPr>
        <w:t xml:space="preserve">, ha </w:t>
      </w:r>
      <w:proofErr w:type="spellStart"/>
      <w:r w:rsidRPr="0066056A">
        <w:rPr>
          <w:rFonts w:ascii="Arial" w:hAnsi="Arial" w:cs="Arial"/>
          <w:sz w:val="20"/>
          <w:szCs w:val="20"/>
        </w:rPr>
        <w:t>tárolják</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töltik</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w:t>
      </w:r>
      <w:proofErr w:type="spellStart"/>
      <w:r w:rsidRPr="0066056A">
        <w:rPr>
          <w:rFonts w:ascii="Arial" w:hAnsi="Arial" w:cs="Arial"/>
          <w:sz w:val="20"/>
          <w:szCs w:val="20"/>
        </w:rPr>
        <w:t>rendszeresen</w:t>
      </w:r>
      <w:proofErr w:type="spellEnd"/>
      <w:r w:rsidRPr="0066056A">
        <w:rPr>
          <w:rFonts w:ascii="Arial" w:hAnsi="Arial" w:cs="Arial"/>
          <w:sz w:val="20"/>
          <w:szCs w:val="20"/>
        </w:rPr>
        <w:t>.</w:t>
      </w:r>
    </w:p>
    <w:p w14:paraId="20CC4AF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d) Ha a </w:t>
      </w:r>
      <w:proofErr w:type="spellStart"/>
      <w:r w:rsidRPr="0066056A">
        <w:rPr>
          <w:rFonts w:ascii="Arial" w:hAnsi="Arial" w:cs="Arial"/>
          <w:sz w:val="20"/>
          <w:szCs w:val="20"/>
        </w:rPr>
        <w:t>környezeti</w:t>
      </w:r>
      <w:proofErr w:type="spellEnd"/>
      <w:r w:rsidRPr="0066056A">
        <w:rPr>
          <w:rFonts w:ascii="Arial" w:hAnsi="Arial" w:cs="Arial"/>
          <w:sz w:val="20"/>
          <w:szCs w:val="20"/>
        </w:rPr>
        <w:t xml:space="preserve"> </w:t>
      </w:r>
      <w:proofErr w:type="spellStart"/>
      <w:r w:rsidRPr="0066056A">
        <w:rPr>
          <w:rFonts w:ascii="Arial" w:hAnsi="Arial" w:cs="Arial"/>
          <w:sz w:val="20"/>
          <w:szCs w:val="20"/>
        </w:rPr>
        <w:t>hőmérséklet</w:t>
      </w:r>
      <w:proofErr w:type="spellEnd"/>
      <w:r w:rsidRPr="0066056A">
        <w:rPr>
          <w:rFonts w:ascii="Arial" w:hAnsi="Arial" w:cs="Arial"/>
          <w:sz w:val="20"/>
          <w:szCs w:val="20"/>
        </w:rPr>
        <w:t xml:space="preserve"> 60 °C </w:t>
      </w:r>
      <w:proofErr w:type="spellStart"/>
      <w:r w:rsidRPr="0066056A">
        <w:rPr>
          <w:rFonts w:ascii="Arial" w:hAnsi="Arial" w:cs="Arial"/>
          <w:sz w:val="20"/>
          <w:szCs w:val="20"/>
        </w:rPr>
        <w:t>felett</w:t>
      </w:r>
      <w:proofErr w:type="spellEnd"/>
      <w:r w:rsidRPr="0066056A">
        <w:rPr>
          <w:rFonts w:ascii="Arial" w:hAnsi="Arial" w:cs="Arial"/>
          <w:sz w:val="20"/>
          <w:szCs w:val="20"/>
        </w:rPr>
        <w:t xml:space="preserve"> </w:t>
      </w:r>
      <w:proofErr w:type="gramStart"/>
      <w:r w:rsidRPr="0066056A">
        <w:rPr>
          <w:rFonts w:ascii="Arial" w:hAnsi="Arial" w:cs="Arial"/>
          <w:sz w:val="20"/>
          <w:szCs w:val="20"/>
        </w:rPr>
        <w:t xml:space="preserve">van - </w:t>
      </w:r>
      <w:proofErr w:type="spellStart"/>
      <w:r w:rsidRPr="0066056A">
        <w:rPr>
          <w:rFonts w:ascii="Arial" w:hAnsi="Arial" w:cs="Arial"/>
          <w:sz w:val="20"/>
          <w:szCs w:val="20"/>
        </w:rPr>
        <w:t>ez</w:t>
      </w:r>
      <w:proofErr w:type="spellEnd"/>
      <w:proofErr w:type="gramEnd"/>
      <w:r w:rsidRPr="0066056A">
        <w:rPr>
          <w:rFonts w:ascii="Arial" w:hAnsi="Arial" w:cs="Arial"/>
          <w:sz w:val="20"/>
          <w:szCs w:val="20"/>
        </w:rPr>
        <w:t xml:space="preserve"> </w:t>
      </w:r>
      <w:proofErr w:type="spellStart"/>
      <w:r w:rsidRPr="0066056A">
        <w:rPr>
          <w:rFonts w:ascii="Arial" w:hAnsi="Arial" w:cs="Arial"/>
          <w:sz w:val="20"/>
          <w:szCs w:val="20"/>
        </w:rPr>
        <w:t>ismét</w:t>
      </w:r>
      <w:proofErr w:type="spellEnd"/>
      <w:r w:rsidRPr="0066056A">
        <w:rPr>
          <w:rFonts w:ascii="Arial" w:hAnsi="Arial" w:cs="Arial"/>
          <w:sz w:val="20"/>
          <w:szCs w:val="20"/>
        </w:rPr>
        <w:t xml:space="preserve"> </w:t>
      </w:r>
      <w:proofErr w:type="spellStart"/>
      <w:r w:rsidRPr="0066056A">
        <w:rPr>
          <w:rFonts w:ascii="Arial" w:hAnsi="Arial" w:cs="Arial"/>
          <w:sz w:val="20"/>
          <w:szCs w:val="20"/>
        </w:rPr>
        <w:t>befolyásolhatja</w:t>
      </w:r>
      <w:proofErr w:type="spellEnd"/>
      <w:r w:rsidRPr="0066056A">
        <w:rPr>
          <w:rFonts w:ascii="Arial" w:hAnsi="Arial" w:cs="Arial"/>
          <w:sz w:val="20"/>
          <w:szCs w:val="20"/>
        </w:rPr>
        <w:t xml:space="preserve"> a rover normál </w:t>
      </w:r>
      <w:proofErr w:type="spellStart"/>
      <w:r w:rsidRPr="0066056A">
        <w:rPr>
          <w:rFonts w:ascii="Arial" w:hAnsi="Arial" w:cs="Arial"/>
          <w:sz w:val="20"/>
          <w:szCs w:val="20"/>
        </w:rPr>
        <w:t>teljesítményét</w:t>
      </w:r>
      <w:proofErr w:type="spellEnd"/>
      <w:r w:rsidRPr="0066056A">
        <w:rPr>
          <w:rFonts w:ascii="Arial" w:hAnsi="Arial" w:cs="Arial"/>
          <w:sz w:val="20"/>
          <w:szCs w:val="20"/>
        </w:rPr>
        <w:t>.</w:t>
      </w:r>
    </w:p>
    <w:p w14:paraId="58658CCC"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e) A </w:t>
      </w:r>
      <w:proofErr w:type="spellStart"/>
      <w:r w:rsidRPr="0066056A">
        <w:rPr>
          <w:rFonts w:ascii="Arial" w:hAnsi="Arial" w:cs="Arial"/>
          <w:sz w:val="20"/>
          <w:szCs w:val="20"/>
        </w:rPr>
        <w:t>kocsi</w:t>
      </w:r>
      <w:proofErr w:type="spellEnd"/>
      <w:r w:rsidRPr="0066056A">
        <w:rPr>
          <w:rFonts w:ascii="Arial" w:hAnsi="Arial" w:cs="Arial"/>
          <w:sz w:val="20"/>
          <w:szCs w:val="20"/>
        </w:rPr>
        <w:t xml:space="preserve"> </w:t>
      </w:r>
      <w:proofErr w:type="spellStart"/>
      <w:r w:rsidRPr="0066056A">
        <w:rPr>
          <w:rFonts w:ascii="Arial" w:hAnsi="Arial" w:cs="Arial"/>
          <w:sz w:val="20"/>
          <w:szCs w:val="20"/>
        </w:rPr>
        <w:t>nedves</w:t>
      </w:r>
      <w:proofErr w:type="spellEnd"/>
      <w:r w:rsidRPr="0066056A">
        <w:rPr>
          <w:rFonts w:ascii="Arial" w:hAnsi="Arial" w:cs="Arial"/>
          <w:sz w:val="20"/>
          <w:szCs w:val="20"/>
        </w:rPr>
        <w:t xml:space="preserve"> </w:t>
      </w:r>
      <w:proofErr w:type="spellStart"/>
      <w:r w:rsidRPr="0066056A">
        <w:rPr>
          <w:rFonts w:ascii="Arial" w:hAnsi="Arial" w:cs="Arial"/>
          <w:sz w:val="20"/>
          <w:szCs w:val="20"/>
        </w:rPr>
        <w:t>időben</w:t>
      </w:r>
      <w:proofErr w:type="spellEnd"/>
      <w:r w:rsidRPr="0066056A">
        <w:rPr>
          <w:rFonts w:ascii="Arial" w:hAnsi="Arial" w:cs="Arial"/>
          <w:sz w:val="20"/>
          <w:szCs w:val="20"/>
        </w:rPr>
        <w:t xml:space="preserve"> </w:t>
      </w:r>
      <w:proofErr w:type="spellStart"/>
      <w:r w:rsidRPr="0066056A">
        <w:rPr>
          <w:rFonts w:ascii="Arial" w:hAnsi="Arial" w:cs="Arial"/>
          <w:sz w:val="20"/>
          <w:szCs w:val="20"/>
        </w:rPr>
        <w:t>is</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használható</w:t>
      </w:r>
      <w:proofErr w:type="spellEnd"/>
      <w:r w:rsidRPr="0066056A">
        <w:rPr>
          <w:rFonts w:ascii="Arial" w:hAnsi="Arial" w:cs="Arial"/>
          <w:sz w:val="20"/>
          <w:szCs w:val="20"/>
        </w:rPr>
        <w:t xml:space="preserve"> (a </w:t>
      </w:r>
      <w:proofErr w:type="spellStart"/>
      <w:r w:rsidRPr="0066056A">
        <w:rPr>
          <w:rFonts w:ascii="Arial" w:hAnsi="Arial" w:cs="Arial"/>
          <w:sz w:val="20"/>
          <w:szCs w:val="20"/>
        </w:rPr>
        <w:t>váltókar</w:t>
      </w:r>
      <w:proofErr w:type="spellEnd"/>
      <w:r w:rsidRPr="0066056A">
        <w:rPr>
          <w:rFonts w:ascii="Arial" w:hAnsi="Arial" w:cs="Arial"/>
          <w:sz w:val="20"/>
          <w:szCs w:val="20"/>
        </w:rPr>
        <w:t xml:space="preserve"> ne </w:t>
      </w:r>
      <w:proofErr w:type="spellStart"/>
      <w:r w:rsidRPr="0066056A">
        <w:rPr>
          <w:rFonts w:ascii="Arial" w:hAnsi="Arial" w:cs="Arial"/>
          <w:sz w:val="20"/>
          <w:szCs w:val="20"/>
        </w:rPr>
        <w:t>érintkezzen</w:t>
      </w:r>
      <w:proofErr w:type="spellEnd"/>
      <w:r w:rsidRPr="0066056A">
        <w:rPr>
          <w:rFonts w:ascii="Arial" w:hAnsi="Arial" w:cs="Arial"/>
          <w:sz w:val="20"/>
          <w:szCs w:val="20"/>
        </w:rPr>
        <w:t xml:space="preserve"> </w:t>
      </w:r>
      <w:proofErr w:type="spellStart"/>
      <w:r w:rsidRPr="0066056A">
        <w:rPr>
          <w:rFonts w:ascii="Arial" w:hAnsi="Arial" w:cs="Arial"/>
          <w:sz w:val="20"/>
          <w:szCs w:val="20"/>
        </w:rPr>
        <w:t>vízzel</w:t>
      </w:r>
      <w:proofErr w:type="spellEnd"/>
      <w:r w:rsidRPr="0066056A">
        <w:rPr>
          <w:rFonts w:ascii="Arial" w:hAnsi="Arial" w:cs="Arial"/>
          <w:sz w:val="20"/>
          <w:szCs w:val="20"/>
        </w:rPr>
        <w:t xml:space="preserve">), de a víz </w:t>
      </w:r>
      <w:proofErr w:type="spellStart"/>
      <w:r w:rsidRPr="0066056A">
        <w:rPr>
          <w:rFonts w:ascii="Arial" w:hAnsi="Arial" w:cs="Arial"/>
          <w:sz w:val="20"/>
          <w:szCs w:val="20"/>
        </w:rPr>
        <w:t>mélysége</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haladhatja</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a </w:t>
      </w:r>
      <w:proofErr w:type="spellStart"/>
      <w:r w:rsidRPr="0066056A">
        <w:rPr>
          <w:rFonts w:ascii="Arial" w:hAnsi="Arial" w:cs="Arial"/>
          <w:sz w:val="20"/>
          <w:szCs w:val="20"/>
        </w:rPr>
        <w:t>gumiabroncs</w:t>
      </w:r>
      <w:proofErr w:type="spellEnd"/>
      <w:r w:rsidRPr="0066056A">
        <w:rPr>
          <w:rFonts w:ascii="Arial" w:hAnsi="Arial" w:cs="Arial"/>
          <w:sz w:val="20"/>
          <w:szCs w:val="20"/>
        </w:rPr>
        <w:t xml:space="preserve"> </w:t>
      </w:r>
      <w:proofErr w:type="spellStart"/>
      <w:r w:rsidRPr="0066056A">
        <w:rPr>
          <w:rFonts w:ascii="Arial" w:hAnsi="Arial" w:cs="Arial"/>
          <w:sz w:val="20"/>
          <w:szCs w:val="20"/>
        </w:rPr>
        <w:t>átmérőjének</w:t>
      </w:r>
      <w:proofErr w:type="spellEnd"/>
      <w:r w:rsidRPr="0066056A">
        <w:rPr>
          <w:rFonts w:ascii="Arial" w:hAnsi="Arial" w:cs="Arial"/>
          <w:sz w:val="20"/>
          <w:szCs w:val="20"/>
        </w:rPr>
        <w:t xml:space="preserve"> </w:t>
      </w:r>
      <w:proofErr w:type="spellStart"/>
      <w:r w:rsidRPr="0066056A">
        <w:rPr>
          <w:rFonts w:ascii="Arial" w:hAnsi="Arial" w:cs="Arial"/>
          <w:sz w:val="20"/>
          <w:szCs w:val="20"/>
        </w:rPr>
        <w:t>felét</w:t>
      </w:r>
      <w:proofErr w:type="spellEnd"/>
      <w:r w:rsidRPr="0066056A">
        <w:rPr>
          <w:rFonts w:ascii="Arial" w:hAnsi="Arial" w:cs="Arial"/>
          <w:sz w:val="20"/>
          <w:szCs w:val="20"/>
        </w:rPr>
        <w:t xml:space="preserve">. Ha a víz </w:t>
      </w:r>
      <w:proofErr w:type="spellStart"/>
      <w:r w:rsidRPr="0066056A">
        <w:rPr>
          <w:rFonts w:ascii="Arial" w:hAnsi="Arial" w:cs="Arial"/>
          <w:sz w:val="20"/>
          <w:szCs w:val="20"/>
        </w:rPr>
        <w:t>érintkezik</w:t>
      </w:r>
      <w:proofErr w:type="spellEnd"/>
      <w:r w:rsidRPr="0066056A">
        <w:rPr>
          <w:rFonts w:ascii="Arial" w:hAnsi="Arial" w:cs="Arial"/>
          <w:sz w:val="20"/>
          <w:szCs w:val="20"/>
        </w:rPr>
        <w:t xml:space="preserve"> a </w:t>
      </w:r>
      <w:proofErr w:type="spellStart"/>
      <w:r w:rsidRPr="0066056A">
        <w:rPr>
          <w:rFonts w:ascii="Arial" w:hAnsi="Arial" w:cs="Arial"/>
          <w:sz w:val="20"/>
          <w:szCs w:val="20"/>
        </w:rPr>
        <w:t>szabályozóval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proofErr w:type="gramStart"/>
      <w:r w:rsidRPr="0066056A">
        <w:rPr>
          <w:rFonts w:ascii="Arial" w:hAnsi="Arial" w:cs="Arial"/>
          <w:sz w:val="20"/>
          <w:szCs w:val="20"/>
        </w:rPr>
        <w:t>motorral</w:t>
      </w:r>
      <w:proofErr w:type="spellEnd"/>
      <w:r w:rsidRPr="0066056A">
        <w:rPr>
          <w:rFonts w:ascii="Arial" w:hAnsi="Arial" w:cs="Arial"/>
          <w:sz w:val="20"/>
          <w:szCs w:val="20"/>
        </w:rPr>
        <w:t xml:space="preserve"> - </w:t>
      </w:r>
      <w:proofErr w:type="spellStart"/>
      <w:r w:rsidRPr="0066056A">
        <w:rPr>
          <w:rFonts w:ascii="Arial" w:hAnsi="Arial" w:cs="Arial"/>
          <w:sz w:val="20"/>
          <w:szCs w:val="20"/>
        </w:rPr>
        <w:t>rövidzárlat</w:t>
      </w:r>
      <w:proofErr w:type="spellEnd"/>
      <w:proofErr w:type="gramEnd"/>
      <w:r w:rsidRPr="0066056A">
        <w:rPr>
          <w:rFonts w:ascii="Arial" w:hAnsi="Arial" w:cs="Arial"/>
          <w:sz w:val="20"/>
          <w:szCs w:val="20"/>
        </w:rPr>
        <w:t xml:space="preserve"> </w:t>
      </w:r>
      <w:proofErr w:type="spellStart"/>
      <w:r w:rsidRPr="0066056A">
        <w:rPr>
          <w:rFonts w:ascii="Arial" w:hAnsi="Arial" w:cs="Arial"/>
          <w:sz w:val="20"/>
          <w:szCs w:val="20"/>
        </w:rPr>
        <w:t>léphet</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w:t>
      </w:r>
    </w:p>
    <w:p w14:paraId="4AD7537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f) A </w:t>
      </w:r>
      <w:proofErr w:type="spellStart"/>
      <w:r w:rsidRPr="0066056A">
        <w:rPr>
          <w:rFonts w:ascii="Arial" w:hAnsi="Arial" w:cs="Arial"/>
          <w:sz w:val="20"/>
          <w:szCs w:val="20"/>
        </w:rPr>
        <w:t>kocsi</w:t>
      </w:r>
      <w:proofErr w:type="spellEnd"/>
      <w:r w:rsidRPr="0066056A">
        <w:rPr>
          <w:rFonts w:ascii="Arial" w:hAnsi="Arial" w:cs="Arial"/>
          <w:sz w:val="20"/>
          <w:szCs w:val="20"/>
        </w:rPr>
        <w:t xml:space="preserve"> </w:t>
      </w:r>
      <w:proofErr w:type="spellStart"/>
      <w:r w:rsidRPr="0066056A">
        <w:rPr>
          <w:rFonts w:ascii="Arial" w:hAnsi="Arial" w:cs="Arial"/>
          <w:sz w:val="20"/>
          <w:szCs w:val="20"/>
        </w:rPr>
        <w:t>maximális</w:t>
      </w:r>
      <w:proofErr w:type="spellEnd"/>
      <w:r w:rsidRPr="0066056A">
        <w:rPr>
          <w:rFonts w:ascii="Arial" w:hAnsi="Arial" w:cs="Arial"/>
          <w:sz w:val="20"/>
          <w:szCs w:val="20"/>
        </w:rPr>
        <w:t xml:space="preserve"> </w:t>
      </w:r>
      <w:proofErr w:type="spellStart"/>
      <w:r w:rsidRPr="0066056A">
        <w:rPr>
          <w:rFonts w:ascii="Arial" w:hAnsi="Arial" w:cs="Arial"/>
          <w:sz w:val="20"/>
          <w:szCs w:val="20"/>
        </w:rPr>
        <w:t>terhelhetősége</w:t>
      </w:r>
      <w:proofErr w:type="spellEnd"/>
      <w:r w:rsidRPr="0066056A">
        <w:rPr>
          <w:rFonts w:ascii="Arial" w:hAnsi="Arial" w:cs="Arial"/>
          <w:sz w:val="20"/>
          <w:szCs w:val="20"/>
        </w:rPr>
        <w:t xml:space="preserve"> 100 kg.</w:t>
      </w:r>
    </w:p>
    <w:p w14:paraId="41AAB309"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előtt</w:t>
      </w:r>
      <w:proofErr w:type="spellEnd"/>
      <w:r w:rsidRPr="0066056A">
        <w:rPr>
          <w:rFonts w:ascii="Arial" w:hAnsi="Arial" w:cs="Arial"/>
          <w:sz w:val="20"/>
          <w:szCs w:val="20"/>
        </w:rPr>
        <w:t xml:space="preserve"> </w:t>
      </w:r>
      <w:proofErr w:type="spellStart"/>
      <w:r w:rsidRPr="0066056A">
        <w:rPr>
          <w:rFonts w:ascii="Arial" w:hAnsi="Arial" w:cs="Arial"/>
          <w:sz w:val="20"/>
          <w:szCs w:val="20"/>
        </w:rPr>
        <w:t>mindig</w:t>
      </w:r>
      <w:proofErr w:type="spellEnd"/>
      <w:r w:rsidRPr="0066056A">
        <w:rPr>
          <w:rFonts w:ascii="Arial" w:hAnsi="Arial" w:cs="Arial"/>
          <w:sz w:val="20"/>
          <w:szCs w:val="20"/>
        </w:rPr>
        <w:t xml:space="preserve"> </w:t>
      </w:r>
      <w:proofErr w:type="spellStart"/>
      <w:r w:rsidRPr="0066056A">
        <w:rPr>
          <w:rFonts w:ascii="Arial" w:hAnsi="Arial" w:cs="Arial"/>
          <w:sz w:val="20"/>
          <w:szCs w:val="20"/>
        </w:rPr>
        <w:t>végezzen</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biztonsági</w:t>
      </w:r>
      <w:proofErr w:type="spellEnd"/>
      <w:r w:rsidRPr="0066056A">
        <w:rPr>
          <w:rFonts w:ascii="Arial" w:hAnsi="Arial" w:cs="Arial"/>
          <w:sz w:val="20"/>
          <w:szCs w:val="20"/>
        </w:rPr>
        <w:t xml:space="preserve"> </w:t>
      </w:r>
      <w:proofErr w:type="spellStart"/>
      <w:r w:rsidRPr="0066056A">
        <w:rPr>
          <w:rFonts w:ascii="Arial" w:hAnsi="Arial" w:cs="Arial"/>
          <w:sz w:val="20"/>
          <w:szCs w:val="20"/>
        </w:rPr>
        <w:t>ellenőrzést</w:t>
      </w:r>
      <w:proofErr w:type="spellEnd"/>
      <w:r w:rsidRPr="0066056A">
        <w:rPr>
          <w:rFonts w:ascii="Arial" w:hAnsi="Arial" w:cs="Arial"/>
          <w:sz w:val="20"/>
          <w:szCs w:val="20"/>
        </w:rPr>
        <w:t xml:space="preserve">. </w:t>
      </w:r>
      <w:proofErr w:type="spellStart"/>
      <w:r w:rsidRPr="0066056A">
        <w:rPr>
          <w:rFonts w:ascii="Arial" w:hAnsi="Arial" w:cs="Arial"/>
          <w:sz w:val="20"/>
          <w:szCs w:val="20"/>
        </w:rPr>
        <w:t>Alaposan</w:t>
      </w:r>
      <w:proofErr w:type="spellEnd"/>
      <w:r w:rsidRPr="0066056A">
        <w:rPr>
          <w:rFonts w:ascii="Arial" w:hAnsi="Arial" w:cs="Arial"/>
          <w:sz w:val="20"/>
          <w:szCs w:val="20"/>
        </w:rPr>
        <w:t xml:space="preserve"> </w:t>
      </w:r>
      <w:proofErr w:type="spellStart"/>
      <w:r w:rsidRPr="0066056A">
        <w:rPr>
          <w:rFonts w:ascii="Arial" w:hAnsi="Arial" w:cs="Arial"/>
          <w:sz w:val="20"/>
          <w:szCs w:val="20"/>
        </w:rPr>
        <w:t>ismerkedjen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a </w:t>
      </w:r>
      <w:proofErr w:type="spellStart"/>
      <w:r w:rsidRPr="0066056A">
        <w:rPr>
          <w:rFonts w:ascii="Arial" w:hAnsi="Arial" w:cs="Arial"/>
          <w:sz w:val="20"/>
          <w:szCs w:val="20"/>
        </w:rPr>
        <w:t>készülék</w:t>
      </w:r>
      <w:proofErr w:type="spellEnd"/>
      <w:r w:rsidRPr="0066056A">
        <w:rPr>
          <w:rFonts w:ascii="Arial" w:hAnsi="Arial" w:cs="Arial"/>
          <w:sz w:val="20"/>
          <w:szCs w:val="20"/>
        </w:rPr>
        <w:t xml:space="preserve"> </w:t>
      </w:r>
      <w:proofErr w:type="spellStart"/>
      <w:r w:rsidRPr="0066056A">
        <w:rPr>
          <w:rFonts w:ascii="Arial" w:hAnsi="Arial" w:cs="Arial"/>
          <w:sz w:val="20"/>
          <w:szCs w:val="20"/>
        </w:rPr>
        <w:t>kezelőszerveivel</w:t>
      </w:r>
      <w:proofErr w:type="spellEnd"/>
      <w:r w:rsidRPr="0066056A">
        <w:rPr>
          <w:rFonts w:ascii="Arial" w:hAnsi="Arial" w:cs="Arial"/>
          <w:sz w:val="20"/>
          <w:szCs w:val="20"/>
        </w:rPr>
        <w:t>.</w:t>
      </w:r>
    </w:p>
    <w:p w14:paraId="4CA324D4"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közben</w:t>
      </w:r>
      <w:proofErr w:type="spellEnd"/>
      <w:r w:rsidRPr="0066056A">
        <w:rPr>
          <w:rFonts w:ascii="Arial" w:hAnsi="Arial" w:cs="Arial"/>
          <w:sz w:val="20"/>
          <w:szCs w:val="20"/>
        </w:rPr>
        <w:t xml:space="preserve"> </w:t>
      </w:r>
      <w:proofErr w:type="spellStart"/>
      <w:r w:rsidRPr="0066056A">
        <w:rPr>
          <w:rFonts w:ascii="Arial" w:hAnsi="Arial" w:cs="Arial"/>
          <w:sz w:val="20"/>
          <w:szCs w:val="20"/>
        </w:rPr>
        <w:t>viseljen</w:t>
      </w:r>
      <w:proofErr w:type="spellEnd"/>
      <w:r w:rsidRPr="0066056A">
        <w:rPr>
          <w:rFonts w:ascii="Arial" w:hAnsi="Arial" w:cs="Arial"/>
          <w:sz w:val="20"/>
          <w:szCs w:val="20"/>
        </w:rPr>
        <w:t xml:space="preserve"> </w:t>
      </w:r>
      <w:proofErr w:type="spellStart"/>
      <w:r w:rsidRPr="0066056A">
        <w:rPr>
          <w:rFonts w:ascii="Arial" w:hAnsi="Arial" w:cs="Arial"/>
          <w:sz w:val="20"/>
          <w:szCs w:val="20"/>
        </w:rPr>
        <w:t>jóváhagyott</w:t>
      </w:r>
      <w:proofErr w:type="spellEnd"/>
      <w:r w:rsidRPr="0066056A">
        <w:rPr>
          <w:rFonts w:ascii="Arial" w:hAnsi="Arial" w:cs="Arial"/>
          <w:sz w:val="20"/>
          <w:szCs w:val="20"/>
        </w:rPr>
        <w:t xml:space="preserve"> </w:t>
      </w:r>
      <w:proofErr w:type="spellStart"/>
      <w:r w:rsidRPr="0066056A">
        <w:rPr>
          <w:rFonts w:ascii="Arial" w:hAnsi="Arial" w:cs="Arial"/>
          <w:sz w:val="20"/>
          <w:szCs w:val="20"/>
        </w:rPr>
        <w:t>védősisakot</w:t>
      </w:r>
      <w:proofErr w:type="spellEnd"/>
      <w:r w:rsidRPr="0066056A">
        <w:rPr>
          <w:rFonts w:ascii="Arial" w:hAnsi="Arial" w:cs="Arial"/>
          <w:sz w:val="20"/>
          <w:szCs w:val="20"/>
        </w:rPr>
        <w:t>.</w:t>
      </w:r>
    </w:p>
    <w:p w14:paraId="29C8BA93"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Ha </w:t>
      </w:r>
      <w:proofErr w:type="spellStart"/>
      <w:r w:rsidRPr="0066056A">
        <w:rPr>
          <w:rFonts w:ascii="Arial" w:hAnsi="Arial" w:cs="Arial"/>
          <w:sz w:val="20"/>
          <w:szCs w:val="20"/>
        </w:rPr>
        <w:t>sisakot</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w:t>
      </w:r>
      <w:proofErr w:type="spellEnd"/>
      <w:r w:rsidRPr="0066056A">
        <w:rPr>
          <w:rFonts w:ascii="Arial" w:hAnsi="Arial" w:cs="Arial"/>
          <w:sz w:val="20"/>
          <w:szCs w:val="20"/>
        </w:rPr>
        <w:t xml:space="preserve">, </w:t>
      </w:r>
      <w:proofErr w:type="spellStart"/>
      <w:r w:rsidRPr="0066056A">
        <w:rPr>
          <w:rFonts w:ascii="Arial" w:hAnsi="Arial" w:cs="Arial"/>
          <w:sz w:val="20"/>
          <w:szCs w:val="20"/>
        </w:rPr>
        <w:t>kövesse</w:t>
      </w:r>
      <w:proofErr w:type="spellEnd"/>
      <w:r w:rsidRPr="0066056A">
        <w:rPr>
          <w:rFonts w:ascii="Arial" w:hAnsi="Arial" w:cs="Arial"/>
          <w:sz w:val="20"/>
          <w:szCs w:val="20"/>
        </w:rPr>
        <w:t xml:space="preserve"> a </w:t>
      </w:r>
      <w:proofErr w:type="spellStart"/>
      <w:r w:rsidRPr="0066056A">
        <w:rPr>
          <w:rFonts w:ascii="Arial" w:hAnsi="Arial" w:cs="Arial"/>
          <w:sz w:val="20"/>
          <w:szCs w:val="20"/>
        </w:rPr>
        <w:t>sisak</w:t>
      </w:r>
      <w:proofErr w:type="spellEnd"/>
      <w:r w:rsidRPr="0066056A">
        <w:rPr>
          <w:rFonts w:ascii="Arial" w:hAnsi="Arial" w:cs="Arial"/>
          <w:sz w:val="20"/>
          <w:szCs w:val="20"/>
        </w:rPr>
        <w:t xml:space="preserve"> </w:t>
      </w:r>
      <w:proofErr w:type="spellStart"/>
      <w:r w:rsidRPr="0066056A">
        <w:rPr>
          <w:rFonts w:ascii="Arial" w:hAnsi="Arial" w:cs="Arial"/>
          <w:sz w:val="20"/>
          <w:szCs w:val="20"/>
        </w:rPr>
        <w:t>gyártójának</w:t>
      </w:r>
      <w:proofErr w:type="spellEnd"/>
      <w:r w:rsidRPr="0066056A">
        <w:rPr>
          <w:rFonts w:ascii="Arial" w:hAnsi="Arial" w:cs="Arial"/>
          <w:sz w:val="20"/>
          <w:szCs w:val="20"/>
        </w:rPr>
        <w:t xml:space="preserve"> </w:t>
      </w:r>
      <w:proofErr w:type="spellStart"/>
      <w:r w:rsidRPr="0066056A">
        <w:rPr>
          <w:rFonts w:ascii="Arial" w:hAnsi="Arial" w:cs="Arial"/>
          <w:sz w:val="20"/>
          <w:szCs w:val="20"/>
        </w:rPr>
        <w:t>utasításait</w:t>
      </w:r>
      <w:proofErr w:type="spellEnd"/>
      <w:r w:rsidRPr="0066056A">
        <w:rPr>
          <w:rFonts w:ascii="Arial" w:hAnsi="Arial" w:cs="Arial"/>
          <w:sz w:val="20"/>
          <w:szCs w:val="20"/>
        </w:rPr>
        <w:t>.</w:t>
      </w:r>
    </w:p>
    <w:p w14:paraId="14AA5FE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testrészt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egyéb</w:t>
      </w:r>
      <w:proofErr w:type="spellEnd"/>
      <w:r w:rsidRPr="0066056A">
        <w:rPr>
          <w:rFonts w:ascii="Arial" w:hAnsi="Arial" w:cs="Arial"/>
          <w:sz w:val="20"/>
          <w:szCs w:val="20"/>
        </w:rPr>
        <w:t xml:space="preserve"> </w:t>
      </w:r>
      <w:proofErr w:type="spellStart"/>
      <w:r w:rsidRPr="0066056A">
        <w:rPr>
          <w:rFonts w:ascii="Arial" w:hAnsi="Arial" w:cs="Arial"/>
          <w:sz w:val="20"/>
          <w:szCs w:val="20"/>
        </w:rPr>
        <w:t>tárgyat</w:t>
      </w:r>
      <w:proofErr w:type="spellEnd"/>
      <w:r w:rsidRPr="0066056A">
        <w:rPr>
          <w:rFonts w:ascii="Arial" w:hAnsi="Arial" w:cs="Arial"/>
          <w:sz w:val="20"/>
          <w:szCs w:val="20"/>
        </w:rPr>
        <w:t xml:space="preserve"> </w:t>
      </w:r>
      <w:proofErr w:type="spellStart"/>
      <w:r w:rsidRPr="0066056A">
        <w:rPr>
          <w:rFonts w:ascii="Arial" w:hAnsi="Arial" w:cs="Arial"/>
          <w:sz w:val="20"/>
          <w:szCs w:val="20"/>
        </w:rPr>
        <w:t>tartson</w:t>
      </w:r>
      <w:proofErr w:type="spellEnd"/>
      <w:r w:rsidRPr="0066056A">
        <w:rPr>
          <w:rFonts w:ascii="Arial" w:hAnsi="Arial" w:cs="Arial"/>
          <w:sz w:val="20"/>
          <w:szCs w:val="20"/>
        </w:rPr>
        <w:t xml:space="preserve"> </w:t>
      </w:r>
      <w:proofErr w:type="spellStart"/>
      <w:r w:rsidRPr="0066056A">
        <w:rPr>
          <w:rFonts w:ascii="Arial" w:hAnsi="Arial" w:cs="Arial"/>
          <w:sz w:val="20"/>
          <w:szCs w:val="20"/>
        </w:rPr>
        <w:t>távol</w:t>
      </w:r>
      <w:proofErr w:type="spellEnd"/>
      <w:r w:rsidRPr="0066056A">
        <w:rPr>
          <w:rFonts w:ascii="Arial" w:hAnsi="Arial" w:cs="Arial"/>
          <w:sz w:val="20"/>
          <w:szCs w:val="20"/>
        </w:rPr>
        <w:t xml:space="preserve"> a </w:t>
      </w:r>
      <w:proofErr w:type="spellStart"/>
      <w:r w:rsidRPr="0066056A">
        <w:rPr>
          <w:rFonts w:ascii="Arial" w:hAnsi="Arial" w:cs="Arial"/>
          <w:sz w:val="20"/>
          <w:szCs w:val="20"/>
        </w:rPr>
        <w:t>forgó</w:t>
      </w:r>
      <w:proofErr w:type="spellEnd"/>
      <w:r w:rsidRPr="0066056A">
        <w:rPr>
          <w:rFonts w:ascii="Arial" w:hAnsi="Arial" w:cs="Arial"/>
          <w:sz w:val="20"/>
          <w:szCs w:val="20"/>
        </w:rPr>
        <w:t xml:space="preserve"> </w:t>
      </w:r>
      <w:proofErr w:type="spellStart"/>
      <w:r w:rsidRPr="0066056A">
        <w:rPr>
          <w:rFonts w:ascii="Arial" w:hAnsi="Arial" w:cs="Arial"/>
          <w:sz w:val="20"/>
          <w:szCs w:val="20"/>
        </w:rPr>
        <w:t>alkatrészektől</w:t>
      </w:r>
      <w:proofErr w:type="spellEnd"/>
      <w:r w:rsidRPr="0066056A">
        <w:rPr>
          <w:rFonts w:ascii="Arial" w:hAnsi="Arial" w:cs="Arial"/>
          <w:sz w:val="20"/>
          <w:szCs w:val="20"/>
        </w:rPr>
        <w:t xml:space="preserve">. </w:t>
      </w:r>
    </w:p>
    <w:p w14:paraId="672E448F"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Viseljen</w:t>
      </w:r>
      <w:proofErr w:type="spellEnd"/>
      <w:r w:rsidRPr="0066056A">
        <w:rPr>
          <w:rFonts w:ascii="Arial" w:hAnsi="Arial" w:cs="Arial"/>
          <w:sz w:val="20"/>
          <w:szCs w:val="20"/>
        </w:rPr>
        <w:t xml:space="preserve"> </w:t>
      </w:r>
      <w:proofErr w:type="spellStart"/>
      <w:r w:rsidRPr="0066056A">
        <w:rPr>
          <w:rFonts w:ascii="Arial" w:hAnsi="Arial" w:cs="Arial"/>
          <w:sz w:val="20"/>
          <w:szCs w:val="20"/>
        </w:rPr>
        <w:t>megfelelő</w:t>
      </w:r>
      <w:proofErr w:type="spellEnd"/>
      <w:r w:rsidRPr="0066056A">
        <w:rPr>
          <w:rFonts w:ascii="Arial" w:hAnsi="Arial" w:cs="Arial"/>
          <w:sz w:val="20"/>
          <w:szCs w:val="20"/>
        </w:rPr>
        <w:t xml:space="preserve"> </w:t>
      </w:r>
      <w:proofErr w:type="spellStart"/>
      <w:r w:rsidRPr="0066056A">
        <w:rPr>
          <w:rFonts w:ascii="Arial" w:hAnsi="Arial" w:cs="Arial"/>
          <w:sz w:val="20"/>
          <w:szCs w:val="20"/>
        </w:rPr>
        <w:t>lábbelit</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a </w:t>
      </w:r>
      <w:proofErr w:type="spellStart"/>
      <w:r w:rsidRPr="0066056A">
        <w:rPr>
          <w:rFonts w:ascii="Arial" w:hAnsi="Arial" w:cs="Arial"/>
          <w:sz w:val="20"/>
          <w:szCs w:val="20"/>
        </w:rPr>
        <w:t>lábbeli</w:t>
      </w:r>
      <w:proofErr w:type="spellEnd"/>
      <w:r w:rsidRPr="0066056A">
        <w:rPr>
          <w:rFonts w:ascii="Arial" w:hAnsi="Arial" w:cs="Arial"/>
          <w:sz w:val="20"/>
          <w:szCs w:val="20"/>
        </w:rPr>
        <w:t xml:space="preserve"> ne </w:t>
      </w:r>
      <w:proofErr w:type="spellStart"/>
      <w:r w:rsidRPr="0066056A">
        <w:rPr>
          <w:rFonts w:ascii="Arial" w:hAnsi="Arial" w:cs="Arial"/>
          <w:sz w:val="20"/>
          <w:szCs w:val="20"/>
        </w:rPr>
        <w:t>essen</w:t>
      </w:r>
      <w:proofErr w:type="spellEnd"/>
      <w:r w:rsidRPr="0066056A">
        <w:rPr>
          <w:rFonts w:ascii="Arial" w:hAnsi="Arial" w:cs="Arial"/>
          <w:sz w:val="20"/>
          <w:szCs w:val="20"/>
        </w:rPr>
        <w:t xml:space="preserve"> </w:t>
      </w:r>
      <w:proofErr w:type="spellStart"/>
      <w:r w:rsidRPr="0066056A">
        <w:rPr>
          <w:rFonts w:ascii="Arial" w:hAnsi="Arial" w:cs="Arial"/>
          <w:sz w:val="20"/>
          <w:szCs w:val="20"/>
        </w:rPr>
        <w:t>le</w:t>
      </w:r>
      <w:proofErr w:type="spellEnd"/>
      <w:r w:rsidRPr="0066056A">
        <w:rPr>
          <w:rFonts w:ascii="Arial" w:hAnsi="Arial" w:cs="Arial"/>
          <w:sz w:val="20"/>
          <w:szCs w:val="20"/>
        </w:rPr>
        <w:t xml:space="preserve"> a </w:t>
      </w:r>
      <w:proofErr w:type="spellStart"/>
      <w:r w:rsidRPr="0066056A">
        <w:rPr>
          <w:rFonts w:ascii="Arial" w:hAnsi="Arial" w:cs="Arial"/>
          <w:sz w:val="20"/>
          <w:szCs w:val="20"/>
        </w:rPr>
        <w:t>lábáról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egész</w:t>
      </w:r>
      <w:proofErr w:type="spellEnd"/>
      <w:r w:rsidRPr="0066056A">
        <w:rPr>
          <w:rFonts w:ascii="Arial" w:hAnsi="Arial" w:cs="Arial"/>
          <w:sz w:val="20"/>
          <w:szCs w:val="20"/>
        </w:rPr>
        <w:t xml:space="preserve"> </w:t>
      </w:r>
      <w:proofErr w:type="spellStart"/>
      <w:r w:rsidRPr="0066056A">
        <w:rPr>
          <w:rFonts w:ascii="Arial" w:hAnsi="Arial" w:cs="Arial"/>
          <w:sz w:val="20"/>
          <w:szCs w:val="20"/>
        </w:rPr>
        <w:t>padlószakasz</w:t>
      </w:r>
      <w:proofErr w:type="spellEnd"/>
      <w:r w:rsidRPr="0066056A">
        <w:rPr>
          <w:rFonts w:ascii="Arial" w:hAnsi="Arial" w:cs="Arial"/>
          <w:sz w:val="20"/>
          <w:szCs w:val="20"/>
        </w:rPr>
        <w:t xml:space="preserve">. </w:t>
      </w:r>
    </w:p>
    <w:p w14:paraId="750916C2"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Viseljen</w:t>
      </w:r>
      <w:proofErr w:type="spellEnd"/>
      <w:r w:rsidRPr="0066056A">
        <w:rPr>
          <w:rFonts w:ascii="Arial" w:hAnsi="Arial" w:cs="Arial"/>
          <w:sz w:val="20"/>
          <w:szCs w:val="20"/>
        </w:rPr>
        <w:t xml:space="preserve"> </w:t>
      </w:r>
      <w:proofErr w:type="spellStart"/>
      <w:r w:rsidRPr="0066056A">
        <w:rPr>
          <w:rFonts w:ascii="Arial" w:hAnsi="Arial" w:cs="Arial"/>
          <w:sz w:val="20"/>
          <w:szCs w:val="20"/>
        </w:rPr>
        <w:t>világos</w:t>
      </w:r>
      <w:proofErr w:type="spellEnd"/>
      <w:r w:rsidRPr="0066056A">
        <w:rPr>
          <w:rFonts w:ascii="Arial" w:hAnsi="Arial" w:cs="Arial"/>
          <w:sz w:val="20"/>
          <w:szCs w:val="20"/>
        </w:rPr>
        <w:t xml:space="preserve">, </w:t>
      </w:r>
      <w:proofErr w:type="spellStart"/>
      <w:r w:rsidRPr="0066056A">
        <w:rPr>
          <w:rFonts w:ascii="Arial" w:hAnsi="Arial" w:cs="Arial"/>
          <w:sz w:val="20"/>
          <w:szCs w:val="20"/>
        </w:rPr>
        <w:t>jól</w:t>
      </w:r>
      <w:proofErr w:type="spellEnd"/>
      <w:r w:rsidRPr="0066056A">
        <w:rPr>
          <w:rFonts w:ascii="Arial" w:hAnsi="Arial" w:cs="Arial"/>
          <w:sz w:val="20"/>
          <w:szCs w:val="20"/>
        </w:rPr>
        <w:t xml:space="preserve"> </w:t>
      </w:r>
      <w:proofErr w:type="spellStart"/>
      <w:r w:rsidRPr="0066056A">
        <w:rPr>
          <w:rFonts w:ascii="Arial" w:hAnsi="Arial" w:cs="Arial"/>
          <w:sz w:val="20"/>
          <w:szCs w:val="20"/>
        </w:rPr>
        <w:t>látható</w:t>
      </w:r>
      <w:proofErr w:type="spellEnd"/>
      <w:r w:rsidRPr="0066056A">
        <w:rPr>
          <w:rFonts w:ascii="Arial" w:hAnsi="Arial" w:cs="Arial"/>
          <w:sz w:val="20"/>
          <w:szCs w:val="20"/>
        </w:rPr>
        <w:t xml:space="preserve"> </w:t>
      </w:r>
      <w:proofErr w:type="spellStart"/>
      <w:r w:rsidRPr="0066056A">
        <w:rPr>
          <w:rFonts w:ascii="Arial" w:hAnsi="Arial" w:cs="Arial"/>
          <w:sz w:val="20"/>
          <w:szCs w:val="20"/>
        </w:rPr>
        <w:t>ruházatot</w:t>
      </w:r>
      <w:proofErr w:type="spellEnd"/>
      <w:r w:rsidRPr="0066056A">
        <w:rPr>
          <w:rFonts w:ascii="Arial" w:hAnsi="Arial" w:cs="Arial"/>
          <w:sz w:val="20"/>
          <w:szCs w:val="20"/>
        </w:rPr>
        <w:t xml:space="preserve">. Ne </w:t>
      </w:r>
      <w:proofErr w:type="spellStart"/>
      <w:r w:rsidRPr="0066056A">
        <w:rPr>
          <w:rFonts w:ascii="Arial" w:hAnsi="Arial" w:cs="Arial"/>
          <w:sz w:val="20"/>
          <w:szCs w:val="20"/>
        </w:rPr>
        <w:t>viseljen</w:t>
      </w:r>
      <w:proofErr w:type="spellEnd"/>
      <w:r w:rsidRPr="0066056A">
        <w:rPr>
          <w:rFonts w:ascii="Arial" w:hAnsi="Arial" w:cs="Arial"/>
          <w:sz w:val="20"/>
          <w:szCs w:val="20"/>
        </w:rPr>
        <w:t xml:space="preserve"> </w:t>
      </w:r>
      <w:proofErr w:type="spellStart"/>
      <w:r w:rsidRPr="0066056A">
        <w:rPr>
          <w:rFonts w:ascii="Arial" w:hAnsi="Arial" w:cs="Arial"/>
          <w:sz w:val="20"/>
          <w:szCs w:val="20"/>
        </w:rPr>
        <w:t>bő</w:t>
      </w:r>
      <w:proofErr w:type="spellEnd"/>
      <w:r w:rsidRPr="0066056A">
        <w:rPr>
          <w:rFonts w:ascii="Arial" w:hAnsi="Arial" w:cs="Arial"/>
          <w:sz w:val="20"/>
          <w:szCs w:val="20"/>
        </w:rPr>
        <w:t xml:space="preserve"> </w:t>
      </w:r>
      <w:proofErr w:type="spellStart"/>
      <w:r w:rsidRPr="0066056A">
        <w:rPr>
          <w:rFonts w:ascii="Arial" w:hAnsi="Arial" w:cs="Arial"/>
          <w:sz w:val="20"/>
          <w:szCs w:val="20"/>
        </w:rPr>
        <w:t>ruházatot</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ne </w:t>
      </w:r>
      <w:proofErr w:type="spellStart"/>
      <w:r w:rsidRPr="0066056A">
        <w:rPr>
          <w:rFonts w:ascii="Arial" w:hAnsi="Arial" w:cs="Arial"/>
          <w:sz w:val="20"/>
          <w:szCs w:val="20"/>
        </w:rPr>
        <w:t>akadjon</w:t>
      </w:r>
      <w:proofErr w:type="spellEnd"/>
      <w:r w:rsidRPr="0066056A">
        <w:rPr>
          <w:rFonts w:ascii="Arial" w:hAnsi="Arial" w:cs="Arial"/>
          <w:sz w:val="20"/>
          <w:szCs w:val="20"/>
        </w:rPr>
        <w:t xml:space="preserve"> bele a </w:t>
      </w:r>
      <w:proofErr w:type="spellStart"/>
      <w:r w:rsidRPr="0066056A">
        <w:rPr>
          <w:rFonts w:ascii="Arial" w:hAnsi="Arial" w:cs="Arial"/>
          <w:sz w:val="20"/>
          <w:szCs w:val="20"/>
        </w:rPr>
        <w:t>gép</w:t>
      </w:r>
      <w:proofErr w:type="spellEnd"/>
      <w:r w:rsidRPr="0066056A">
        <w:rPr>
          <w:rFonts w:ascii="Arial" w:hAnsi="Arial" w:cs="Arial"/>
          <w:sz w:val="20"/>
          <w:szCs w:val="20"/>
        </w:rPr>
        <w:t xml:space="preserve"> </w:t>
      </w:r>
      <w:proofErr w:type="spellStart"/>
      <w:r w:rsidRPr="0066056A">
        <w:rPr>
          <w:rFonts w:ascii="Arial" w:hAnsi="Arial" w:cs="Arial"/>
          <w:sz w:val="20"/>
          <w:szCs w:val="20"/>
        </w:rPr>
        <w:t>forgó</w:t>
      </w:r>
      <w:proofErr w:type="spellEnd"/>
      <w:r w:rsidRPr="0066056A">
        <w:rPr>
          <w:rFonts w:ascii="Arial" w:hAnsi="Arial" w:cs="Arial"/>
          <w:sz w:val="20"/>
          <w:szCs w:val="20"/>
        </w:rPr>
        <w:t xml:space="preserve"> </w:t>
      </w:r>
      <w:proofErr w:type="spellStart"/>
      <w:r w:rsidRPr="0066056A">
        <w:rPr>
          <w:rFonts w:ascii="Arial" w:hAnsi="Arial" w:cs="Arial"/>
          <w:sz w:val="20"/>
          <w:szCs w:val="20"/>
        </w:rPr>
        <w:t>részeibe</w:t>
      </w:r>
      <w:proofErr w:type="spellEnd"/>
      <w:r w:rsidRPr="0066056A">
        <w:rPr>
          <w:rFonts w:ascii="Arial" w:hAnsi="Arial" w:cs="Arial"/>
          <w:sz w:val="20"/>
          <w:szCs w:val="20"/>
        </w:rPr>
        <w:t>.</w:t>
      </w:r>
    </w:p>
    <w:p w14:paraId="78BB177F"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Kerüljön</w:t>
      </w:r>
      <w:proofErr w:type="spellEnd"/>
      <w:r w:rsidRPr="0066056A">
        <w:rPr>
          <w:rFonts w:ascii="Arial" w:hAnsi="Arial" w:cs="Arial"/>
          <w:sz w:val="20"/>
          <w:szCs w:val="20"/>
        </w:rPr>
        <w:t xml:space="preserve"> el </w:t>
      </w: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akadályt</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a </w:t>
      </w:r>
      <w:proofErr w:type="spellStart"/>
      <w:r w:rsidRPr="0066056A">
        <w:rPr>
          <w:rFonts w:ascii="Arial" w:hAnsi="Arial" w:cs="Arial"/>
          <w:sz w:val="20"/>
          <w:szCs w:val="20"/>
        </w:rPr>
        <w:t>készülék</w:t>
      </w:r>
      <w:proofErr w:type="spellEnd"/>
      <w:r w:rsidRPr="0066056A">
        <w:rPr>
          <w:rFonts w:ascii="Arial" w:hAnsi="Arial" w:cs="Arial"/>
          <w:sz w:val="20"/>
          <w:szCs w:val="20"/>
        </w:rPr>
        <w:t xml:space="preserve"> ne </w:t>
      </w:r>
      <w:proofErr w:type="spellStart"/>
      <w:r w:rsidRPr="0066056A">
        <w:rPr>
          <w:rFonts w:ascii="Arial" w:hAnsi="Arial" w:cs="Arial"/>
          <w:sz w:val="20"/>
          <w:szCs w:val="20"/>
        </w:rPr>
        <w:t>sérülhessen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w:t>
      </w:r>
    </w:p>
    <w:p w14:paraId="3C814944"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Gondoljon</w:t>
      </w:r>
      <w:proofErr w:type="spellEnd"/>
      <w:r w:rsidRPr="0066056A">
        <w:rPr>
          <w:rFonts w:ascii="Arial" w:hAnsi="Arial" w:cs="Arial"/>
          <w:sz w:val="20"/>
          <w:szCs w:val="20"/>
        </w:rPr>
        <w:t xml:space="preserve"> a </w:t>
      </w:r>
      <w:proofErr w:type="spellStart"/>
      <w:r w:rsidRPr="0066056A">
        <w:rPr>
          <w:rFonts w:ascii="Arial" w:hAnsi="Arial" w:cs="Arial"/>
          <w:sz w:val="20"/>
          <w:szCs w:val="20"/>
        </w:rPr>
        <w:t>sebességére</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be</w:t>
      </w:r>
      <w:proofErr w:type="spellEnd"/>
      <w:r w:rsidRPr="0066056A">
        <w:rPr>
          <w:rFonts w:ascii="Arial" w:hAnsi="Arial" w:cs="Arial"/>
          <w:sz w:val="20"/>
          <w:szCs w:val="20"/>
        </w:rPr>
        <w:t xml:space="preserve"> a </w:t>
      </w:r>
      <w:proofErr w:type="spellStart"/>
      <w:r w:rsidRPr="0066056A">
        <w:rPr>
          <w:rFonts w:ascii="Arial" w:hAnsi="Arial" w:cs="Arial"/>
          <w:sz w:val="20"/>
          <w:szCs w:val="20"/>
        </w:rPr>
        <w:t>biztonságos</w:t>
      </w:r>
      <w:proofErr w:type="spellEnd"/>
      <w:r w:rsidRPr="0066056A">
        <w:rPr>
          <w:rFonts w:ascii="Arial" w:hAnsi="Arial" w:cs="Arial"/>
          <w:sz w:val="20"/>
          <w:szCs w:val="20"/>
        </w:rPr>
        <w:t xml:space="preserve"> </w:t>
      </w:r>
      <w:proofErr w:type="spellStart"/>
      <w:r w:rsidRPr="0066056A">
        <w:rPr>
          <w:rFonts w:ascii="Arial" w:hAnsi="Arial" w:cs="Arial"/>
          <w:sz w:val="20"/>
          <w:szCs w:val="20"/>
        </w:rPr>
        <w:t>sebességet</w:t>
      </w:r>
      <w:proofErr w:type="spellEnd"/>
      <w:r w:rsidRPr="0066056A">
        <w:rPr>
          <w:rFonts w:ascii="Arial" w:hAnsi="Arial" w:cs="Arial"/>
          <w:sz w:val="20"/>
          <w:szCs w:val="20"/>
        </w:rPr>
        <w:t>.</w:t>
      </w:r>
    </w:p>
    <w:p w14:paraId="46E47F5C"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közben</w:t>
      </w:r>
      <w:proofErr w:type="spellEnd"/>
      <w:r w:rsidRPr="0066056A">
        <w:rPr>
          <w:rFonts w:ascii="Arial" w:hAnsi="Arial" w:cs="Arial"/>
          <w:sz w:val="20"/>
          <w:szCs w:val="20"/>
        </w:rPr>
        <w:t xml:space="preserve"> </w:t>
      </w:r>
      <w:proofErr w:type="spellStart"/>
      <w:r w:rsidRPr="0066056A">
        <w:rPr>
          <w:rFonts w:ascii="Arial" w:hAnsi="Arial" w:cs="Arial"/>
          <w:sz w:val="20"/>
          <w:szCs w:val="20"/>
        </w:rPr>
        <w:t>soha</w:t>
      </w:r>
      <w:proofErr w:type="spellEnd"/>
      <w:r w:rsidRPr="0066056A">
        <w:rPr>
          <w:rFonts w:ascii="Arial" w:hAnsi="Arial" w:cs="Arial"/>
          <w:sz w:val="20"/>
          <w:szCs w:val="20"/>
        </w:rPr>
        <w:t xml:space="preserve"> ne </w:t>
      </w:r>
      <w:proofErr w:type="spellStart"/>
      <w:r w:rsidRPr="0066056A">
        <w:rPr>
          <w:rFonts w:ascii="Arial" w:hAnsi="Arial" w:cs="Arial"/>
          <w:sz w:val="20"/>
          <w:szCs w:val="20"/>
        </w:rPr>
        <w:t>használjon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fejhallgatót</w:t>
      </w:r>
      <w:proofErr w:type="spellEnd"/>
      <w:r w:rsidRPr="0066056A">
        <w:rPr>
          <w:rFonts w:ascii="Arial" w:hAnsi="Arial" w:cs="Arial"/>
          <w:sz w:val="20"/>
          <w:szCs w:val="20"/>
        </w:rPr>
        <w:t xml:space="preserve">. </w:t>
      </w:r>
      <w:proofErr w:type="spellStart"/>
      <w:r w:rsidRPr="0066056A">
        <w:rPr>
          <w:rFonts w:ascii="Arial" w:hAnsi="Arial" w:cs="Arial"/>
          <w:sz w:val="20"/>
          <w:szCs w:val="20"/>
        </w:rPr>
        <w:t>Ezek</w:t>
      </w:r>
      <w:proofErr w:type="spellEnd"/>
      <w:r w:rsidRPr="0066056A">
        <w:rPr>
          <w:rFonts w:ascii="Arial" w:hAnsi="Arial" w:cs="Arial"/>
          <w:sz w:val="20"/>
          <w:szCs w:val="20"/>
        </w:rPr>
        <w:t xml:space="preserve"> </w:t>
      </w:r>
      <w:proofErr w:type="spellStart"/>
      <w:r w:rsidRPr="0066056A">
        <w:rPr>
          <w:rFonts w:ascii="Arial" w:hAnsi="Arial" w:cs="Arial"/>
          <w:sz w:val="20"/>
          <w:szCs w:val="20"/>
        </w:rPr>
        <w:t>elvonják</w:t>
      </w:r>
      <w:proofErr w:type="spellEnd"/>
      <w:r w:rsidRPr="0066056A">
        <w:rPr>
          <w:rFonts w:ascii="Arial" w:hAnsi="Arial" w:cs="Arial"/>
          <w:sz w:val="20"/>
          <w:szCs w:val="20"/>
        </w:rPr>
        <w:t xml:space="preserve"> a </w:t>
      </w:r>
      <w:proofErr w:type="spellStart"/>
      <w:r w:rsidRPr="0066056A">
        <w:rPr>
          <w:rFonts w:ascii="Arial" w:hAnsi="Arial" w:cs="Arial"/>
          <w:sz w:val="20"/>
          <w:szCs w:val="20"/>
        </w:rPr>
        <w:t>figyelmét</w:t>
      </w:r>
      <w:proofErr w:type="spellEnd"/>
      <w:r w:rsidRPr="0066056A">
        <w:rPr>
          <w:rFonts w:ascii="Arial" w:hAnsi="Arial" w:cs="Arial"/>
          <w:sz w:val="20"/>
          <w:szCs w:val="20"/>
        </w:rPr>
        <w:t xml:space="preserve"> a </w:t>
      </w:r>
      <w:proofErr w:type="spellStart"/>
      <w:r w:rsidRPr="0066056A">
        <w:rPr>
          <w:rFonts w:ascii="Arial" w:hAnsi="Arial" w:cs="Arial"/>
          <w:sz w:val="20"/>
          <w:szCs w:val="20"/>
        </w:rPr>
        <w:t>környezetére</w:t>
      </w:r>
      <w:proofErr w:type="spellEnd"/>
      <w:r w:rsidRPr="0066056A">
        <w:rPr>
          <w:rFonts w:ascii="Arial" w:hAnsi="Arial" w:cs="Arial"/>
          <w:sz w:val="20"/>
          <w:szCs w:val="20"/>
        </w:rPr>
        <w:t xml:space="preserve"> </w:t>
      </w:r>
      <w:proofErr w:type="spellStart"/>
      <w:r w:rsidRPr="0066056A">
        <w:rPr>
          <w:rFonts w:ascii="Arial" w:hAnsi="Arial" w:cs="Arial"/>
          <w:sz w:val="20"/>
          <w:szCs w:val="20"/>
        </w:rPr>
        <w:t>való</w:t>
      </w:r>
      <w:proofErr w:type="spellEnd"/>
      <w:r w:rsidRPr="0066056A">
        <w:rPr>
          <w:rFonts w:ascii="Arial" w:hAnsi="Arial" w:cs="Arial"/>
          <w:sz w:val="20"/>
          <w:szCs w:val="20"/>
        </w:rPr>
        <w:t xml:space="preserve"> </w:t>
      </w:r>
      <w:proofErr w:type="spellStart"/>
      <w:r w:rsidRPr="0066056A">
        <w:rPr>
          <w:rFonts w:ascii="Arial" w:hAnsi="Arial" w:cs="Arial"/>
          <w:sz w:val="20"/>
          <w:szCs w:val="20"/>
        </w:rPr>
        <w:t>koncentrálásról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ahhoz</w:t>
      </w:r>
      <w:proofErr w:type="spellEnd"/>
      <w:r w:rsidRPr="0066056A">
        <w:rPr>
          <w:rFonts w:ascii="Arial" w:hAnsi="Arial" w:cs="Arial"/>
          <w:sz w:val="20"/>
          <w:szCs w:val="20"/>
        </w:rPr>
        <w:t xml:space="preserve"> </w:t>
      </w:r>
      <w:proofErr w:type="spellStart"/>
      <w:r w:rsidRPr="0066056A">
        <w:rPr>
          <w:rFonts w:ascii="Arial" w:hAnsi="Arial" w:cs="Arial"/>
          <w:sz w:val="20"/>
          <w:szCs w:val="20"/>
        </w:rPr>
        <w:t>vezethetnek</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elveszíti</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irányítást</w:t>
      </w:r>
      <w:proofErr w:type="spellEnd"/>
      <w:r w:rsidRPr="0066056A">
        <w:rPr>
          <w:rFonts w:ascii="Arial" w:hAnsi="Arial" w:cs="Arial"/>
          <w:sz w:val="20"/>
          <w:szCs w:val="20"/>
        </w:rPr>
        <w:t xml:space="preserve"> a </w:t>
      </w:r>
      <w:proofErr w:type="spellStart"/>
      <w:r w:rsidRPr="0066056A">
        <w:rPr>
          <w:rFonts w:ascii="Arial" w:hAnsi="Arial" w:cs="Arial"/>
          <w:sz w:val="20"/>
          <w:szCs w:val="20"/>
        </w:rPr>
        <w:t>műszer</w:t>
      </w:r>
      <w:proofErr w:type="spellEnd"/>
      <w:r w:rsidRPr="0066056A">
        <w:rPr>
          <w:rFonts w:ascii="Arial" w:hAnsi="Arial" w:cs="Arial"/>
          <w:sz w:val="20"/>
          <w:szCs w:val="20"/>
        </w:rPr>
        <w:t xml:space="preserve"> </w:t>
      </w:r>
      <w:proofErr w:type="spellStart"/>
      <w:r w:rsidRPr="0066056A">
        <w:rPr>
          <w:rFonts w:ascii="Arial" w:hAnsi="Arial" w:cs="Arial"/>
          <w:sz w:val="20"/>
          <w:szCs w:val="20"/>
        </w:rPr>
        <w:t>felett</w:t>
      </w:r>
      <w:proofErr w:type="spellEnd"/>
      <w:r w:rsidRPr="0066056A">
        <w:rPr>
          <w:rFonts w:ascii="Arial" w:hAnsi="Arial" w:cs="Arial"/>
          <w:sz w:val="20"/>
          <w:szCs w:val="20"/>
        </w:rPr>
        <w:t>.</w:t>
      </w:r>
    </w:p>
    <w:p w14:paraId="46F6B51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Soha ne </w:t>
      </w:r>
      <w:proofErr w:type="spellStart"/>
      <w:r w:rsidRPr="0066056A">
        <w:rPr>
          <w:rFonts w:ascii="Arial" w:hAnsi="Arial" w:cs="Arial"/>
          <w:sz w:val="20"/>
          <w:szCs w:val="20"/>
        </w:rPr>
        <w:t>cipeljen</w:t>
      </w:r>
      <w:proofErr w:type="spellEnd"/>
      <w:r w:rsidRPr="0066056A">
        <w:rPr>
          <w:rFonts w:ascii="Arial" w:hAnsi="Arial" w:cs="Arial"/>
          <w:sz w:val="20"/>
          <w:szCs w:val="20"/>
        </w:rPr>
        <w:t xml:space="preserve"> </w:t>
      </w:r>
      <w:proofErr w:type="spellStart"/>
      <w:r w:rsidRPr="0066056A">
        <w:rPr>
          <w:rFonts w:ascii="Arial" w:hAnsi="Arial" w:cs="Arial"/>
          <w:sz w:val="20"/>
          <w:szCs w:val="20"/>
        </w:rPr>
        <w:t>más</w:t>
      </w:r>
      <w:proofErr w:type="spellEnd"/>
      <w:r w:rsidRPr="0066056A">
        <w:rPr>
          <w:rFonts w:ascii="Arial" w:hAnsi="Arial" w:cs="Arial"/>
          <w:sz w:val="20"/>
          <w:szCs w:val="20"/>
        </w:rPr>
        <w:t xml:space="preserve"> </w:t>
      </w:r>
      <w:proofErr w:type="spellStart"/>
      <w:r w:rsidRPr="0066056A">
        <w:rPr>
          <w:rFonts w:ascii="Arial" w:hAnsi="Arial" w:cs="Arial"/>
          <w:sz w:val="20"/>
          <w:szCs w:val="20"/>
        </w:rPr>
        <w:t>személyt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ne </w:t>
      </w:r>
      <w:proofErr w:type="spellStart"/>
      <w:r w:rsidRPr="0066056A">
        <w:rPr>
          <w:rFonts w:ascii="Arial" w:hAnsi="Arial" w:cs="Arial"/>
          <w:sz w:val="20"/>
          <w:szCs w:val="20"/>
        </w:rPr>
        <w:t>lépje</w:t>
      </w:r>
      <w:proofErr w:type="spellEnd"/>
      <w:r w:rsidRPr="0066056A">
        <w:rPr>
          <w:rFonts w:ascii="Arial" w:hAnsi="Arial" w:cs="Arial"/>
          <w:sz w:val="20"/>
          <w:szCs w:val="20"/>
        </w:rPr>
        <w:t xml:space="preserve"> </w:t>
      </w:r>
      <w:proofErr w:type="spellStart"/>
      <w:r w:rsidRPr="0066056A">
        <w:rPr>
          <w:rFonts w:ascii="Arial" w:hAnsi="Arial" w:cs="Arial"/>
          <w:sz w:val="20"/>
          <w:szCs w:val="20"/>
        </w:rPr>
        <w:t>túl</w:t>
      </w:r>
      <w:proofErr w:type="spellEnd"/>
      <w:r w:rsidRPr="0066056A">
        <w:rPr>
          <w:rFonts w:ascii="Arial" w:hAnsi="Arial" w:cs="Arial"/>
          <w:sz w:val="20"/>
          <w:szCs w:val="20"/>
        </w:rPr>
        <w:t xml:space="preserve"> a </w:t>
      </w:r>
      <w:proofErr w:type="spellStart"/>
      <w:r w:rsidRPr="0066056A">
        <w:rPr>
          <w:rFonts w:ascii="Arial" w:hAnsi="Arial" w:cs="Arial"/>
          <w:sz w:val="20"/>
          <w:szCs w:val="20"/>
        </w:rPr>
        <w:t>maximális</w:t>
      </w:r>
      <w:proofErr w:type="spellEnd"/>
      <w:r w:rsidRPr="0066056A">
        <w:rPr>
          <w:rFonts w:ascii="Arial" w:hAnsi="Arial" w:cs="Arial"/>
          <w:sz w:val="20"/>
          <w:szCs w:val="20"/>
        </w:rPr>
        <w:t xml:space="preserve"> </w:t>
      </w:r>
      <w:proofErr w:type="spellStart"/>
      <w:r w:rsidRPr="0066056A">
        <w:rPr>
          <w:rFonts w:ascii="Arial" w:hAnsi="Arial" w:cs="Arial"/>
          <w:sz w:val="20"/>
          <w:szCs w:val="20"/>
        </w:rPr>
        <w:t>terhelést</w:t>
      </w:r>
      <w:proofErr w:type="spellEnd"/>
      <w:r w:rsidRPr="0066056A">
        <w:rPr>
          <w:rFonts w:ascii="Arial" w:hAnsi="Arial" w:cs="Arial"/>
          <w:sz w:val="20"/>
          <w:szCs w:val="20"/>
        </w:rPr>
        <w:t>.</w:t>
      </w:r>
    </w:p>
    <w:p w14:paraId="018E87A2"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Soha ne </w:t>
      </w:r>
      <w:proofErr w:type="spellStart"/>
      <w:r w:rsidRPr="0066056A">
        <w:rPr>
          <w:rFonts w:ascii="Arial" w:hAnsi="Arial" w:cs="Arial"/>
          <w:sz w:val="20"/>
          <w:szCs w:val="20"/>
        </w:rPr>
        <w:t>lovagoljon</w:t>
      </w:r>
      <w:proofErr w:type="spellEnd"/>
      <w:r w:rsidRPr="0066056A">
        <w:rPr>
          <w:rFonts w:ascii="Arial" w:hAnsi="Arial" w:cs="Arial"/>
          <w:sz w:val="20"/>
          <w:szCs w:val="20"/>
        </w:rPr>
        <w:t xml:space="preserve"> </w:t>
      </w:r>
      <w:proofErr w:type="spellStart"/>
      <w:r w:rsidRPr="0066056A">
        <w:rPr>
          <w:rFonts w:ascii="Arial" w:hAnsi="Arial" w:cs="Arial"/>
          <w:sz w:val="20"/>
          <w:szCs w:val="20"/>
        </w:rPr>
        <w:t>mezítláb</w:t>
      </w:r>
      <w:proofErr w:type="spellEnd"/>
      <w:r w:rsidRPr="0066056A">
        <w:rPr>
          <w:rFonts w:ascii="Arial" w:hAnsi="Arial" w:cs="Arial"/>
          <w:sz w:val="20"/>
          <w:szCs w:val="20"/>
        </w:rPr>
        <w:t xml:space="preserve"> vagy </w:t>
      </w:r>
      <w:proofErr w:type="spellStart"/>
      <w:r w:rsidRPr="0066056A">
        <w:rPr>
          <w:rFonts w:ascii="Arial" w:hAnsi="Arial" w:cs="Arial"/>
          <w:sz w:val="20"/>
          <w:szCs w:val="20"/>
        </w:rPr>
        <w:t>használjon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szandált</w:t>
      </w:r>
      <w:proofErr w:type="spellEnd"/>
      <w:r w:rsidRPr="0066056A">
        <w:rPr>
          <w:rFonts w:ascii="Arial" w:hAnsi="Arial" w:cs="Arial"/>
          <w:sz w:val="20"/>
          <w:szCs w:val="20"/>
        </w:rPr>
        <w:t xml:space="preserve">, </w:t>
      </w:r>
      <w:proofErr w:type="spellStart"/>
      <w:r w:rsidRPr="0066056A">
        <w:rPr>
          <w:rFonts w:ascii="Arial" w:hAnsi="Arial" w:cs="Arial"/>
          <w:sz w:val="20"/>
          <w:szCs w:val="20"/>
        </w:rPr>
        <w:t>laza</w:t>
      </w:r>
      <w:proofErr w:type="spellEnd"/>
      <w:r w:rsidRPr="0066056A">
        <w:rPr>
          <w:rFonts w:ascii="Arial" w:hAnsi="Arial" w:cs="Arial"/>
          <w:sz w:val="20"/>
          <w:szCs w:val="20"/>
        </w:rPr>
        <w:t xml:space="preserve"> </w:t>
      </w:r>
      <w:proofErr w:type="spellStart"/>
      <w:r w:rsidRPr="0066056A">
        <w:rPr>
          <w:rFonts w:ascii="Arial" w:hAnsi="Arial" w:cs="Arial"/>
          <w:sz w:val="20"/>
          <w:szCs w:val="20"/>
        </w:rPr>
        <w:t>szandált</w:t>
      </w:r>
      <w:proofErr w:type="spellEnd"/>
      <w:r w:rsidRPr="0066056A">
        <w:rPr>
          <w:rFonts w:ascii="Arial" w:hAnsi="Arial" w:cs="Arial"/>
          <w:sz w:val="20"/>
          <w:szCs w:val="20"/>
        </w:rPr>
        <w:t xml:space="preserve"> </w:t>
      </w:r>
      <w:proofErr w:type="spellStart"/>
      <w:r w:rsidRPr="0066056A">
        <w:rPr>
          <w:rFonts w:ascii="Arial" w:hAnsi="Arial" w:cs="Arial"/>
          <w:sz w:val="20"/>
          <w:szCs w:val="20"/>
        </w:rPr>
        <w:t>stb</w:t>
      </w:r>
      <w:proofErr w:type="spellEnd"/>
      <w:r w:rsidRPr="0066056A">
        <w:rPr>
          <w:rFonts w:ascii="Arial" w:hAnsi="Arial" w:cs="Arial"/>
          <w:sz w:val="20"/>
          <w:szCs w:val="20"/>
        </w:rPr>
        <w:t>.</w:t>
      </w:r>
    </w:p>
    <w:p w14:paraId="53F5F584"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Soha ne </w:t>
      </w:r>
      <w:proofErr w:type="spellStart"/>
      <w:r w:rsidRPr="0066056A">
        <w:rPr>
          <w:rFonts w:ascii="Arial" w:hAnsi="Arial" w:cs="Arial"/>
          <w:sz w:val="20"/>
          <w:szCs w:val="20"/>
        </w:rPr>
        <w:t>ugorjon</w:t>
      </w:r>
      <w:proofErr w:type="spellEnd"/>
      <w:r w:rsidRPr="0066056A">
        <w:rPr>
          <w:rFonts w:ascii="Arial" w:hAnsi="Arial" w:cs="Arial"/>
          <w:sz w:val="20"/>
          <w:szCs w:val="20"/>
        </w:rPr>
        <w:t xml:space="preserve"> vagy </w:t>
      </w:r>
      <w:proofErr w:type="spellStart"/>
      <w:r w:rsidRPr="0066056A">
        <w:rPr>
          <w:rFonts w:ascii="Arial" w:hAnsi="Arial" w:cs="Arial"/>
          <w:sz w:val="20"/>
          <w:szCs w:val="20"/>
        </w:rPr>
        <w:t>szálljon</w:t>
      </w:r>
      <w:proofErr w:type="spellEnd"/>
      <w:r w:rsidRPr="0066056A">
        <w:rPr>
          <w:rFonts w:ascii="Arial" w:hAnsi="Arial" w:cs="Arial"/>
          <w:sz w:val="20"/>
          <w:szCs w:val="20"/>
        </w:rPr>
        <w:t xml:space="preserve"> </w:t>
      </w:r>
      <w:proofErr w:type="spellStart"/>
      <w:r w:rsidRPr="0066056A">
        <w:rPr>
          <w:rFonts w:ascii="Arial" w:hAnsi="Arial" w:cs="Arial"/>
          <w:sz w:val="20"/>
          <w:szCs w:val="20"/>
        </w:rPr>
        <w:t>le</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robogóról</w:t>
      </w:r>
      <w:proofErr w:type="spellEnd"/>
      <w:r w:rsidRPr="0066056A">
        <w:rPr>
          <w:rFonts w:ascii="Arial" w:hAnsi="Arial" w:cs="Arial"/>
          <w:sz w:val="20"/>
          <w:szCs w:val="20"/>
        </w:rPr>
        <w:t xml:space="preserve">, </w:t>
      </w:r>
      <w:proofErr w:type="spellStart"/>
      <w:r w:rsidRPr="0066056A">
        <w:rPr>
          <w:rFonts w:ascii="Arial" w:hAnsi="Arial" w:cs="Arial"/>
          <w:sz w:val="20"/>
          <w:szCs w:val="20"/>
        </w:rPr>
        <w:t>amikor</w:t>
      </w:r>
      <w:proofErr w:type="spellEnd"/>
      <w:r w:rsidRPr="0066056A">
        <w:rPr>
          <w:rFonts w:ascii="Arial" w:hAnsi="Arial" w:cs="Arial"/>
          <w:sz w:val="20"/>
          <w:szCs w:val="20"/>
        </w:rPr>
        <w:t xml:space="preserve"> </w:t>
      </w:r>
      <w:proofErr w:type="spellStart"/>
      <w:r w:rsidRPr="0066056A">
        <w:rPr>
          <w:rFonts w:ascii="Arial" w:hAnsi="Arial" w:cs="Arial"/>
          <w:sz w:val="20"/>
          <w:szCs w:val="20"/>
        </w:rPr>
        <w:t>felszáll</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elkerülje</w:t>
      </w:r>
      <w:proofErr w:type="spellEnd"/>
      <w:r w:rsidRPr="0066056A">
        <w:rPr>
          <w:rFonts w:ascii="Arial" w:hAnsi="Arial" w:cs="Arial"/>
          <w:sz w:val="20"/>
          <w:szCs w:val="20"/>
        </w:rPr>
        <w:t xml:space="preserve"> a </w:t>
      </w:r>
      <w:proofErr w:type="spellStart"/>
      <w:r w:rsidRPr="0066056A">
        <w:rPr>
          <w:rFonts w:ascii="Arial" w:hAnsi="Arial" w:cs="Arial"/>
          <w:sz w:val="20"/>
          <w:szCs w:val="20"/>
        </w:rPr>
        <w:t>villák</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más</w:t>
      </w:r>
      <w:proofErr w:type="spellEnd"/>
      <w:r w:rsidRPr="0066056A">
        <w:rPr>
          <w:rFonts w:ascii="Arial" w:hAnsi="Arial" w:cs="Arial"/>
          <w:sz w:val="20"/>
          <w:szCs w:val="20"/>
        </w:rPr>
        <w:t xml:space="preserve"> </w:t>
      </w:r>
      <w:proofErr w:type="spellStart"/>
      <w:r w:rsidRPr="0066056A">
        <w:rPr>
          <w:rFonts w:ascii="Arial" w:hAnsi="Arial" w:cs="Arial"/>
          <w:sz w:val="20"/>
          <w:szCs w:val="20"/>
        </w:rPr>
        <w:t>alkatrészek</w:t>
      </w:r>
      <w:proofErr w:type="spellEnd"/>
      <w:r w:rsidRPr="0066056A">
        <w:rPr>
          <w:rFonts w:ascii="Arial" w:hAnsi="Arial" w:cs="Arial"/>
          <w:sz w:val="20"/>
          <w:szCs w:val="20"/>
        </w:rPr>
        <w:t xml:space="preserve"> </w:t>
      </w:r>
      <w:proofErr w:type="spellStart"/>
      <w:r w:rsidRPr="0066056A">
        <w:rPr>
          <w:rFonts w:ascii="Arial" w:hAnsi="Arial" w:cs="Arial"/>
          <w:sz w:val="20"/>
          <w:szCs w:val="20"/>
        </w:rPr>
        <w:t>sérülését</w:t>
      </w:r>
      <w:proofErr w:type="spellEnd"/>
      <w:r w:rsidRPr="0066056A">
        <w:rPr>
          <w:rFonts w:ascii="Arial" w:hAnsi="Arial" w:cs="Arial"/>
          <w:sz w:val="20"/>
          <w:szCs w:val="20"/>
        </w:rPr>
        <w:t xml:space="preserve">. </w:t>
      </w:r>
    </w:p>
    <w:p w14:paraId="1DD8B47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Soha ne </w:t>
      </w:r>
      <w:proofErr w:type="spellStart"/>
      <w:r w:rsidRPr="0066056A">
        <w:rPr>
          <w:rFonts w:ascii="Arial" w:hAnsi="Arial" w:cs="Arial"/>
          <w:sz w:val="20"/>
          <w:szCs w:val="20"/>
        </w:rPr>
        <w:t>vigyen</w:t>
      </w:r>
      <w:proofErr w:type="spellEnd"/>
      <w:r w:rsidRPr="0066056A">
        <w:rPr>
          <w:rFonts w:ascii="Arial" w:hAnsi="Arial" w:cs="Arial"/>
          <w:sz w:val="20"/>
          <w:szCs w:val="20"/>
        </w:rPr>
        <w:t xml:space="preserve"> </w:t>
      </w:r>
      <w:proofErr w:type="spellStart"/>
      <w:r w:rsidRPr="0066056A">
        <w:rPr>
          <w:rFonts w:ascii="Arial" w:hAnsi="Arial" w:cs="Arial"/>
          <w:sz w:val="20"/>
          <w:szCs w:val="20"/>
        </w:rPr>
        <w:t>magával</w:t>
      </w:r>
      <w:proofErr w:type="spellEnd"/>
      <w:r w:rsidRPr="0066056A">
        <w:rPr>
          <w:rFonts w:ascii="Arial" w:hAnsi="Arial" w:cs="Arial"/>
          <w:sz w:val="20"/>
          <w:szCs w:val="20"/>
        </w:rPr>
        <w:t xml:space="preserve"> </w:t>
      </w:r>
      <w:proofErr w:type="spellStart"/>
      <w:r w:rsidRPr="0066056A">
        <w:rPr>
          <w:rFonts w:ascii="Arial" w:hAnsi="Arial" w:cs="Arial"/>
          <w:sz w:val="20"/>
          <w:szCs w:val="20"/>
        </w:rPr>
        <w:t>olyan</w:t>
      </w:r>
      <w:proofErr w:type="spellEnd"/>
      <w:r w:rsidRPr="0066056A">
        <w:rPr>
          <w:rFonts w:ascii="Arial" w:hAnsi="Arial" w:cs="Arial"/>
          <w:sz w:val="20"/>
          <w:szCs w:val="20"/>
        </w:rPr>
        <w:t xml:space="preserve"> </w:t>
      </w:r>
      <w:proofErr w:type="spellStart"/>
      <w:r w:rsidRPr="0066056A">
        <w:rPr>
          <w:rFonts w:ascii="Arial" w:hAnsi="Arial" w:cs="Arial"/>
          <w:sz w:val="20"/>
          <w:szCs w:val="20"/>
        </w:rPr>
        <w:t>tárgyakat</w:t>
      </w:r>
      <w:proofErr w:type="spellEnd"/>
      <w:r w:rsidRPr="0066056A">
        <w:rPr>
          <w:rFonts w:ascii="Arial" w:hAnsi="Arial" w:cs="Arial"/>
          <w:sz w:val="20"/>
          <w:szCs w:val="20"/>
        </w:rPr>
        <w:t xml:space="preserve">, </w:t>
      </w:r>
      <w:proofErr w:type="spellStart"/>
      <w:r w:rsidRPr="0066056A">
        <w:rPr>
          <w:rFonts w:ascii="Arial" w:hAnsi="Arial" w:cs="Arial"/>
          <w:sz w:val="20"/>
          <w:szCs w:val="20"/>
        </w:rPr>
        <w:t>amelyek</w:t>
      </w:r>
      <w:proofErr w:type="spellEnd"/>
      <w:r w:rsidRPr="0066056A">
        <w:rPr>
          <w:rFonts w:ascii="Arial" w:hAnsi="Arial" w:cs="Arial"/>
          <w:sz w:val="20"/>
          <w:szCs w:val="20"/>
        </w:rPr>
        <w:t xml:space="preserve"> </w:t>
      </w:r>
      <w:proofErr w:type="spellStart"/>
      <w:r w:rsidRPr="0066056A">
        <w:rPr>
          <w:rFonts w:ascii="Arial" w:hAnsi="Arial" w:cs="Arial"/>
          <w:sz w:val="20"/>
          <w:szCs w:val="20"/>
        </w:rPr>
        <w:t>akadályoznák</w:t>
      </w:r>
      <w:proofErr w:type="spellEnd"/>
      <w:r w:rsidRPr="0066056A">
        <w:rPr>
          <w:rFonts w:ascii="Arial" w:hAnsi="Arial" w:cs="Arial"/>
          <w:sz w:val="20"/>
          <w:szCs w:val="20"/>
        </w:rPr>
        <w:t xml:space="preserve"> a </w:t>
      </w:r>
      <w:proofErr w:type="spellStart"/>
      <w:r w:rsidRPr="0066056A">
        <w:rPr>
          <w:rFonts w:ascii="Arial" w:hAnsi="Arial" w:cs="Arial"/>
          <w:sz w:val="20"/>
          <w:szCs w:val="20"/>
        </w:rPr>
        <w:t>kilátást</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robogóról</w:t>
      </w:r>
      <w:proofErr w:type="spellEnd"/>
      <w:r w:rsidRPr="0066056A">
        <w:rPr>
          <w:rFonts w:ascii="Arial" w:hAnsi="Arial" w:cs="Arial"/>
          <w:sz w:val="20"/>
          <w:szCs w:val="20"/>
        </w:rPr>
        <w:t xml:space="preserve">, </w:t>
      </w:r>
      <w:proofErr w:type="spellStart"/>
      <w:r w:rsidRPr="0066056A">
        <w:rPr>
          <w:rFonts w:ascii="Arial" w:hAnsi="Arial" w:cs="Arial"/>
          <w:sz w:val="20"/>
          <w:szCs w:val="20"/>
        </w:rPr>
        <w:t>korlátoznák</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irányítást</w:t>
      </w:r>
      <w:proofErr w:type="spellEnd"/>
      <w:r w:rsidRPr="0066056A">
        <w:rPr>
          <w:rFonts w:ascii="Arial" w:hAnsi="Arial" w:cs="Arial"/>
          <w:sz w:val="20"/>
          <w:szCs w:val="20"/>
        </w:rPr>
        <w:t xml:space="preserve">, vagy </w:t>
      </w:r>
      <w:proofErr w:type="spellStart"/>
      <w:r w:rsidRPr="0066056A">
        <w:rPr>
          <w:rFonts w:ascii="Arial" w:hAnsi="Arial" w:cs="Arial"/>
          <w:sz w:val="20"/>
          <w:szCs w:val="20"/>
        </w:rPr>
        <w:t>olyan</w:t>
      </w:r>
      <w:proofErr w:type="spellEnd"/>
      <w:r w:rsidRPr="0066056A">
        <w:rPr>
          <w:rFonts w:ascii="Arial" w:hAnsi="Arial" w:cs="Arial"/>
          <w:sz w:val="20"/>
          <w:szCs w:val="20"/>
        </w:rPr>
        <w:t xml:space="preserve"> </w:t>
      </w:r>
      <w:proofErr w:type="spellStart"/>
      <w:r w:rsidRPr="0066056A">
        <w:rPr>
          <w:rFonts w:ascii="Arial" w:hAnsi="Arial" w:cs="Arial"/>
          <w:sz w:val="20"/>
          <w:szCs w:val="20"/>
        </w:rPr>
        <w:t>tárgyakat</w:t>
      </w:r>
      <w:proofErr w:type="spellEnd"/>
      <w:r w:rsidRPr="0066056A">
        <w:rPr>
          <w:rFonts w:ascii="Arial" w:hAnsi="Arial" w:cs="Arial"/>
          <w:sz w:val="20"/>
          <w:szCs w:val="20"/>
        </w:rPr>
        <w:t xml:space="preserve">, </w:t>
      </w:r>
      <w:proofErr w:type="spellStart"/>
      <w:r w:rsidRPr="0066056A">
        <w:rPr>
          <w:rFonts w:ascii="Arial" w:hAnsi="Arial" w:cs="Arial"/>
          <w:sz w:val="20"/>
          <w:szCs w:val="20"/>
        </w:rPr>
        <w:t>amelyek</w:t>
      </w:r>
      <w:proofErr w:type="spellEnd"/>
      <w:r w:rsidRPr="0066056A">
        <w:rPr>
          <w:rFonts w:ascii="Arial" w:hAnsi="Arial" w:cs="Arial"/>
          <w:sz w:val="20"/>
          <w:szCs w:val="20"/>
        </w:rPr>
        <w:t xml:space="preserve"> </w:t>
      </w:r>
      <w:proofErr w:type="spellStart"/>
      <w:r w:rsidRPr="0066056A">
        <w:rPr>
          <w:rFonts w:ascii="Arial" w:hAnsi="Arial" w:cs="Arial"/>
          <w:sz w:val="20"/>
          <w:szCs w:val="20"/>
        </w:rPr>
        <w:t>beakadhatnak</w:t>
      </w:r>
      <w:proofErr w:type="spellEnd"/>
      <w:r w:rsidRPr="0066056A">
        <w:rPr>
          <w:rFonts w:ascii="Arial" w:hAnsi="Arial" w:cs="Arial"/>
          <w:sz w:val="20"/>
          <w:szCs w:val="20"/>
        </w:rPr>
        <w:t xml:space="preserve"> a </w:t>
      </w:r>
      <w:proofErr w:type="spellStart"/>
      <w:r w:rsidRPr="0066056A">
        <w:rPr>
          <w:rFonts w:ascii="Arial" w:hAnsi="Arial" w:cs="Arial"/>
          <w:sz w:val="20"/>
          <w:szCs w:val="20"/>
        </w:rPr>
        <w:t>forgó</w:t>
      </w:r>
      <w:proofErr w:type="spellEnd"/>
      <w:r w:rsidRPr="0066056A">
        <w:rPr>
          <w:rFonts w:ascii="Arial" w:hAnsi="Arial" w:cs="Arial"/>
          <w:sz w:val="20"/>
          <w:szCs w:val="20"/>
        </w:rPr>
        <w:t xml:space="preserve"> </w:t>
      </w:r>
      <w:proofErr w:type="spellStart"/>
      <w:r w:rsidRPr="0066056A">
        <w:rPr>
          <w:rFonts w:ascii="Arial" w:hAnsi="Arial" w:cs="Arial"/>
          <w:sz w:val="20"/>
          <w:szCs w:val="20"/>
        </w:rPr>
        <w:t>alkatrészekbe</w:t>
      </w:r>
      <w:proofErr w:type="spellEnd"/>
      <w:r w:rsidRPr="0066056A">
        <w:rPr>
          <w:rFonts w:ascii="Arial" w:hAnsi="Arial" w:cs="Arial"/>
          <w:sz w:val="20"/>
          <w:szCs w:val="20"/>
        </w:rPr>
        <w:t>.</w:t>
      </w:r>
    </w:p>
    <w:p w14:paraId="1D90845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Soha ne </w:t>
      </w:r>
      <w:proofErr w:type="spellStart"/>
      <w:r w:rsidRPr="0066056A">
        <w:rPr>
          <w:rFonts w:ascii="Arial" w:hAnsi="Arial" w:cs="Arial"/>
          <w:sz w:val="20"/>
          <w:szCs w:val="20"/>
        </w:rPr>
        <w:t>csatlakozzon</w:t>
      </w:r>
      <w:proofErr w:type="spellEnd"/>
      <w:r w:rsidRPr="0066056A">
        <w:rPr>
          <w:rFonts w:ascii="Arial" w:hAnsi="Arial" w:cs="Arial"/>
          <w:sz w:val="20"/>
          <w:szCs w:val="20"/>
        </w:rPr>
        <w:t xml:space="preserve"> vagy </w:t>
      </w:r>
      <w:proofErr w:type="spellStart"/>
      <w:r w:rsidRPr="0066056A">
        <w:rPr>
          <w:rFonts w:ascii="Arial" w:hAnsi="Arial" w:cs="Arial"/>
          <w:sz w:val="20"/>
          <w:szCs w:val="20"/>
        </w:rPr>
        <w:t>kapaszkodjon</w:t>
      </w:r>
      <w:proofErr w:type="spellEnd"/>
      <w:r w:rsidRPr="0066056A">
        <w:rPr>
          <w:rFonts w:ascii="Arial" w:hAnsi="Arial" w:cs="Arial"/>
          <w:sz w:val="20"/>
          <w:szCs w:val="20"/>
        </w:rPr>
        <w:t xml:space="preserve"> egy </w:t>
      </w:r>
      <w:proofErr w:type="spellStart"/>
      <w:r w:rsidRPr="0066056A">
        <w:rPr>
          <w:rFonts w:ascii="Arial" w:hAnsi="Arial" w:cs="Arial"/>
          <w:sz w:val="20"/>
          <w:szCs w:val="20"/>
        </w:rPr>
        <w:t>másik</w:t>
      </w:r>
      <w:proofErr w:type="spellEnd"/>
      <w:r w:rsidRPr="0066056A">
        <w:rPr>
          <w:rFonts w:ascii="Arial" w:hAnsi="Arial" w:cs="Arial"/>
          <w:sz w:val="20"/>
          <w:szCs w:val="20"/>
        </w:rPr>
        <w:t xml:space="preserve"> </w:t>
      </w:r>
      <w:proofErr w:type="spellStart"/>
      <w:r w:rsidRPr="0066056A">
        <w:rPr>
          <w:rFonts w:ascii="Arial" w:hAnsi="Arial" w:cs="Arial"/>
          <w:sz w:val="20"/>
          <w:szCs w:val="20"/>
        </w:rPr>
        <w:t>járműhöz</w:t>
      </w:r>
      <w:proofErr w:type="spellEnd"/>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közben</w:t>
      </w:r>
      <w:proofErr w:type="spellEnd"/>
      <w:r w:rsidRPr="0066056A">
        <w:rPr>
          <w:rFonts w:ascii="Arial" w:hAnsi="Arial" w:cs="Arial"/>
          <w:sz w:val="20"/>
          <w:szCs w:val="20"/>
        </w:rPr>
        <w:t>.</w:t>
      </w:r>
    </w:p>
    <w:p w14:paraId="4C32A7A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Ne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robogót</w:t>
      </w:r>
      <w:proofErr w:type="spellEnd"/>
      <w:r w:rsidRPr="0066056A">
        <w:rPr>
          <w:rFonts w:ascii="Arial" w:hAnsi="Arial" w:cs="Arial"/>
          <w:sz w:val="20"/>
          <w:szCs w:val="20"/>
        </w:rPr>
        <w:t xml:space="preserve">, ha </w:t>
      </w:r>
      <w:proofErr w:type="spellStart"/>
      <w:r w:rsidRPr="0066056A">
        <w:rPr>
          <w:rFonts w:ascii="Arial" w:hAnsi="Arial" w:cs="Arial"/>
          <w:sz w:val="20"/>
          <w:szCs w:val="20"/>
        </w:rPr>
        <w:t>fáradt</w:t>
      </w:r>
      <w:proofErr w:type="spellEnd"/>
      <w:r w:rsidRPr="0066056A">
        <w:rPr>
          <w:rFonts w:ascii="Arial" w:hAnsi="Arial" w:cs="Arial"/>
          <w:sz w:val="20"/>
          <w:szCs w:val="20"/>
        </w:rPr>
        <w:t xml:space="preserve">, alkohol, </w:t>
      </w:r>
      <w:proofErr w:type="spellStart"/>
      <w:r w:rsidRPr="0066056A">
        <w:rPr>
          <w:rFonts w:ascii="Arial" w:hAnsi="Arial" w:cs="Arial"/>
          <w:sz w:val="20"/>
          <w:szCs w:val="20"/>
        </w:rPr>
        <w:t>kábítószer</w:t>
      </w:r>
      <w:proofErr w:type="spellEnd"/>
      <w:r w:rsidRPr="0066056A">
        <w:rPr>
          <w:rFonts w:ascii="Arial" w:hAnsi="Arial" w:cs="Arial"/>
          <w:sz w:val="20"/>
          <w:szCs w:val="20"/>
        </w:rPr>
        <w:t xml:space="preserve"> vagy </w:t>
      </w:r>
      <w:proofErr w:type="spellStart"/>
      <w:r w:rsidRPr="0066056A">
        <w:rPr>
          <w:rFonts w:ascii="Arial" w:hAnsi="Arial" w:cs="Arial"/>
          <w:sz w:val="20"/>
          <w:szCs w:val="20"/>
        </w:rPr>
        <w:t>gyógyszer</w:t>
      </w:r>
      <w:proofErr w:type="spellEnd"/>
      <w:r w:rsidRPr="0066056A">
        <w:rPr>
          <w:rFonts w:ascii="Arial" w:hAnsi="Arial" w:cs="Arial"/>
          <w:sz w:val="20"/>
          <w:szCs w:val="20"/>
        </w:rPr>
        <w:t xml:space="preserve"> </w:t>
      </w:r>
      <w:proofErr w:type="spellStart"/>
      <w:r w:rsidRPr="0066056A">
        <w:rPr>
          <w:rFonts w:ascii="Arial" w:hAnsi="Arial" w:cs="Arial"/>
          <w:sz w:val="20"/>
          <w:szCs w:val="20"/>
        </w:rPr>
        <w:t>hatása</w:t>
      </w:r>
      <w:proofErr w:type="spellEnd"/>
      <w:r w:rsidRPr="0066056A">
        <w:rPr>
          <w:rFonts w:ascii="Arial" w:hAnsi="Arial" w:cs="Arial"/>
          <w:sz w:val="20"/>
          <w:szCs w:val="20"/>
        </w:rPr>
        <w:t xml:space="preserve"> </w:t>
      </w:r>
      <w:proofErr w:type="spellStart"/>
      <w:r w:rsidRPr="0066056A">
        <w:rPr>
          <w:rFonts w:ascii="Arial" w:hAnsi="Arial" w:cs="Arial"/>
          <w:sz w:val="20"/>
          <w:szCs w:val="20"/>
        </w:rPr>
        <w:t>alatt</w:t>
      </w:r>
      <w:proofErr w:type="spellEnd"/>
      <w:r w:rsidRPr="0066056A">
        <w:rPr>
          <w:rFonts w:ascii="Arial" w:hAnsi="Arial" w:cs="Arial"/>
          <w:sz w:val="20"/>
          <w:szCs w:val="20"/>
        </w:rPr>
        <w:t xml:space="preserve"> </w:t>
      </w:r>
      <w:proofErr w:type="spellStart"/>
      <w:r w:rsidRPr="0066056A">
        <w:rPr>
          <w:rFonts w:ascii="Arial" w:hAnsi="Arial" w:cs="Arial"/>
          <w:sz w:val="20"/>
          <w:szCs w:val="20"/>
        </w:rPr>
        <w:t>áll</w:t>
      </w:r>
      <w:proofErr w:type="spellEnd"/>
      <w:r w:rsidRPr="0066056A">
        <w:rPr>
          <w:rFonts w:ascii="Arial" w:hAnsi="Arial" w:cs="Arial"/>
          <w:sz w:val="20"/>
          <w:szCs w:val="20"/>
        </w:rPr>
        <w:t>.</w:t>
      </w:r>
    </w:p>
    <w:p w14:paraId="4E573AB0"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Ha </w:t>
      </w:r>
      <w:proofErr w:type="spellStart"/>
      <w:r w:rsidRPr="0066056A">
        <w:rPr>
          <w:rFonts w:ascii="Arial" w:hAnsi="Arial" w:cs="Arial"/>
          <w:sz w:val="20"/>
          <w:szCs w:val="20"/>
        </w:rPr>
        <w:t>lehetséges</w:t>
      </w:r>
      <w:proofErr w:type="spellEnd"/>
      <w:r w:rsidRPr="0066056A">
        <w:rPr>
          <w:rFonts w:ascii="Arial" w:hAnsi="Arial" w:cs="Arial"/>
          <w:sz w:val="20"/>
          <w:szCs w:val="20"/>
        </w:rPr>
        <w:t xml:space="preserve">, </w:t>
      </w:r>
      <w:proofErr w:type="spellStart"/>
      <w:r w:rsidRPr="0066056A">
        <w:rPr>
          <w:rFonts w:ascii="Arial" w:hAnsi="Arial" w:cs="Arial"/>
          <w:sz w:val="20"/>
          <w:szCs w:val="20"/>
        </w:rPr>
        <w:t>kerülje</w:t>
      </w:r>
      <w:proofErr w:type="spellEnd"/>
      <w:r w:rsidRPr="0066056A">
        <w:rPr>
          <w:rFonts w:ascii="Arial" w:hAnsi="Arial" w:cs="Arial"/>
          <w:sz w:val="20"/>
          <w:szCs w:val="20"/>
        </w:rPr>
        <w:t xml:space="preserve"> a </w:t>
      </w:r>
      <w:proofErr w:type="spellStart"/>
      <w:r w:rsidRPr="0066056A">
        <w:rPr>
          <w:rFonts w:ascii="Arial" w:hAnsi="Arial" w:cs="Arial"/>
          <w:sz w:val="20"/>
          <w:szCs w:val="20"/>
        </w:rPr>
        <w:t>motorozást</w:t>
      </w:r>
      <w:proofErr w:type="spellEnd"/>
      <w:r w:rsidRPr="0066056A">
        <w:rPr>
          <w:rFonts w:ascii="Arial" w:hAnsi="Arial" w:cs="Arial"/>
          <w:sz w:val="20"/>
          <w:szCs w:val="20"/>
        </w:rPr>
        <w:t xml:space="preserve"> </w:t>
      </w:r>
      <w:proofErr w:type="spellStart"/>
      <w:r w:rsidRPr="0066056A">
        <w:rPr>
          <w:rFonts w:ascii="Arial" w:hAnsi="Arial" w:cs="Arial"/>
          <w:sz w:val="20"/>
          <w:szCs w:val="20"/>
        </w:rPr>
        <w:t>rossz</w:t>
      </w:r>
      <w:proofErr w:type="spellEnd"/>
      <w:r w:rsidRPr="0066056A">
        <w:rPr>
          <w:rFonts w:ascii="Arial" w:hAnsi="Arial" w:cs="Arial"/>
          <w:sz w:val="20"/>
          <w:szCs w:val="20"/>
        </w:rPr>
        <w:t xml:space="preserve"> </w:t>
      </w:r>
      <w:proofErr w:type="spellStart"/>
      <w:r w:rsidRPr="0066056A">
        <w:rPr>
          <w:rFonts w:ascii="Arial" w:hAnsi="Arial" w:cs="Arial"/>
          <w:sz w:val="20"/>
          <w:szCs w:val="20"/>
        </w:rPr>
        <w:t>időben</w:t>
      </w:r>
      <w:proofErr w:type="spellEnd"/>
      <w:r w:rsidRPr="0066056A">
        <w:rPr>
          <w:rFonts w:ascii="Arial" w:hAnsi="Arial" w:cs="Arial"/>
          <w:sz w:val="20"/>
          <w:szCs w:val="20"/>
        </w:rPr>
        <w:t xml:space="preserve">, </w:t>
      </w:r>
      <w:proofErr w:type="spellStart"/>
      <w:r w:rsidRPr="0066056A">
        <w:rPr>
          <w:rFonts w:ascii="Arial" w:hAnsi="Arial" w:cs="Arial"/>
          <w:sz w:val="20"/>
          <w:szCs w:val="20"/>
        </w:rPr>
        <w:t>rossz</w:t>
      </w:r>
      <w:proofErr w:type="spellEnd"/>
      <w:r w:rsidRPr="0066056A">
        <w:rPr>
          <w:rFonts w:ascii="Arial" w:hAnsi="Arial" w:cs="Arial"/>
          <w:sz w:val="20"/>
          <w:szCs w:val="20"/>
        </w:rPr>
        <w:t xml:space="preserve"> </w:t>
      </w:r>
      <w:proofErr w:type="spellStart"/>
      <w:r w:rsidRPr="0066056A">
        <w:rPr>
          <w:rFonts w:ascii="Arial" w:hAnsi="Arial" w:cs="Arial"/>
          <w:sz w:val="20"/>
          <w:szCs w:val="20"/>
        </w:rPr>
        <w:t>látási</w:t>
      </w:r>
      <w:proofErr w:type="spellEnd"/>
      <w:r w:rsidRPr="0066056A">
        <w:rPr>
          <w:rFonts w:ascii="Arial" w:hAnsi="Arial" w:cs="Arial"/>
          <w:sz w:val="20"/>
          <w:szCs w:val="20"/>
        </w:rPr>
        <w:t xml:space="preserve"> </w:t>
      </w:r>
      <w:proofErr w:type="spellStart"/>
      <w:r w:rsidRPr="0066056A">
        <w:rPr>
          <w:rFonts w:ascii="Arial" w:hAnsi="Arial" w:cs="Arial"/>
          <w:sz w:val="20"/>
          <w:szCs w:val="20"/>
        </w:rPr>
        <w:t>viszonyok</w:t>
      </w:r>
      <w:proofErr w:type="spellEnd"/>
      <w:r w:rsidRPr="0066056A">
        <w:rPr>
          <w:rFonts w:ascii="Arial" w:hAnsi="Arial" w:cs="Arial"/>
          <w:sz w:val="20"/>
          <w:szCs w:val="20"/>
        </w:rPr>
        <w:t xml:space="preserve"> </w:t>
      </w:r>
      <w:proofErr w:type="spellStart"/>
      <w:r w:rsidRPr="0066056A">
        <w:rPr>
          <w:rFonts w:ascii="Arial" w:hAnsi="Arial" w:cs="Arial"/>
          <w:sz w:val="20"/>
          <w:szCs w:val="20"/>
        </w:rPr>
        <w:t>között</w:t>
      </w:r>
      <w:proofErr w:type="spellEnd"/>
      <w:r w:rsidRPr="0066056A">
        <w:rPr>
          <w:rFonts w:ascii="Arial" w:hAnsi="Arial" w:cs="Arial"/>
          <w:sz w:val="20"/>
          <w:szCs w:val="20"/>
        </w:rPr>
        <w:t xml:space="preserve">, </w:t>
      </w:r>
      <w:proofErr w:type="spellStart"/>
      <w:r w:rsidRPr="0066056A">
        <w:rPr>
          <w:rFonts w:ascii="Arial" w:hAnsi="Arial" w:cs="Arial"/>
          <w:sz w:val="20"/>
          <w:szCs w:val="20"/>
        </w:rPr>
        <w:t>szürkületben</w:t>
      </w:r>
      <w:proofErr w:type="spellEnd"/>
      <w:r w:rsidRPr="0066056A">
        <w:rPr>
          <w:rFonts w:ascii="Arial" w:hAnsi="Arial" w:cs="Arial"/>
          <w:sz w:val="20"/>
          <w:szCs w:val="20"/>
        </w:rPr>
        <w:t xml:space="preserve">, </w:t>
      </w:r>
      <w:proofErr w:type="spellStart"/>
      <w:r w:rsidRPr="0066056A">
        <w:rPr>
          <w:rFonts w:ascii="Arial" w:hAnsi="Arial" w:cs="Arial"/>
          <w:sz w:val="20"/>
          <w:szCs w:val="20"/>
        </w:rPr>
        <w:t>sötétben</w:t>
      </w:r>
      <w:proofErr w:type="spellEnd"/>
      <w:r w:rsidRPr="0066056A">
        <w:rPr>
          <w:rFonts w:ascii="Arial" w:hAnsi="Arial" w:cs="Arial"/>
          <w:sz w:val="20"/>
          <w:szCs w:val="20"/>
        </w:rPr>
        <w:t xml:space="preserve"> vagy </w:t>
      </w:r>
      <w:proofErr w:type="spellStart"/>
      <w:r w:rsidRPr="0066056A">
        <w:rPr>
          <w:rFonts w:ascii="Arial" w:hAnsi="Arial" w:cs="Arial"/>
          <w:sz w:val="20"/>
          <w:szCs w:val="20"/>
        </w:rPr>
        <w:t>fáradtan</w:t>
      </w:r>
      <w:proofErr w:type="spellEnd"/>
      <w:r w:rsidRPr="0066056A">
        <w:rPr>
          <w:rFonts w:ascii="Arial" w:hAnsi="Arial" w:cs="Arial"/>
          <w:sz w:val="20"/>
          <w:szCs w:val="20"/>
        </w:rPr>
        <w:t xml:space="preserve">. </w:t>
      </w:r>
      <w:proofErr w:type="spellStart"/>
      <w:r w:rsidRPr="0066056A">
        <w:rPr>
          <w:rFonts w:ascii="Arial" w:hAnsi="Arial" w:cs="Arial"/>
          <w:sz w:val="20"/>
          <w:szCs w:val="20"/>
        </w:rPr>
        <w:t>Mindegyik</w:t>
      </w:r>
      <w:proofErr w:type="spellEnd"/>
      <w:r w:rsidRPr="0066056A">
        <w:rPr>
          <w:rFonts w:ascii="Arial" w:hAnsi="Arial" w:cs="Arial"/>
          <w:sz w:val="20"/>
          <w:szCs w:val="20"/>
        </w:rPr>
        <w:t xml:space="preserve"> </w:t>
      </w:r>
      <w:proofErr w:type="spellStart"/>
      <w:r w:rsidRPr="0066056A">
        <w:rPr>
          <w:rFonts w:ascii="Arial" w:hAnsi="Arial" w:cs="Arial"/>
          <w:sz w:val="20"/>
          <w:szCs w:val="20"/>
        </w:rPr>
        <w:t>helyzet</w:t>
      </w:r>
      <w:proofErr w:type="spellEnd"/>
      <w:r w:rsidRPr="0066056A">
        <w:rPr>
          <w:rFonts w:ascii="Arial" w:hAnsi="Arial" w:cs="Arial"/>
          <w:sz w:val="20"/>
          <w:szCs w:val="20"/>
        </w:rPr>
        <w:t xml:space="preserve"> </w:t>
      </w:r>
      <w:proofErr w:type="spellStart"/>
      <w:r w:rsidRPr="0066056A">
        <w:rPr>
          <w:rFonts w:ascii="Arial" w:hAnsi="Arial" w:cs="Arial"/>
          <w:sz w:val="20"/>
          <w:szCs w:val="20"/>
        </w:rPr>
        <w:t>növeli</w:t>
      </w:r>
      <w:proofErr w:type="spellEnd"/>
      <w:r w:rsidRPr="0066056A">
        <w:rPr>
          <w:rFonts w:ascii="Arial" w:hAnsi="Arial" w:cs="Arial"/>
          <w:sz w:val="20"/>
          <w:szCs w:val="20"/>
        </w:rPr>
        <w:t xml:space="preserve"> a </w:t>
      </w:r>
      <w:proofErr w:type="spellStart"/>
      <w:r w:rsidRPr="0066056A">
        <w:rPr>
          <w:rFonts w:ascii="Arial" w:hAnsi="Arial" w:cs="Arial"/>
          <w:sz w:val="20"/>
          <w:szCs w:val="20"/>
        </w:rPr>
        <w:t>baleset</w:t>
      </w:r>
      <w:proofErr w:type="spellEnd"/>
      <w:r w:rsidRPr="0066056A">
        <w:rPr>
          <w:rFonts w:ascii="Arial" w:hAnsi="Arial" w:cs="Arial"/>
          <w:sz w:val="20"/>
          <w:szCs w:val="20"/>
        </w:rPr>
        <w:t xml:space="preserve"> </w:t>
      </w:r>
      <w:proofErr w:type="spellStart"/>
      <w:r w:rsidRPr="0066056A">
        <w:rPr>
          <w:rFonts w:ascii="Arial" w:hAnsi="Arial" w:cs="Arial"/>
          <w:sz w:val="20"/>
          <w:szCs w:val="20"/>
        </w:rPr>
        <w:t>kockázatát</w:t>
      </w:r>
      <w:proofErr w:type="spellEnd"/>
      <w:r w:rsidRPr="0066056A">
        <w:rPr>
          <w:rFonts w:ascii="Arial" w:hAnsi="Arial" w:cs="Arial"/>
          <w:sz w:val="20"/>
          <w:szCs w:val="20"/>
        </w:rPr>
        <w:t>.</w:t>
      </w:r>
    </w:p>
    <w:p w14:paraId="1694871D" w14:textId="7BD82450" w:rsidR="00990D60"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Ez</w:t>
      </w:r>
      <w:proofErr w:type="spellEnd"/>
      <w:r w:rsidRPr="0066056A">
        <w:rPr>
          <w:rFonts w:ascii="Arial" w:hAnsi="Arial" w:cs="Arial"/>
          <w:sz w:val="20"/>
          <w:szCs w:val="20"/>
        </w:rPr>
        <w:t xml:space="preserve"> a </w:t>
      </w:r>
      <w:proofErr w:type="spellStart"/>
      <w:r w:rsidRPr="0066056A">
        <w:rPr>
          <w:rFonts w:ascii="Arial" w:hAnsi="Arial" w:cs="Arial"/>
          <w:sz w:val="20"/>
          <w:szCs w:val="20"/>
        </w:rPr>
        <w:t>gép</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játék</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gyermekek</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használhatják</w:t>
      </w:r>
      <w:proofErr w:type="spellEnd"/>
      <w:r w:rsidRPr="0066056A">
        <w:rPr>
          <w:rFonts w:ascii="Arial" w:hAnsi="Arial" w:cs="Arial"/>
          <w:sz w:val="20"/>
          <w:szCs w:val="20"/>
        </w:rPr>
        <w:t xml:space="preserve">. Soha ne </w:t>
      </w:r>
      <w:proofErr w:type="spellStart"/>
      <w:r w:rsidRPr="0066056A">
        <w:rPr>
          <w:rFonts w:ascii="Arial" w:hAnsi="Arial" w:cs="Arial"/>
          <w:sz w:val="20"/>
          <w:szCs w:val="20"/>
        </w:rPr>
        <w:t>engedje</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a </w:t>
      </w:r>
      <w:proofErr w:type="spellStart"/>
      <w:r w:rsidRPr="0066056A">
        <w:rPr>
          <w:rFonts w:ascii="Arial" w:hAnsi="Arial" w:cs="Arial"/>
          <w:sz w:val="20"/>
          <w:szCs w:val="20"/>
        </w:rPr>
        <w:t>készüléket</w:t>
      </w:r>
      <w:proofErr w:type="spellEnd"/>
      <w:r w:rsidRPr="0066056A">
        <w:rPr>
          <w:rFonts w:ascii="Arial" w:hAnsi="Arial" w:cs="Arial"/>
          <w:sz w:val="20"/>
          <w:szCs w:val="20"/>
        </w:rPr>
        <w:t xml:space="preserve"> </w:t>
      </w:r>
      <w:proofErr w:type="spellStart"/>
      <w:r w:rsidRPr="0066056A">
        <w:rPr>
          <w:rFonts w:ascii="Arial" w:hAnsi="Arial" w:cs="Arial"/>
          <w:sz w:val="20"/>
          <w:szCs w:val="20"/>
        </w:rPr>
        <w:t>olyan</w:t>
      </w:r>
      <w:proofErr w:type="spellEnd"/>
      <w:r w:rsidRPr="0066056A">
        <w:rPr>
          <w:rFonts w:ascii="Arial" w:hAnsi="Arial" w:cs="Arial"/>
          <w:sz w:val="20"/>
          <w:szCs w:val="20"/>
        </w:rPr>
        <w:t xml:space="preserve"> </w:t>
      </w:r>
      <w:proofErr w:type="spellStart"/>
      <w:r w:rsidRPr="0066056A">
        <w:rPr>
          <w:rFonts w:ascii="Arial" w:hAnsi="Arial" w:cs="Arial"/>
          <w:sz w:val="20"/>
          <w:szCs w:val="20"/>
        </w:rPr>
        <w:t>gyermekek</w:t>
      </w:r>
      <w:proofErr w:type="spellEnd"/>
      <w:r w:rsidRPr="0066056A">
        <w:rPr>
          <w:rFonts w:ascii="Arial" w:hAnsi="Arial" w:cs="Arial"/>
          <w:sz w:val="20"/>
          <w:szCs w:val="20"/>
        </w:rPr>
        <w:t xml:space="preserve"> vagy </w:t>
      </w:r>
      <w:proofErr w:type="spellStart"/>
      <w:r w:rsidRPr="0066056A">
        <w:rPr>
          <w:rFonts w:ascii="Arial" w:hAnsi="Arial" w:cs="Arial"/>
          <w:sz w:val="20"/>
          <w:szCs w:val="20"/>
        </w:rPr>
        <w:t>illetéktelen</w:t>
      </w:r>
      <w:proofErr w:type="spellEnd"/>
      <w:r w:rsidRPr="0066056A">
        <w:rPr>
          <w:rFonts w:ascii="Arial" w:hAnsi="Arial" w:cs="Arial"/>
          <w:sz w:val="20"/>
          <w:szCs w:val="20"/>
        </w:rPr>
        <w:t xml:space="preserve"> </w:t>
      </w:r>
      <w:proofErr w:type="spellStart"/>
      <w:r w:rsidRPr="0066056A">
        <w:rPr>
          <w:rFonts w:ascii="Arial" w:hAnsi="Arial" w:cs="Arial"/>
          <w:sz w:val="20"/>
          <w:szCs w:val="20"/>
        </w:rPr>
        <w:t>személyek</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használják</w:t>
      </w:r>
      <w:proofErr w:type="spellEnd"/>
      <w:r w:rsidRPr="0066056A">
        <w:rPr>
          <w:rFonts w:ascii="Arial" w:hAnsi="Arial" w:cs="Arial"/>
          <w:sz w:val="20"/>
          <w:szCs w:val="20"/>
        </w:rPr>
        <w:t xml:space="preserve">, </w:t>
      </w:r>
      <w:proofErr w:type="spellStart"/>
      <w:r w:rsidRPr="0066056A">
        <w:rPr>
          <w:rFonts w:ascii="Arial" w:hAnsi="Arial" w:cs="Arial"/>
          <w:sz w:val="20"/>
          <w:szCs w:val="20"/>
        </w:rPr>
        <w:t>akik</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olvasták</w:t>
      </w:r>
      <w:proofErr w:type="spellEnd"/>
      <w:r w:rsidRPr="0066056A">
        <w:rPr>
          <w:rFonts w:ascii="Arial" w:hAnsi="Arial" w:cs="Arial"/>
          <w:sz w:val="20"/>
          <w:szCs w:val="20"/>
        </w:rPr>
        <w:t xml:space="preserve"> el </w:t>
      </w:r>
      <w:proofErr w:type="spellStart"/>
      <w:r w:rsidRPr="0066056A">
        <w:rPr>
          <w:rFonts w:ascii="Arial" w:hAnsi="Arial" w:cs="Arial"/>
          <w:sz w:val="20"/>
          <w:szCs w:val="20"/>
        </w:rPr>
        <w:t>ezt</w:t>
      </w:r>
      <w:proofErr w:type="spellEnd"/>
      <w:r w:rsidRPr="0066056A">
        <w:rPr>
          <w:rFonts w:ascii="Arial" w:hAnsi="Arial" w:cs="Arial"/>
          <w:sz w:val="20"/>
          <w:szCs w:val="20"/>
        </w:rPr>
        <w:t xml:space="preserve"> a </w:t>
      </w:r>
      <w:proofErr w:type="spellStart"/>
      <w:r w:rsidRPr="0066056A">
        <w:rPr>
          <w:rFonts w:ascii="Arial" w:hAnsi="Arial" w:cs="Arial"/>
          <w:sz w:val="20"/>
          <w:szCs w:val="20"/>
        </w:rPr>
        <w:t>kézikönyvet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ismerik</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teljesen</w:t>
      </w:r>
      <w:proofErr w:type="spellEnd"/>
      <w:r w:rsidRPr="0066056A">
        <w:rPr>
          <w:rFonts w:ascii="Arial" w:hAnsi="Arial" w:cs="Arial"/>
          <w:sz w:val="20"/>
          <w:szCs w:val="20"/>
        </w:rPr>
        <w:t xml:space="preserve"> a </w:t>
      </w:r>
      <w:proofErr w:type="spellStart"/>
      <w:r w:rsidRPr="0066056A">
        <w:rPr>
          <w:rFonts w:ascii="Arial" w:hAnsi="Arial" w:cs="Arial"/>
          <w:sz w:val="20"/>
          <w:szCs w:val="20"/>
        </w:rPr>
        <w:t>készülék</w:t>
      </w:r>
      <w:proofErr w:type="spellEnd"/>
      <w:r w:rsidRPr="0066056A">
        <w:rPr>
          <w:rFonts w:ascii="Arial" w:hAnsi="Arial" w:cs="Arial"/>
          <w:sz w:val="20"/>
          <w:szCs w:val="20"/>
        </w:rPr>
        <w:t xml:space="preserve"> </w:t>
      </w:r>
      <w:proofErr w:type="spellStart"/>
      <w:r w:rsidRPr="0066056A">
        <w:rPr>
          <w:rFonts w:ascii="Arial" w:hAnsi="Arial" w:cs="Arial"/>
          <w:sz w:val="20"/>
          <w:szCs w:val="20"/>
        </w:rPr>
        <w:t>működését</w:t>
      </w:r>
      <w:proofErr w:type="spellEnd"/>
      <w:r w:rsidRPr="0066056A">
        <w:rPr>
          <w:rFonts w:ascii="Arial" w:hAnsi="Arial" w:cs="Arial"/>
          <w:sz w:val="20"/>
          <w:szCs w:val="20"/>
        </w:rPr>
        <w:t>.</w:t>
      </w:r>
    </w:p>
    <w:p w14:paraId="2DF5FF35" w14:textId="77777777" w:rsidR="0066056A" w:rsidRDefault="0066056A" w:rsidP="0066056A">
      <w:pPr>
        <w:spacing w:after="0" w:line="240" w:lineRule="auto"/>
        <w:rPr>
          <w:rFonts w:ascii="Arial" w:hAnsi="Arial" w:cs="Arial"/>
          <w:sz w:val="20"/>
          <w:szCs w:val="20"/>
        </w:rPr>
      </w:pPr>
    </w:p>
    <w:p w14:paraId="5B102911" w14:textId="65C45AF8" w:rsidR="00990D60" w:rsidRPr="00193F43" w:rsidRDefault="0066056A"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6056A">
        <w:rPr>
          <w:rFonts w:ascii="Arial" w:hAnsi="Arial" w:cs="Arial"/>
          <w:b/>
          <w:sz w:val="20"/>
          <w:szCs w:val="20"/>
        </w:rPr>
        <w:t>MŰKÖDÉSI INFORMÁCIÓK</w:t>
      </w:r>
    </w:p>
    <w:p w14:paraId="16046099" w14:textId="77777777" w:rsidR="00990D60" w:rsidRPr="00193F43" w:rsidRDefault="00990D60" w:rsidP="00990D60">
      <w:pPr>
        <w:spacing w:after="0" w:line="240" w:lineRule="auto"/>
        <w:rPr>
          <w:rFonts w:ascii="Arial" w:hAnsi="Arial" w:cs="Arial"/>
          <w:sz w:val="20"/>
          <w:szCs w:val="20"/>
        </w:rPr>
      </w:pPr>
    </w:p>
    <w:p w14:paraId="7D5530A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előtt</w:t>
      </w:r>
      <w:proofErr w:type="spellEnd"/>
      <w:r w:rsidRPr="0066056A">
        <w:rPr>
          <w:rFonts w:ascii="Arial" w:hAnsi="Arial" w:cs="Arial"/>
          <w:sz w:val="20"/>
          <w:szCs w:val="20"/>
        </w:rPr>
        <w:t xml:space="preserve"> </w:t>
      </w:r>
      <w:proofErr w:type="spellStart"/>
      <w:r w:rsidRPr="0066056A">
        <w:rPr>
          <w:rFonts w:ascii="Arial" w:hAnsi="Arial" w:cs="Arial"/>
          <w:sz w:val="20"/>
          <w:szCs w:val="20"/>
        </w:rPr>
        <w:t>figyelmesen</w:t>
      </w:r>
      <w:proofErr w:type="spellEnd"/>
      <w:r w:rsidRPr="0066056A">
        <w:rPr>
          <w:rFonts w:ascii="Arial" w:hAnsi="Arial" w:cs="Arial"/>
          <w:sz w:val="20"/>
          <w:szCs w:val="20"/>
        </w:rPr>
        <w:t xml:space="preserve"> </w:t>
      </w:r>
      <w:proofErr w:type="spellStart"/>
      <w:r w:rsidRPr="0066056A">
        <w:rPr>
          <w:rFonts w:ascii="Arial" w:hAnsi="Arial" w:cs="Arial"/>
          <w:sz w:val="20"/>
          <w:szCs w:val="20"/>
        </w:rPr>
        <w:t>olvassa</w:t>
      </w:r>
      <w:proofErr w:type="spellEnd"/>
      <w:r w:rsidRPr="0066056A">
        <w:rPr>
          <w:rFonts w:ascii="Arial" w:hAnsi="Arial" w:cs="Arial"/>
          <w:sz w:val="20"/>
          <w:szCs w:val="20"/>
        </w:rPr>
        <w:t xml:space="preserve"> el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összes</w:t>
      </w:r>
      <w:proofErr w:type="spellEnd"/>
      <w:r w:rsidRPr="0066056A">
        <w:rPr>
          <w:rFonts w:ascii="Arial" w:hAnsi="Arial" w:cs="Arial"/>
          <w:sz w:val="20"/>
          <w:szCs w:val="20"/>
        </w:rPr>
        <w:t xml:space="preserve"> </w:t>
      </w:r>
      <w:proofErr w:type="spellStart"/>
      <w:r w:rsidRPr="0066056A">
        <w:rPr>
          <w:rFonts w:ascii="Arial" w:hAnsi="Arial" w:cs="Arial"/>
          <w:sz w:val="20"/>
          <w:szCs w:val="20"/>
        </w:rPr>
        <w:t>utasítást</w:t>
      </w:r>
      <w:proofErr w:type="spellEnd"/>
    </w:p>
    <w:p w14:paraId="4839017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közben</w:t>
      </w:r>
      <w:proofErr w:type="spellEnd"/>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be</w:t>
      </w:r>
      <w:proofErr w:type="spellEnd"/>
      <w:r w:rsidRPr="0066056A">
        <w:rPr>
          <w:rFonts w:ascii="Arial" w:hAnsi="Arial" w:cs="Arial"/>
          <w:sz w:val="20"/>
          <w:szCs w:val="20"/>
        </w:rPr>
        <w:t xml:space="preserve"> a </w:t>
      </w:r>
      <w:proofErr w:type="spellStart"/>
      <w:r w:rsidRPr="0066056A">
        <w:rPr>
          <w:rFonts w:ascii="Arial" w:hAnsi="Arial" w:cs="Arial"/>
          <w:sz w:val="20"/>
          <w:szCs w:val="20"/>
        </w:rPr>
        <w:t>területére</w:t>
      </w:r>
      <w:proofErr w:type="spellEnd"/>
      <w:r w:rsidRPr="0066056A">
        <w:rPr>
          <w:rFonts w:ascii="Arial" w:hAnsi="Arial" w:cs="Arial"/>
          <w:sz w:val="20"/>
          <w:szCs w:val="20"/>
        </w:rPr>
        <w:t xml:space="preserve"> </w:t>
      </w:r>
      <w:proofErr w:type="spellStart"/>
      <w:r w:rsidRPr="0066056A">
        <w:rPr>
          <w:rFonts w:ascii="Arial" w:hAnsi="Arial" w:cs="Arial"/>
          <w:sz w:val="20"/>
          <w:szCs w:val="20"/>
        </w:rPr>
        <w:t>vonatkozó</w:t>
      </w:r>
      <w:proofErr w:type="spellEnd"/>
      <w:r w:rsidRPr="0066056A">
        <w:rPr>
          <w:rFonts w:ascii="Arial" w:hAnsi="Arial" w:cs="Arial"/>
          <w:sz w:val="20"/>
          <w:szCs w:val="20"/>
        </w:rPr>
        <w:t xml:space="preserve"> </w:t>
      </w:r>
      <w:proofErr w:type="spellStart"/>
      <w:r w:rsidRPr="0066056A">
        <w:rPr>
          <w:rFonts w:ascii="Arial" w:hAnsi="Arial" w:cs="Arial"/>
          <w:sz w:val="20"/>
          <w:szCs w:val="20"/>
        </w:rPr>
        <w:t>szabályokat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előírásokat</w:t>
      </w:r>
      <w:proofErr w:type="spellEnd"/>
      <w:r w:rsidRPr="0066056A">
        <w:rPr>
          <w:rFonts w:ascii="Arial" w:hAnsi="Arial" w:cs="Arial"/>
          <w:sz w:val="20"/>
          <w:szCs w:val="20"/>
        </w:rPr>
        <w:t>.</w:t>
      </w:r>
    </w:p>
    <w:p w14:paraId="4DFAEB81"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Vezessen</w:t>
      </w:r>
      <w:proofErr w:type="spellEnd"/>
      <w:r w:rsidRPr="0066056A">
        <w:rPr>
          <w:rFonts w:ascii="Arial" w:hAnsi="Arial" w:cs="Arial"/>
          <w:sz w:val="20"/>
          <w:szCs w:val="20"/>
        </w:rPr>
        <w:t xml:space="preserve"> </w:t>
      </w:r>
      <w:proofErr w:type="spellStart"/>
      <w:r w:rsidRPr="0066056A">
        <w:rPr>
          <w:rFonts w:ascii="Arial" w:hAnsi="Arial" w:cs="Arial"/>
          <w:sz w:val="20"/>
          <w:szCs w:val="20"/>
        </w:rPr>
        <w:t>kiszámíthatóan</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egyenes</w:t>
      </w:r>
      <w:proofErr w:type="spellEnd"/>
      <w:r w:rsidRPr="0066056A">
        <w:rPr>
          <w:rFonts w:ascii="Arial" w:hAnsi="Arial" w:cs="Arial"/>
          <w:sz w:val="20"/>
          <w:szCs w:val="20"/>
        </w:rPr>
        <w:t xml:space="preserve"> </w:t>
      </w:r>
      <w:proofErr w:type="spellStart"/>
      <w:r w:rsidRPr="0066056A">
        <w:rPr>
          <w:rFonts w:ascii="Arial" w:hAnsi="Arial" w:cs="Arial"/>
          <w:sz w:val="20"/>
          <w:szCs w:val="20"/>
        </w:rPr>
        <w:t>vonalban</w:t>
      </w:r>
      <w:proofErr w:type="spellEnd"/>
      <w:r w:rsidRPr="0066056A">
        <w:rPr>
          <w:rFonts w:ascii="Arial" w:hAnsi="Arial" w:cs="Arial"/>
          <w:sz w:val="20"/>
          <w:szCs w:val="20"/>
        </w:rPr>
        <w:t xml:space="preserve">. </w:t>
      </w:r>
    </w:p>
    <w:p w14:paraId="2E299E90"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Használjon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jelzőlámpát</w:t>
      </w:r>
      <w:proofErr w:type="spellEnd"/>
      <w:r w:rsidRPr="0066056A">
        <w:rPr>
          <w:rFonts w:ascii="Arial" w:hAnsi="Arial" w:cs="Arial"/>
          <w:sz w:val="20"/>
          <w:szCs w:val="20"/>
        </w:rPr>
        <w:t xml:space="preserve"> a </w:t>
      </w:r>
      <w:proofErr w:type="spellStart"/>
      <w:r w:rsidRPr="0066056A">
        <w:rPr>
          <w:rFonts w:ascii="Arial" w:hAnsi="Arial" w:cs="Arial"/>
          <w:sz w:val="20"/>
          <w:szCs w:val="20"/>
        </w:rPr>
        <w:t>kanyarodás</w:t>
      </w:r>
      <w:proofErr w:type="spellEnd"/>
      <w:r w:rsidRPr="0066056A">
        <w:rPr>
          <w:rFonts w:ascii="Arial" w:hAnsi="Arial" w:cs="Arial"/>
          <w:sz w:val="20"/>
          <w:szCs w:val="20"/>
        </w:rPr>
        <w:t xml:space="preserve"> vagy </w:t>
      </w:r>
      <w:proofErr w:type="spellStart"/>
      <w:r w:rsidRPr="0066056A">
        <w:rPr>
          <w:rFonts w:ascii="Arial" w:hAnsi="Arial" w:cs="Arial"/>
          <w:sz w:val="20"/>
          <w:szCs w:val="20"/>
        </w:rPr>
        <w:t>megállás</w:t>
      </w:r>
      <w:proofErr w:type="spellEnd"/>
      <w:r w:rsidRPr="0066056A">
        <w:rPr>
          <w:rFonts w:ascii="Arial" w:hAnsi="Arial" w:cs="Arial"/>
          <w:sz w:val="20"/>
          <w:szCs w:val="20"/>
        </w:rPr>
        <w:t xml:space="preserve"> </w:t>
      </w:r>
      <w:proofErr w:type="spellStart"/>
      <w:r w:rsidRPr="0066056A">
        <w:rPr>
          <w:rFonts w:ascii="Arial" w:hAnsi="Arial" w:cs="Arial"/>
          <w:sz w:val="20"/>
          <w:szCs w:val="20"/>
        </w:rPr>
        <w:t>jelzésére</w:t>
      </w:r>
      <w:proofErr w:type="spellEnd"/>
      <w:r w:rsidRPr="0066056A">
        <w:rPr>
          <w:rFonts w:ascii="Arial" w:hAnsi="Arial" w:cs="Arial"/>
          <w:sz w:val="20"/>
          <w:szCs w:val="20"/>
        </w:rPr>
        <w:t>.</w:t>
      </w:r>
    </w:p>
    <w:p w14:paraId="0DB4C6F8"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Koncentráljon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előttünk</w:t>
      </w:r>
      <w:proofErr w:type="spellEnd"/>
      <w:r w:rsidRPr="0066056A">
        <w:rPr>
          <w:rFonts w:ascii="Arial" w:hAnsi="Arial" w:cs="Arial"/>
          <w:sz w:val="20"/>
          <w:szCs w:val="20"/>
        </w:rPr>
        <w:t xml:space="preserve"> </w:t>
      </w:r>
      <w:proofErr w:type="spellStart"/>
      <w:r w:rsidRPr="0066056A">
        <w:rPr>
          <w:rFonts w:ascii="Arial" w:hAnsi="Arial" w:cs="Arial"/>
          <w:sz w:val="20"/>
          <w:szCs w:val="20"/>
        </w:rPr>
        <w:t>álló</w:t>
      </w:r>
      <w:proofErr w:type="spellEnd"/>
      <w:r w:rsidRPr="0066056A">
        <w:rPr>
          <w:rFonts w:ascii="Arial" w:hAnsi="Arial" w:cs="Arial"/>
          <w:sz w:val="20"/>
          <w:szCs w:val="20"/>
        </w:rPr>
        <w:t xml:space="preserve"> </w:t>
      </w:r>
      <w:proofErr w:type="spellStart"/>
      <w:r w:rsidRPr="0066056A">
        <w:rPr>
          <w:rFonts w:ascii="Arial" w:hAnsi="Arial" w:cs="Arial"/>
          <w:sz w:val="20"/>
          <w:szCs w:val="20"/>
        </w:rPr>
        <w:t>útra</w:t>
      </w:r>
      <w:proofErr w:type="spellEnd"/>
      <w:r w:rsidRPr="0066056A">
        <w:rPr>
          <w:rFonts w:ascii="Arial" w:hAnsi="Arial" w:cs="Arial"/>
          <w:sz w:val="20"/>
          <w:szCs w:val="20"/>
        </w:rPr>
        <w:t xml:space="preserve">. </w:t>
      </w:r>
      <w:proofErr w:type="spellStart"/>
      <w:r w:rsidRPr="0066056A">
        <w:rPr>
          <w:rFonts w:ascii="Arial" w:hAnsi="Arial" w:cs="Arial"/>
          <w:sz w:val="20"/>
          <w:szCs w:val="20"/>
        </w:rPr>
        <w:t>Kerülje</w:t>
      </w:r>
      <w:proofErr w:type="spellEnd"/>
      <w:r w:rsidRPr="0066056A">
        <w:rPr>
          <w:rFonts w:ascii="Arial" w:hAnsi="Arial" w:cs="Arial"/>
          <w:sz w:val="20"/>
          <w:szCs w:val="20"/>
        </w:rPr>
        <w:t xml:space="preserve"> a </w:t>
      </w:r>
      <w:proofErr w:type="spellStart"/>
      <w:r w:rsidRPr="0066056A">
        <w:rPr>
          <w:rFonts w:ascii="Arial" w:hAnsi="Arial" w:cs="Arial"/>
          <w:sz w:val="20"/>
          <w:szCs w:val="20"/>
        </w:rPr>
        <w:t>kavicsot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r w:rsidRPr="0066056A">
        <w:rPr>
          <w:rFonts w:ascii="Arial" w:hAnsi="Arial" w:cs="Arial"/>
          <w:sz w:val="20"/>
          <w:szCs w:val="20"/>
        </w:rPr>
        <w:t>szennyeződést</w:t>
      </w:r>
      <w:proofErr w:type="spellEnd"/>
      <w:r w:rsidRPr="0066056A">
        <w:rPr>
          <w:rFonts w:ascii="Arial" w:hAnsi="Arial" w:cs="Arial"/>
          <w:sz w:val="20"/>
          <w:szCs w:val="20"/>
        </w:rPr>
        <w:t xml:space="preserve">, a </w:t>
      </w:r>
      <w:proofErr w:type="spellStart"/>
      <w:r w:rsidRPr="0066056A">
        <w:rPr>
          <w:rFonts w:ascii="Arial" w:hAnsi="Arial" w:cs="Arial"/>
          <w:sz w:val="20"/>
          <w:szCs w:val="20"/>
        </w:rPr>
        <w:t>nedves</w:t>
      </w:r>
      <w:proofErr w:type="spellEnd"/>
      <w:r w:rsidRPr="0066056A">
        <w:rPr>
          <w:rFonts w:ascii="Arial" w:hAnsi="Arial" w:cs="Arial"/>
          <w:sz w:val="20"/>
          <w:szCs w:val="20"/>
        </w:rPr>
        <w:t xml:space="preserve"> </w:t>
      </w:r>
      <w:proofErr w:type="spellStart"/>
      <w:r w:rsidRPr="0066056A">
        <w:rPr>
          <w:rFonts w:ascii="Arial" w:hAnsi="Arial" w:cs="Arial"/>
          <w:sz w:val="20"/>
          <w:szCs w:val="20"/>
        </w:rPr>
        <w:t>felületeket</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olajat</w:t>
      </w:r>
      <w:proofErr w:type="spellEnd"/>
      <w:r w:rsidRPr="0066056A">
        <w:rPr>
          <w:rFonts w:ascii="Arial" w:hAnsi="Arial" w:cs="Arial"/>
          <w:sz w:val="20"/>
          <w:szCs w:val="20"/>
        </w:rPr>
        <w:t xml:space="preserve">, a </w:t>
      </w:r>
      <w:proofErr w:type="spellStart"/>
      <w:r w:rsidRPr="0066056A">
        <w:rPr>
          <w:rFonts w:ascii="Arial" w:hAnsi="Arial" w:cs="Arial"/>
          <w:sz w:val="20"/>
          <w:szCs w:val="20"/>
        </w:rPr>
        <w:t>járdaszegélyeket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egyéb</w:t>
      </w:r>
      <w:proofErr w:type="spellEnd"/>
      <w:r w:rsidRPr="0066056A">
        <w:rPr>
          <w:rFonts w:ascii="Arial" w:hAnsi="Arial" w:cs="Arial"/>
          <w:sz w:val="20"/>
          <w:szCs w:val="20"/>
        </w:rPr>
        <w:t xml:space="preserve"> </w:t>
      </w:r>
      <w:proofErr w:type="spellStart"/>
      <w:r w:rsidRPr="0066056A">
        <w:rPr>
          <w:rFonts w:ascii="Arial" w:hAnsi="Arial" w:cs="Arial"/>
          <w:sz w:val="20"/>
          <w:szCs w:val="20"/>
        </w:rPr>
        <w:t>akadályokat</w:t>
      </w:r>
      <w:proofErr w:type="spellEnd"/>
      <w:r w:rsidRPr="0066056A">
        <w:rPr>
          <w:rFonts w:ascii="Arial" w:hAnsi="Arial" w:cs="Arial"/>
          <w:sz w:val="20"/>
          <w:szCs w:val="20"/>
        </w:rPr>
        <w:t>.</w:t>
      </w:r>
    </w:p>
    <w:p w14:paraId="6B41C499"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szemmel</w:t>
      </w:r>
      <w:proofErr w:type="spellEnd"/>
      <w:r w:rsidRPr="0066056A">
        <w:rPr>
          <w:rFonts w:ascii="Arial" w:hAnsi="Arial" w:cs="Arial"/>
          <w:sz w:val="20"/>
          <w:szCs w:val="20"/>
        </w:rPr>
        <w:t xml:space="preserve"> a </w:t>
      </w:r>
      <w:proofErr w:type="spellStart"/>
      <w:r w:rsidRPr="0066056A">
        <w:rPr>
          <w:rFonts w:ascii="Arial" w:hAnsi="Arial" w:cs="Arial"/>
          <w:sz w:val="20"/>
          <w:szCs w:val="20"/>
        </w:rPr>
        <w:t>körülötte</w:t>
      </w:r>
      <w:proofErr w:type="spellEnd"/>
      <w:r w:rsidRPr="0066056A">
        <w:rPr>
          <w:rFonts w:ascii="Arial" w:hAnsi="Arial" w:cs="Arial"/>
          <w:sz w:val="20"/>
          <w:szCs w:val="20"/>
        </w:rPr>
        <w:t xml:space="preserve"> </w:t>
      </w:r>
      <w:proofErr w:type="spellStart"/>
      <w:r w:rsidRPr="0066056A">
        <w:rPr>
          <w:rFonts w:ascii="Arial" w:hAnsi="Arial" w:cs="Arial"/>
          <w:sz w:val="20"/>
          <w:szCs w:val="20"/>
        </w:rPr>
        <w:t>mozgó</w:t>
      </w:r>
      <w:proofErr w:type="spellEnd"/>
      <w:r w:rsidRPr="0066056A">
        <w:rPr>
          <w:rFonts w:ascii="Arial" w:hAnsi="Arial" w:cs="Arial"/>
          <w:sz w:val="20"/>
          <w:szCs w:val="20"/>
        </w:rPr>
        <w:t xml:space="preserve"> </w:t>
      </w:r>
      <w:proofErr w:type="spellStart"/>
      <w:r w:rsidRPr="0066056A">
        <w:rPr>
          <w:rFonts w:ascii="Arial" w:hAnsi="Arial" w:cs="Arial"/>
          <w:sz w:val="20"/>
          <w:szCs w:val="20"/>
        </w:rPr>
        <w:t>embereket</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elkerülje</w:t>
      </w:r>
      <w:proofErr w:type="spellEnd"/>
      <w:r w:rsidRPr="0066056A">
        <w:rPr>
          <w:rFonts w:ascii="Arial" w:hAnsi="Arial" w:cs="Arial"/>
          <w:sz w:val="20"/>
          <w:szCs w:val="20"/>
        </w:rPr>
        <w:t xml:space="preserve"> </w:t>
      </w:r>
      <w:proofErr w:type="spellStart"/>
      <w:r w:rsidRPr="0066056A">
        <w:rPr>
          <w:rFonts w:ascii="Arial" w:hAnsi="Arial" w:cs="Arial"/>
          <w:sz w:val="20"/>
          <w:szCs w:val="20"/>
        </w:rPr>
        <w:t>mások</w:t>
      </w:r>
      <w:proofErr w:type="spellEnd"/>
      <w:r w:rsidRPr="0066056A">
        <w:rPr>
          <w:rFonts w:ascii="Arial" w:hAnsi="Arial" w:cs="Arial"/>
          <w:sz w:val="20"/>
          <w:szCs w:val="20"/>
        </w:rPr>
        <w:t xml:space="preserve"> </w:t>
      </w:r>
      <w:proofErr w:type="spellStart"/>
      <w:r w:rsidRPr="0066056A">
        <w:rPr>
          <w:rFonts w:ascii="Arial" w:hAnsi="Arial" w:cs="Arial"/>
          <w:sz w:val="20"/>
          <w:szCs w:val="20"/>
        </w:rPr>
        <w:t>sérülését</w:t>
      </w:r>
      <w:proofErr w:type="spellEnd"/>
      <w:r w:rsidRPr="0066056A">
        <w:rPr>
          <w:rFonts w:ascii="Arial" w:hAnsi="Arial" w:cs="Arial"/>
          <w:sz w:val="20"/>
          <w:szCs w:val="20"/>
        </w:rPr>
        <w:t>.</w:t>
      </w:r>
    </w:p>
    <w:p w14:paraId="55201DB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Legyen</w:t>
      </w:r>
      <w:proofErr w:type="spellEnd"/>
      <w:r w:rsidRPr="0066056A">
        <w:rPr>
          <w:rFonts w:ascii="Arial" w:hAnsi="Arial" w:cs="Arial"/>
          <w:sz w:val="20"/>
          <w:szCs w:val="20"/>
        </w:rPr>
        <w:t xml:space="preserve"> </w:t>
      </w:r>
      <w:proofErr w:type="spellStart"/>
      <w:r w:rsidRPr="0066056A">
        <w:rPr>
          <w:rFonts w:ascii="Arial" w:hAnsi="Arial" w:cs="Arial"/>
          <w:sz w:val="20"/>
          <w:szCs w:val="20"/>
        </w:rPr>
        <w:t>tisztában</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esetlegesen</w:t>
      </w:r>
      <w:proofErr w:type="spellEnd"/>
      <w:r w:rsidRPr="0066056A">
        <w:rPr>
          <w:rFonts w:ascii="Arial" w:hAnsi="Arial" w:cs="Arial"/>
          <w:sz w:val="20"/>
          <w:szCs w:val="20"/>
        </w:rPr>
        <w:t xml:space="preserve"> </w:t>
      </w:r>
      <w:proofErr w:type="spellStart"/>
      <w:r w:rsidRPr="0066056A">
        <w:rPr>
          <w:rFonts w:ascii="Arial" w:hAnsi="Arial" w:cs="Arial"/>
          <w:sz w:val="20"/>
          <w:szCs w:val="20"/>
        </w:rPr>
        <w:t>bekövetkező</w:t>
      </w:r>
      <w:proofErr w:type="spellEnd"/>
      <w:r w:rsidRPr="0066056A">
        <w:rPr>
          <w:rFonts w:ascii="Arial" w:hAnsi="Arial" w:cs="Arial"/>
          <w:sz w:val="20"/>
          <w:szCs w:val="20"/>
        </w:rPr>
        <w:t xml:space="preserve"> </w:t>
      </w:r>
      <w:proofErr w:type="spellStart"/>
      <w:r w:rsidRPr="0066056A">
        <w:rPr>
          <w:rFonts w:ascii="Arial" w:hAnsi="Arial" w:cs="Arial"/>
          <w:sz w:val="20"/>
          <w:szCs w:val="20"/>
        </w:rPr>
        <w:t>váratlan</w:t>
      </w:r>
      <w:proofErr w:type="spellEnd"/>
      <w:r w:rsidRPr="0066056A">
        <w:rPr>
          <w:rFonts w:ascii="Arial" w:hAnsi="Arial" w:cs="Arial"/>
          <w:sz w:val="20"/>
          <w:szCs w:val="20"/>
        </w:rPr>
        <w:t xml:space="preserve"> </w:t>
      </w:r>
      <w:proofErr w:type="spellStart"/>
      <w:r w:rsidRPr="0066056A">
        <w:rPr>
          <w:rFonts w:ascii="Arial" w:hAnsi="Arial" w:cs="Arial"/>
          <w:sz w:val="20"/>
          <w:szCs w:val="20"/>
        </w:rPr>
        <w:t>eseményekkel</w:t>
      </w:r>
      <w:proofErr w:type="spellEnd"/>
      <w:r w:rsidRPr="0066056A">
        <w:rPr>
          <w:rFonts w:ascii="Arial" w:hAnsi="Arial" w:cs="Arial"/>
          <w:sz w:val="20"/>
          <w:szCs w:val="20"/>
        </w:rPr>
        <w:t>.</w:t>
      </w:r>
    </w:p>
    <w:p w14:paraId="4C21B4C0"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közben</w:t>
      </w:r>
      <w:proofErr w:type="spellEnd"/>
      <w:r w:rsidRPr="0066056A">
        <w:rPr>
          <w:rFonts w:ascii="Arial" w:hAnsi="Arial" w:cs="Arial"/>
          <w:sz w:val="20"/>
          <w:szCs w:val="20"/>
        </w:rPr>
        <w:t xml:space="preserve"> </w:t>
      </w:r>
      <w:proofErr w:type="spellStart"/>
      <w:r w:rsidRPr="0066056A">
        <w:rPr>
          <w:rFonts w:ascii="Arial" w:hAnsi="Arial" w:cs="Arial"/>
          <w:sz w:val="20"/>
          <w:szCs w:val="20"/>
        </w:rPr>
        <w:t>legyen</w:t>
      </w:r>
      <w:proofErr w:type="spellEnd"/>
      <w:r w:rsidRPr="0066056A">
        <w:rPr>
          <w:rFonts w:ascii="Arial" w:hAnsi="Arial" w:cs="Arial"/>
          <w:sz w:val="20"/>
          <w:szCs w:val="20"/>
        </w:rPr>
        <w:t xml:space="preserve"> </w:t>
      </w:r>
      <w:proofErr w:type="spellStart"/>
      <w:r w:rsidRPr="0066056A">
        <w:rPr>
          <w:rFonts w:ascii="Arial" w:hAnsi="Arial" w:cs="Arial"/>
          <w:sz w:val="20"/>
          <w:szCs w:val="20"/>
        </w:rPr>
        <w:t>rendkívül</w:t>
      </w:r>
      <w:proofErr w:type="spellEnd"/>
      <w:r w:rsidRPr="0066056A">
        <w:rPr>
          <w:rFonts w:ascii="Arial" w:hAnsi="Arial" w:cs="Arial"/>
          <w:sz w:val="20"/>
          <w:szCs w:val="20"/>
        </w:rPr>
        <w:t xml:space="preserve"> </w:t>
      </w:r>
      <w:proofErr w:type="spellStart"/>
      <w:r w:rsidRPr="0066056A">
        <w:rPr>
          <w:rFonts w:ascii="Arial" w:hAnsi="Arial" w:cs="Arial"/>
          <w:sz w:val="20"/>
          <w:szCs w:val="20"/>
        </w:rPr>
        <w:t>óvatos</w:t>
      </w:r>
      <w:proofErr w:type="spellEnd"/>
      <w:r w:rsidRPr="0066056A">
        <w:rPr>
          <w:rFonts w:ascii="Arial" w:hAnsi="Arial" w:cs="Arial"/>
          <w:sz w:val="20"/>
          <w:szCs w:val="20"/>
        </w:rPr>
        <w:t>.</w:t>
      </w:r>
    </w:p>
    <w:p w14:paraId="44200277"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Ismerkedjen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w:t>
      </w:r>
      <w:proofErr w:type="spellEnd"/>
      <w:r w:rsidRPr="0066056A">
        <w:rPr>
          <w:rFonts w:ascii="Arial" w:hAnsi="Arial" w:cs="Arial"/>
          <w:sz w:val="20"/>
          <w:szCs w:val="20"/>
        </w:rPr>
        <w:t xml:space="preserve"> </w:t>
      </w:r>
      <w:proofErr w:type="spellStart"/>
      <w:r w:rsidRPr="0066056A">
        <w:rPr>
          <w:rFonts w:ascii="Arial" w:hAnsi="Arial" w:cs="Arial"/>
          <w:sz w:val="20"/>
          <w:szCs w:val="20"/>
        </w:rPr>
        <w:t>összes</w:t>
      </w:r>
      <w:proofErr w:type="spellEnd"/>
      <w:r w:rsidRPr="0066056A">
        <w:rPr>
          <w:rFonts w:ascii="Arial" w:hAnsi="Arial" w:cs="Arial"/>
          <w:sz w:val="20"/>
          <w:szCs w:val="20"/>
        </w:rPr>
        <w:t xml:space="preserve"> </w:t>
      </w:r>
      <w:proofErr w:type="spellStart"/>
      <w:r w:rsidRPr="0066056A">
        <w:rPr>
          <w:rFonts w:ascii="Arial" w:hAnsi="Arial" w:cs="Arial"/>
          <w:sz w:val="20"/>
          <w:szCs w:val="20"/>
        </w:rPr>
        <w:t>funkciójával</w:t>
      </w:r>
      <w:proofErr w:type="spellEnd"/>
      <w:r w:rsidRPr="0066056A">
        <w:rPr>
          <w:rFonts w:ascii="Arial" w:hAnsi="Arial" w:cs="Arial"/>
          <w:sz w:val="20"/>
          <w:szCs w:val="20"/>
        </w:rPr>
        <w:t>.</w:t>
      </w:r>
    </w:p>
    <w:p w14:paraId="1B0B6B78"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Ne </w:t>
      </w:r>
      <w:proofErr w:type="spellStart"/>
      <w:r w:rsidRPr="0066056A">
        <w:rPr>
          <w:rFonts w:ascii="Arial" w:hAnsi="Arial" w:cs="Arial"/>
          <w:sz w:val="20"/>
          <w:szCs w:val="20"/>
        </w:rPr>
        <w:t>használjon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olyan</w:t>
      </w:r>
      <w:proofErr w:type="spellEnd"/>
      <w:r w:rsidRPr="0066056A">
        <w:rPr>
          <w:rFonts w:ascii="Arial" w:hAnsi="Arial" w:cs="Arial"/>
          <w:sz w:val="20"/>
          <w:szCs w:val="20"/>
        </w:rPr>
        <w:t xml:space="preserve"> </w:t>
      </w:r>
      <w:proofErr w:type="spellStart"/>
      <w:r w:rsidRPr="0066056A">
        <w:rPr>
          <w:rFonts w:ascii="Arial" w:hAnsi="Arial" w:cs="Arial"/>
          <w:sz w:val="20"/>
          <w:szCs w:val="20"/>
        </w:rPr>
        <w:t>tárgyakat</w:t>
      </w:r>
      <w:proofErr w:type="spellEnd"/>
      <w:r w:rsidRPr="0066056A">
        <w:rPr>
          <w:rFonts w:ascii="Arial" w:hAnsi="Arial" w:cs="Arial"/>
          <w:sz w:val="20"/>
          <w:szCs w:val="20"/>
        </w:rPr>
        <w:t xml:space="preserve">, </w:t>
      </w:r>
      <w:proofErr w:type="spellStart"/>
      <w:r w:rsidRPr="0066056A">
        <w:rPr>
          <w:rFonts w:ascii="Arial" w:hAnsi="Arial" w:cs="Arial"/>
          <w:sz w:val="20"/>
          <w:szCs w:val="20"/>
        </w:rPr>
        <w:t>amelyek</w:t>
      </w:r>
      <w:proofErr w:type="spellEnd"/>
      <w:r w:rsidRPr="0066056A">
        <w:rPr>
          <w:rFonts w:ascii="Arial" w:hAnsi="Arial" w:cs="Arial"/>
          <w:sz w:val="20"/>
          <w:szCs w:val="20"/>
        </w:rPr>
        <w:t xml:space="preserve"> </w:t>
      </w:r>
      <w:proofErr w:type="spellStart"/>
      <w:r w:rsidRPr="0066056A">
        <w:rPr>
          <w:rFonts w:ascii="Arial" w:hAnsi="Arial" w:cs="Arial"/>
          <w:sz w:val="20"/>
          <w:szCs w:val="20"/>
        </w:rPr>
        <w:t>korlátozhatják</w:t>
      </w:r>
      <w:proofErr w:type="spellEnd"/>
      <w:r w:rsidRPr="0066056A">
        <w:rPr>
          <w:rFonts w:ascii="Arial" w:hAnsi="Arial" w:cs="Arial"/>
          <w:sz w:val="20"/>
          <w:szCs w:val="20"/>
        </w:rPr>
        <w:t xml:space="preserve"> a </w:t>
      </w:r>
      <w:proofErr w:type="spellStart"/>
      <w:r w:rsidRPr="0066056A">
        <w:rPr>
          <w:rFonts w:ascii="Arial" w:hAnsi="Arial" w:cs="Arial"/>
          <w:sz w:val="20"/>
          <w:szCs w:val="20"/>
        </w:rPr>
        <w:t>hallását</w:t>
      </w:r>
      <w:proofErr w:type="spellEnd"/>
      <w:r w:rsidRPr="0066056A">
        <w:rPr>
          <w:rFonts w:ascii="Arial" w:hAnsi="Arial" w:cs="Arial"/>
          <w:sz w:val="20"/>
          <w:szCs w:val="20"/>
        </w:rPr>
        <w:t xml:space="preserve">, </w:t>
      </w:r>
      <w:proofErr w:type="spellStart"/>
      <w:r w:rsidRPr="0066056A">
        <w:rPr>
          <w:rFonts w:ascii="Arial" w:hAnsi="Arial" w:cs="Arial"/>
          <w:sz w:val="20"/>
          <w:szCs w:val="20"/>
        </w:rPr>
        <w:t>látását</w:t>
      </w:r>
      <w:proofErr w:type="spellEnd"/>
      <w:r w:rsidRPr="0066056A">
        <w:rPr>
          <w:rFonts w:ascii="Arial" w:hAnsi="Arial" w:cs="Arial"/>
          <w:sz w:val="20"/>
          <w:szCs w:val="20"/>
        </w:rPr>
        <w:t xml:space="preserve">. </w:t>
      </w:r>
      <w:proofErr w:type="spellStart"/>
      <w:r w:rsidRPr="0066056A">
        <w:rPr>
          <w:rFonts w:ascii="Arial" w:hAnsi="Arial" w:cs="Arial"/>
          <w:sz w:val="20"/>
          <w:szCs w:val="20"/>
        </w:rPr>
        <w:t>Következésképpen</w:t>
      </w:r>
      <w:proofErr w:type="spellEnd"/>
      <w:r w:rsidRPr="0066056A">
        <w:rPr>
          <w:rFonts w:ascii="Arial" w:hAnsi="Arial" w:cs="Arial"/>
          <w:sz w:val="20"/>
          <w:szCs w:val="20"/>
        </w:rPr>
        <w:t xml:space="preserve"> </w:t>
      </w:r>
      <w:proofErr w:type="spellStart"/>
      <w:r w:rsidRPr="0066056A">
        <w:rPr>
          <w:rFonts w:ascii="Arial" w:hAnsi="Arial" w:cs="Arial"/>
          <w:sz w:val="20"/>
          <w:szCs w:val="20"/>
        </w:rPr>
        <w:t>elveszítheti</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irányítást</w:t>
      </w:r>
      <w:proofErr w:type="spellEnd"/>
      <w:r w:rsidRPr="0066056A">
        <w:rPr>
          <w:rFonts w:ascii="Arial" w:hAnsi="Arial" w:cs="Arial"/>
          <w:sz w:val="20"/>
          <w:szCs w:val="20"/>
        </w:rPr>
        <w:t>.</w:t>
      </w:r>
    </w:p>
    <w:p w14:paraId="2026A513"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Tartson</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biztonságos</w:t>
      </w:r>
      <w:proofErr w:type="spellEnd"/>
      <w:r w:rsidRPr="0066056A">
        <w:rPr>
          <w:rFonts w:ascii="Arial" w:hAnsi="Arial" w:cs="Arial"/>
          <w:sz w:val="20"/>
          <w:szCs w:val="20"/>
        </w:rPr>
        <w:t xml:space="preserve"> </w:t>
      </w:r>
      <w:proofErr w:type="spellStart"/>
      <w:r w:rsidRPr="0066056A">
        <w:rPr>
          <w:rFonts w:ascii="Arial" w:hAnsi="Arial" w:cs="Arial"/>
          <w:sz w:val="20"/>
          <w:szCs w:val="20"/>
        </w:rPr>
        <w:t>távolságot</w:t>
      </w:r>
      <w:proofErr w:type="spellEnd"/>
      <w:r w:rsidRPr="0066056A">
        <w:rPr>
          <w:rFonts w:ascii="Arial" w:hAnsi="Arial" w:cs="Arial"/>
          <w:sz w:val="20"/>
          <w:szCs w:val="20"/>
        </w:rPr>
        <w:t xml:space="preserve"> </w:t>
      </w:r>
      <w:proofErr w:type="spellStart"/>
      <w:r w:rsidRPr="0066056A">
        <w:rPr>
          <w:rFonts w:ascii="Arial" w:hAnsi="Arial" w:cs="Arial"/>
          <w:sz w:val="20"/>
          <w:szCs w:val="20"/>
        </w:rPr>
        <w:t>más</w:t>
      </w:r>
      <w:proofErr w:type="spellEnd"/>
      <w:r w:rsidRPr="0066056A">
        <w:rPr>
          <w:rFonts w:ascii="Arial" w:hAnsi="Arial" w:cs="Arial"/>
          <w:sz w:val="20"/>
          <w:szCs w:val="20"/>
        </w:rPr>
        <w:t xml:space="preserve"> </w:t>
      </w:r>
      <w:proofErr w:type="spellStart"/>
      <w:r w:rsidRPr="0066056A">
        <w:rPr>
          <w:rFonts w:ascii="Arial" w:hAnsi="Arial" w:cs="Arial"/>
          <w:sz w:val="20"/>
          <w:szCs w:val="20"/>
        </w:rPr>
        <w:t>emberektől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tárgyaktól</w:t>
      </w:r>
      <w:proofErr w:type="spellEnd"/>
      <w:r w:rsidRPr="0066056A">
        <w:rPr>
          <w:rFonts w:ascii="Arial" w:hAnsi="Arial" w:cs="Arial"/>
          <w:sz w:val="20"/>
          <w:szCs w:val="20"/>
        </w:rPr>
        <w:t xml:space="preserve">. A </w:t>
      </w:r>
      <w:proofErr w:type="spellStart"/>
      <w:r w:rsidRPr="0066056A">
        <w:rPr>
          <w:rFonts w:ascii="Arial" w:hAnsi="Arial" w:cs="Arial"/>
          <w:sz w:val="20"/>
          <w:szCs w:val="20"/>
        </w:rPr>
        <w:t>biztonságos</w:t>
      </w:r>
      <w:proofErr w:type="spellEnd"/>
      <w:r w:rsidRPr="0066056A">
        <w:rPr>
          <w:rFonts w:ascii="Arial" w:hAnsi="Arial" w:cs="Arial"/>
          <w:sz w:val="20"/>
          <w:szCs w:val="20"/>
        </w:rPr>
        <w:t xml:space="preserve"> </w:t>
      </w:r>
      <w:proofErr w:type="spellStart"/>
      <w:r w:rsidRPr="0066056A">
        <w:rPr>
          <w:rFonts w:ascii="Arial" w:hAnsi="Arial" w:cs="Arial"/>
          <w:sz w:val="20"/>
          <w:szCs w:val="20"/>
        </w:rPr>
        <w:t>féktávolság</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időjárási</w:t>
      </w:r>
      <w:proofErr w:type="spellEnd"/>
      <w:r w:rsidRPr="0066056A">
        <w:rPr>
          <w:rFonts w:ascii="Arial" w:hAnsi="Arial" w:cs="Arial"/>
          <w:sz w:val="20"/>
          <w:szCs w:val="20"/>
        </w:rPr>
        <w:t xml:space="preserve"> </w:t>
      </w:r>
      <w:proofErr w:type="spellStart"/>
      <w:r w:rsidRPr="0066056A">
        <w:rPr>
          <w:rFonts w:ascii="Arial" w:hAnsi="Arial" w:cs="Arial"/>
          <w:sz w:val="20"/>
          <w:szCs w:val="20"/>
        </w:rPr>
        <w:t>viszonyoktól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r w:rsidRPr="0066056A">
        <w:rPr>
          <w:rFonts w:ascii="Arial" w:hAnsi="Arial" w:cs="Arial"/>
          <w:sz w:val="20"/>
          <w:szCs w:val="20"/>
        </w:rPr>
        <w:t>felületi</w:t>
      </w:r>
      <w:proofErr w:type="spellEnd"/>
      <w:r w:rsidRPr="0066056A">
        <w:rPr>
          <w:rFonts w:ascii="Arial" w:hAnsi="Arial" w:cs="Arial"/>
          <w:sz w:val="20"/>
          <w:szCs w:val="20"/>
        </w:rPr>
        <w:t xml:space="preserve"> </w:t>
      </w:r>
      <w:proofErr w:type="spellStart"/>
      <w:r w:rsidRPr="0066056A">
        <w:rPr>
          <w:rFonts w:ascii="Arial" w:hAnsi="Arial" w:cs="Arial"/>
          <w:sz w:val="20"/>
          <w:szCs w:val="20"/>
        </w:rPr>
        <w:t>viszonyoktól</w:t>
      </w:r>
      <w:proofErr w:type="spellEnd"/>
      <w:r w:rsidRPr="0066056A">
        <w:rPr>
          <w:rFonts w:ascii="Arial" w:hAnsi="Arial" w:cs="Arial"/>
          <w:sz w:val="20"/>
          <w:szCs w:val="20"/>
        </w:rPr>
        <w:t xml:space="preserve"> </w:t>
      </w:r>
      <w:proofErr w:type="spellStart"/>
      <w:r w:rsidRPr="0066056A">
        <w:rPr>
          <w:rFonts w:ascii="Arial" w:hAnsi="Arial" w:cs="Arial"/>
          <w:sz w:val="20"/>
          <w:szCs w:val="20"/>
        </w:rPr>
        <w:t>függ</w:t>
      </w:r>
      <w:proofErr w:type="spellEnd"/>
      <w:r w:rsidRPr="0066056A">
        <w:rPr>
          <w:rFonts w:ascii="Arial" w:hAnsi="Arial" w:cs="Arial"/>
          <w:sz w:val="20"/>
          <w:szCs w:val="20"/>
        </w:rPr>
        <w:t>.</w:t>
      </w:r>
    </w:p>
    <w:p w14:paraId="05979283" w14:textId="77777777" w:rsidR="0066056A" w:rsidRPr="0066056A" w:rsidRDefault="0066056A" w:rsidP="0066056A">
      <w:pPr>
        <w:spacing w:after="0" w:line="240" w:lineRule="auto"/>
        <w:rPr>
          <w:rFonts w:ascii="Arial" w:hAnsi="Arial" w:cs="Arial"/>
          <w:sz w:val="20"/>
          <w:szCs w:val="20"/>
        </w:rPr>
      </w:pPr>
    </w:p>
    <w:p w14:paraId="22DC5F71"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Vezetés</w:t>
      </w:r>
      <w:proofErr w:type="spellEnd"/>
      <w:r w:rsidRPr="0066056A">
        <w:rPr>
          <w:rFonts w:ascii="Arial" w:hAnsi="Arial" w:cs="Arial"/>
          <w:sz w:val="20"/>
          <w:szCs w:val="20"/>
        </w:rPr>
        <w:t xml:space="preserve"> </w:t>
      </w:r>
      <w:proofErr w:type="spellStart"/>
      <w:r w:rsidRPr="0066056A">
        <w:rPr>
          <w:rFonts w:ascii="Arial" w:hAnsi="Arial" w:cs="Arial"/>
          <w:sz w:val="20"/>
          <w:szCs w:val="20"/>
        </w:rPr>
        <w:t>nedves</w:t>
      </w:r>
      <w:proofErr w:type="spellEnd"/>
      <w:r w:rsidRPr="0066056A">
        <w:rPr>
          <w:rFonts w:ascii="Arial" w:hAnsi="Arial" w:cs="Arial"/>
          <w:sz w:val="20"/>
          <w:szCs w:val="20"/>
        </w:rPr>
        <w:t xml:space="preserve"> </w:t>
      </w:r>
      <w:proofErr w:type="spellStart"/>
      <w:r w:rsidRPr="0066056A">
        <w:rPr>
          <w:rFonts w:ascii="Arial" w:hAnsi="Arial" w:cs="Arial"/>
          <w:sz w:val="20"/>
          <w:szCs w:val="20"/>
        </w:rPr>
        <w:t>időben</w:t>
      </w:r>
      <w:proofErr w:type="spellEnd"/>
    </w:p>
    <w:p w14:paraId="6640F018" w14:textId="77777777" w:rsid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A </w:t>
      </w:r>
      <w:proofErr w:type="spellStart"/>
      <w:r w:rsidRPr="0066056A">
        <w:rPr>
          <w:rFonts w:ascii="Arial" w:hAnsi="Arial" w:cs="Arial"/>
          <w:sz w:val="20"/>
          <w:szCs w:val="20"/>
        </w:rPr>
        <w:t>vizes</w:t>
      </w:r>
      <w:proofErr w:type="spellEnd"/>
      <w:r w:rsidRPr="0066056A">
        <w:rPr>
          <w:rFonts w:ascii="Arial" w:hAnsi="Arial" w:cs="Arial"/>
          <w:sz w:val="20"/>
          <w:szCs w:val="20"/>
        </w:rPr>
        <w:t xml:space="preserve"> </w:t>
      </w:r>
      <w:proofErr w:type="spellStart"/>
      <w:r w:rsidRPr="0066056A">
        <w:rPr>
          <w:rFonts w:ascii="Arial" w:hAnsi="Arial" w:cs="Arial"/>
          <w:sz w:val="20"/>
          <w:szCs w:val="20"/>
        </w:rPr>
        <w:t>felületek</w:t>
      </w:r>
      <w:proofErr w:type="spellEnd"/>
      <w:r w:rsidRPr="0066056A">
        <w:rPr>
          <w:rFonts w:ascii="Arial" w:hAnsi="Arial" w:cs="Arial"/>
          <w:sz w:val="20"/>
          <w:szCs w:val="20"/>
        </w:rPr>
        <w:t xml:space="preserve"> </w:t>
      </w:r>
      <w:proofErr w:type="spellStart"/>
      <w:r w:rsidRPr="0066056A">
        <w:rPr>
          <w:rFonts w:ascii="Arial" w:hAnsi="Arial" w:cs="Arial"/>
          <w:sz w:val="20"/>
          <w:szCs w:val="20"/>
        </w:rPr>
        <w:t>rontják</w:t>
      </w:r>
      <w:proofErr w:type="spellEnd"/>
      <w:r w:rsidRPr="0066056A">
        <w:rPr>
          <w:rFonts w:ascii="Arial" w:hAnsi="Arial" w:cs="Arial"/>
          <w:sz w:val="20"/>
          <w:szCs w:val="20"/>
        </w:rPr>
        <w:t xml:space="preserve"> a </w:t>
      </w:r>
      <w:proofErr w:type="spellStart"/>
      <w:r w:rsidRPr="0066056A">
        <w:rPr>
          <w:rFonts w:ascii="Arial" w:hAnsi="Arial" w:cs="Arial"/>
          <w:sz w:val="20"/>
          <w:szCs w:val="20"/>
        </w:rPr>
        <w:t>fékezést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r w:rsidRPr="0066056A">
        <w:rPr>
          <w:rFonts w:ascii="Arial" w:hAnsi="Arial" w:cs="Arial"/>
          <w:sz w:val="20"/>
          <w:szCs w:val="20"/>
        </w:rPr>
        <w:t>balesetveszély</w:t>
      </w:r>
      <w:proofErr w:type="spellEnd"/>
      <w:r w:rsidRPr="0066056A">
        <w:rPr>
          <w:rFonts w:ascii="Arial" w:hAnsi="Arial" w:cs="Arial"/>
          <w:sz w:val="20"/>
          <w:szCs w:val="20"/>
        </w:rPr>
        <w:t xml:space="preserve"> </w:t>
      </w:r>
      <w:proofErr w:type="spellStart"/>
      <w:r w:rsidRPr="0066056A">
        <w:rPr>
          <w:rFonts w:ascii="Arial" w:hAnsi="Arial" w:cs="Arial"/>
          <w:sz w:val="20"/>
          <w:szCs w:val="20"/>
        </w:rPr>
        <w:t>drámaian</w:t>
      </w:r>
      <w:proofErr w:type="spellEnd"/>
      <w:r w:rsidRPr="0066056A">
        <w:rPr>
          <w:rFonts w:ascii="Arial" w:hAnsi="Arial" w:cs="Arial"/>
          <w:sz w:val="20"/>
          <w:szCs w:val="20"/>
        </w:rPr>
        <w:t xml:space="preserve"> </w:t>
      </w:r>
      <w:proofErr w:type="spellStart"/>
      <w:r w:rsidRPr="0066056A">
        <w:rPr>
          <w:rFonts w:ascii="Arial" w:hAnsi="Arial" w:cs="Arial"/>
          <w:sz w:val="20"/>
          <w:szCs w:val="20"/>
        </w:rPr>
        <w:t>megnő</w:t>
      </w:r>
      <w:proofErr w:type="spellEnd"/>
      <w:r w:rsidRPr="0066056A">
        <w:rPr>
          <w:rFonts w:ascii="Arial" w:hAnsi="Arial" w:cs="Arial"/>
          <w:sz w:val="20"/>
          <w:szCs w:val="20"/>
        </w:rPr>
        <w:t xml:space="preserve">. </w:t>
      </w:r>
      <w:proofErr w:type="spellStart"/>
      <w:r w:rsidRPr="0066056A">
        <w:rPr>
          <w:rFonts w:ascii="Arial" w:hAnsi="Arial" w:cs="Arial"/>
          <w:sz w:val="20"/>
          <w:szCs w:val="20"/>
        </w:rPr>
        <w:t>Ez</w:t>
      </w:r>
      <w:proofErr w:type="spellEnd"/>
      <w:r w:rsidRPr="0066056A">
        <w:rPr>
          <w:rFonts w:ascii="Arial" w:hAnsi="Arial" w:cs="Arial"/>
          <w:sz w:val="20"/>
          <w:szCs w:val="20"/>
        </w:rPr>
        <w:t xml:space="preserve"> </w:t>
      </w:r>
      <w:proofErr w:type="spellStart"/>
      <w:r w:rsidRPr="0066056A">
        <w:rPr>
          <w:rFonts w:ascii="Arial" w:hAnsi="Arial" w:cs="Arial"/>
          <w:sz w:val="20"/>
          <w:szCs w:val="20"/>
        </w:rPr>
        <w:t>megnehezítheti</w:t>
      </w:r>
      <w:proofErr w:type="spellEnd"/>
      <w:r w:rsidRPr="0066056A">
        <w:rPr>
          <w:rFonts w:ascii="Arial" w:hAnsi="Arial" w:cs="Arial"/>
          <w:sz w:val="20"/>
          <w:szCs w:val="20"/>
        </w:rPr>
        <w:t xml:space="preserve"> a </w:t>
      </w:r>
      <w:proofErr w:type="spellStart"/>
      <w:r w:rsidRPr="0066056A">
        <w:rPr>
          <w:rFonts w:ascii="Arial" w:hAnsi="Arial" w:cs="Arial"/>
          <w:sz w:val="20"/>
          <w:szCs w:val="20"/>
        </w:rPr>
        <w:t>sebesség</w:t>
      </w:r>
      <w:proofErr w:type="spellEnd"/>
      <w:r w:rsidRPr="0066056A">
        <w:rPr>
          <w:rFonts w:ascii="Arial" w:hAnsi="Arial" w:cs="Arial"/>
          <w:sz w:val="20"/>
          <w:szCs w:val="20"/>
        </w:rPr>
        <w:t xml:space="preserve"> </w:t>
      </w:r>
      <w:proofErr w:type="spellStart"/>
      <w:r w:rsidRPr="0066056A">
        <w:rPr>
          <w:rFonts w:ascii="Arial" w:hAnsi="Arial" w:cs="Arial"/>
          <w:sz w:val="20"/>
          <w:szCs w:val="20"/>
        </w:rPr>
        <w:t>szabályozását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könnyebben</w:t>
      </w:r>
      <w:proofErr w:type="spellEnd"/>
      <w:r w:rsidRPr="0066056A">
        <w:rPr>
          <w:rFonts w:ascii="Arial" w:hAnsi="Arial" w:cs="Arial"/>
          <w:sz w:val="20"/>
          <w:szCs w:val="20"/>
        </w:rPr>
        <w:t xml:space="preserve"> </w:t>
      </w:r>
      <w:proofErr w:type="spellStart"/>
      <w:r w:rsidRPr="0066056A">
        <w:rPr>
          <w:rFonts w:ascii="Arial" w:hAnsi="Arial" w:cs="Arial"/>
          <w:sz w:val="20"/>
          <w:szCs w:val="20"/>
        </w:rPr>
        <w:t>elveszítheti</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irányítást</w:t>
      </w:r>
      <w:proofErr w:type="spellEnd"/>
      <w:r w:rsidRPr="0066056A">
        <w:rPr>
          <w:rFonts w:ascii="Arial" w:hAnsi="Arial" w:cs="Arial"/>
          <w:sz w:val="20"/>
          <w:szCs w:val="20"/>
        </w:rPr>
        <w:t xml:space="preserve">. </w:t>
      </w:r>
      <w:proofErr w:type="spellStart"/>
      <w:r w:rsidRPr="0066056A">
        <w:rPr>
          <w:rFonts w:ascii="Arial" w:hAnsi="Arial" w:cs="Arial"/>
          <w:sz w:val="20"/>
          <w:szCs w:val="20"/>
        </w:rPr>
        <w:t>Annak</w:t>
      </w:r>
      <w:proofErr w:type="spellEnd"/>
      <w:r w:rsidRPr="0066056A">
        <w:rPr>
          <w:rFonts w:ascii="Arial" w:hAnsi="Arial" w:cs="Arial"/>
          <w:sz w:val="20"/>
          <w:szCs w:val="20"/>
        </w:rPr>
        <w:t xml:space="preserve"> </w:t>
      </w:r>
      <w:proofErr w:type="spellStart"/>
      <w:r w:rsidRPr="0066056A">
        <w:rPr>
          <w:rFonts w:ascii="Arial" w:hAnsi="Arial" w:cs="Arial"/>
          <w:sz w:val="20"/>
          <w:szCs w:val="20"/>
        </w:rPr>
        <w:t>érdekében</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nedves</w:t>
      </w:r>
      <w:proofErr w:type="spellEnd"/>
      <w:r w:rsidRPr="0066056A">
        <w:rPr>
          <w:rFonts w:ascii="Arial" w:hAnsi="Arial" w:cs="Arial"/>
          <w:sz w:val="20"/>
          <w:szCs w:val="20"/>
        </w:rPr>
        <w:t xml:space="preserve"> </w:t>
      </w:r>
      <w:proofErr w:type="spellStart"/>
      <w:r w:rsidRPr="0066056A">
        <w:rPr>
          <w:rFonts w:ascii="Arial" w:hAnsi="Arial" w:cs="Arial"/>
          <w:sz w:val="20"/>
          <w:szCs w:val="20"/>
        </w:rPr>
        <w:lastRenderedPageBreak/>
        <w:t>útviszonyok</w:t>
      </w:r>
      <w:proofErr w:type="spellEnd"/>
      <w:r w:rsidRPr="0066056A">
        <w:rPr>
          <w:rFonts w:ascii="Arial" w:hAnsi="Arial" w:cs="Arial"/>
          <w:sz w:val="20"/>
          <w:szCs w:val="20"/>
        </w:rPr>
        <w:t xml:space="preserve"> </w:t>
      </w:r>
      <w:proofErr w:type="spellStart"/>
      <w:r w:rsidRPr="0066056A">
        <w:rPr>
          <w:rFonts w:ascii="Arial" w:hAnsi="Arial" w:cs="Arial"/>
          <w:sz w:val="20"/>
          <w:szCs w:val="20"/>
        </w:rPr>
        <w:t>között</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biztonságosan</w:t>
      </w:r>
      <w:proofErr w:type="spellEnd"/>
      <w:r w:rsidRPr="0066056A">
        <w:rPr>
          <w:rFonts w:ascii="Arial" w:hAnsi="Arial" w:cs="Arial"/>
          <w:sz w:val="20"/>
          <w:szCs w:val="20"/>
        </w:rPr>
        <w:t xml:space="preserve"> </w:t>
      </w:r>
      <w:proofErr w:type="spellStart"/>
      <w:r w:rsidRPr="0066056A">
        <w:rPr>
          <w:rFonts w:ascii="Arial" w:hAnsi="Arial" w:cs="Arial"/>
          <w:sz w:val="20"/>
          <w:szCs w:val="20"/>
        </w:rPr>
        <w:t>tudjon</w:t>
      </w:r>
      <w:proofErr w:type="spellEnd"/>
      <w:r w:rsidRPr="0066056A">
        <w:rPr>
          <w:rFonts w:ascii="Arial" w:hAnsi="Arial" w:cs="Arial"/>
          <w:sz w:val="20"/>
          <w:szCs w:val="20"/>
        </w:rPr>
        <w:t xml:space="preserve"> </w:t>
      </w:r>
      <w:proofErr w:type="spellStart"/>
      <w:r w:rsidRPr="0066056A">
        <w:rPr>
          <w:rFonts w:ascii="Arial" w:hAnsi="Arial" w:cs="Arial"/>
          <w:sz w:val="20"/>
          <w:szCs w:val="20"/>
        </w:rPr>
        <w:t>lassítani</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megállni</w:t>
      </w:r>
      <w:proofErr w:type="spellEnd"/>
      <w:r w:rsidRPr="0066056A">
        <w:rPr>
          <w:rFonts w:ascii="Arial" w:hAnsi="Arial" w:cs="Arial"/>
          <w:sz w:val="20"/>
          <w:szCs w:val="20"/>
        </w:rPr>
        <w:t xml:space="preserve">, </w:t>
      </w:r>
      <w:proofErr w:type="spellStart"/>
      <w:r w:rsidRPr="0066056A">
        <w:rPr>
          <w:rFonts w:ascii="Arial" w:hAnsi="Arial" w:cs="Arial"/>
          <w:sz w:val="20"/>
          <w:szCs w:val="20"/>
        </w:rPr>
        <w:t>fékezzen</w:t>
      </w:r>
      <w:proofErr w:type="spellEnd"/>
      <w:r w:rsidRPr="0066056A">
        <w:rPr>
          <w:rFonts w:ascii="Arial" w:hAnsi="Arial" w:cs="Arial"/>
          <w:sz w:val="20"/>
          <w:szCs w:val="20"/>
        </w:rPr>
        <w:t xml:space="preserve"> </w:t>
      </w:r>
      <w:proofErr w:type="spellStart"/>
      <w:r w:rsidRPr="0066056A">
        <w:rPr>
          <w:rFonts w:ascii="Arial" w:hAnsi="Arial" w:cs="Arial"/>
          <w:sz w:val="20"/>
          <w:szCs w:val="20"/>
        </w:rPr>
        <w:t>korábban</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fokozatosabban</w:t>
      </w:r>
      <w:proofErr w:type="spellEnd"/>
      <w:r w:rsidRPr="0066056A">
        <w:rPr>
          <w:rFonts w:ascii="Arial" w:hAnsi="Arial" w:cs="Arial"/>
          <w:sz w:val="20"/>
          <w:szCs w:val="20"/>
        </w:rPr>
        <w:t xml:space="preserve">, </w:t>
      </w:r>
      <w:proofErr w:type="spellStart"/>
      <w:r w:rsidRPr="0066056A">
        <w:rPr>
          <w:rFonts w:ascii="Arial" w:hAnsi="Arial" w:cs="Arial"/>
          <w:sz w:val="20"/>
          <w:szCs w:val="20"/>
        </w:rPr>
        <w:t>mint</w:t>
      </w:r>
      <w:proofErr w:type="spellEnd"/>
      <w:r w:rsidRPr="0066056A">
        <w:rPr>
          <w:rFonts w:ascii="Arial" w:hAnsi="Arial" w:cs="Arial"/>
          <w:sz w:val="20"/>
          <w:szCs w:val="20"/>
        </w:rPr>
        <w:t xml:space="preserve"> normál </w:t>
      </w:r>
      <w:proofErr w:type="spellStart"/>
      <w:r w:rsidRPr="0066056A">
        <w:rPr>
          <w:rFonts w:ascii="Arial" w:hAnsi="Arial" w:cs="Arial"/>
          <w:sz w:val="20"/>
          <w:szCs w:val="20"/>
        </w:rPr>
        <w:t>száraz</w:t>
      </w:r>
      <w:proofErr w:type="spellEnd"/>
      <w:r w:rsidRPr="0066056A">
        <w:rPr>
          <w:rFonts w:ascii="Arial" w:hAnsi="Arial" w:cs="Arial"/>
          <w:sz w:val="20"/>
          <w:szCs w:val="20"/>
        </w:rPr>
        <w:t xml:space="preserve"> </w:t>
      </w:r>
      <w:proofErr w:type="spellStart"/>
      <w:r w:rsidRPr="0066056A">
        <w:rPr>
          <w:rFonts w:ascii="Arial" w:hAnsi="Arial" w:cs="Arial"/>
          <w:sz w:val="20"/>
          <w:szCs w:val="20"/>
        </w:rPr>
        <w:t>útviszonyok</w:t>
      </w:r>
      <w:proofErr w:type="spellEnd"/>
      <w:r w:rsidRPr="0066056A">
        <w:rPr>
          <w:rFonts w:ascii="Arial" w:hAnsi="Arial" w:cs="Arial"/>
          <w:sz w:val="20"/>
          <w:szCs w:val="20"/>
        </w:rPr>
        <w:t xml:space="preserve"> </w:t>
      </w:r>
      <w:proofErr w:type="spellStart"/>
      <w:r w:rsidRPr="0066056A">
        <w:rPr>
          <w:rFonts w:ascii="Arial" w:hAnsi="Arial" w:cs="Arial"/>
          <w:sz w:val="20"/>
          <w:szCs w:val="20"/>
        </w:rPr>
        <w:t>között</w:t>
      </w:r>
      <w:proofErr w:type="spellEnd"/>
      <w:r w:rsidRPr="0066056A">
        <w:rPr>
          <w:rFonts w:ascii="Arial" w:hAnsi="Arial" w:cs="Arial"/>
          <w:sz w:val="20"/>
          <w:szCs w:val="20"/>
        </w:rPr>
        <w:t>.</w:t>
      </w:r>
    </w:p>
    <w:p w14:paraId="6F5FE17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Csökkentse</w:t>
      </w:r>
      <w:proofErr w:type="spellEnd"/>
      <w:r w:rsidRPr="0066056A">
        <w:rPr>
          <w:rFonts w:ascii="Arial" w:hAnsi="Arial" w:cs="Arial"/>
          <w:sz w:val="20"/>
          <w:szCs w:val="20"/>
        </w:rPr>
        <w:t xml:space="preserve"> a </w:t>
      </w:r>
      <w:proofErr w:type="spellStart"/>
      <w:r w:rsidRPr="0066056A">
        <w:rPr>
          <w:rFonts w:ascii="Arial" w:hAnsi="Arial" w:cs="Arial"/>
          <w:sz w:val="20"/>
          <w:szCs w:val="20"/>
        </w:rPr>
        <w:t>sebességét</w:t>
      </w:r>
      <w:proofErr w:type="spellEnd"/>
      <w:r w:rsidRPr="0066056A">
        <w:rPr>
          <w:rFonts w:ascii="Arial" w:hAnsi="Arial" w:cs="Arial"/>
          <w:sz w:val="20"/>
          <w:szCs w:val="20"/>
        </w:rPr>
        <w:t xml:space="preserve">, </w:t>
      </w:r>
      <w:proofErr w:type="spellStart"/>
      <w:r w:rsidRPr="0066056A">
        <w:rPr>
          <w:rFonts w:ascii="Arial" w:hAnsi="Arial" w:cs="Arial"/>
          <w:sz w:val="20"/>
          <w:szCs w:val="20"/>
        </w:rPr>
        <w:t>kerülje</w:t>
      </w:r>
      <w:proofErr w:type="spellEnd"/>
      <w:r w:rsidRPr="0066056A">
        <w:rPr>
          <w:rFonts w:ascii="Arial" w:hAnsi="Arial" w:cs="Arial"/>
          <w:sz w:val="20"/>
          <w:szCs w:val="20"/>
        </w:rPr>
        <w:t xml:space="preserve"> a </w:t>
      </w:r>
      <w:proofErr w:type="spellStart"/>
      <w:r w:rsidRPr="0066056A">
        <w:rPr>
          <w:rFonts w:ascii="Arial" w:hAnsi="Arial" w:cs="Arial"/>
          <w:sz w:val="20"/>
          <w:szCs w:val="20"/>
        </w:rPr>
        <w:t>hirtelen</w:t>
      </w:r>
      <w:proofErr w:type="spellEnd"/>
      <w:r w:rsidRPr="0066056A">
        <w:rPr>
          <w:rFonts w:ascii="Arial" w:hAnsi="Arial" w:cs="Arial"/>
          <w:sz w:val="20"/>
          <w:szCs w:val="20"/>
        </w:rPr>
        <w:t xml:space="preserve"> </w:t>
      </w:r>
      <w:proofErr w:type="spellStart"/>
      <w:r w:rsidRPr="0066056A">
        <w:rPr>
          <w:rFonts w:ascii="Arial" w:hAnsi="Arial" w:cs="Arial"/>
          <w:sz w:val="20"/>
          <w:szCs w:val="20"/>
        </w:rPr>
        <w:t>fékezéseket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rendkívül</w:t>
      </w:r>
      <w:proofErr w:type="spellEnd"/>
      <w:r w:rsidRPr="0066056A">
        <w:rPr>
          <w:rFonts w:ascii="Arial" w:hAnsi="Arial" w:cs="Arial"/>
          <w:sz w:val="20"/>
          <w:szCs w:val="20"/>
        </w:rPr>
        <w:t xml:space="preserve"> </w:t>
      </w:r>
      <w:proofErr w:type="spellStart"/>
      <w:r w:rsidRPr="0066056A">
        <w:rPr>
          <w:rFonts w:ascii="Arial" w:hAnsi="Arial" w:cs="Arial"/>
          <w:sz w:val="20"/>
          <w:szCs w:val="20"/>
        </w:rPr>
        <w:t>óvatosan</w:t>
      </w:r>
      <w:proofErr w:type="spellEnd"/>
      <w:r w:rsidRPr="0066056A">
        <w:rPr>
          <w:rFonts w:ascii="Arial" w:hAnsi="Arial" w:cs="Arial"/>
          <w:sz w:val="20"/>
          <w:szCs w:val="20"/>
        </w:rPr>
        <w:t xml:space="preserve"> </w:t>
      </w:r>
      <w:proofErr w:type="spellStart"/>
      <w:r w:rsidRPr="0066056A">
        <w:rPr>
          <w:rFonts w:ascii="Arial" w:hAnsi="Arial" w:cs="Arial"/>
          <w:sz w:val="20"/>
          <w:szCs w:val="20"/>
        </w:rPr>
        <w:t>forduljon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w:t>
      </w:r>
    </w:p>
    <w:p w14:paraId="4C5A0346"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Legyen</w:t>
      </w:r>
      <w:proofErr w:type="spellEnd"/>
      <w:r w:rsidRPr="0066056A">
        <w:rPr>
          <w:rFonts w:ascii="Arial" w:hAnsi="Arial" w:cs="Arial"/>
          <w:sz w:val="20"/>
          <w:szCs w:val="20"/>
        </w:rPr>
        <w:t xml:space="preserve"> </w:t>
      </w:r>
      <w:proofErr w:type="spellStart"/>
      <w:r w:rsidRPr="0066056A">
        <w:rPr>
          <w:rFonts w:ascii="Arial" w:hAnsi="Arial" w:cs="Arial"/>
          <w:sz w:val="20"/>
          <w:szCs w:val="20"/>
        </w:rPr>
        <w:t>látható</w:t>
      </w:r>
      <w:proofErr w:type="spellEnd"/>
      <w:r w:rsidRPr="0066056A">
        <w:rPr>
          <w:rFonts w:ascii="Arial" w:hAnsi="Arial" w:cs="Arial"/>
          <w:sz w:val="20"/>
          <w:szCs w:val="20"/>
        </w:rPr>
        <w:t xml:space="preserve">. </w:t>
      </w:r>
      <w:proofErr w:type="spellStart"/>
      <w:r w:rsidRPr="0066056A">
        <w:rPr>
          <w:rFonts w:ascii="Arial" w:hAnsi="Arial" w:cs="Arial"/>
          <w:sz w:val="20"/>
          <w:szCs w:val="20"/>
        </w:rPr>
        <w:t>Viseljen</w:t>
      </w:r>
      <w:proofErr w:type="spellEnd"/>
      <w:r w:rsidRPr="0066056A">
        <w:rPr>
          <w:rFonts w:ascii="Arial" w:hAnsi="Arial" w:cs="Arial"/>
          <w:sz w:val="20"/>
          <w:szCs w:val="20"/>
        </w:rPr>
        <w:t xml:space="preserve"> </w:t>
      </w:r>
      <w:proofErr w:type="spellStart"/>
      <w:r w:rsidRPr="0066056A">
        <w:rPr>
          <w:rFonts w:ascii="Arial" w:hAnsi="Arial" w:cs="Arial"/>
          <w:sz w:val="20"/>
          <w:szCs w:val="20"/>
        </w:rPr>
        <w:t>fényvisszaverő</w:t>
      </w:r>
      <w:proofErr w:type="spellEnd"/>
      <w:r w:rsidRPr="0066056A">
        <w:rPr>
          <w:rFonts w:ascii="Arial" w:hAnsi="Arial" w:cs="Arial"/>
          <w:sz w:val="20"/>
          <w:szCs w:val="20"/>
        </w:rPr>
        <w:t xml:space="preserve"> </w:t>
      </w:r>
      <w:proofErr w:type="spellStart"/>
      <w:r w:rsidRPr="0066056A">
        <w:rPr>
          <w:rFonts w:ascii="Arial" w:hAnsi="Arial" w:cs="Arial"/>
          <w:sz w:val="20"/>
          <w:szCs w:val="20"/>
        </w:rPr>
        <w:t>ruházatot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biztonsági</w:t>
      </w:r>
      <w:proofErr w:type="spellEnd"/>
      <w:r w:rsidRPr="0066056A">
        <w:rPr>
          <w:rFonts w:ascii="Arial" w:hAnsi="Arial" w:cs="Arial"/>
          <w:sz w:val="20"/>
          <w:szCs w:val="20"/>
        </w:rPr>
        <w:t xml:space="preserve"> </w:t>
      </w:r>
      <w:proofErr w:type="spellStart"/>
      <w:r w:rsidRPr="0066056A">
        <w:rPr>
          <w:rFonts w:ascii="Arial" w:hAnsi="Arial" w:cs="Arial"/>
          <w:sz w:val="20"/>
          <w:szCs w:val="20"/>
        </w:rPr>
        <w:t>lámpákat</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w:t>
      </w:r>
      <w:proofErr w:type="spellEnd"/>
      <w:r w:rsidRPr="0066056A">
        <w:rPr>
          <w:rFonts w:ascii="Arial" w:hAnsi="Arial" w:cs="Arial"/>
          <w:sz w:val="20"/>
          <w:szCs w:val="20"/>
        </w:rPr>
        <w:t xml:space="preserve"> </w:t>
      </w:r>
      <w:proofErr w:type="spellStart"/>
      <w:r w:rsidRPr="0066056A">
        <w:rPr>
          <w:rFonts w:ascii="Arial" w:hAnsi="Arial" w:cs="Arial"/>
          <w:sz w:val="20"/>
          <w:szCs w:val="20"/>
        </w:rPr>
        <w:t>nehezebben</w:t>
      </w:r>
      <w:proofErr w:type="spellEnd"/>
      <w:r w:rsidRPr="0066056A">
        <w:rPr>
          <w:rFonts w:ascii="Arial" w:hAnsi="Arial" w:cs="Arial"/>
          <w:sz w:val="20"/>
          <w:szCs w:val="20"/>
        </w:rPr>
        <w:t xml:space="preserve"> </w:t>
      </w:r>
      <w:proofErr w:type="spellStart"/>
      <w:r w:rsidRPr="0066056A">
        <w:rPr>
          <w:rFonts w:ascii="Arial" w:hAnsi="Arial" w:cs="Arial"/>
          <w:sz w:val="20"/>
          <w:szCs w:val="20"/>
        </w:rPr>
        <w:t>irányítható</w:t>
      </w:r>
      <w:proofErr w:type="spellEnd"/>
      <w:r w:rsidRPr="0066056A">
        <w:rPr>
          <w:rFonts w:ascii="Arial" w:hAnsi="Arial" w:cs="Arial"/>
          <w:sz w:val="20"/>
          <w:szCs w:val="20"/>
        </w:rPr>
        <w:t xml:space="preserve"> </w:t>
      </w:r>
      <w:proofErr w:type="spellStart"/>
      <w:r w:rsidRPr="0066056A">
        <w:rPr>
          <w:rFonts w:ascii="Arial" w:hAnsi="Arial" w:cs="Arial"/>
          <w:sz w:val="20"/>
          <w:szCs w:val="20"/>
        </w:rPr>
        <w:t>nedves</w:t>
      </w:r>
      <w:proofErr w:type="spellEnd"/>
      <w:r w:rsidRPr="0066056A">
        <w:rPr>
          <w:rFonts w:ascii="Arial" w:hAnsi="Arial" w:cs="Arial"/>
          <w:sz w:val="20"/>
          <w:szCs w:val="20"/>
        </w:rPr>
        <w:t xml:space="preserve"> </w:t>
      </w:r>
      <w:proofErr w:type="spellStart"/>
      <w:r w:rsidRPr="0066056A">
        <w:rPr>
          <w:rFonts w:ascii="Arial" w:hAnsi="Arial" w:cs="Arial"/>
          <w:sz w:val="20"/>
          <w:szCs w:val="20"/>
        </w:rPr>
        <w:t>terepen</w:t>
      </w:r>
      <w:proofErr w:type="spellEnd"/>
      <w:r w:rsidRPr="0066056A">
        <w:rPr>
          <w:rFonts w:ascii="Arial" w:hAnsi="Arial" w:cs="Arial"/>
          <w:sz w:val="20"/>
          <w:szCs w:val="20"/>
        </w:rPr>
        <w:t>.</w:t>
      </w:r>
    </w:p>
    <w:p w14:paraId="343C7B4F" w14:textId="77777777" w:rsidR="0066056A" w:rsidRPr="0066056A" w:rsidRDefault="0066056A" w:rsidP="0066056A">
      <w:pPr>
        <w:spacing w:after="0" w:line="240" w:lineRule="auto"/>
        <w:rPr>
          <w:rFonts w:ascii="Arial" w:hAnsi="Arial" w:cs="Arial"/>
          <w:sz w:val="20"/>
          <w:szCs w:val="20"/>
        </w:rPr>
      </w:pPr>
    </w:p>
    <w:p w14:paraId="0F53483D"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Éjszakai</w:t>
      </w:r>
      <w:proofErr w:type="spellEnd"/>
      <w:r w:rsidRPr="0066056A">
        <w:rPr>
          <w:rFonts w:ascii="Arial" w:hAnsi="Arial" w:cs="Arial"/>
          <w:sz w:val="20"/>
          <w:szCs w:val="20"/>
        </w:rPr>
        <w:t xml:space="preserve"> </w:t>
      </w:r>
      <w:proofErr w:type="spellStart"/>
      <w:r w:rsidRPr="0066056A">
        <w:rPr>
          <w:rFonts w:ascii="Arial" w:hAnsi="Arial" w:cs="Arial"/>
          <w:sz w:val="20"/>
          <w:szCs w:val="20"/>
        </w:rPr>
        <w:t>lovaglás</w:t>
      </w:r>
      <w:proofErr w:type="spellEnd"/>
    </w:p>
    <w:p w14:paraId="09070B07"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Ha </w:t>
      </w:r>
      <w:proofErr w:type="spellStart"/>
      <w:r w:rsidRPr="0066056A">
        <w:rPr>
          <w:rFonts w:ascii="Arial" w:hAnsi="Arial" w:cs="Arial"/>
          <w:sz w:val="20"/>
          <w:szCs w:val="20"/>
        </w:rPr>
        <w:t>ilyen</w:t>
      </w:r>
      <w:proofErr w:type="spellEnd"/>
      <w:r w:rsidRPr="0066056A">
        <w:rPr>
          <w:rFonts w:ascii="Arial" w:hAnsi="Arial" w:cs="Arial"/>
          <w:sz w:val="20"/>
          <w:szCs w:val="20"/>
        </w:rPr>
        <w:t xml:space="preserve"> </w:t>
      </w:r>
      <w:proofErr w:type="spellStart"/>
      <w:r w:rsidRPr="0066056A">
        <w:rPr>
          <w:rFonts w:ascii="Arial" w:hAnsi="Arial" w:cs="Arial"/>
          <w:sz w:val="20"/>
          <w:szCs w:val="20"/>
        </w:rPr>
        <w:t>körülmények</w:t>
      </w:r>
      <w:proofErr w:type="spellEnd"/>
      <w:r w:rsidRPr="0066056A">
        <w:rPr>
          <w:rFonts w:ascii="Arial" w:hAnsi="Arial" w:cs="Arial"/>
          <w:sz w:val="20"/>
          <w:szCs w:val="20"/>
        </w:rPr>
        <w:t xml:space="preserve"> </w:t>
      </w:r>
      <w:proofErr w:type="spellStart"/>
      <w:r w:rsidRPr="0066056A">
        <w:rPr>
          <w:rFonts w:ascii="Arial" w:hAnsi="Arial" w:cs="Arial"/>
          <w:sz w:val="20"/>
          <w:szCs w:val="20"/>
        </w:rPr>
        <w:t>között</w:t>
      </w:r>
      <w:proofErr w:type="spellEnd"/>
      <w:r w:rsidRPr="0066056A">
        <w:rPr>
          <w:rFonts w:ascii="Arial" w:hAnsi="Arial" w:cs="Arial"/>
          <w:sz w:val="20"/>
          <w:szCs w:val="20"/>
        </w:rPr>
        <w:t xml:space="preserve"> </w:t>
      </w:r>
      <w:proofErr w:type="spellStart"/>
      <w:r w:rsidRPr="0066056A">
        <w:rPr>
          <w:rFonts w:ascii="Arial" w:hAnsi="Arial" w:cs="Arial"/>
          <w:sz w:val="20"/>
          <w:szCs w:val="20"/>
        </w:rPr>
        <w:t>kell</w:t>
      </w:r>
      <w:proofErr w:type="spellEnd"/>
      <w:r w:rsidRPr="0066056A">
        <w:rPr>
          <w:rFonts w:ascii="Arial" w:hAnsi="Arial" w:cs="Arial"/>
          <w:sz w:val="20"/>
          <w:szCs w:val="20"/>
        </w:rPr>
        <w:t xml:space="preserve"> </w:t>
      </w:r>
      <w:proofErr w:type="spellStart"/>
      <w:r w:rsidRPr="0066056A">
        <w:rPr>
          <w:rFonts w:ascii="Arial" w:hAnsi="Arial" w:cs="Arial"/>
          <w:sz w:val="20"/>
          <w:szCs w:val="20"/>
        </w:rPr>
        <w:t>motoroznia</w:t>
      </w:r>
      <w:proofErr w:type="spellEnd"/>
      <w:r w:rsidRPr="0066056A">
        <w:rPr>
          <w:rFonts w:ascii="Arial" w:hAnsi="Arial" w:cs="Arial"/>
          <w:sz w:val="20"/>
          <w:szCs w:val="20"/>
        </w:rPr>
        <w:t xml:space="preserve">, </w:t>
      </w:r>
      <w:proofErr w:type="spellStart"/>
      <w:r w:rsidRPr="0066056A">
        <w:rPr>
          <w:rFonts w:ascii="Arial" w:hAnsi="Arial" w:cs="Arial"/>
          <w:sz w:val="20"/>
          <w:szCs w:val="20"/>
        </w:rPr>
        <w:t>győződjön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w:t>
      </w:r>
      <w:proofErr w:type="spellStart"/>
      <w:r w:rsidRPr="0066056A">
        <w:rPr>
          <w:rFonts w:ascii="Arial" w:hAnsi="Arial" w:cs="Arial"/>
          <w:sz w:val="20"/>
          <w:szCs w:val="20"/>
        </w:rPr>
        <w:t>róla</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betartja</w:t>
      </w:r>
      <w:proofErr w:type="spellEnd"/>
      <w:r w:rsidRPr="0066056A">
        <w:rPr>
          <w:rFonts w:ascii="Arial" w:hAnsi="Arial" w:cs="Arial"/>
          <w:sz w:val="20"/>
          <w:szCs w:val="20"/>
        </w:rPr>
        <w:t xml:space="preserve"> a </w:t>
      </w:r>
      <w:proofErr w:type="spellStart"/>
      <w:r w:rsidRPr="0066056A">
        <w:rPr>
          <w:rFonts w:ascii="Arial" w:hAnsi="Arial" w:cs="Arial"/>
          <w:sz w:val="20"/>
          <w:szCs w:val="20"/>
        </w:rPr>
        <w:t>helyi</w:t>
      </w:r>
      <w:proofErr w:type="spellEnd"/>
      <w:r w:rsidRPr="0066056A">
        <w:rPr>
          <w:rFonts w:ascii="Arial" w:hAnsi="Arial" w:cs="Arial"/>
          <w:sz w:val="20"/>
          <w:szCs w:val="20"/>
        </w:rPr>
        <w:t xml:space="preserve"> </w:t>
      </w:r>
      <w:proofErr w:type="spellStart"/>
      <w:r w:rsidRPr="0066056A">
        <w:rPr>
          <w:rFonts w:ascii="Arial" w:hAnsi="Arial" w:cs="Arial"/>
          <w:sz w:val="20"/>
          <w:szCs w:val="20"/>
        </w:rPr>
        <w:t>törvényeket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biztonsági</w:t>
      </w:r>
      <w:proofErr w:type="spellEnd"/>
      <w:r w:rsidRPr="0066056A">
        <w:rPr>
          <w:rFonts w:ascii="Arial" w:hAnsi="Arial" w:cs="Arial"/>
          <w:sz w:val="20"/>
          <w:szCs w:val="20"/>
        </w:rPr>
        <w:t xml:space="preserve"> </w:t>
      </w:r>
      <w:proofErr w:type="spellStart"/>
      <w:r w:rsidRPr="0066056A">
        <w:rPr>
          <w:rFonts w:ascii="Arial" w:hAnsi="Arial" w:cs="Arial"/>
          <w:sz w:val="20"/>
          <w:szCs w:val="20"/>
        </w:rPr>
        <w:t>szabályt</w:t>
      </w:r>
      <w:proofErr w:type="spellEnd"/>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be</w:t>
      </w:r>
      <w:proofErr w:type="spellEnd"/>
      <w:r w:rsidRPr="0066056A">
        <w:rPr>
          <w:rFonts w:ascii="Arial" w:hAnsi="Arial" w:cs="Arial"/>
          <w:sz w:val="20"/>
          <w:szCs w:val="20"/>
        </w:rPr>
        <w:t xml:space="preserve"> a </w:t>
      </w:r>
      <w:proofErr w:type="spellStart"/>
      <w:r w:rsidRPr="0066056A">
        <w:rPr>
          <w:rFonts w:ascii="Arial" w:hAnsi="Arial" w:cs="Arial"/>
          <w:sz w:val="20"/>
          <w:szCs w:val="20"/>
        </w:rPr>
        <w:t>következő</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biztonsági</w:t>
      </w:r>
      <w:proofErr w:type="spellEnd"/>
      <w:r w:rsidRPr="0066056A">
        <w:rPr>
          <w:rFonts w:ascii="Arial" w:hAnsi="Arial" w:cs="Arial"/>
          <w:sz w:val="20"/>
          <w:szCs w:val="20"/>
        </w:rPr>
        <w:t xml:space="preserve"> </w:t>
      </w:r>
      <w:proofErr w:type="spellStart"/>
      <w:r w:rsidRPr="0066056A">
        <w:rPr>
          <w:rFonts w:ascii="Arial" w:hAnsi="Arial" w:cs="Arial"/>
          <w:sz w:val="20"/>
          <w:szCs w:val="20"/>
        </w:rPr>
        <w:t>óvintézkedéseket</w:t>
      </w:r>
      <w:proofErr w:type="spellEnd"/>
      <w:r w:rsidRPr="0066056A">
        <w:rPr>
          <w:rFonts w:ascii="Arial" w:hAnsi="Arial" w:cs="Arial"/>
          <w:sz w:val="20"/>
          <w:szCs w:val="20"/>
        </w:rPr>
        <w:t>:</w:t>
      </w:r>
    </w:p>
    <w:p w14:paraId="6E3ECE3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Győződjön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w:t>
      </w:r>
      <w:proofErr w:type="spellStart"/>
      <w:r w:rsidRPr="0066056A">
        <w:rPr>
          <w:rFonts w:ascii="Arial" w:hAnsi="Arial" w:cs="Arial"/>
          <w:sz w:val="20"/>
          <w:szCs w:val="20"/>
        </w:rPr>
        <w:t>róla</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w:t>
      </w:r>
      <w:proofErr w:type="spellEnd"/>
      <w:r w:rsidRPr="0066056A">
        <w:rPr>
          <w:rFonts w:ascii="Arial" w:hAnsi="Arial" w:cs="Arial"/>
          <w:sz w:val="20"/>
          <w:szCs w:val="20"/>
        </w:rPr>
        <w:t xml:space="preserve"> </w:t>
      </w:r>
      <w:proofErr w:type="spellStart"/>
      <w:r w:rsidRPr="0066056A">
        <w:rPr>
          <w:rFonts w:ascii="Arial" w:hAnsi="Arial" w:cs="Arial"/>
          <w:sz w:val="20"/>
          <w:szCs w:val="20"/>
        </w:rPr>
        <w:t>biztonságosan</w:t>
      </w:r>
      <w:proofErr w:type="spellEnd"/>
      <w:r w:rsidRPr="0066056A">
        <w:rPr>
          <w:rFonts w:ascii="Arial" w:hAnsi="Arial" w:cs="Arial"/>
          <w:sz w:val="20"/>
          <w:szCs w:val="20"/>
        </w:rPr>
        <w:t xml:space="preserve"> </w:t>
      </w:r>
      <w:proofErr w:type="spellStart"/>
      <w:r w:rsidRPr="0066056A">
        <w:rPr>
          <w:rFonts w:ascii="Arial" w:hAnsi="Arial" w:cs="Arial"/>
          <w:sz w:val="20"/>
          <w:szCs w:val="20"/>
        </w:rPr>
        <w:t>rögzített</w:t>
      </w:r>
      <w:proofErr w:type="spellEnd"/>
      <w:r w:rsidRPr="0066056A">
        <w:rPr>
          <w:rFonts w:ascii="Arial" w:hAnsi="Arial" w:cs="Arial"/>
          <w:sz w:val="20"/>
          <w:szCs w:val="20"/>
        </w:rPr>
        <w:t xml:space="preserve"> </w:t>
      </w:r>
      <w:proofErr w:type="spellStart"/>
      <w:r w:rsidRPr="0066056A">
        <w:rPr>
          <w:rFonts w:ascii="Arial" w:hAnsi="Arial" w:cs="Arial"/>
          <w:sz w:val="20"/>
          <w:szCs w:val="20"/>
        </w:rPr>
        <w:t>fényszórókkal</w:t>
      </w:r>
      <w:proofErr w:type="spellEnd"/>
      <w:r w:rsidRPr="0066056A">
        <w:rPr>
          <w:rFonts w:ascii="Arial" w:hAnsi="Arial" w:cs="Arial"/>
          <w:sz w:val="20"/>
          <w:szCs w:val="20"/>
        </w:rPr>
        <w:t xml:space="preserve"> vagy </w:t>
      </w:r>
      <w:proofErr w:type="spellStart"/>
      <w:r w:rsidRPr="0066056A">
        <w:rPr>
          <w:rFonts w:ascii="Arial" w:hAnsi="Arial" w:cs="Arial"/>
          <w:sz w:val="20"/>
          <w:szCs w:val="20"/>
        </w:rPr>
        <w:t>lámpákkal</w:t>
      </w:r>
      <w:proofErr w:type="spellEnd"/>
      <w:r w:rsidRPr="0066056A">
        <w:rPr>
          <w:rFonts w:ascii="Arial" w:hAnsi="Arial" w:cs="Arial"/>
          <w:sz w:val="20"/>
          <w:szCs w:val="20"/>
        </w:rPr>
        <w:t xml:space="preserve"> van </w:t>
      </w:r>
      <w:proofErr w:type="spellStart"/>
      <w:r w:rsidRPr="0066056A">
        <w:rPr>
          <w:rFonts w:ascii="Arial" w:hAnsi="Arial" w:cs="Arial"/>
          <w:sz w:val="20"/>
          <w:szCs w:val="20"/>
        </w:rPr>
        <w:t>felszerelve</w:t>
      </w:r>
      <w:proofErr w:type="spellEnd"/>
      <w:r w:rsidRPr="0066056A">
        <w:rPr>
          <w:rFonts w:ascii="Arial" w:hAnsi="Arial" w:cs="Arial"/>
          <w:sz w:val="20"/>
          <w:szCs w:val="20"/>
        </w:rPr>
        <w:t xml:space="preserve">. </w:t>
      </w:r>
    </w:p>
    <w:p w14:paraId="7A7A7A3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Győződjön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w:t>
      </w:r>
      <w:proofErr w:type="spellStart"/>
      <w:r w:rsidRPr="0066056A">
        <w:rPr>
          <w:rFonts w:ascii="Arial" w:hAnsi="Arial" w:cs="Arial"/>
          <w:sz w:val="20"/>
          <w:szCs w:val="20"/>
        </w:rPr>
        <w:t>róla</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w:t>
      </w:r>
      <w:proofErr w:type="spellStart"/>
      <w:r w:rsidRPr="0066056A">
        <w:rPr>
          <w:rFonts w:ascii="Arial" w:hAnsi="Arial" w:cs="Arial"/>
          <w:sz w:val="20"/>
          <w:szCs w:val="20"/>
        </w:rPr>
        <w:t>megfelelő</w:t>
      </w:r>
      <w:proofErr w:type="spellEnd"/>
      <w:r w:rsidRPr="0066056A">
        <w:rPr>
          <w:rFonts w:ascii="Arial" w:hAnsi="Arial" w:cs="Arial"/>
          <w:sz w:val="20"/>
          <w:szCs w:val="20"/>
        </w:rPr>
        <w:t xml:space="preserve"> </w:t>
      </w:r>
      <w:proofErr w:type="spellStart"/>
      <w:r w:rsidRPr="0066056A">
        <w:rPr>
          <w:rFonts w:ascii="Arial" w:hAnsi="Arial" w:cs="Arial"/>
          <w:sz w:val="20"/>
          <w:szCs w:val="20"/>
        </w:rPr>
        <w:t>fényvisszaverő</w:t>
      </w:r>
      <w:proofErr w:type="spellEnd"/>
      <w:r w:rsidRPr="0066056A">
        <w:rPr>
          <w:rFonts w:ascii="Arial" w:hAnsi="Arial" w:cs="Arial"/>
          <w:sz w:val="20"/>
          <w:szCs w:val="20"/>
        </w:rPr>
        <w:t xml:space="preserve"> </w:t>
      </w:r>
      <w:proofErr w:type="spellStart"/>
      <w:r w:rsidRPr="0066056A">
        <w:rPr>
          <w:rFonts w:ascii="Arial" w:hAnsi="Arial" w:cs="Arial"/>
          <w:sz w:val="20"/>
          <w:szCs w:val="20"/>
        </w:rPr>
        <w:t>ruházatot</w:t>
      </w:r>
      <w:proofErr w:type="spellEnd"/>
      <w:r w:rsidRPr="0066056A">
        <w:rPr>
          <w:rFonts w:ascii="Arial" w:hAnsi="Arial" w:cs="Arial"/>
          <w:sz w:val="20"/>
          <w:szCs w:val="20"/>
        </w:rPr>
        <w:t xml:space="preserve"> visel.</w:t>
      </w:r>
    </w:p>
    <w:p w14:paraId="47B030AE"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Győződjön</w:t>
      </w:r>
      <w:proofErr w:type="spellEnd"/>
      <w:r w:rsidRPr="0066056A">
        <w:rPr>
          <w:rFonts w:ascii="Arial" w:hAnsi="Arial" w:cs="Arial"/>
          <w:sz w:val="20"/>
          <w:szCs w:val="20"/>
        </w:rPr>
        <w:t xml:space="preserve"> </w:t>
      </w:r>
      <w:proofErr w:type="spellStart"/>
      <w:r w:rsidRPr="0066056A">
        <w:rPr>
          <w:rFonts w:ascii="Arial" w:hAnsi="Arial" w:cs="Arial"/>
          <w:sz w:val="20"/>
          <w:szCs w:val="20"/>
        </w:rPr>
        <w:t>meg</w:t>
      </w:r>
      <w:proofErr w:type="spellEnd"/>
      <w:r w:rsidRPr="0066056A">
        <w:rPr>
          <w:rFonts w:ascii="Arial" w:hAnsi="Arial" w:cs="Arial"/>
          <w:sz w:val="20"/>
          <w:szCs w:val="20"/>
        </w:rPr>
        <w:t xml:space="preserve"> </w:t>
      </w:r>
      <w:proofErr w:type="spellStart"/>
      <w:r w:rsidRPr="0066056A">
        <w:rPr>
          <w:rFonts w:ascii="Arial" w:hAnsi="Arial" w:cs="Arial"/>
          <w:sz w:val="20"/>
          <w:szCs w:val="20"/>
        </w:rPr>
        <w:t>róla</w:t>
      </w:r>
      <w:proofErr w:type="spellEnd"/>
      <w:r w:rsidRPr="0066056A">
        <w:rPr>
          <w:rFonts w:ascii="Arial" w:hAnsi="Arial" w:cs="Arial"/>
          <w:sz w:val="20"/>
          <w:szCs w:val="20"/>
        </w:rPr>
        <w:t xml:space="preserve">, </w:t>
      </w:r>
      <w:proofErr w:type="spellStart"/>
      <w:r w:rsidRPr="0066056A">
        <w:rPr>
          <w:rFonts w:ascii="Arial" w:hAnsi="Arial" w:cs="Arial"/>
          <w:sz w:val="20"/>
          <w:szCs w:val="20"/>
        </w:rPr>
        <w:t>hogy</w:t>
      </w:r>
      <w:proofErr w:type="spellEnd"/>
      <w:r w:rsidRPr="0066056A">
        <w:rPr>
          <w:rFonts w:ascii="Arial" w:hAnsi="Arial" w:cs="Arial"/>
          <w:sz w:val="20"/>
          <w:szCs w:val="20"/>
        </w:rPr>
        <w:t xml:space="preserve"> a </w:t>
      </w:r>
      <w:proofErr w:type="spellStart"/>
      <w:r w:rsidRPr="0066056A">
        <w:rPr>
          <w:rFonts w:ascii="Arial" w:hAnsi="Arial" w:cs="Arial"/>
          <w:sz w:val="20"/>
          <w:szCs w:val="20"/>
        </w:rPr>
        <w:t>lámpák</w:t>
      </w:r>
      <w:proofErr w:type="spellEnd"/>
      <w:r w:rsidRPr="0066056A">
        <w:rPr>
          <w:rFonts w:ascii="Arial" w:hAnsi="Arial" w:cs="Arial"/>
          <w:sz w:val="20"/>
          <w:szCs w:val="20"/>
        </w:rPr>
        <w:t xml:space="preserve"> </w:t>
      </w:r>
      <w:proofErr w:type="spellStart"/>
      <w:r w:rsidRPr="0066056A">
        <w:rPr>
          <w:rFonts w:ascii="Arial" w:hAnsi="Arial" w:cs="Arial"/>
          <w:sz w:val="20"/>
          <w:szCs w:val="20"/>
        </w:rPr>
        <w:t>teljesen</w:t>
      </w:r>
      <w:proofErr w:type="spellEnd"/>
      <w:r w:rsidRPr="0066056A">
        <w:rPr>
          <w:rFonts w:ascii="Arial" w:hAnsi="Arial" w:cs="Arial"/>
          <w:sz w:val="20"/>
          <w:szCs w:val="20"/>
        </w:rPr>
        <w:t xml:space="preserve"> </w:t>
      </w:r>
      <w:proofErr w:type="spellStart"/>
      <w:r w:rsidRPr="0066056A">
        <w:rPr>
          <w:rFonts w:ascii="Arial" w:hAnsi="Arial" w:cs="Arial"/>
          <w:sz w:val="20"/>
          <w:szCs w:val="20"/>
        </w:rPr>
        <w:t>működőképesek</w:t>
      </w:r>
      <w:proofErr w:type="spellEnd"/>
      <w:r w:rsidRPr="0066056A">
        <w:rPr>
          <w:rFonts w:ascii="Arial" w:hAnsi="Arial" w:cs="Arial"/>
          <w:sz w:val="20"/>
          <w:szCs w:val="20"/>
        </w:rPr>
        <w:t>.</w:t>
      </w:r>
    </w:p>
    <w:p w14:paraId="4D4857CE"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Lassan</w:t>
      </w:r>
      <w:proofErr w:type="spellEnd"/>
      <w:r w:rsidRPr="0066056A">
        <w:rPr>
          <w:rFonts w:ascii="Arial" w:hAnsi="Arial" w:cs="Arial"/>
          <w:sz w:val="20"/>
          <w:szCs w:val="20"/>
        </w:rPr>
        <w:t xml:space="preserve"> </w:t>
      </w:r>
      <w:proofErr w:type="spellStart"/>
      <w:r w:rsidRPr="0066056A">
        <w:rPr>
          <w:rFonts w:ascii="Arial" w:hAnsi="Arial" w:cs="Arial"/>
          <w:sz w:val="20"/>
          <w:szCs w:val="20"/>
        </w:rPr>
        <w:t>haladjon</w:t>
      </w:r>
      <w:proofErr w:type="spellEnd"/>
      <w:r w:rsidRPr="0066056A">
        <w:rPr>
          <w:rFonts w:ascii="Arial" w:hAnsi="Arial" w:cs="Arial"/>
          <w:sz w:val="20"/>
          <w:szCs w:val="20"/>
        </w:rPr>
        <w:t xml:space="preserve">, </w:t>
      </w:r>
      <w:proofErr w:type="spellStart"/>
      <w:r w:rsidRPr="0066056A">
        <w:rPr>
          <w:rFonts w:ascii="Arial" w:hAnsi="Arial" w:cs="Arial"/>
          <w:sz w:val="20"/>
          <w:szCs w:val="20"/>
        </w:rPr>
        <w:t>kerülje</w:t>
      </w:r>
      <w:proofErr w:type="spellEnd"/>
      <w:r w:rsidRPr="0066056A">
        <w:rPr>
          <w:rFonts w:ascii="Arial" w:hAnsi="Arial" w:cs="Arial"/>
          <w:sz w:val="20"/>
          <w:szCs w:val="20"/>
        </w:rPr>
        <w:t xml:space="preserve"> a </w:t>
      </w:r>
      <w:proofErr w:type="spellStart"/>
      <w:r w:rsidRPr="0066056A">
        <w:rPr>
          <w:rFonts w:ascii="Arial" w:hAnsi="Arial" w:cs="Arial"/>
          <w:sz w:val="20"/>
          <w:szCs w:val="20"/>
        </w:rPr>
        <w:t>veszélyforrásokat</w:t>
      </w:r>
      <w:proofErr w:type="spellEnd"/>
      <w:r w:rsidRPr="0066056A">
        <w:rPr>
          <w:rFonts w:ascii="Arial" w:hAnsi="Arial" w:cs="Arial"/>
          <w:sz w:val="20"/>
          <w:szCs w:val="20"/>
        </w:rPr>
        <w:t xml:space="preserve">, </w:t>
      </w:r>
      <w:proofErr w:type="spellStart"/>
      <w:r w:rsidRPr="0066056A">
        <w:rPr>
          <w:rFonts w:ascii="Arial" w:hAnsi="Arial" w:cs="Arial"/>
          <w:sz w:val="20"/>
          <w:szCs w:val="20"/>
        </w:rPr>
        <w:t>például</w:t>
      </w:r>
      <w:proofErr w:type="spellEnd"/>
      <w:r w:rsidRPr="0066056A">
        <w:rPr>
          <w:rFonts w:ascii="Arial" w:hAnsi="Arial" w:cs="Arial"/>
          <w:sz w:val="20"/>
          <w:szCs w:val="20"/>
        </w:rPr>
        <w:t xml:space="preserve"> a </w:t>
      </w:r>
      <w:proofErr w:type="spellStart"/>
      <w:r w:rsidRPr="0066056A">
        <w:rPr>
          <w:rFonts w:ascii="Arial" w:hAnsi="Arial" w:cs="Arial"/>
          <w:sz w:val="20"/>
          <w:szCs w:val="20"/>
        </w:rPr>
        <w:t>kátyúkat</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a </w:t>
      </w:r>
      <w:proofErr w:type="spellStart"/>
      <w:r w:rsidRPr="0066056A">
        <w:rPr>
          <w:rFonts w:ascii="Arial" w:hAnsi="Arial" w:cs="Arial"/>
          <w:sz w:val="20"/>
          <w:szCs w:val="20"/>
        </w:rPr>
        <w:t>járdaszegélyeket</w:t>
      </w:r>
      <w:proofErr w:type="spellEnd"/>
      <w:r w:rsidRPr="0066056A">
        <w:rPr>
          <w:rFonts w:ascii="Arial" w:hAnsi="Arial" w:cs="Arial"/>
          <w:sz w:val="20"/>
          <w:szCs w:val="20"/>
        </w:rPr>
        <w:t>.</w:t>
      </w:r>
    </w:p>
    <w:p w14:paraId="6B5D5672"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Kerülje</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ismeretlen</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sötét</w:t>
      </w:r>
      <w:proofErr w:type="spellEnd"/>
      <w:r w:rsidRPr="0066056A">
        <w:rPr>
          <w:rFonts w:ascii="Arial" w:hAnsi="Arial" w:cs="Arial"/>
          <w:sz w:val="20"/>
          <w:szCs w:val="20"/>
        </w:rPr>
        <w:t xml:space="preserve"> </w:t>
      </w:r>
      <w:proofErr w:type="spellStart"/>
      <w:r w:rsidRPr="0066056A">
        <w:rPr>
          <w:rFonts w:ascii="Arial" w:hAnsi="Arial" w:cs="Arial"/>
          <w:sz w:val="20"/>
          <w:szCs w:val="20"/>
        </w:rPr>
        <w:t>területeket</w:t>
      </w:r>
      <w:proofErr w:type="spellEnd"/>
      <w:r w:rsidRPr="0066056A">
        <w:rPr>
          <w:rFonts w:ascii="Arial" w:hAnsi="Arial" w:cs="Arial"/>
          <w:sz w:val="20"/>
          <w:szCs w:val="20"/>
        </w:rPr>
        <w:t xml:space="preserve">. </w:t>
      </w:r>
      <w:proofErr w:type="spellStart"/>
      <w:r w:rsidRPr="0066056A">
        <w:rPr>
          <w:rFonts w:ascii="Arial" w:hAnsi="Arial" w:cs="Arial"/>
          <w:sz w:val="20"/>
          <w:szCs w:val="20"/>
        </w:rPr>
        <w:t>Csak</w:t>
      </w:r>
      <w:proofErr w:type="spellEnd"/>
      <w:r w:rsidRPr="0066056A">
        <w:rPr>
          <w:rFonts w:ascii="Arial" w:hAnsi="Arial" w:cs="Arial"/>
          <w:sz w:val="20"/>
          <w:szCs w:val="20"/>
        </w:rPr>
        <w:t xml:space="preserve"> </w:t>
      </w:r>
      <w:proofErr w:type="spellStart"/>
      <w:r w:rsidRPr="0066056A">
        <w:rPr>
          <w:rFonts w:ascii="Arial" w:hAnsi="Arial" w:cs="Arial"/>
          <w:sz w:val="20"/>
          <w:szCs w:val="20"/>
        </w:rPr>
        <w:t>ismert</w:t>
      </w:r>
      <w:proofErr w:type="spellEnd"/>
      <w:r w:rsidRPr="0066056A">
        <w:rPr>
          <w:rFonts w:ascii="Arial" w:hAnsi="Arial" w:cs="Arial"/>
          <w:sz w:val="20"/>
          <w:szCs w:val="20"/>
        </w:rPr>
        <w:t xml:space="preserve"> </w:t>
      </w:r>
      <w:proofErr w:type="spellStart"/>
      <w:r w:rsidRPr="0066056A">
        <w:rPr>
          <w:rFonts w:ascii="Arial" w:hAnsi="Arial" w:cs="Arial"/>
          <w:sz w:val="20"/>
          <w:szCs w:val="20"/>
        </w:rPr>
        <w:t>útvonalakon</w:t>
      </w:r>
      <w:proofErr w:type="spellEnd"/>
      <w:r w:rsidRPr="0066056A">
        <w:rPr>
          <w:rFonts w:ascii="Arial" w:hAnsi="Arial" w:cs="Arial"/>
          <w:sz w:val="20"/>
          <w:szCs w:val="20"/>
        </w:rPr>
        <w:t xml:space="preserve"> </w:t>
      </w:r>
      <w:proofErr w:type="spellStart"/>
      <w:r w:rsidRPr="0066056A">
        <w:rPr>
          <w:rFonts w:ascii="Arial" w:hAnsi="Arial" w:cs="Arial"/>
          <w:sz w:val="20"/>
          <w:szCs w:val="20"/>
        </w:rPr>
        <w:t>közlekedjen</w:t>
      </w:r>
      <w:proofErr w:type="spellEnd"/>
      <w:r w:rsidRPr="0066056A">
        <w:rPr>
          <w:rFonts w:ascii="Arial" w:hAnsi="Arial" w:cs="Arial"/>
          <w:sz w:val="20"/>
          <w:szCs w:val="20"/>
        </w:rPr>
        <w:t>.</w:t>
      </w:r>
    </w:p>
    <w:p w14:paraId="76CA40BB"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Csak</w:t>
      </w:r>
      <w:proofErr w:type="spellEnd"/>
      <w:r w:rsidRPr="0066056A">
        <w:rPr>
          <w:rFonts w:ascii="Arial" w:hAnsi="Arial" w:cs="Arial"/>
          <w:sz w:val="20"/>
          <w:szCs w:val="20"/>
        </w:rPr>
        <w:t xml:space="preserve"> </w:t>
      </w:r>
      <w:proofErr w:type="spellStart"/>
      <w:r w:rsidRPr="0066056A">
        <w:rPr>
          <w:rFonts w:ascii="Arial" w:hAnsi="Arial" w:cs="Arial"/>
          <w:sz w:val="20"/>
          <w:szCs w:val="20"/>
        </w:rPr>
        <w:t>akkor</w:t>
      </w:r>
      <w:proofErr w:type="spellEnd"/>
      <w:r w:rsidRPr="0066056A">
        <w:rPr>
          <w:rFonts w:ascii="Arial" w:hAnsi="Arial" w:cs="Arial"/>
          <w:sz w:val="20"/>
          <w:szCs w:val="20"/>
        </w:rPr>
        <w:t xml:space="preserve"> </w:t>
      </w:r>
      <w:proofErr w:type="spellStart"/>
      <w:r w:rsidRPr="0066056A">
        <w:rPr>
          <w:rFonts w:ascii="Arial" w:hAnsi="Arial" w:cs="Arial"/>
          <w:sz w:val="20"/>
          <w:szCs w:val="20"/>
        </w:rPr>
        <w:t>motorozz</w:t>
      </w:r>
      <w:proofErr w:type="spellEnd"/>
      <w:r w:rsidRPr="0066056A">
        <w:rPr>
          <w:rFonts w:ascii="Arial" w:hAnsi="Arial" w:cs="Arial"/>
          <w:sz w:val="20"/>
          <w:szCs w:val="20"/>
        </w:rPr>
        <w:t xml:space="preserve"> </w:t>
      </w:r>
      <w:proofErr w:type="spellStart"/>
      <w:r w:rsidRPr="0066056A">
        <w:rPr>
          <w:rFonts w:ascii="Arial" w:hAnsi="Arial" w:cs="Arial"/>
          <w:sz w:val="20"/>
          <w:szCs w:val="20"/>
        </w:rPr>
        <w:t>éjszaka</w:t>
      </w:r>
      <w:proofErr w:type="spellEnd"/>
      <w:r w:rsidRPr="0066056A">
        <w:rPr>
          <w:rFonts w:ascii="Arial" w:hAnsi="Arial" w:cs="Arial"/>
          <w:sz w:val="20"/>
          <w:szCs w:val="20"/>
        </w:rPr>
        <w:t xml:space="preserve">, ha </w:t>
      </w:r>
      <w:proofErr w:type="spellStart"/>
      <w:r w:rsidRPr="0066056A">
        <w:rPr>
          <w:rFonts w:ascii="Arial" w:hAnsi="Arial" w:cs="Arial"/>
          <w:sz w:val="20"/>
          <w:szCs w:val="20"/>
        </w:rPr>
        <w:t>feltétlenül</w:t>
      </w:r>
      <w:proofErr w:type="spellEnd"/>
      <w:r w:rsidRPr="0066056A">
        <w:rPr>
          <w:rFonts w:ascii="Arial" w:hAnsi="Arial" w:cs="Arial"/>
          <w:sz w:val="20"/>
          <w:szCs w:val="20"/>
        </w:rPr>
        <w:t xml:space="preserve"> </w:t>
      </w:r>
      <w:proofErr w:type="spellStart"/>
      <w:r w:rsidRPr="0066056A">
        <w:rPr>
          <w:rFonts w:ascii="Arial" w:hAnsi="Arial" w:cs="Arial"/>
          <w:sz w:val="20"/>
          <w:szCs w:val="20"/>
        </w:rPr>
        <w:t>szükséges</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Használjon</w:t>
      </w:r>
      <w:proofErr w:type="spellEnd"/>
      <w:r w:rsidRPr="0066056A">
        <w:rPr>
          <w:rFonts w:ascii="Arial" w:hAnsi="Arial" w:cs="Arial"/>
          <w:sz w:val="20"/>
          <w:szCs w:val="20"/>
        </w:rPr>
        <w:t xml:space="preserve"> </w:t>
      </w:r>
      <w:proofErr w:type="spellStart"/>
      <w:r w:rsidRPr="0066056A">
        <w:rPr>
          <w:rFonts w:ascii="Arial" w:hAnsi="Arial" w:cs="Arial"/>
          <w:sz w:val="20"/>
          <w:szCs w:val="20"/>
        </w:rPr>
        <w:t>ismert</w:t>
      </w:r>
      <w:proofErr w:type="spellEnd"/>
      <w:r w:rsidRPr="0066056A">
        <w:rPr>
          <w:rFonts w:ascii="Arial" w:hAnsi="Arial" w:cs="Arial"/>
          <w:sz w:val="20"/>
          <w:szCs w:val="20"/>
        </w:rPr>
        <w:t xml:space="preserve">, </w:t>
      </w:r>
      <w:proofErr w:type="spellStart"/>
      <w:r w:rsidRPr="0066056A">
        <w:rPr>
          <w:rFonts w:ascii="Arial" w:hAnsi="Arial" w:cs="Arial"/>
          <w:sz w:val="20"/>
          <w:szCs w:val="20"/>
        </w:rPr>
        <w:t>jól</w:t>
      </w:r>
      <w:proofErr w:type="spellEnd"/>
      <w:r w:rsidRPr="0066056A">
        <w:rPr>
          <w:rFonts w:ascii="Arial" w:hAnsi="Arial" w:cs="Arial"/>
          <w:sz w:val="20"/>
          <w:szCs w:val="20"/>
        </w:rPr>
        <w:t xml:space="preserve"> </w:t>
      </w:r>
      <w:proofErr w:type="spellStart"/>
      <w:r w:rsidRPr="0066056A">
        <w:rPr>
          <w:rFonts w:ascii="Arial" w:hAnsi="Arial" w:cs="Arial"/>
          <w:sz w:val="20"/>
          <w:szCs w:val="20"/>
        </w:rPr>
        <w:t>megvilágított</w:t>
      </w:r>
      <w:proofErr w:type="spellEnd"/>
      <w:r w:rsidRPr="0066056A">
        <w:rPr>
          <w:rFonts w:ascii="Arial" w:hAnsi="Arial" w:cs="Arial"/>
          <w:sz w:val="20"/>
          <w:szCs w:val="20"/>
        </w:rPr>
        <w:t xml:space="preserve"> </w:t>
      </w:r>
      <w:proofErr w:type="spellStart"/>
      <w:r w:rsidRPr="0066056A">
        <w:rPr>
          <w:rFonts w:ascii="Arial" w:hAnsi="Arial" w:cs="Arial"/>
          <w:sz w:val="20"/>
          <w:szCs w:val="20"/>
        </w:rPr>
        <w:t>útvonalakat</w:t>
      </w:r>
      <w:proofErr w:type="spellEnd"/>
      <w:r w:rsidRPr="0066056A">
        <w:rPr>
          <w:rFonts w:ascii="Arial" w:hAnsi="Arial" w:cs="Arial"/>
          <w:sz w:val="20"/>
          <w:szCs w:val="20"/>
        </w:rPr>
        <w:t>.</w:t>
      </w:r>
    </w:p>
    <w:p w14:paraId="482246BC" w14:textId="77777777" w:rsidR="0066056A" w:rsidRPr="0066056A" w:rsidRDefault="0066056A" w:rsidP="0066056A">
      <w:pPr>
        <w:spacing w:after="0" w:line="240" w:lineRule="auto"/>
        <w:rPr>
          <w:rFonts w:ascii="Arial" w:hAnsi="Arial" w:cs="Arial"/>
          <w:sz w:val="20"/>
          <w:szCs w:val="20"/>
        </w:rPr>
      </w:pPr>
    </w:p>
    <w:p w14:paraId="66007D6D"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Egyéb</w:t>
      </w:r>
      <w:proofErr w:type="spellEnd"/>
      <w:r w:rsidRPr="0066056A">
        <w:rPr>
          <w:rFonts w:ascii="Arial" w:hAnsi="Arial" w:cs="Arial"/>
          <w:sz w:val="20"/>
          <w:szCs w:val="20"/>
        </w:rPr>
        <w:t xml:space="preserve"> </w:t>
      </w:r>
      <w:proofErr w:type="spellStart"/>
      <w:r w:rsidRPr="0066056A">
        <w:rPr>
          <w:rFonts w:ascii="Arial" w:hAnsi="Arial" w:cs="Arial"/>
          <w:sz w:val="20"/>
          <w:szCs w:val="20"/>
        </w:rPr>
        <w:t>megjegyzések</w:t>
      </w:r>
      <w:proofErr w:type="spellEnd"/>
    </w:p>
    <w:p w14:paraId="3BD8A45A"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Ez</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w:t>
      </w:r>
      <w:proofErr w:type="spellEnd"/>
      <w:r w:rsidRPr="0066056A">
        <w:rPr>
          <w:rFonts w:ascii="Arial" w:hAnsi="Arial" w:cs="Arial"/>
          <w:sz w:val="20"/>
          <w:szCs w:val="20"/>
        </w:rPr>
        <w:t xml:space="preserve"> </w:t>
      </w:r>
      <w:proofErr w:type="spellStart"/>
      <w:r w:rsidRPr="0066056A">
        <w:rPr>
          <w:rFonts w:ascii="Arial" w:hAnsi="Arial" w:cs="Arial"/>
          <w:sz w:val="20"/>
          <w:szCs w:val="20"/>
        </w:rPr>
        <w:t>sík</w:t>
      </w:r>
      <w:proofErr w:type="spellEnd"/>
      <w:r w:rsidRPr="0066056A">
        <w:rPr>
          <w:rFonts w:ascii="Arial" w:hAnsi="Arial" w:cs="Arial"/>
          <w:sz w:val="20"/>
          <w:szCs w:val="20"/>
        </w:rPr>
        <w:t xml:space="preserve"> </w:t>
      </w:r>
      <w:proofErr w:type="spellStart"/>
      <w:r w:rsidRPr="0066056A">
        <w:rPr>
          <w:rFonts w:ascii="Arial" w:hAnsi="Arial" w:cs="Arial"/>
          <w:sz w:val="20"/>
          <w:szCs w:val="20"/>
        </w:rPr>
        <w:t>terepen</w:t>
      </w:r>
      <w:proofErr w:type="spellEnd"/>
      <w:r w:rsidRPr="0066056A">
        <w:rPr>
          <w:rFonts w:ascii="Arial" w:hAnsi="Arial" w:cs="Arial"/>
          <w:sz w:val="20"/>
          <w:szCs w:val="20"/>
        </w:rPr>
        <w:t xml:space="preserve"> </w:t>
      </w:r>
      <w:proofErr w:type="spellStart"/>
      <w:r w:rsidRPr="0066056A">
        <w:rPr>
          <w:rFonts w:ascii="Arial" w:hAnsi="Arial" w:cs="Arial"/>
          <w:sz w:val="20"/>
          <w:szCs w:val="20"/>
        </w:rPr>
        <w:t>működik</w:t>
      </w:r>
      <w:proofErr w:type="spellEnd"/>
      <w:r w:rsidRPr="0066056A">
        <w:rPr>
          <w:rFonts w:ascii="Arial" w:hAnsi="Arial" w:cs="Arial"/>
          <w:sz w:val="20"/>
          <w:szCs w:val="20"/>
        </w:rPr>
        <w:t xml:space="preserve"> a </w:t>
      </w:r>
      <w:proofErr w:type="spellStart"/>
      <w:r w:rsidRPr="0066056A">
        <w:rPr>
          <w:rFonts w:ascii="Arial" w:hAnsi="Arial" w:cs="Arial"/>
          <w:sz w:val="20"/>
          <w:szCs w:val="20"/>
        </w:rPr>
        <w:t>legjobban</w:t>
      </w:r>
      <w:proofErr w:type="spellEnd"/>
      <w:r w:rsidRPr="0066056A">
        <w:rPr>
          <w:rFonts w:ascii="Arial" w:hAnsi="Arial" w:cs="Arial"/>
          <w:sz w:val="20"/>
          <w:szCs w:val="20"/>
        </w:rPr>
        <w:t xml:space="preserve">. </w:t>
      </w:r>
      <w:proofErr w:type="spellStart"/>
      <w:r w:rsidRPr="0066056A">
        <w:rPr>
          <w:rFonts w:ascii="Arial" w:hAnsi="Arial" w:cs="Arial"/>
          <w:sz w:val="20"/>
          <w:szCs w:val="20"/>
        </w:rPr>
        <w:t>Leszálláskor</w:t>
      </w:r>
      <w:proofErr w:type="spellEnd"/>
      <w:r w:rsidRPr="0066056A">
        <w:rPr>
          <w:rFonts w:ascii="Arial" w:hAnsi="Arial" w:cs="Arial"/>
          <w:sz w:val="20"/>
          <w:szCs w:val="20"/>
        </w:rPr>
        <w:t xml:space="preserve"> </w:t>
      </w:r>
      <w:proofErr w:type="spellStart"/>
      <w:r w:rsidRPr="0066056A">
        <w:rPr>
          <w:rFonts w:ascii="Arial" w:hAnsi="Arial" w:cs="Arial"/>
          <w:sz w:val="20"/>
          <w:szCs w:val="20"/>
        </w:rPr>
        <w:t>óvatosan</w:t>
      </w:r>
      <w:proofErr w:type="spellEnd"/>
      <w:r w:rsidRPr="0066056A">
        <w:rPr>
          <w:rFonts w:ascii="Arial" w:hAnsi="Arial" w:cs="Arial"/>
          <w:sz w:val="20"/>
          <w:szCs w:val="20"/>
        </w:rPr>
        <w:t xml:space="preserve"> </w:t>
      </w:r>
      <w:proofErr w:type="spellStart"/>
      <w:r w:rsidRPr="0066056A">
        <w:rPr>
          <w:rFonts w:ascii="Arial" w:hAnsi="Arial" w:cs="Arial"/>
          <w:sz w:val="20"/>
          <w:szCs w:val="20"/>
        </w:rPr>
        <w:t>közlekedjen</w:t>
      </w:r>
      <w:proofErr w:type="spellEnd"/>
      <w:r w:rsidRPr="0066056A">
        <w:rPr>
          <w:rFonts w:ascii="Arial" w:hAnsi="Arial" w:cs="Arial"/>
          <w:sz w:val="20"/>
          <w:szCs w:val="20"/>
        </w:rPr>
        <w:t>.</w:t>
      </w:r>
    </w:p>
    <w:p w14:paraId="0125DDCD"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A </w:t>
      </w:r>
      <w:proofErr w:type="spellStart"/>
      <w:r w:rsidRPr="0066056A">
        <w:rPr>
          <w:rFonts w:ascii="Arial" w:hAnsi="Arial" w:cs="Arial"/>
          <w:sz w:val="20"/>
          <w:szCs w:val="20"/>
        </w:rPr>
        <w:t>fékezés</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ismétlődő</w:t>
      </w:r>
      <w:proofErr w:type="spellEnd"/>
      <w:r w:rsidRPr="0066056A">
        <w:rPr>
          <w:rFonts w:ascii="Arial" w:hAnsi="Arial" w:cs="Arial"/>
          <w:sz w:val="20"/>
          <w:szCs w:val="20"/>
        </w:rPr>
        <w:t xml:space="preserve"> </w:t>
      </w:r>
      <w:proofErr w:type="spellStart"/>
      <w:r w:rsidRPr="0066056A">
        <w:rPr>
          <w:rFonts w:ascii="Arial" w:hAnsi="Arial" w:cs="Arial"/>
          <w:sz w:val="20"/>
          <w:szCs w:val="20"/>
        </w:rPr>
        <w:t>gyorsítás</w:t>
      </w:r>
      <w:proofErr w:type="spellEnd"/>
      <w:r w:rsidRPr="0066056A">
        <w:rPr>
          <w:rFonts w:ascii="Arial" w:hAnsi="Arial" w:cs="Arial"/>
          <w:sz w:val="20"/>
          <w:szCs w:val="20"/>
        </w:rPr>
        <w:t xml:space="preserve"> </w:t>
      </w:r>
      <w:proofErr w:type="spellStart"/>
      <w:r w:rsidRPr="0066056A">
        <w:rPr>
          <w:rFonts w:ascii="Arial" w:hAnsi="Arial" w:cs="Arial"/>
          <w:sz w:val="20"/>
          <w:szCs w:val="20"/>
        </w:rPr>
        <w:t>sokkal</w:t>
      </w:r>
      <w:proofErr w:type="spellEnd"/>
      <w:r w:rsidRPr="0066056A">
        <w:rPr>
          <w:rFonts w:ascii="Arial" w:hAnsi="Arial" w:cs="Arial"/>
          <w:sz w:val="20"/>
          <w:szCs w:val="20"/>
        </w:rPr>
        <w:t xml:space="preserve"> </w:t>
      </w:r>
      <w:proofErr w:type="spellStart"/>
      <w:r w:rsidRPr="0066056A">
        <w:rPr>
          <w:rFonts w:ascii="Arial" w:hAnsi="Arial" w:cs="Arial"/>
          <w:sz w:val="20"/>
          <w:szCs w:val="20"/>
        </w:rPr>
        <w:t>gyorsabban</w:t>
      </w:r>
      <w:proofErr w:type="spellEnd"/>
      <w:r w:rsidRPr="0066056A">
        <w:rPr>
          <w:rFonts w:ascii="Arial" w:hAnsi="Arial" w:cs="Arial"/>
          <w:sz w:val="20"/>
          <w:szCs w:val="20"/>
        </w:rPr>
        <w:t xml:space="preserve"> </w:t>
      </w:r>
      <w:proofErr w:type="spellStart"/>
      <w:r w:rsidRPr="0066056A">
        <w:rPr>
          <w:rFonts w:ascii="Arial" w:hAnsi="Arial" w:cs="Arial"/>
          <w:sz w:val="20"/>
          <w:szCs w:val="20"/>
        </w:rPr>
        <w:t>lemeríti</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w:t>
      </w:r>
    </w:p>
    <w:p w14:paraId="24BAB16E"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alultöltés</w:t>
      </w:r>
      <w:proofErr w:type="spellEnd"/>
      <w:r w:rsidRPr="0066056A">
        <w:rPr>
          <w:rFonts w:ascii="Arial" w:hAnsi="Arial" w:cs="Arial"/>
          <w:sz w:val="20"/>
          <w:szCs w:val="20"/>
        </w:rPr>
        <w:t xml:space="preserve"> </w:t>
      </w:r>
      <w:proofErr w:type="spellStart"/>
      <w:r w:rsidRPr="0066056A">
        <w:rPr>
          <w:rFonts w:ascii="Arial" w:hAnsi="Arial" w:cs="Arial"/>
          <w:sz w:val="20"/>
          <w:szCs w:val="20"/>
        </w:rPr>
        <w:t>elkerülése</w:t>
      </w:r>
      <w:proofErr w:type="spellEnd"/>
      <w:r w:rsidRPr="0066056A">
        <w:rPr>
          <w:rFonts w:ascii="Arial" w:hAnsi="Arial" w:cs="Arial"/>
          <w:sz w:val="20"/>
          <w:szCs w:val="20"/>
        </w:rPr>
        <w:t xml:space="preserve"> </w:t>
      </w:r>
      <w:proofErr w:type="spellStart"/>
      <w:r w:rsidRPr="0066056A">
        <w:rPr>
          <w:rFonts w:ascii="Arial" w:hAnsi="Arial" w:cs="Arial"/>
          <w:sz w:val="20"/>
          <w:szCs w:val="20"/>
        </w:rPr>
        <w:t>érdekében</w:t>
      </w:r>
      <w:proofErr w:type="spellEnd"/>
      <w:r w:rsidRPr="0066056A">
        <w:rPr>
          <w:rFonts w:ascii="Arial" w:hAnsi="Arial" w:cs="Arial"/>
          <w:sz w:val="20"/>
          <w:szCs w:val="20"/>
        </w:rPr>
        <w:t xml:space="preserve"> </w:t>
      </w:r>
      <w:proofErr w:type="spellStart"/>
      <w:r w:rsidRPr="0066056A">
        <w:rPr>
          <w:rFonts w:ascii="Arial" w:hAnsi="Arial" w:cs="Arial"/>
          <w:sz w:val="20"/>
          <w:szCs w:val="20"/>
        </w:rPr>
        <w:t>rendszeresen</w:t>
      </w:r>
      <w:proofErr w:type="spellEnd"/>
      <w:r w:rsidRPr="0066056A">
        <w:rPr>
          <w:rFonts w:ascii="Arial" w:hAnsi="Arial" w:cs="Arial"/>
          <w:sz w:val="20"/>
          <w:szCs w:val="20"/>
        </w:rPr>
        <w:t xml:space="preserve"> </w:t>
      </w:r>
      <w:proofErr w:type="spellStart"/>
      <w:r w:rsidRPr="0066056A">
        <w:rPr>
          <w:rFonts w:ascii="Arial" w:hAnsi="Arial" w:cs="Arial"/>
          <w:sz w:val="20"/>
          <w:szCs w:val="20"/>
        </w:rPr>
        <w:t>töltse</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w:t>
      </w:r>
    </w:p>
    <w:p w14:paraId="29358608"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Ha </w:t>
      </w:r>
      <w:proofErr w:type="spellStart"/>
      <w:r w:rsidRPr="0066056A">
        <w:rPr>
          <w:rFonts w:ascii="Arial" w:hAnsi="Arial" w:cs="Arial"/>
          <w:sz w:val="20"/>
          <w:szCs w:val="20"/>
        </w:rPr>
        <w:t>nem</w:t>
      </w:r>
      <w:proofErr w:type="spellEnd"/>
      <w:r w:rsidRPr="0066056A">
        <w:rPr>
          <w:rFonts w:ascii="Arial" w:hAnsi="Arial" w:cs="Arial"/>
          <w:sz w:val="20"/>
          <w:szCs w:val="20"/>
        </w:rPr>
        <w:t xml:space="preserve"> </w:t>
      </w:r>
      <w:proofErr w:type="spellStart"/>
      <w:r w:rsidRPr="0066056A">
        <w:rPr>
          <w:rFonts w:ascii="Arial" w:hAnsi="Arial" w:cs="Arial"/>
          <w:sz w:val="20"/>
          <w:szCs w:val="20"/>
        </w:rPr>
        <w:t>használja</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robogót</w:t>
      </w:r>
      <w:proofErr w:type="spellEnd"/>
      <w:r w:rsidRPr="0066056A">
        <w:rPr>
          <w:rFonts w:ascii="Arial" w:hAnsi="Arial" w:cs="Arial"/>
          <w:sz w:val="20"/>
          <w:szCs w:val="20"/>
        </w:rPr>
        <w:t xml:space="preserve">, </w:t>
      </w:r>
      <w:proofErr w:type="spellStart"/>
      <w:r w:rsidRPr="0066056A">
        <w:rPr>
          <w:rFonts w:ascii="Arial" w:hAnsi="Arial" w:cs="Arial"/>
          <w:sz w:val="20"/>
          <w:szCs w:val="20"/>
        </w:rPr>
        <w:t>legalább</w:t>
      </w:r>
      <w:proofErr w:type="spellEnd"/>
      <w:r w:rsidRPr="0066056A">
        <w:rPr>
          <w:rFonts w:ascii="Arial" w:hAnsi="Arial" w:cs="Arial"/>
          <w:sz w:val="20"/>
          <w:szCs w:val="20"/>
        </w:rPr>
        <w:t xml:space="preserve"> 30 </w:t>
      </w:r>
      <w:proofErr w:type="spellStart"/>
      <w:r w:rsidRPr="0066056A">
        <w:rPr>
          <w:rFonts w:ascii="Arial" w:hAnsi="Arial" w:cs="Arial"/>
          <w:sz w:val="20"/>
          <w:szCs w:val="20"/>
        </w:rPr>
        <w:t>naponta</w:t>
      </w:r>
      <w:proofErr w:type="spellEnd"/>
      <w:r w:rsidRPr="0066056A">
        <w:rPr>
          <w:rFonts w:ascii="Arial" w:hAnsi="Arial" w:cs="Arial"/>
          <w:sz w:val="20"/>
          <w:szCs w:val="20"/>
        </w:rPr>
        <w:t xml:space="preserve"> </w:t>
      </w:r>
      <w:proofErr w:type="spellStart"/>
      <w:r w:rsidRPr="0066056A">
        <w:rPr>
          <w:rFonts w:ascii="Arial" w:hAnsi="Arial" w:cs="Arial"/>
          <w:sz w:val="20"/>
          <w:szCs w:val="20"/>
        </w:rPr>
        <w:t>egyszer</w:t>
      </w:r>
      <w:proofErr w:type="spellEnd"/>
      <w:r w:rsidRPr="0066056A">
        <w:rPr>
          <w:rFonts w:ascii="Arial" w:hAnsi="Arial" w:cs="Arial"/>
          <w:sz w:val="20"/>
          <w:szCs w:val="20"/>
        </w:rPr>
        <w:t xml:space="preserve"> </w:t>
      </w:r>
      <w:proofErr w:type="spellStart"/>
      <w:r w:rsidRPr="0066056A">
        <w:rPr>
          <w:rFonts w:ascii="Arial" w:hAnsi="Arial" w:cs="Arial"/>
          <w:sz w:val="20"/>
          <w:szCs w:val="20"/>
        </w:rPr>
        <w:t>töltse</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w:t>
      </w:r>
    </w:p>
    <w:p w14:paraId="0563A150"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Ne </w:t>
      </w:r>
      <w:proofErr w:type="spellStart"/>
      <w:r w:rsidRPr="0066056A">
        <w:rPr>
          <w:rFonts w:ascii="Arial" w:hAnsi="Arial" w:cs="Arial"/>
          <w:sz w:val="20"/>
          <w:szCs w:val="20"/>
        </w:rPr>
        <w:t>tárolja</w:t>
      </w:r>
      <w:proofErr w:type="spellEnd"/>
      <w:r w:rsidRPr="0066056A">
        <w:rPr>
          <w:rFonts w:ascii="Arial" w:hAnsi="Arial" w:cs="Arial"/>
          <w:sz w:val="20"/>
          <w:szCs w:val="20"/>
        </w:rPr>
        <w:t xml:space="preserve"> a </w:t>
      </w:r>
      <w:proofErr w:type="spellStart"/>
      <w:r w:rsidRPr="0066056A">
        <w:rPr>
          <w:rFonts w:ascii="Arial" w:hAnsi="Arial" w:cs="Arial"/>
          <w:sz w:val="20"/>
          <w:szCs w:val="20"/>
        </w:rPr>
        <w:t>robogót</w:t>
      </w:r>
      <w:proofErr w:type="spellEnd"/>
      <w:r w:rsidRPr="0066056A">
        <w:rPr>
          <w:rFonts w:ascii="Arial" w:hAnsi="Arial" w:cs="Arial"/>
          <w:sz w:val="20"/>
          <w:szCs w:val="20"/>
        </w:rPr>
        <w:t xml:space="preserve"> </w:t>
      </w:r>
      <w:proofErr w:type="spellStart"/>
      <w:r w:rsidRPr="0066056A">
        <w:rPr>
          <w:rFonts w:ascii="Arial" w:hAnsi="Arial" w:cs="Arial"/>
          <w:sz w:val="20"/>
          <w:szCs w:val="20"/>
        </w:rPr>
        <w:t>közvetlen</w:t>
      </w:r>
      <w:proofErr w:type="spellEnd"/>
      <w:r w:rsidRPr="0066056A">
        <w:rPr>
          <w:rFonts w:ascii="Arial" w:hAnsi="Arial" w:cs="Arial"/>
          <w:sz w:val="20"/>
          <w:szCs w:val="20"/>
        </w:rPr>
        <w:t xml:space="preserve"> </w:t>
      </w:r>
      <w:proofErr w:type="spellStart"/>
      <w:r w:rsidRPr="0066056A">
        <w:rPr>
          <w:rFonts w:ascii="Arial" w:hAnsi="Arial" w:cs="Arial"/>
          <w:sz w:val="20"/>
          <w:szCs w:val="20"/>
        </w:rPr>
        <w:t>napfényben</w:t>
      </w:r>
      <w:proofErr w:type="spellEnd"/>
      <w:r w:rsidRPr="0066056A">
        <w:rPr>
          <w:rFonts w:ascii="Arial" w:hAnsi="Arial" w:cs="Arial"/>
          <w:sz w:val="20"/>
          <w:szCs w:val="20"/>
        </w:rPr>
        <w:t>.</w:t>
      </w:r>
    </w:p>
    <w:p w14:paraId="5A301EF7"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 xml:space="preserve">- </w:t>
      </w:r>
      <w:proofErr w:type="spellStart"/>
      <w:r w:rsidRPr="0066056A">
        <w:rPr>
          <w:rFonts w:ascii="Arial" w:hAnsi="Arial" w:cs="Arial"/>
          <w:sz w:val="20"/>
          <w:szCs w:val="20"/>
        </w:rPr>
        <w:t>Száraz</w:t>
      </w:r>
      <w:proofErr w:type="spellEnd"/>
      <w:r w:rsidRPr="0066056A">
        <w:rPr>
          <w:rFonts w:ascii="Arial" w:hAnsi="Arial" w:cs="Arial"/>
          <w:sz w:val="20"/>
          <w:szCs w:val="20"/>
        </w:rPr>
        <w:t xml:space="preserve"> </w:t>
      </w:r>
      <w:proofErr w:type="spellStart"/>
      <w:r w:rsidRPr="0066056A">
        <w:rPr>
          <w:rFonts w:ascii="Arial" w:hAnsi="Arial" w:cs="Arial"/>
          <w:sz w:val="20"/>
          <w:szCs w:val="20"/>
        </w:rPr>
        <w:t>helyen</w:t>
      </w:r>
      <w:proofErr w:type="spellEnd"/>
      <w:r w:rsidRPr="0066056A">
        <w:rPr>
          <w:rFonts w:ascii="Arial" w:hAnsi="Arial" w:cs="Arial"/>
          <w:sz w:val="20"/>
          <w:szCs w:val="20"/>
        </w:rPr>
        <w:t xml:space="preserve">, </w:t>
      </w:r>
      <w:proofErr w:type="spellStart"/>
      <w:r w:rsidRPr="0066056A">
        <w:rPr>
          <w:rFonts w:ascii="Arial" w:hAnsi="Arial" w:cs="Arial"/>
          <w:sz w:val="20"/>
          <w:szCs w:val="20"/>
        </w:rPr>
        <w:t>illetéktelenek</w:t>
      </w:r>
      <w:proofErr w:type="spellEnd"/>
      <w:r w:rsidRPr="0066056A">
        <w:rPr>
          <w:rFonts w:ascii="Arial" w:hAnsi="Arial" w:cs="Arial"/>
          <w:sz w:val="20"/>
          <w:szCs w:val="20"/>
        </w:rPr>
        <w:t xml:space="preserve"> </w:t>
      </w:r>
      <w:proofErr w:type="spellStart"/>
      <w:r w:rsidRPr="0066056A">
        <w:rPr>
          <w:rFonts w:ascii="Arial" w:hAnsi="Arial" w:cs="Arial"/>
          <w:sz w:val="20"/>
          <w:szCs w:val="20"/>
        </w:rPr>
        <w:t>elől</w:t>
      </w:r>
      <w:proofErr w:type="spellEnd"/>
      <w:r w:rsidRPr="0066056A">
        <w:rPr>
          <w:rFonts w:ascii="Arial" w:hAnsi="Arial" w:cs="Arial"/>
          <w:sz w:val="20"/>
          <w:szCs w:val="20"/>
        </w:rPr>
        <w:t xml:space="preserve"> </w:t>
      </w:r>
      <w:proofErr w:type="spellStart"/>
      <w:r w:rsidRPr="0066056A">
        <w:rPr>
          <w:rFonts w:ascii="Arial" w:hAnsi="Arial" w:cs="Arial"/>
          <w:sz w:val="20"/>
          <w:szCs w:val="20"/>
        </w:rPr>
        <w:t>elzárva</w:t>
      </w:r>
      <w:proofErr w:type="spellEnd"/>
      <w:r w:rsidRPr="0066056A">
        <w:rPr>
          <w:rFonts w:ascii="Arial" w:hAnsi="Arial" w:cs="Arial"/>
          <w:sz w:val="20"/>
          <w:szCs w:val="20"/>
        </w:rPr>
        <w:t xml:space="preserve"> </w:t>
      </w:r>
      <w:proofErr w:type="spellStart"/>
      <w:r w:rsidRPr="0066056A">
        <w:rPr>
          <w:rFonts w:ascii="Arial" w:hAnsi="Arial" w:cs="Arial"/>
          <w:sz w:val="20"/>
          <w:szCs w:val="20"/>
        </w:rPr>
        <w:t>tárolja</w:t>
      </w:r>
      <w:proofErr w:type="spellEnd"/>
      <w:r w:rsidRPr="0066056A">
        <w:rPr>
          <w:rFonts w:ascii="Arial" w:hAnsi="Arial" w:cs="Arial"/>
          <w:sz w:val="20"/>
          <w:szCs w:val="20"/>
        </w:rPr>
        <w:t xml:space="preserve">. </w:t>
      </w:r>
      <w:proofErr w:type="spellStart"/>
      <w:r w:rsidRPr="0066056A">
        <w:rPr>
          <w:rFonts w:ascii="Arial" w:hAnsi="Arial" w:cs="Arial"/>
          <w:sz w:val="20"/>
          <w:szCs w:val="20"/>
        </w:rPr>
        <w:t>Tartsa</w:t>
      </w:r>
      <w:proofErr w:type="spellEnd"/>
      <w:r w:rsidRPr="0066056A">
        <w:rPr>
          <w:rFonts w:ascii="Arial" w:hAnsi="Arial" w:cs="Arial"/>
          <w:sz w:val="20"/>
          <w:szCs w:val="20"/>
        </w:rPr>
        <w:t xml:space="preserve"> </w:t>
      </w:r>
      <w:proofErr w:type="spellStart"/>
      <w:r w:rsidRPr="0066056A">
        <w:rPr>
          <w:rFonts w:ascii="Arial" w:hAnsi="Arial" w:cs="Arial"/>
          <w:sz w:val="20"/>
          <w:szCs w:val="20"/>
        </w:rPr>
        <w:t>távol</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esőtől</w:t>
      </w:r>
      <w:proofErr w:type="spellEnd"/>
      <w:r w:rsidRPr="0066056A">
        <w:rPr>
          <w:rFonts w:ascii="Arial" w:hAnsi="Arial" w:cs="Arial"/>
          <w:sz w:val="20"/>
          <w:szCs w:val="20"/>
        </w:rPr>
        <w:t xml:space="preserve">, </w:t>
      </w:r>
      <w:proofErr w:type="spellStart"/>
      <w:r w:rsidRPr="0066056A">
        <w:rPr>
          <w:rFonts w:ascii="Arial" w:hAnsi="Arial" w:cs="Arial"/>
          <w:sz w:val="20"/>
          <w:szCs w:val="20"/>
        </w:rPr>
        <w:t>hótól</w:t>
      </w:r>
      <w:proofErr w:type="spellEnd"/>
      <w:r w:rsidRPr="0066056A">
        <w:rPr>
          <w:rFonts w:ascii="Arial" w:hAnsi="Arial" w:cs="Arial"/>
          <w:sz w:val="20"/>
          <w:szCs w:val="20"/>
        </w:rPr>
        <w:t xml:space="preserve"> </w:t>
      </w:r>
      <w:proofErr w:type="spellStart"/>
      <w:r w:rsidRPr="0066056A">
        <w:rPr>
          <w:rFonts w:ascii="Arial" w:hAnsi="Arial" w:cs="Arial"/>
          <w:sz w:val="20"/>
          <w:szCs w:val="20"/>
        </w:rPr>
        <w:t>és</w:t>
      </w:r>
      <w:proofErr w:type="spellEnd"/>
      <w:r w:rsidRPr="0066056A">
        <w:rPr>
          <w:rFonts w:ascii="Arial" w:hAnsi="Arial" w:cs="Arial"/>
          <w:sz w:val="20"/>
          <w:szCs w:val="20"/>
        </w:rPr>
        <w:t xml:space="preserve"> </w:t>
      </w:r>
      <w:proofErr w:type="spellStart"/>
      <w:r w:rsidRPr="0066056A">
        <w:rPr>
          <w:rFonts w:ascii="Arial" w:hAnsi="Arial" w:cs="Arial"/>
          <w:sz w:val="20"/>
          <w:szCs w:val="20"/>
        </w:rPr>
        <w:t>más</w:t>
      </w:r>
      <w:proofErr w:type="spellEnd"/>
      <w:r w:rsidRPr="0066056A">
        <w:rPr>
          <w:rFonts w:ascii="Arial" w:hAnsi="Arial" w:cs="Arial"/>
          <w:sz w:val="20"/>
          <w:szCs w:val="20"/>
        </w:rPr>
        <w:t xml:space="preserve"> </w:t>
      </w:r>
      <w:proofErr w:type="spellStart"/>
      <w:r w:rsidRPr="0066056A">
        <w:rPr>
          <w:rFonts w:ascii="Arial" w:hAnsi="Arial" w:cs="Arial"/>
          <w:sz w:val="20"/>
          <w:szCs w:val="20"/>
        </w:rPr>
        <w:t>időjárási</w:t>
      </w:r>
      <w:proofErr w:type="spellEnd"/>
      <w:r w:rsidRPr="0066056A">
        <w:rPr>
          <w:rFonts w:ascii="Arial" w:hAnsi="Arial" w:cs="Arial"/>
          <w:sz w:val="20"/>
          <w:szCs w:val="20"/>
        </w:rPr>
        <w:t xml:space="preserve"> </w:t>
      </w:r>
      <w:proofErr w:type="spellStart"/>
      <w:r w:rsidRPr="0066056A">
        <w:rPr>
          <w:rFonts w:ascii="Arial" w:hAnsi="Arial" w:cs="Arial"/>
          <w:sz w:val="20"/>
          <w:szCs w:val="20"/>
        </w:rPr>
        <w:t>körülményektől</w:t>
      </w:r>
      <w:proofErr w:type="spellEnd"/>
      <w:r w:rsidRPr="0066056A">
        <w:rPr>
          <w:rFonts w:ascii="Arial" w:hAnsi="Arial" w:cs="Arial"/>
          <w:sz w:val="20"/>
          <w:szCs w:val="20"/>
        </w:rPr>
        <w:t xml:space="preserve"> a </w:t>
      </w:r>
      <w:proofErr w:type="spellStart"/>
      <w:r w:rsidRPr="0066056A">
        <w:rPr>
          <w:rFonts w:ascii="Arial" w:hAnsi="Arial" w:cs="Arial"/>
          <w:sz w:val="20"/>
          <w:szCs w:val="20"/>
        </w:rPr>
        <w:t>károsodás</w:t>
      </w:r>
      <w:proofErr w:type="spellEnd"/>
      <w:r w:rsidRPr="0066056A">
        <w:rPr>
          <w:rFonts w:ascii="Arial" w:hAnsi="Arial" w:cs="Arial"/>
          <w:sz w:val="20"/>
          <w:szCs w:val="20"/>
        </w:rPr>
        <w:t xml:space="preserve"> </w:t>
      </w:r>
      <w:proofErr w:type="spellStart"/>
      <w:r w:rsidRPr="0066056A">
        <w:rPr>
          <w:rFonts w:ascii="Arial" w:hAnsi="Arial" w:cs="Arial"/>
          <w:sz w:val="20"/>
          <w:szCs w:val="20"/>
        </w:rPr>
        <w:t>megelőzése</w:t>
      </w:r>
      <w:proofErr w:type="spellEnd"/>
      <w:r w:rsidRPr="0066056A">
        <w:rPr>
          <w:rFonts w:ascii="Arial" w:hAnsi="Arial" w:cs="Arial"/>
          <w:sz w:val="20"/>
          <w:szCs w:val="20"/>
        </w:rPr>
        <w:t xml:space="preserve"> </w:t>
      </w:r>
      <w:proofErr w:type="spellStart"/>
      <w:r w:rsidRPr="0066056A">
        <w:rPr>
          <w:rFonts w:ascii="Arial" w:hAnsi="Arial" w:cs="Arial"/>
          <w:sz w:val="20"/>
          <w:szCs w:val="20"/>
        </w:rPr>
        <w:t>érdekében</w:t>
      </w:r>
      <w:proofErr w:type="spellEnd"/>
      <w:r w:rsidRPr="0066056A">
        <w:rPr>
          <w:rFonts w:ascii="Arial" w:hAnsi="Arial" w:cs="Arial"/>
          <w:sz w:val="20"/>
          <w:szCs w:val="20"/>
        </w:rPr>
        <w:t>.</w:t>
      </w:r>
    </w:p>
    <w:p w14:paraId="0320C1F6" w14:textId="77777777" w:rsidR="0066056A" w:rsidRPr="0066056A" w:rsidRDefault="0066056A" w:rsidP="0066056A">
      <w:pPr>
        <w:spacing w:after="0" w:line="240" w:lineRule="auto"/>
        <w:rPr>
          <w:rFonts w:ascii="Arial" w:hAnsi="Arial" w:cs="Arial"/>
          <w:sz w:val="20"/>
          <w:szCs w:val="20"/>
        </w:rPr>
      </w:pPr>
    </w:p>
    <w:p w14:paraId="1ABDBC75" w14:textId="77777777" w:rsidR="0066056A" w:rsidRPr="0066056A" w:rsidRDefault="0066056A" w:rsidP="0066056A">
      <w:pPr>
        <w:spacing w:after="0" w:line="240" w:lineRule="auto"/>
        <w:rPr>
          <w:rFonts w:ascii="Arial" w:hAnsi="Arial" w:cs="Arial"/>
          <w:sz w:val="20"/>
          <w:szCs w:val="20"/>
        </w:rPr>
      </w:pPr>
      <w:r w:rsidRPr="0066056A">
        <w:rPr>
          <w:rFonts w:ascii="Arial" w:hAnsi="Arial" w:cs="Arial"/>
          <w:sz w:val="20"/>
          <w:szCs w:val="20"/>
        </w:rPr>
        <w:t>FONTOS</w:t>
      </w:r>
    </w:p>
    <w:p w14:paraId="7BF38FEC" w14:textId="77777777" w:rsidR="0066056A" w:rsidRPr="0066056A" w:rsidRDefault="0066056A" w:rsidP="0066056A">
      <w:pPr>
        <w:spacing w:after="0" w:line="240" w:lineRule="auto"/>
        <w:rPr>
          <w:rFonts w:ascii="Arial" w:hAnsi="Arial" w:cs="Arial"/>
          <w:sz w:val="20"/>
          <w:szCs w:val="20"/>
        </w:rPr>
      </w:pP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elektromos</w:t>
      </w:r>
      <w:proofErr w:type="spellEnd"/>
      <w:r w:rsidRPr="0066056A">
        <w:rPr>
          <w:rFonts w:ascii="Arial" w:hAnsi="Arial" w:cs="Arial"/>
          <w:sz w:val="20"/>
          <w:szCs w:val="20"/>
        </w:rPr>
        <w:t xml:space="preserve"> </w:t>
      </w:r>
      <w:proofErr w:type="spellStart"/>
      <w:r w:rsidRPr="0066056A">
        <w:rPr>
          <w:rFonts w:ascii="Arial" w:hAnsi="Arial" w:cs="Arial"/>
          <w:sz w:val="20"/>
          <w:szCs w:val="20"/>
        </w:rPr>
        <w:t>kocsit</w:t>
      </w:r>
      <w:proofErr w:type="spellEnd"/>
      <w:r w:rsidRPr="0066056A">
        <w:rPr>
          <w:rFonts w:ascii="Arial" w:hAnsi="Arial" w:cs="Arial"/>
          <w:sz w:val="20"/>
          <w:szCs w:val="20"/>
        </w:rPr>
        <w:t xml:space="preserve"> </w:t>
      </w:r>
      <w:proofErr w:type="spellStart"/>
      <w:r w:rsidRPr="0066056A">
        <w:rPr>
          <w:rFonts w:ascii="Arial" w:hAnsi="Arial" w:cs="Arial"/>
          <w:sz w:val="20"/>
          <w:szCs w:val="20"/>
        </w:rPr>
        <w:t>négy</w:t>
      </w:r>
      <w:proofErr w:type="spellEnd"/>
      <w:r w:rsidRPr="0066056A">
        <w:rPr>
          <w:rFonts w:ascii="Arial" w:hAnsi="Arial" w:cs="Arial"/>
          <w:sz w:val="20"/>
          <w:szCs w:val="20"/>
        </w:rPr>
        <w:t xml:space="preserve">, </w:t>
      </w:r>
      <w:proofErr w:type="spellStart"/>
      <w:r w:rsidRPr="0066056A">
        <w:rPr>
          <w:rFonts w:ascii="Arial" w:hAnsi="Arial" w:cs="Arial"/>
          <w:sz w:val="20"/>
          <w:szCs w:val="20"/>
        </w:rPr>
        <w:t>sorba</w:t>
      </w:r>
      <w:proofErr w:type="spellEnd"/>
      <w:r w:rsidRPr="0066056A">
        <w:rPr>
          <w:rFonts w:ascii="Arial" w:hAnsi="Arial" w:cs="Arial"/>
          <w:sz w:val="20"/>
          <w:szCs w:val="20"/>
        </w:rPr>
        <w:t xml:space="preserve"> </w:t>
      </w:r>
      <w:proofErr w:type="spellStart"/>
      <w:r w:rsidRPr="0066056A">
        <w:rPr>
          <w:rFonts w:ascii="Arial" w:hAnsi="Arial" w:cs="Arial"/>
          <w:sz w:val="20"/>
          <w:szCs w:val="20"/>
        </w:rPr>
        <w:t>kapcsolt</w:t>
      </w:r>
      <w:proofErr w:type="spellEnd"/>
      <w:r w:rsidRPr="0066056A">
        <w:rPr>
          <w:rFonts w:ascii="Arial" w:hAnsi="Arial" w:cs="Arial"/>
          <w:sz w:val="20"/>
          <w:szCs w:val="20"/>
        </w:rPr>
        <w:t xml:space="preserve"> 12 V-os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táplálja</w:t>
      </w:r>
      <w:proofErr w:type="spellEnd"/>
      <w:r w:rsidRPr="0066056A">
        <w:rPr>
          <w:rFonts w:ascii="Arial" w:hAnsi="Arial" w:cs="Arial"/>
          <w:sz w:val="20"/>
          <w:szCs w:val="20"/>
        </w:rPr>
        <w:t xml:space="preserve">, </w:t>
      </w:r>
      <w:proofErr w:type="spellStart"/>
      <w:r w:rsidRPr="0066056A">
        <w:rPr>
          <w:rFonts w:ascii="Arial" w:hAnsi="Arial" w:cs="Arial"/>
          <w:sz w:val="20"/>
          <w:szCs w:val="20"/>
        </w:rPr>
        <w:t>amelyek</w:t>
      </w:r>
      <w:proofErr w:type="spellEnd"/>
      <w:r w:rsidRPr="0066056A">
        <w:rPr>
          <w:rFonts w:ascii="Arial" w:hAnsi="Arial" w:cs="Arial"/>
          <w:sz w:val="20"/>
          <w:szCs w:val="20"/>
        </w:rPr>
        <w:t xml:space="preserve"> </w:t>
      </w:r>
      <w:proofErr w:type="spellStart"/>
      <w:r w:rsidRPr="0066056A">
        <w:rPr>
          <w:rFonts w:ascii="Arial" w:hAnsi="Arial" w:cs="Arial"/>
          <w:sz w:val="20"/>
          <w:szCs w:val="20"/>
        </w:rPr>
        <w:t>elegendő</w:t>
      </w:r>
      <w:proofErr w:type="spellEnd"/>
      <w:r w:rsidRPr="0066056A">
        <w:rPr>
          <w:rFonts w:ascii="Arial" w:hAnsi="Arial" w:cs="Arial"/>
          <w:sz w:val="20"/>
          <w:szCs w:val="20"/>
        </w:rPr>
        <w:t xml:space="preserve"> 48 V-os </w:t>
      </w:r>
      <w:proofErr w:type="spellStart"/>
      <w:r w:rsidRPr="0066056A">
        <w:rPr>
          <w:rFonts w:ascii="Arial" w:hAnsi="Arial" w:cs="Arial"/>
          <w:sz w:val="20"/>
          <w:szCs w:val="20"/>
        </w:rPr>
        <w:t>feszültséget</w:t>
      </w:r>
      <w:proofErr w:type="spellEnd"/>
      <w:r w:rsidRPr="0066056A">
        <w:rPr>
          <w:rFonts w:ascii="Arial" w:hAnsi="Arial" w:cs="Arial"/>
          <w:sz w:val="20"/>
          <w:szCs w:val="20"/>
        </w:rPr>
        <w:t xml:space="preserve"> </w:t>
      </w:r>
      <w:proofErr w:type="spellStart"/>
      <w:r w:rsidRPr="0066056A">
        <w:rPr>
          <w:rFonts w:ascii="Arial" w:hAnsi="Arial" w:cs="Arial"/>
          <w:sz w:val="20"/>
          <w:szCs w:val="20"/>
        </w:rPr>
        <w:t>biztosítanak</w:t>
      </w:r>
      <w:proofErr w:type="spellEnd"/>
      <w:r w:rsidRPr="0066056A">
        <w:rPr>
          <w:rFonts w:ascii="Arial" w:hAnsi="Arial" w:cs="Arial"/>
          <w:sz w:val="20"/>
          <w:szCs w:val="20"/>
        </w:rPr>
        <w:t>.</w:t>
      </w:r>
    </w:p>
    <w:p w14:paraId="78190D4C" w14:textId="77777777" w:rsidR="0066056A" w:rsidRDefault="0066056A" w:rsidP="0066056A">
      <w:pPr>
        <w:spacing w:after="0"/>
        <w:rPr>
          <w:rFonts w:ascii="Arial" w:hAnsi="Arial" w:cs="Arial"/>
          <w:sz w:val="20"/>
          <w:szCs w:val="20"/>
        </w:rPr>
      </w:pP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w:t>
      </w:r>
      <w:proofErr w:type="spellEnd"/>
      <w:r w:rsidRPr="0066056A">
        <w:rPr>
          <w:rFonts w:ascii="Arial" w:hAnsi="Arial" w:cs="Arial"/>
          <w:sz w:val="20"/>
          <w:szCs w:val="20"/>
        </w:rPr>
        <w:t xml:space="preserve"> </w:t>
      </w:r>
      <w:proofErr w:type="spellStart"/>
      <w:r w:rsidRPr="0066056A">
        <w:rPr>
          <w:rFonts w:ascii="Arial" w:hAnsi="Arial" w:cs="Arial"/>
          <w:sz w:val="20"/>
          <w:szCs w:val="20"/>
        </w:rPr>
        <w:t>egyszerre</w:t>
      </w:r>
      <w:proofErr w:type="spellEnd"/>
      <w:r w:rsidRPr="0066056A">
        <w:rPr>
          <w:rFonts w:ascii="Arial" w:hAnsi="Arial" w:cs="Arial"/>
          <w:sz w:val="20"/>
          <w:szCs w:val="20"/>
        </w:rPr>
        <w:t xml:space="preserve"> </w:t>
      </w:r>
      <w:proofErr w:type="spellStart"/>
      <w:r w:rsidRPr="0066056A">
        <w:rPr>
          <w:rFonts w:ascii="Arial" w:hAnsi="Arial" w:cs="Arial"/>
          <w:sz w:val="20"/>
          <w:szCs w:val="20"/>
        </w:rPr>
        <w:t>töltődik</w:t>
      </w:r>
      <w:proofErr w:type="spellEnd"/>
      <w:r w:rsidRPr="0066056A">
        <w:rPr>
          <w:rFonts w:ascii="Arial" w:hAnsi="Arial" w:cs="Arial"/>
          <w:sz w:val="20"/>
          <w:szCs w:val="20"/>
        </w:rPr>
        <w:t xml:space="preserve">. </w:t>
      </w:r>
      <w:proofErr w:type="spellStart"/>
      <w:r w:rsidRPr="0066056A">
        <w:rPr>
          <w:rFonts w:ascii="Arial" w:hAnsi="Arial" w:cs="Arial"/>
          <w:sz w:val="20"/>
          <w:szCs w:val="20"/>
        </w:rPr>
        <w:t>Minden</w:t>
      </w:r>
      <w:proofErr w:type="spellEnd"/>
      <w:r w:rsidRPr="0066056A">
        <w:rPr>
          <w:rFonts w:ascii="Arial" w:hAnsi="Arial" w:cs="Arial"/>
          <w:sz w:val="20"/>
          <w:szCs w:val="20"/>
        </w:rPr>
        <w:t xml:space="preserve"> </w:t>
      </w:r>
      <w:proofErr w:type="spellStart"/>
      <w:r w:rsidRPr="0066056A">
        <w:rPr>
          <w:rFonts w:ascii="Arial" w:hAnsi="Arial" w:cs="Arial"/>
          <w:sz w:val="20"/>
          <w:szCs w:val="20"/>
        </w:rPr>
        <w:t>utazás</w:t>
      </w:r>
      <w:proofErr w:type="spellEnd"/>
      <w:r w:rsidRPr="0066056A">
        <w:rPr>
          <w:rFonts w:ascii="Arial" w:hAnsi="Arial" w:cs="Arial"/>
          <w:sz w:val="20"/>
          <w:szCs w:val="20"/>
        </w:rPr>
        <w:t xml:space="preserve"> </w:t>
      </w:r>
      <w:proofErr w:type="spellStart"/>
      <w:r w:rsidRPr="0066056A">
        <w:rPr>
          <w:rFonts w:ascii="Arial" w:hAnsi="Arial" w:cs="Arial"/>
          <w:sz w:val="20"/>
          <w:szCs w:val="20"/>
        </w:rPr>
        <w:t>után</w:t>
      </w:r>
      <w:proofErr w:type="spellEnd"/>
      <w:r w:rsidRPr="0066056A">
        <w:rPr>
          <w:rFonts w:ascii="Arial" w:hAnsi="Arial" w:cs="Arial"/>
          <w:sz w:val="20"/>
          <w:szCs w:val="20"/>
        </w:rPr>
        <w:t xml:space="preserve"> </w:t>
      </w:r>
      <w:proofErr w:type="spellStart"/>
      <w:r w:rsidRPr="0066056A">
        <w:rPr>
          <w:rFonts w:ascii="Arial" w:hAnsi="Arial" w:cs="Arial"/>
          <w:sz w:val="20"/>
          <w:szCs w:val="20"/>
        </w:rPr>
        <w:t>töltse</w:t>
      </w:r>
      <w:proofErr w:type="spellEnd"/>
      <w:r w:rsidRPr="0066056A">
        <w:rPr>
          <w:rFonts w:ascii="Arial" w:hAnsi="Arial" w:cs="Arial"/>
          <w:sz w:val="20"/>
          <w:szCs w:val="20"/>
        </w:rPr>
        <w:t xml:space="preserve"> </w:t>
      </w:r>
      <w:proofErr w:type="spellStart"/>
      <w:r w:rsidRPr="0066056A">
        <w:rPr>
          <w:rFonts w:ascii="Arial" w:hAnsi="Arial" w:cs="Arial"/>
          <w:sz w:val="20"/>
          <w:szCs w:val="20"/>
        </w:rPr>
        <w:t>fel</w:t>
      </w:r>
      <w:proofErr w:type="spellEnd"/>
      <w:r w:rsidRPr="0066056A">
        <w:rPr>
          <w:rFonts w:ascii="Arial" w:hAnsi="Arial" w:cs="Arial"/>
          <w:sz w:val="20"/>
          <w:szCs w:val="20"/>
        </w:rPr>
        <w:t xml:space="preserve"> a </w:t>
      </w:r>
      <w:proofErr w:type="spellStart"/>
      <w:r w:rsidRPr="0066056A">
        <w:rPr>
          <w:rFonts w:ascii="Arial" w:hAnsi="Arial" w:cs="Arial"/>
          <w:sz w:val="20"/>
          <w:szCs w:val="20"/>
        </w:rPr>
        <w:t>kocsit</w:t>
      </w:r>
      <w:proofErr w:type="spellEnd"/>
      <w:r w:rsidRPr="0066056A">
        <w:rPr>
          <w:rFonts w:ascii="Arial" w:hAnsi="Arial" w:cs="Arial"/>
          <w:sz w:val="20"/>
          <w:szCs w:val="20"/>
        </w:rPr>
        <w:t xml:space="preserve">. </w:t>
      </w:r>
      <w:proofErr w:type="spellStart"/>
      <w:r w:rsidRPr="0066056A">
        <w:rPr>
          <w:rFonts w:ascii="Arial" w:hAnsi="Arial" w:cs="Arial"/>
          <w:sz w:val="20"/>
          <w:szCs w:val="20"/>
        </w:rPr>
        <w:t>Tárolás</w:t>
      </w:r>
      <w:proofErr w:type="spellEnd"/>
      <w:r w:rsidRPr="0066056A">
        <w:rPr>
          <w:rFonts w:ascii="Arial" w:hAnsi="Arial" w:cs="Arial"/>
          <w:sz w:val="20"/>
          <w:szCs w:val="20"/>
        </w:rPr>
        <w:t xml:space="preserve"> </w:t>
      </w:r>
      <w:proofErr w:type="spellStart"/>
      <w:r w:rsidRPr="0066056A">
        <w:rPr>
          <w:rFonts w:ascii="Arial" w:hAnsi="Arial" w:cs="Arial"/>
          <w:sz w:val="20"/>
          <w:szCs w:val="20"/>
        </w:rPr>
        <w:t>esetén</w:t>
      </w:r>
      <w:proofErr w:type="spellEnd"/>
      <w:r w:rsidRPr="0066056A">
        <w:rPr>
          <w:rFonts w:ascii="Arial" w:hAnsi="Arial" w:cs="Arial"/>
          <w:sz w:val="20"/>
          <w:szCs w:val="20"/>
        </w:rPr>
        <w:t xml:space="preserve"> </w:t>
      </w:r>
      <w:proofErr w:type="spellStart"/>
      <w:r w:rsidRPr="0066056A">
        <w:rPr>
          <w:rFonts w:ascii="Arial" w:hAnsi="Arial" w:cs="Arial"/>
          <w:sz w:val="20"/>
          <w:szCs w:val="20"/>
        </w:rPr>
        <w:t>az</w:t>
      </w:r>
      <w:proofErr w:type="spellEnd"/>
      <w:r w:rsidRPr="0066056A">
        <w:rPr>
          <w:rFonts w:ascii="Arial" w:hAnsi="Arial" w:cs="Arial"/>
          <w:sz w:val="20"/>
          <w:szCs w:val="20"/>
        </w:rPr>
        <w:t xml:space="preserve"> </w:t>
      </w:r>
      <w:proofErr w:type="spellStart"/>
      <w:r w:rsidRPr="0066056A">
        <w:rPr>
          <w:rFonts w:ascii="Arial" w:hAnsi="Arial" w:cs="Arial"/>
          <w:sz w:val="20"/>
          <w:szCs w:val="20"/>
        </w:rPr>
        <w:t>akkumulátort</w:t>
      </w:r>
      <w:proofErr w:type="spellEnd"/>
      <w:r w:rsidRPr="0066056A">
        <w:rPr>
          <w:rFonts w:ascii="Arial" w:hAnsi="Arial" w:cs="Arial"/>
          <w:sz w:val="20"/>
          <w:szCs w:val="20"/>
        </w:rPr>
        <w:t xml:space="preserve"> 30 </w:t>
      </w:r>
      <w:proofErr w:type="spellStart"/>
      <w:r w:rsidRPr="0066056A">
        <w:rPr>
          <w:rFonts w:ascii="Arial" w:hAnsi="Arial" w:cs="Arial"/>
          <w:sz w:val="20"/>
          <w:szCs w:val="20"/>
        </w:rPr>
        <w:t>napon</w:t>
      </w:r>
      <w:proofErr w:type="spellEnd"/>
      <w:r w:rsidRPr="0066056A">
        <w:rPr>
          <w:rFonts w:ascii="Arial" w:hAnsi="Arial" w:cs="Arial"/>
          <w:sz w:val="20"/>
          <w:szCs w:val="20"/>
        </w:rPr>
        <w:t xml:space="preserve"> </w:t>
      </w:r>
      <w:proofErr w:type="spellStart"/>
      <w:r w:rsidRPr="0066056A">
        <w:rPr>
          <w:rFonts w:ascii="Arial" w:hAnsi="Arial" w:cs="Arial"/>
          <w:sz w:val="20"/>
          <w:szCs w:val="20"/>
        </w:rPr>
        <w:t>belül</w:t>
      </w:r>
      <w:proofErr w:type="spellEnd"/>
      <w:r w:rsidRPr="0066056A">
        <w:rPr>
          <w:rFonts w:ascii="Arial" w:hAnsi="Arial" w:cs="Arial"/>
          <w:sz w:val="20"/>
          <w:szCs w:val="20"/>
        </w:rPr>
        <w:t xml:space="preserve"> </w:t>
      </w:r>
      <w:proofErr w:type="spellStart"/>
      <w:r w:rsidRPr="0066056A">
        <w:rPr>
          <w:rFonts w:ascii="Arial" w:hAnsi="Arial" w:cs="Arial"/>
          <w:sz w:val="20"/>
          <w:szCs w:val="20"/>
        </w:rPr>
        <w:t>újra</w:t>
      </w:r>
      <w:proofErr w:type="spellEnd"/>
      <w:r w:rsidRPr="0066056A">
        <w:rPr>
          <w:rFonts w:ascii="Arial" w:hAnsi="Arial" w:cs="Arial"/>
          <w:sz w:val="20"/>
          <w:szCs w:val="20"/>
        </w:rPr>
        <w:t xml:space="preserve"> </w:t>
      </w:r>
      <w:proofErr w:type="spellStart"/>
      <w:r w:rsidRPr="0066056A">
        <w:rPr>
          <w:rFonts w:ascii="Arial" w:hAnsi="Arial" w:cs="Arial"/>
          <w:sz w:val="20"/>
          <w:szCs w:val="20"/>
        </w:rPr>
        <w:t>kell</w:t>
      </w:r>
      <w:proofErr w:type="spellEnd"/>
      <w:r w:rsidRPr="0066056A">
        <w:rPr>
          <w:rFonts w:ascii="Arial" w:hAnsi="Arial" w:cs="Arial"/>
          <w:sz w:val="20"/>
          <w:szCs w:val="20"/>
        </w:rPr>
        <w:t xml:space="preserve"> </w:t>
      </w:r>
      <w:proofErr w:type="spellStart"/>
      <w:r w:rsidRPr="0066056A">
        <w:rPr>
          <w:rFonts w:ascii="Arial" w:hAnsi="Arial" w:cs="Arial"/>
          <w:sz w:val="20"/>
          <w:szCs w:val="20"/>
        </w:rPr>
        <w:t>tölteni</w:t>
      </w:r>
      <w:proofErr w:type="spellEnd"/>
      <w:r w:rsidRPr="0066056A">
        <w:rPr>
          <w:rFonts w:ascii="Arial" w:hAnsi="Arial" w:cs="Arial"/>
          <w:sz w:val="20"/>
          <w:szCs w:val="20"/>
        </w:rPr>
        <w:t>.</w:t>
      </w:r>
    </w:p>
    <w:p w14:paraId="1ECEAA18" w14:textId="74201504" w:rsidR="00990D60" w:rsidRDefault="00FB12C5" w:rsidP="0066056A">
      <w:pPr>
        <w:spacing w:after="0"/>
      </w:pPr>
      <w:r>
        <w:rPr>
          <w:noProof/>
          <w:lang w:eastAsia="cs-CZ"/>
        </w:rPr>
        <w:drawing>
          <wp:anchor distT="0" distB="0" distL="114300" distR="114300" simplePos="0" relativeHeight="251667456" behindDoc="1" locked="0" layoutInCell="1" allowOverlap="1" wp14:anchorId="1049A43A" wp14:editId="47E06BD9">
            <wp:simplePos x="0" y="0"/>
            <wp:positionH relativeFrom="column">
              <wp:posOffset>-342900</wp:posOffset>
            </wp:positionH>
            <wp:positionV relativeFrom="paragraph">
              <wp:posOffset>48260</wp:posOffset>
            </wp:positionV>
            <wp:extent cx="1143000" cy="1092835"/>
            <wp:effectExtent l="0" t="0" r="0" b="0"/>
            <wp:wrapNone/>
            <wp:docPr id="782" name="obrázek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pic:spPr>
                </pic:pic>
              </a:graphicData>
            </a:graphic>
            <wp14:sizeRelH relativeFrom="page">
              <wp14:pctWidth>0</wp14:pctWidth>
            </wp14:sizeRelH>
            <wp14:sizeRelV relativeFrom="page">
              <wp14:pctHeight>0</wp14:pctHeight>
            </wp14:sizeRelV>
          </wp:anchor>
        </w:drawing>
      </w:r>
    </w:p>
    <w:p w14:paraId="79601503" w14:textId="77777777" w:rsidR="00990D60" w:rsidRDefault="00990D60" w:rsidP="00990D60">
      <w:pPr>
        <w:spacing w:after="0"/>
      </w:pPr>
    </w:p>
    <w:p w14:paraId="7612FA10" w14:textId="77777777" w:rsidR="00990D60" w:rsidRDefault="00990D60" w:rsidP="00990D60">
      <w:pPr>
        <w:spacing w:after="0"/>
        <w:rPr>
          <w:b/>
          <w:bCs/>
          <w:sz w:val="32"/>
          <w:szCs w:val="32"/>
          <w:u w:val="single"/>
        </w:rPr>
      </w:pPr>
    </w:p>
    <w:p w14:paraId="51104042" w14:textId="6D0F3717" w:rsidR="00990D60" w:rsidRPr="00193F43" w:rsidRDefault="00990D60" w:rsidP="00990D60">
      <w:pPr>
        <w:spacing w:after="0"/>
        <w:rPr>
          <w:rFonts w:ascii="Arial" w:hAnsi="Arial" w:cs="Arial"/>
        </w:rPr>
      </w:pPr>
      <w:r w:rsidRPr="00193F43">
        <w:rPr>
          <w:rFonts w:ascii="Arial" w:hAnsi="Arial" w:cs="Arial"/>
          <w:b/>
          <w:bCs/>
          <w:sz w:val="32"/>
          <w:szCs w:val="32"/>
        </w:rPr>
        <w:tab/>
      </w:r>
      <w:r w:rsidRPr="00193F43">
        <w:rPr>
          <w:rFonts w:ascii="Arial" w:hAnsi="Arial" w:cs="Arial"/>
          <w:b/>
          <w:bCs/>
          <w:sz w:val="32"/>
          <w:szCs w:val="32"/>
        </w:rPr>
        <w:tab/>
        <w:t xml:space="preserve">  </w:t>
      </w:r>
      <w:r w:rsidR="0066056A" w:rsidRPr="0066056A">
        <w:rPr>
          <w:rFonts w:ascii="Arial" w:hAnsi="Arial" w:cs="Arial"/>
          <w:b/>
          <w:bCs/>
          <w:sz w:val="32"/>
          <w:szCs w:val="32"/>
          <w:u w:val="single"/>
        </w:rPr>
        <w:t>FIGYELMEZTETÉS</w:t>
      </w:r>
      <w:r w:rsidRPr="00193F43">
        <w:rPr>
          <w:rFonts w:ascii="Arial" w:hAnsi="Arial" w:cs="Arial"/>
          <w:b/>
          <w:bCs/>
          <w:sz w:val="32"/>
          <w:szCs w:val="32"/>
          <w:u w:val="single"/>
        </w:rPr>
        <w:t>!</w:t>
      </w:r>
    </w:p>
    <w:p w14:paraId="777DF4F9" w14:textId="77777777" w:rsidR="00990D60" w:rsidRDefault="00FB12C5" w:rsidP="00990D60">
      <w:r>
        <w:rPr>
          <w:noProof/>
          <w:lang w:eastAsia="cs-CZ"/>
        </w:rPr>
        <w:drawing>
          <wp:anchor distT="0" distB="0" distL="114300" distR="114300" simplePos="0" relativeHeight="251668480" behindDoc="1" locked="0" layoutInCell="1" allowOverlap="1" wp14:anchorId="01CF982F" wp14:editId="44B0EE7E">
            <wp:simplePos x="0" y="0"/>
            <wp:positionH relativeFrom="column">
              <wp:posOffset>-228600</wp:posOffset>
            </wp:positionH>
            <wp:positionV relativeFrom="paragraph">
              <wp:posOffset>279400</wp:posOffset>
            </wp:positionV>
            <wp:extent cx="762000" cy="695960"/>
            <wp:effectExtent l="0" t="0" r="0" b="0"/>
            <wp:wrapTight wrapText="bothSides">
              <wp:wrapPolygon edited="0">
                <wp:start x="0" y="0"/>
                <wp:lineTo x="0" y="21285"/>
                <wp:lineTo x="21240" y="21285"/>
                <wp:lineTo x="21240" y="0"/>
                <wp:lineTo x="0" y="0"/>
              </wp:wrapPolygon>
            </wp:wrapTight>
            <wp:docPr id="781" name="obrázek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95960"/>
                    </a:xfrm>
                    <a:prstGeom prst="rect">
                      <a:avLst/>
                    </a:prstGeom>
                    <a:noFill/>
                  </pic:spPr>
                </pic:pic>
              </a:graphicData>
            </a:graphic>
            <wp14:sizeRelH relativeFrom="page">
              <wp14:pctWidth>0</wp14:pctWidth>
            </wp14:sizeRelH>
            <wp14:sizeRelV relativeFrom="page">
              <wp14:pctHeight>0</wp14:pctHeight>
            </wp14:sizeRelV>
          </wp:anchor>
        </w:drawing>
      </w:r>
    </w:p>
    <w:p w14:paraId="362BDBDC" w14:textId="77777777" w:rsidR="00990D60" w:rsidRDefault="00990D60" w:rsidP="00990D60">
      <w:pPr>
        <w:spacing w:after="0"/>
      </w:pPr>
    </w:p>
    <w:p w14:paraId="4B9E53DF" w14:textId="6C7D6838" w:rsidR="00990D60" w:rsidRPr="00193F43" w:rsidRDefault="00AF3279" w:rsidP="00990D60">
      <w:pPr>
        <w:rPr>
          <w:rFonts w:ascii="Arial" w:hAnsi="Arial" w:cs="Arial"/>
          <w:b/>
          <w:bCs/>
          <w:sz w:val="24"/>
          <w:szCs w:val="24"/>
        </w:rPr>
      </w:pPr>
      <w:r w:rsidRPr="00AF3279">
        <w:rPr>
          <w:rFonts w:ascii="Arial" w:hAnsi="Arial" w:cs="Arial"/>
          <w:b/>
          <w:bCs/>
          <w:sz w:val="24"/>
          <w:szCs w:val="24"/>
        </w:rPr>
        <w:t>A TERMÉK KÁBELEZÉSÉBE VALÓ BÁRMILYEN BEAVATKOZÁS SZIGORÚAN TILOS</w:t>
      </w:r>
      <w:r w:rsidR="00990D60" w:rsidRPr="00193F43">
        <w:rPr>
          <w:rFonts w:ascii="Arial" w:hAnsi="Arial" w:cs="Arial"/>
          <w:b/>
          <w:bCs/>
          <w:sz w:val="24"/>
          <w:szCs w:val="24"/>
        </w:rPr>
        <w:t>!!!</w:t>
      </w:r>
    </w:p>
    <w:p w14:paraId="140480C2" w14:textId="7EE9752F" w:rsidR="00990D60" w:rsidRPr="00193F43" w:rsidRDefault="00FB12C5" w:rsidP="00990D60">
      <w:pPr>
        <w:rPr>
          <w:rFonts w:ascii="Arial" w:hAnsi="Arial" w:cs="Arial"/>
          <w:b/>
          <w:bCs/>
          <w:sz w:val="24"/>
          <w:szCs w:val="24"/>
        </w:rPr>
      </w:pPr>
      <w:r w:rsidRPr="00193F43">
        <w:rPr>
          <w:rFonts w:ascii="Arial" w:hAnsi="Arial" w:cs="Arial"/>
          <w:noProof/>
          <w:lang w:eastAsia="cs-CZ"/>
        </w:rPr>
        <w:drawing>
          <wp:anchor distT="0" distB="0" distL="114300" distR="114300" simplePos="0" relativeHeight="251669504" behindDoc="1" locked="0" layoutInCell="1" allowOverlap="1" wp14:anchorId="0FDD72EA" wp14:editId="2015E0D3">
            <wp:simplePos x="0" y="0"/>
            <wp:positionH relativeFrom="column">
              <wp:posOffset>-228600</wp:posOffset>
            </wp:positionH>
            <wp:positionV relativeFrom="paragraph">
              <wp:posOffset>46990</wp:posOffset>
            </wp:positionV>
            <wp:extent cx="723900" cy="669290"/>
            <wp:effectExtent l="0" t="0" r="0" b="0"/>
            <wp:wrapTight wrapText="bothSides">
              <wp:wrapPolygon edited="0">
                <wp:start x="0" y="0"/>
                <wp:lineTo x="0" y="21313"/>
                <wp:lineTo x="21221" y="21313"/>
                <wp:lineTo x="21221" y="0"/>
                <wp:lineTo x="0" y="0"/>
              </wp:wrapPolygon>
            </wp:wrapTight>
            <wp:docPr id="780" name="obrázek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69290"/>
                    </a:xfrm>
                    <a:prstGeom prst="rect">
                      <a:avLst/>
                    </a:prstGeom>
                    <a:noFill/>
                  </pic:spPr>
                </pic:pic>
              </a:graphicData>
            </a:graphic>
            <wp14:sizeRelH relativeFrom="page">
              <wp14:pctWidth>0</wp14:pctWidth>
            </wp14:sizeRelH>
            <wp14:sizeRelV relativeFrom="page">
              <wp14:pctHeight>0</wp14:pctHeight>
            </wp14:sizeRelV>
          </wp:anchor>
        </w:drawing>
      </w:r>
      <w:r w:rsidR="00990D60" w:rsidRPr="00193F43">
        <w:rPr>
          <w:rFonts w:ascii="Arial" w:hAnsi="Arial" w:cs="Arial"/>
          <w:b/>
          <w:bCs/>
          <w:sz w:val="24"/>
          <w:szCs w:val="24"/>
        </w:rPr>
        <w:t xml:space="preserve"> </w:t>
      </w:r>
      <w:r w:rsidR="00AF3279" w:rsidRPr="00AF3279">
        <w:rPr>
          <w:rFonts w:ascii="Arial" w:hAnsi="Arial" w:cs="Arial"/>
          <w:b/>
          <w:bCs/>
          <w:sz w:val="24"/>
          <w:szCs w:val="24"/>
        </w:rPr>
        <w:t>A TERMÉK 48 VOLTOS ELEKTROMOS FESZÜLTSÉGNEK VAN KITÉVE, ÉS HA A TERMÉKBE BEAVATKOZÁS TÖRTÉNIK</w:t>
      </w:r>
      <w:r w:rsidR="00990D60" w:rsidRPr="00193F43">
        <w:rPr>
          <w:rFonts w:ascii="Arial" w:hAnsi="Arial" w:cs="Arial"/>
          <w:b/>
          <w:bCs/>
          <w:sz w:val="24"/>
          <w:szCs w:val="24"/>
        </w:rPr>
        <w:t xml:space="preserve">    </w:t>
      </w:r>
    </w:p>
    <w:p w14:paraId="0BCC57CA" w14:textId="253EEC14" w:rsidR="00990D60" w:rsidRPr="00193F43" w:rsidRDefault="00990D60" w:rsidP="00990D60">
      <w:pPr>
        <w:rPr>
          <w:rFonts w:ascii="Arial" w:hAnsi="Arial" w:cs="Arial"/>
          <w:b/>
          <w:bCs/>
          <w:sz w:val="24"/>
          <w:szCs w:val="24"/>
        </w:rPr>
      </w:pPr>
      <w:r w:rsidRPr="00193F43">
        <w:rPr>
          <w:rFonts w:ascii="Arial" w:hAnsi="Arial" w:cs="Arial"/>
          <w:b/>
          <w:bCs/>
          <w:sz w:val="24"/>
          <w:szCs w:val="24"/>
        </w:rPr>
        <w:t xml:space="preserve">  </w:t>
      </w:r>
      <w:r w:rsidR="00AF3279" w:rsidRPr="00AF3279">
        <w:rPr>
          <w:rFonts w:ascii="Arial" w:hAnsi="Arial" w:cs="Arial"/>
          <w:b/>
          <w:bCs/>
          <w:sz w:val="24"/>
          <w:szCs w:val="24"/>
        </w:rPr>
        <w:t>A KEZELŐ SÚLYOS SÉRÜLÉST SZENVEDHET</w:t>
      </w:r>
      <w:r w:rsidRPr="00193F43">
        <w:rPr>
          <w:rFonts w:ascii="Arial" w:hAnsi="Arial" w:cs="Arial"/>
          <w:b/>
          <w:bCs/>
          <w:sz w:val="24"/>
          <w:szCs w:val="24"/>
        </w:rPr>
        <w:t>!</w:t>
      </w:r>
    </w:p>
    <w:p w14:paraId="646F182C" w14:textId="77777777" w:rsidR="00AF3279" w:rsidRDefault="00AF3279" w:rsidP="00AF3279">
      <w:pPr>
        <w:spacing w:after="0"/>
        <w:rPr>
          <w:rFonts w:ascii="Arial" w:hAnsi="Arial" w:cs="Arial"/>
          <w:b/>
          <w:sz w:val="20"/>
          <w:szCs w:val="20"/>
        </w:rPr>
      </w:pPr>
      <w:r w:rsidRPr="00AF3279">
        <w:rPr>
          <w:rFonts w:ascii="Arial" w:hAnsi="Arial" w:cs="Arial"/>
          <w:b/>
          <w:sz w:val="20"/>
          <w:szCs w:val="20"/>
        </w:rPr>
        <w:t>FIGYELMEZTETÉS</w:t>
      </w:r>
    </w:p>
    <w:p w14:paraId="2338E521" w14:textId="3D78F581" w:rsidR="00AF3279" w:rsidRPr="00AF3279" w:rsidRDefault="00AF3279" w:rsidP="00AF3279">
      <w:pPr>
        <w:spacing w:after="0"/>
        <w:rPr>
          <w:rFonts w:ascii="Arial" w:hAnsi="Arial" w:cs="Arial"/>
          <w:sz w:val="20"/>
          <w:szCs w:val="20"/>
        </w:rPr>
      </w:pPr>
      <w:proofErr w:type="spellStart"/>
      <w:r w:rsidRPr="00AF3279">
        <w:rPr>
          <w:rFonts w:ascii="Arial" w:hAnsi="Arial" w:cs="Arial"/>
          <w:sz w:val="20"/>
          <w:szCs w:val="20"/>
        </w:rPr>
        <w:t>Tartsa</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akkumulátort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a </w:t>
      </w:r>
      <w:proofErr w:type="spellStart"/>
      <w:r w:rsidRPr="00AF3279">
        <w:rPr>
          <w:rFonts w:ascii="Arial" w:hAnsi="Arial" w:cs="Arial"/>
          <w:sz w:val="20"/>
          <w:szCs w:val="20"/>
        </w:rPr>
        <w:t>töltőt</w:t>
      </w:r>
      <w:proofErr w:type="spellEnd"/>
      <w:r w:rsidRPr="00AF3279">
        <w:rPr>
          <w:rFonts w:ascii="Arial" w:hAnsi="Arial" w:cs="Arial"/>
          <w:sz w:val="20"/>
          <w:szCs w:val="20"/>
        </w:rPr>
        <w:t xml:space="preserve"> </w:t>
      </w:r>
      <w:proofErr w:type="spellStart"/>
      <w:r w:rsidRPr="00AF3279">
        <w:rPr>
          <w:rFonts w:ascii="Arial" w:hAnsi="Arial" w:cs="Arial"/>
          <w:sz w:val="20"/>
          <w:szCs w:val="20"/>
        </w:rPr>
        <w:t>hőtől</w:t>
      </w:r>
      <w:proofErr w:type="spellEnd"/>
      <w:r w:rsidRPr="00AF3279">
        <w:rPr>
          <w:rFonts w:ascii="Arial" w:hAnsi="Arial" w:cs="Arial"/>
          <w:sz w:val="20"/>
          <w:szCs w:val="20"/>
        </w:rPr>
        <w:t xml:space="preserve">, </w:t>
      </w:r>
      <w:proofErr w:type="spellStart"/>
      <w:r w:rsidRPr="00AF3279">
        <w:rPr>
          <w:rFonts w:ascii="Arial" w:hAnsi="Arial" w:cs="Arial"/>
          <w:sz w:val="20"/>
          <w:szCs w:val="20"/>
        </w:rPr>
        <w:t>tűztől</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gyúlékony</w:t>
      </w:r>
      <w:proofErr w:type="spellEnd"/>
      <w:r w:rsidRPr="00AF3279">
        <w:rPr>
          <w:rFonts w:ascii="Arial" w:hAnsi="Arial" w:cs="Arial"/>
          <w:sz w:val="20"/>
          <w:szCs w:val="20"/>
        </w:rPr>
        <w:t xml:space="preserve"> </w:t>
      </w:r>
      <w:proofErr w:type="spellStart"/>
      <w:r w:rsidRPr="00AF3279">
        <w:rPr>
          <w:rFonts w:ascii="Arial" w:hAnsi="Arial" w:cs="Arial"/>
          <w:sz w:val="20"/>
          <w:szCs w:val="20"/>
        </w:rPr>
        <w:t>anyagoktól</w:t>
      </w:r>
      <w:proofErr w:type="spellEnd"/>
      <w:r w:rsidRPr="00AF3279">
        <w:rPr>
          <w:rFonts w:ascii="Arial" w:hAnsi="Arial" w:cs="Arial"/>
          <w:sz w:val="20"/>
          <w:szCs w:val="20"/>
        </w:rPr>
        <w:t xml:space="preserve"> </w:t>
      </w:r>
      <w:proofErr w:type="spellStart"/>
      <w:r w:rsidRPr="00AF3279">
        <w:rPr>
          <w:rFonts w:ascii="Arial" w:hAnsi="Arial" w:cs="Arial"/>
          <w:sz w:val="20"/>
          <w:szCs w:val="20"/>
        </w:rPr>
        <w:t>távol</w:t>
      </w:r>
      <w:proofErr w:type="spellEnd"/>
      <w:r w:rsidRPr="00AF3279">
        <w:rPr>
          <w:rFonts w:ascii="Arial" w:hAnsi="Arial" w:cs="Arial"/>
          <w:sz w:val="20"/>
          <w:szCs w:val="20"/>
        </w:rPr>
        <w:t xml:space="preserve">. Ne </w:t>
      </w:r>
      <w:proofErr w:type="spellStart"/>
      <w:r w:rsidRPr="00AF3279">
        <w:rPr>
          <w:rFonts w:ascii="Arial" w:hAnsi="Arial" w:cs="Arial"/>
          <w:sz w:val="20"/>
          <w:szCs w:val="20"/>
        </w:rPr>
        <w:t>tegye</w:t>
      </w:r>
      <w:proofErr w:type="spellEnd"/>
      <w:r w:rsidRPr="00AF3279">
        <w:rPr>
          <w:rFonts w:ascii="Arial" w:hAnsi="Arial" w:cs="Arial"/>
          <w:sz w:val="20"/>
          <w:szCs w:val="20"/>
        </w:rPr>
        <w:t xml:space="preserve"> </w:t>
      </w:r>
      <w:proofErr w:type="spellStart"/>
      <w:r w:rsidRPr="00AF3279">
        <w:rPr>
          <w:rFonts w:ascii="Arial" w:hAnsi="Arial" w:cs="Arial"/>
          <w:sz w:val="20"/>
          <w:szCs w:val="20"/>
        </w:rPr>
        <w:t>ki</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akkumulátort</w:t>
      </w:r>
      <w:proofErr w:type="spellEnd"/>
      <w:r w:rsidRPr="00AF3279">
        <w:rPr>
          <w:rFonts w:ascii="Arial" w:hAnsi="Arial" w:cs="Arial"/>
          <w:sz w:val="20"/>
          <w:szCs w:val="20"/>
        </w:rPr>
        <w:t xml:space="preserve"> vagy a </w:t>
      </w:r>
      <w:proofErr w:type="spellStart"/>
      <w:r w:rsidRPr="00AF3279">
        <w:rPr>
          <w:rFonts w:ascii="Arial" w:hAnsi="Arial" w:cs="Arial"/>
          <w:sz w:val="20"/>
          <w:szCs w:val="20"/>
        </w:rPr>
        <w:t>töltőt</w:t>
      </w:r>
      <w:proofErr w:type="spellEnd"/>
      <w:r w:rsidRPr="00AF3279">
        <w:rPr>
          <w:rFonts w:ascii="Arial" w:hAnsi="Arial" w:cs="Arial"/>
          <w:sz w:val="20"/>
          <w:szCs w:val="20"/>
        </w:rPr>
        <w:t xml:space="preserve"> </w:t>
      </w:r>
      <w:proofErr w:type="spellStart"/>
      <w:r w:rsidRPr="00AF3279">
        <w:rPr>
          <w:rFonts w:ascii="Arial" w:hAnsi="Arial" w:cs="Arial"/>
          <w:sz w:val="20"/>
          <w:szCs w:val="20"/>
        </w:rPr>
        <w:t>esőnek</w:t>
      </w:r>
      <w:proofErr w:type="spellEnd"/>
      <w:r w:rsidRPr="00AF3279">
        <w:rPr>
          <w:rFonts w:ascii="Arial" w:hAnsi="Arial" w:cs="Arial"/>
          <w:sz w:val="20"/>
          <w:szCs w:val="20"/>
        </w:rPr>
        <w:t xml:space="preserve"> vagy </w:t>
      </w:r>
      <w:proofErr w:type="spellStart"/>
      <w:r w:rsidRPr="00AF3279">
        <w:rPr>
          <w:rFonts w:ascii="Arial" w:hAnsi="Arial" w:cs="Arial"/>
          <w:sz w:val="20"/>
          <w:szCs w:val="20"/>
        </w:rPr>
        <w:t>nedves</w:t>
      </w:r>
      <w:proofErr w:type="spellEnd"/>
      <w:r w:rsidRPr="00AF3279">
        <w:rPr>
          <w:rFonts w:ascii="Arial" w:hAnsi="Arial" w:cs="Arial"/>
          <w:sz w:val="20"/>
          <w:szCs w:val="20"/>
        </w:rPr>
        <w:t xml:space="preserve"> </w:t>
      </w:r>
      <w:proofErr w:type="spellStart"/>
      <w:r w:rsidRPr="00AF3279">
        <w:rPr>
          <w:rFonts w:ascii="Arial" w:hAnsi="Arial" w:cs="Arial"/>
          <w:sz w:val="20"/>
          <w:szCs w:val="20"/>
        </w:rPr>
        <w:t>környezetnek</w:t>
      </w:r>
      <w:proofErr w:type="spellEnd"/>
      <w:r w:rsidRPr="00AF3279">
        <w:rPr>
          <w:rFonts w:ascii="Arial" w:hAnsi="Arial" w:cs="Arial"/>
          <w:sz w:val="20"/>
          <w:szCs w:val="20"/>
        </w:rPr>
        <w:t>.</w:t>
      </w:r>
    </w:p>
    <w:p w14:paraId="58BAE2FA" w14:textId="77777777" w:rsidR="00AF3279" w:rsidRPr="00AF3279" w:rsidRDefault="00AF3279" w:rsidP="00AF3279">
      <w:pPr>
        <w:spacing w:after="0"/>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Szigorúan</w:t>
      </w:r>
      <w:proofErr w:type="spellEnd"/>
      <w:r w:rsidRPr="00AF3279">
        <w:rPr>
          <w:rFonts w:ascii="Arial" w:hAnsi="Arial" w:cs="Arial"/>
          <w:sz w:val="20"/>
          <w:szCs w:val="20"/>
        </w:rPr>
        <w:t xml:space="preserve"> </w:t>
      </w:r>
      <w:proofErr w:type="spellStart"/>
      <w:r w:rsidRPr="00AF3279">
        <w:rPr>
          <w:rFonts w:ascii="Arial" w:hAnsi="Arial" w:cs="Arial"/>
          <w:sz w:val="20"/>
          <w:szCs w:val="20"/>
        </w:rPr>
        <w:t>tilos</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akkumulátor</w:t>
      </w:r>
      <w:proofErr w:type="spellEnd"/>
      <w:r w:rsidRPr="00AF3279">
        <w:rPr>
          <w:rFonts w:ascii="Arial" w:hAnsi="Arial" w:cs="Arial"/>
          <w:sz w:val="20"/>
          <w:szCs w:val="20"/>
        </w:rPr>
        <w:t xml:space="preserve"> </w:t>
      </w:r>
      <w:proofErr w:type="spellStart"/>
      <w:r w:rsidRPr="00AF3279">
        <w:rPr>
          <w:rFonts w:ascii="Arial" w:hAnsi="Arial" w:cs="Arial"/>
          <w:sz w:val="20"/>
          <w:szCs w:val="20"/>
        </w:rPr>
        <w:t>kezelése</w:t>
      </w:r>
      <w:proofErr w:type="spellEnd"/>
      <w:r w:rsidRPr="00AF3279">
        <w:rPr>
          <w:rFonts w:ascii="Arial" w:hAnsi="Arial" w:cs="Arial"/>
          <w:sz w:val="20"/>
          <w:szCs w:val="20"/>
        </w:rPr>
        <w:t xml:space="preserve">. Ne </w:t>
      </w:r>
      <w:proofErr w:type="spellStart"/>
      <w:r w:rsidRPr="00AF3279">
        <w:rPr>
          <w:rFonts w:ascii="Arial" w:hAnsi="Arial" w:cs="Arial"/>
          <w:sz w:val="20"/>
          <w:szCs w:val="20"/>
        </w:rPr>
        <w:t>távolítsa</w:t>
      </w:r>
      <w:proofErr w:type="spellEnd"/>
      <w:r w:rsidRPr="00AF3279">
        <w:rPr>
          <w:rFonts w:ascii="Arial" w:hAnsi="Arial" w:cs="Arial"/>
          <w:sz w:val="20"/>
          <w:szCs w:val="20"/>
        </w:rPr>
        <w:t xml:space="preserve"> el!</w:t>
      </w:r>
    </w:p>
    <w:p w14:paraId="1BC21BA1" w14:textId="14A26F4F" w:rsidR="00990D60" w:rsidRDefault="00AF3279" w:rsidP="00AF3279">
      <w:pPr>
        <w:spacing w:after="0"/>
        <w:rPr>
          <w:rFonts w:ascii="Arial" w:hAnsi="Arial" w:cs="Arial"/>
          <w:sz w:val="20"/>
          <w:szCs w:val="20"/>
        </w:rPr>
      </w:pPr>
      <w:r w:rsidRPr="00AF3279">
        <w:rPr>
          <w:rFonts w:ascii="Arial" w:hAnsi="Arial" w:cs="Arial"/>
          <w:sz w:val="20"/>
          <w:szCs w:val="20"/>
        </w:rPr>
        <w:t xml:space="preserve">- A </w:t>
      </w:r>
      <w:proofErr w:type="spellStart"/>
      <w:r w:rsidRPr="00AF3279">
        <w:rPr>
          <w:rFonts w:ascii="Arial" w:hAnsi="Arial" w:cs="Arial"/>
          <w:sz w:val="20"/>
          <w:szCs w:val="20"/>
        </w:rPr>
        <w:t>mellékelt</w:t>
      </w:r>
      <w:proofErr w:type="spellEnd"/>
      <w:r w:rsidRPr="00AF3279">
        <w:rPr>
          <w:rFonts w:ascii="Arial" w:hAnsi="Arial" w:cs="Arial"/>
          <w:sz w:val="20"/>
          <w:szCs w:val="20"/>
        </w:rPr>
        <w:t xml:space="preserve"> </w:t>
      </w:r>
      <w:proofErr w:type="spellStart"/>
      <w:r w:rsidRPr="00AF3279">
        <w:rPr>
          <w:rFonts w:ascii="Arial" w:hAnsi="Arial" w:cs="Arial"/>
          <w:sz w:val="20"/>
          <w:szCs w:val="20"/>
        </w:rPr>
        <w:t>akkumulátor</w:t>
      </w:r>
      <w:proofErr w:type="spellEnd"/>
      <w:r w:rsidRPr="00AF3279">
        <w:rPr>
          <w:rFonts w:ascii="Arial" w:hAnsi="Arial" w:cs="Arial"/>
          <w:sz w:val="20"/>
          <w:szCs w:val="20"/>
        </w:rPr>
        <w:t xml:space="preserve"> </w:t>
      </w:r>
      <w:proofErr w:type="spellStart"/>
      <w:r w:rsidRPr="00AF3279">
        <w:rPr>
          <w:rFonts w:ascii="Arial" w:hAnsi="Arial" w:cs="Arial"/>
          <w:sz w:val="20"/>
          <w:szCs w:val="20"/>
        </w:rPr>
        <w:t>csak</w:t>
      </w:r>
      <w:proofErr w:type="spellEnd"/>
      <w:r w:rsidRPr="00AF3279">
        <w:rPr>
          <w:rFonts w:ascii="Arial" w:hAnsi="Arial" w:cs="Arial"/>
          <w:sz w:val="20"/>
          <w:szCs w:val="20"/>
        </w:rPr>
        <w:t xml:space="preserve"> a </w:t>
      </w:r>
      <w:proofErr w:type="spellStart"/>
      <w:r w:rsidRPr="00AF3279">
        <w:rPr>
          <w:rFonts w:ascii="Arial" w:hAnsi="Arial" w:cs="Arial"/>
          <w:sz w:val="20"/>
          <w:szCs w:val="20"/>
        </w:rPr>
        <w:t>termékhez</w:t>
      </w:r>
      <w:proofErr w:type="spellEnd"/>
      <w:r w:rsidRPr="00AF3279">
        <w:rPr>
          <w:rFonts w:ascii="Arial" w:hAnsi="Arial" w:cs="Arial"/>
          <w:sz w:val="20"/>
          <w:szCs w:val="20"/>
        </w:rPr>
        <w:t xml:space="preserve"> </w:t>
      </w:r>
      <w:proofErr w:type="spellStart"/>
      <w:r w:rsidRPr="00AF3279">
        <w:rPr>
          <w:rFonts w:ascii="Arial" w:hAnsi="Arial" w:cs="Arial"/>
          <w:sz w:val="20"/>
          <w:szCs w:val="20"/>
        </w:rPr>
        <w:t>mellékelt</w:t>
      </w:r>
      <w:proofErr w:type="spellEnd"/>
      <w:r w:rsidRPr="00AF3279">
        <w:rPr>
          <w:rFonts w:ascii="Arial" w:hAnsi="Arial" w:cs="Arial"/>
          <w:sz w:val="20"/>
          <w:szCs w:val="20"/>
        </w:rPr>
        <w:t xml:space="preserve"> </w:t>
      </w:r>
      <w:proofErr w:type="spellStart"/>
      <w:r w:rsidRPr="00AF3279">
        <w:rPr>
          <w:rFonts w:ascii="Arial" w:hAnsi="Arial" w:cs="Arial"/>
          <w:sz w:val="20"/>
          <w:szCs w:val="20"/>
        </w:rPr>
        <w:t>eredeti</w:t>
      </w:r>
      <w:proofErr w:type="spellEnd"/>
      <w:r w:rsidRPr="00AF3279">
        <w:rPr>
          <w:rFonts w:ascii="Arial" w:hAnsi="Arial" w:cs="Arial"/>
          <w:sz w:val="20"/>
          <w:szCs w:val="20"/>
        </w:rPr>
        <w:t xml:space="preserve"> </w:t>
      </w:r>
      <w:proofErr w:type="spellStart"/>
      <w:r w:rsidRPr="00AF3279">
        <w:rPr>
          <w:rFonts w:ascii="Arial" w:hAnsi="Arial" w:cs="Arial"/>
          <w:sz w:val="20"/>
          <w:szCs w:val="20"/>
        </w:rPr>
        <w:t>töltővel</w:t>
      </w:r>
      <w:proofErr w:type="spellEnd"/>
      <w:r w:rsidRPr="00AF3279">
        <w:rPr>
          <w:rFonts w:ascii="Arial" w:hAnsi="Arial" w:cs="Arial"/>
          <w:sz w:val="20"/>
          <w:szCs w:val="20"/>
        </w:rPr>
        <w:t xml:space="preserve"> </w:t>
      </w:r>
      <w:proofErr w:type="spellStart"/>
      <w:r w:rsidRPr="00AF3279">
        <w:rPr>
          <w:rFonts w:ascii="Arial" w:hAnsi="Arial" w:cs="Arial"/>
          <w:sz w:val="20"/>
          <w:szCs w:val="20"/>
        </w:rPr>
        <w:t>tölthető</w:t>
      </w:r>
      <w:proofErr w:type="spellEnd"/>
      <w:r w:rsidRPr="00AF3279">
        <w:rPr>
          <w:rFonts w:ascii="Arial" w:hAnsi="Arial" w:cs="Arial"/>
          <w:sz w:val="20"/>
          <w:szCs w:val="20"/>
        </w:rPr>
        <w:t>.</w:t>
      </w:r>
    </w:p>
    <w:p w14:paraId="69AEF368" w14:textId="523D3E06" w:rsidR="00990D60" w:rsidRDefault="00990D60" w:rsidP="00990D60">
      <w:pPr>
        <w:rPr>
          <w:rFonts w:ascii="Arial" w:hAnsi="Arial" w:cs="Arial"/>
          <w:sz w:val="20"/>
          <w:szCs w:val="20"/>
        </w:rPr>
      </w:pPr>
    </w:p>
    <w:p w14:paraId="12814054" w14:textId="77777777" w:rsidR="00AF3279" w:rsidRDefault="00AF3279" w:rsidP="00990D60">
      <w:pPr>
        <w:rPr>
          <w:rFonts w:ascii="Arial" w:hAnsi="Arial" w:cs="Arial"/>
          <w:sz w:val="20"/>
          <w:szCs w:val="20"/>
        </w:rPr>
      </w:pPr>
    </w:p>
    <w:p w14:paraId="77BCC42E" w14:textId="139EFF19" w:rsidR="00990D60" w:rsidRPr="006E2EA0" w:rsidRDefault="00AF3279"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AF3279">
        <w:rPr>
          <w:rFonts w:ascii="Arial" w:hAnsi="Arial" w:cs="Arial"/>
          <w:b/>
          <w:sz w:val="20"/>
          <w:szCs w:val="20"/>
        </w:rPr>
        <w:lastRenderedPageBreak/>
        <w:t>A BIZTONSÁGOS HASZNÁLATRA VONATKOZÓ UTASÍTÁSOK</w:t>
      </w:r>
    </w:p>
    <w:p w14:paraId="1FBF2308" w14:textId="77777777" w:rsidR="00990D60" w:rsidRPr="006E2EA0" w:rsidRDefault="00990D60" w:rsidP="00990D60">
      <w:pPr>
        <w:spacing w:after="0" w:line="240" w:lineRule="auto"/>
        <w:rPr>
          <w:rFonts w:ascii="Arial" w:hAnsi="Arial" w:cs="Arial"/>
          <w:sz w:val="20"/>
          <w:szCs w:val="20"/>
        </w:rPr>
      </w:pPr>
    </w:p>
    <w:p w14:paraId="15A705CF"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A </w:t>
      </w:r>
      <w:proofErr w:type="spellStart"/>
      <w:r w:rsidRPr="00AF3279">
        <w:rPr>
          <w:rFonts w:ascii="Arial" w:hAnsi="Arial" w:cs="Arial"/>
          <w:sz w:val="20"/>
          <w:szCs w:val="20"/>
        </w:rPr>
        <w:t>járművezetőnek</w:t>
      </w:r>
      <w:proofErr w:type="spellEnd"/>
      <w:r w:rsidRPr="00AF3279">
        <w:rPr>
          <w:rFonts w:ascii="Arial" w:hAnsi="Arial" w:cs="Arial"/>
          <w:sz w:val="20"/>
          <w:szCs w:val="20"/>
        </w:rPr>
        <w:t xml:space="preserve"> a </w:t>
      </w:r>
      <w:proofErr w:type="spellStart"/>
      <w:r w:rsidRPr="00AF3279">
        <w:rPr>
          <w:rFonts w:ascii="Arial" w:hAnsi="Arial" w:cs="Arial"/>
          <w:sz w:val="20"/>
          <w:szCs w:val="20"/>
        </w:rPr>
        <w:t>saját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mások</w:t>
      </w:r>
      <w:proofErr w:type="spellEnd"/>
      <w:r w:rsidRPr="00AF3279">
        <w:rPr>
          <w:rFonts w:ascii="Arial" w:hAnsi="Arial" w:cs="Arial"/>
          <w:sz w:val="20"/>
          <w:szCs w:val="20"/>
        </w:rPr>
        <w:t xml:space="preserve"> </w:t>
      </w:r>
      <w:proofErr w:type="spellStart"/>
      <w:r w:rsidRPr="00AF3279">
        <w:rPr>
          <w:rFonts w:ascii="Arial" w:hAnsi="Arial" w:cs="Arial"/>
          <w:sz w:val="20"/>
          <w:szCs w:val="20"/>
        </w:rPr>
        <w:t>biztonsága</w:t>
      </w:r>
      <w:proofErr w:type="spellEnd"/>
      <w:r w:rsidRPr="00AF3279">
        <w:rPr>
          <w:rFonts w:ascii="Arial" w:hAnsi="Arial" w:cs="Arial"/>
          <w:sz w:val="20"/>
          <w:szCs w:val="20"/>
        </w:rPr>
        <w:t xml:space="preserve"> </w:t>
      </w:r>
      <w:proofErr w:type="spellStart"/>
      <w:r w:rsidRPr="00AF3279">
        <w:rPr>
          <w:rFonts w:ascii="Arial" w:hAnsi="Arial" w:cs="Arial"/>
          <w:sz w:val="20"/>
          <w:szCs w:val="20"/>
        </w:rPr>
        <w:t>érdekében</w:t>
      </w:r>
      <w:proofErr w:type="spellEnd"/>
      <w:r w:rsidRPr="00AF3279">
        <w:rPr>
          <w:rFonts w:ascii="Arial" w:hAnsi="Arial" w:cs="Arial"/>
          <w:sz w:val="20"/>
          <w:szCs w:val="20"/>
        </w:rPr>
        <w:t xml:space="preserve"> </w:t>
      </w:r>
      <w:proofErr w:type="spellStart"/>
      <w:r w:rsidRPr="00AF3279">
        <w:rPr>
          <w:rFonts w:ascii="Arial" w:hAnsi="Arial" w:cs="Arial"/>
          <w:sz w:val="20"/>
          <w:szCs w:val="20"/>
        </w:rPr>
        <w:t>be</w:t>
      </w:r>
      <w:proofErr w:type="spellEnd"/>
      <w:r w:rsidRPr="00AF3279">
        <w:rPr>
          <w:rFonts w:ascii="Arial" w:hAnsi="Arial" w:cs="Arial"/>
          <w:sz w:val="20"/>
          <w:szCs w:val="20"/>
        </w:rPr>
        <w:t xml:space="preserve"> </w:t>
      </w:r>
      <w:proofErr w:type="spellStart"/>
      <w:r w:rsidRPr="00AF3279">
        <w:rPr>
          <w:rFonts w:ascii="Arial" w:hAnsi="Arial" w:cs="Arial"/>
          <w:sz w:val="20"/>
          <w:szCs w:val="20"/>
        </w:rPr>
        <w:t>kell</w:t>
      </w:r>
      <w:proofErr w:type="spellEnd"/>
      <w:r w:rsidRPr="00AF3279">
        <w:rPr>
          <w:rFonts w:ascii="Arial" w:hAnsi="Arial" w:cs="Arial"/>
          <w:sz w:val="20"/>
          <w:szCs w:val="20"/>
        </w:rPr>
        <w:t xml:space="preserve"> </w:t>
      </w:r>
      <w:proofErr w:type="spellStart"/>
      <w:r w:rsidRPr="00AF3279">
        <w:rPr>
          <w:rFonts w:ascii="Arial" w:hAnsi="Arial" w:cs="Arial"/>
          <w:sz w:val="20"/>
          <w:szCs w:val="20"/>
        </w:rPr>
        <w:t>tartania</w:t>
      </w:r>
      <w:proofErr w:type="spellEnd"/>
      <w:r w:rsidRPr="00AF3279">
        <w:rPr>
          <w:rFonts w:ascii="Arial" w:hAnsi="Arial" w:cs="Arial"/>
          <w:sz w:val="20"/>
          <w:szCs w:val="20"/>
        </w:rPr>
        <w:t xml:space="preserve"> a </w:t>
      </w:r>
      <w:proofErr w:type="spellStart"/>
      <w:r w:rsidRPr="00AF3279">
        <w:rPr>
          <w:rFonts w:ascii="Arial" w:hAnsi="Arial" w:cs="Arial"/>
          <w:sz w:val="20"/>
          <w:szCs w:val="20"/>
        </w:rPr>
        <w:t>biztonságos</w:t>
      </w:r>
      <w:proofErr w:type="spellEnd"/>
      <w:r w:rsidRPr="00AF3279">
        <w:rPr>
          <w:rFonts w:ascii="Arial" w:hAnsi="Arial" w:cs="Arial"/>
          <w:sz w:val="20"/>
          <w:szCs w:val="20"/>
        </w:rPr>
        <w:t xml:space="preserve"> </w:t>
      </w:r>
      <w:proofErr w:type="spellStart"/>
      <w:r w:rsidRPr="00AF3279">
        <w:rPr>
          <w:rFonts w:ascii="Arial" w:hAnsi="Arial" w:cs="Arial"/>
          <w:sz w:val="20"/>
          <w:szCs w:val="20"/>
        </w:rPr>
        <w:t>vezetés</w:t>
      </w:r>
      <w:proofErr w:type="spellEnd"/>
      <w:r w:rsidRPr="00AF3279">
        <w:rPr>
          <w:rFonts w:ascii="Arial" w:hAnsi="Arial" w:cs="Arial"/>
          <w:sz w:val="20"/>
          <w:szCs w:val="20"/>
        </w:rPr>
        <w:t xml:space="preserve"> </w:t>
      </w:r>
      <w:proofErr w:type="spellStart"/>
      <w:r w:rsidRPr="00AF3279">
        <w:rPr>
          <w:rFonts w:ascii="Arial" w:hAnsi="Arial" w:cs="Arial"/>
          <w:sz w:val="20"/>
          <w:szCs w:val="20"/>
        </w:rPr>
        <w:t>követelményeit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figyelmet</w:t>
      </w:r>
      <w:proofErr w:type="spellEnd"/>
      <w:r w:rsidRPr="00AF3279">
        <w:rPr>
          <w:rFonts w:ascii="Arial" w:hAnsi="Arial" w:cs="Arial"/>
          <w:sz w:val="20"/>
          <w:szCs w:val="20"/>
        </w:rPr>
        <w:t xml:space="preserve"> </w:t>
      </w:r>
      <w:proofErr w:type="spellStart"/>
      <w:r w:rsidRPr="00AF3279">
        <w:rPr>
          <w:rFonts w:ascii="Arial" w:hAnsi="Arial" w:cs="Arial"/>
          <w:sz w:val="20"/>
          <w:szCs w:val="20"/>
        </w:rPr>
        <w:t>kell</w:t>
      </w:r>
      <w:proofErr w:type="spellEnd"/>
      <w:r w:rsidRPr="00AF3279">
        <w:rPr>
          <w:rFonts w:ascii="Arial" w:hAnsi="Arial" w:cs="Arial"/>
          <w:sz w:val="20"/>
          <w:szCs w:val="20"/>
        </w:rPr>
        <w:t xml:space="preserve"> </w:t>
      </w:r>
      <w:proofErr w:type="spellStart"/>
      <w:r w:rsidRPr="00AF3279">
        <w:rPr>
          <w:rFonts w:ascii="Arial" w:hAnsi="Arial" w:cs="Arial"/>
          <w:sz w:val="20"/>
          <w:szCs w:val="20"/>
        </w:rPr>
        <w:t>fordítania</w:t>
      </w:r>
      <w:proofErr w:type="spellEnd"/>
      <w:r w:rsidRPr="00AF3279">
        <w:rPr>
          <w:rFonts w:ascii="Arial" w:hAnsi="Arial" w:cs="Arial"/>
          <w:sz w:val="20"/>
          <w:szCs w:val="20"/>
        </w:rPr>
        <w:t xml:space="preserve"> </w:t>
      </w:r>
      <w:proofErr w:type="spellStart"/>
      <w:r w:rsidRPr="00AF3279">
        <w:rPr>
          <w:rFonts w:ascii="Arial" w:hAnsi="Arial" w:cs="Arial"/>
          <w:sz w:val="20"/>
          <w:szCs w:val="20"/>
        </w:rPr>
        <w:t>rá</w:t>
      </w:r>
      <w:proofErr w:type="spellEnd"/>
      <w:r w:rsidRPr="00AF3279">
        <w:rPr>
          <w:rFonts w:ascii="Arial" w:hAnsi="Arial" w:cs="Arial"/>
          <w:sz w:val="20"/>
          <w:szCs w:val="20"/>
        </w:rPr>
        <w:t>.</w:t>
      </w:r>
    </w:p>
    <w:p w14:paraId="439690CB"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Ne </w:t>
      </w:r>
      <w:proofErr w:type="spellStart"/>
      <w:r w:rsidRPr="00AF3279">
        <w:rPr>
          <w:rFonts w:ascii="Arial" w:hAnsi="Arial" w:cs="Arial"/>
          <w:sz w:val="20"/>
          <w:szCs w:val="20"/>
        </w:rPr>
        <w:t>adja</w:t>
      </w:r>
      <w:proofErr w:type="spellEnd"/>
      <w:r w:rsidRPr="00AF3279">
        <w:rPr>
          <w:rFonts w:ascii="Arial" w:hAnsi="Arial" w:cs="Arial"/>
          <w:sz w:val="20"/>
          <w:szCs w:val="20"/>
        </w:rPr>
        <w:t xml:space="preserve"> </w:t>
      </w:r>
      <w:proofErr w:type="spellStart"/>
      <w:r w:rsidRPr="00AF3279">
        <w:rPr>
          <w:rFonts w:ascii="Arial" w:hAnsi="Arial" w:cs="Arial"/>
          <w:sz w:val="20"/>
          <w:szCs w:val="20"/>
        </w:rPr>
        <w:t>kölcsön</w:t>
      </w:r>
      <w:proofErr w:type="spellEnd"/>
      <w:r w:rsidRPr="00AF3279">
        <w:rPr>
          <w:rFonts w:ascii="Arial" w:hAnsi="Arial" w:cs="Arial"/>
          <w:sz w:val="20"/>
          <w:szCs w:val="20"/>
        </w:rPr>
        <w:t xml:space="preserve"> </w:t>
      </w:r>
      <w:proofErr w:type="spellStart"/>
      <w:r w:rsidRPr="00AF3279">
        <w:rPr>
          <w:rFonts w:ascii="Arial" w:hAnsi="Arial" w:cs="Arial"/>
          <w:sz w:val="20"/>
          <w:szCs w:val="20"/>
        </w:rPr>
        <w:t>járművét</w:t>
      </w:r>
      <w:proofErr w:type="spellEnd"/>
      <w:r w:rsidRPr="00AF3279">
        <w:rPr>
          <w:rFonts w:ascii="Arial" w:hAnsi="Arial" w:cs="Arial"/>
          <w:sz w:val="20"/>
          <w:szCs w:val="20"/>
        </w:rPr>
        <w:t xml:space="preserve"> </w:t>
      </w:r>
      <w:proofErr w:type="spellStart"/>
      <w:r w:rsidRPr="00AF3279">
        <w:rPr>
          <w:rFonts w:ascii="Arial" w:hAnsi="Arial" w:cs="Arial"/>
          <w:sz w:val="20"/>
          <w:szCs w:val="20"/>
        </w:rPr>
        <w:t>olyan</w:t>
      </w:r>
      <w:proofErr w:type="spellEnd"/>
      <w:r w:rsidRPr="00AF3279">
        <w:rPr>
          <w:rFonts w:ascii="Arial" w:hAnsi="Arial" w:cs="Arial"/>
          <w:sz w:val="20"/>
          <w:szCs w:val="20"/>
        </w:rPr>
        <w:t xml:space="preserve"> </w:t>
      </w:r>
      <w:proofErr w:type="spellStart"/>
      <w:r w:rsidRPr="00AF3279">
        <w:rPr>
          <w:rFonts w:ascii="Arial" w:hAnsi="Arial" w:cs="Arial"/>
          <w:sz w:val="20"/>
          <w:szCs w:val="20"/>
        </w:rPr>
        <w:t>személyeknek</w:t>
      </w:r>
      <w:proofErr w:type="spellEnd"/>
      <w:r w:rsidRPr="00AF3279">
        <w:rPr>
          <w:rFonts w:ascii="Arial" w:hAnsi="Arial" w:cs="Arial"/>
          <w:sz w:val="20"/>
          <w:szCs w:val="20"/>
        </w:rPr>
        <w:t xml:space="preserve">, </w:t>
      </w:r>
      <w:proofErr w:type="spellStart"/>
      <w:r w:rsidRPr="00AF3279">
        <w:rPr>
          <w:rFonts w:ascii="Arial" w:hAnsi="Arial" w:cs="Arial"/>
          <w:sz w:val="20"/>
          <w:szCs w:val="20"/>
        </w:rPr>
        <w:t>akik</w:t>
      </w:r>
      <w:proofErr w:type="spellEnd"/>
      <w:r w:rsidRPr="00AF3279">
        <w:rPr>
          <w:rFonts w:ascii="Arial" w:hAnsi="Arial" w:cs="Arial"/>
          <w:sz w:val="20"/>
          <w:szCs w:val="20"/>
        </w:rPr>
        <w:t xml:space="preserve"> </w:t>
      </w:r>
      <w:proofErr w:type="spellStart"/>
      <w:r w:rsidRPr="00AF3279">
        <w:rPr>
          <w:rFonts w:ascii="Arial" w:hAnsi="Arial" w:cs="Arial"/>
          <w:sz w:val="20"/>
          <w:szCs w:val="20"/>
        </w:rPr>
        <w:t>nem</w:t>
      </w:r>
      <w:proofErr w:type="spellEnd"/>
      <w:r w:rsidRPr="00AF3279">
        <w:rPr>
          <w:rFonts w:ascii="Arial" w:hAnsi="Arial" w:cs="Arial"/>
          <w:sz w:val="20"/>
          <w:szCs w:val="20"/>
        </w:rPr>
        <w:t xml:space="preserve"> </w:t>
      </w:r>
      <w:proofErr w:type="spellStart"/>
      <w:r w:rsidRPr="00AF3279">
        <w:rPr>
          <w:rFonts w:ascii="Arial" w:hAnsi="Arial" w:cs="Arial"/>
          <w:sz w:val="20"/>
          <w:szCs w:val="20"/>
        </w:rPr>
        <w:t>alkalmasak</w:t>
      </w:r>
      <w:proofErr w:type="spellEnd"/>
      <w:r w:rsidRPr="00AF3279">
        <w:rPr>
          <w:rFonts w:ascii="Arial" w:hAnsi="Arial" w:cs="Arial"/>
          <w:sz w:val="20"/>
          <w:szCs w:val="20"/>
        </w:rPr>
        <w:t xml:space="preserve"> a </w:t>
      </w:r>
      <w:proofErr w:type="spellStart"/>
      <w:r w:rsidRPr="00AF3279">
        <w:rPr>
          <w:rFonts w:ascii="Arial" w:hAnsi="Arial" w:cs="Arial"/>
          <w:sz w:val="20"/>
          <w:szCs w:val="20"/>
        </w:rPr>
        <w:t>vezetésre</w:t>
      </w:r>
      <w:proofErr w:type="spellEnd"/>
      <w:r w:rsidRPr="00AF3279">
        <w:rPr>
          <w:rFonts w:ascii="Arial" w:hAnsi="Arial" w:cs="Arial"/>
          <w:sz w:val="20"/>
          <w:szCs w:val="20"/>
        </w:rPr>
        <w:t xml:space="preserve"> (</w:t>
      </w:r>
      <w:proofErr w:type="spellStart"/>
      <w:r w:rsidRPr="00AF3279">
        <w:rPr>
          <w:rFonts w:ascii="Arial" w:hAnsi="Arial" w:cs="Arial"/>
          <w:sz w:val="20"/>
          <w:szCs w:val="20"/>
        </w:rPr>
        <w:t>pl</w:t>
      </w:r>
      <w:proofErr w:type="spellEnd"/>
      <w:r w:rsidRPr="00AF3279">
        <w:rPr>
          <w:rFonts w:ascii="Arial" w:hAnsi="Arial" w:cs="Arial"/>
          <w:sz w:val="20"/>
          <w:szCs w:val="20"/>
        </w:rPr>
        <w:t xml:space="preserve">.: </w:t>
      </w:r>
      <w:proofErr w:type="spellStart"/>
      <w:r w:rsidRPr="00AF3279">
        <w:rPr>
          <w:rFonts w:ascii="Arial" w:hAnsi="Arial" w:cs="Arial"/>
          <w:sz w:val="20"/>
          <w:szCs w:val="20"/>
        </w:rPr>
        <w:t>gyermekek</w:t>
      </w:r>
      <w:proofErr w:type="spellEnd"/>
      <w:r w:rsidRPr="00AF3279">
        <w:rPr>
          <w:rFonts w:ascii="Arial" w:hAnsi="Arial" w:cs="Arial"/>
          <w:sz w:val="20"/>
          <w:szCs w:val="20"/>
        </w:rPr>
        <w:t xml:space="preserve">, </w:t>
      </w:r>
      <w:proofErr w:type="spellStart"/>
      <w:r w:rsidRPr="00AF3279">
        <w:rPr>
          <w:rFonts w:ascii="Arial" w:hAnsi="Arial" w:cs="Arial"/>
          <w:sz w:val="20"/>
          <w:szCs w:val="20"/>
        </w:rPr>
        <w:t>olyan</w:t>
      </w:r>
      <w:proofErr w:type="spellEnd"/>
      <w:r w:rsidRPr="00AF3279">
        <w:rPr>
          <w:rFonts w:ascii="Arial" w:hAnsi="Arial" w:cs="Arial"/>
          <w:sz w:val="20"/>
          <w:szCs w:val="20"/>
        </w:rPr>
        <w:t xml:space="preserve"> </w:t>
      </w:r>
      <w:proofErr w:type="spellStart"/>
      <w:r w:rsidRPr="00AF3279">
        <w:rPr>
          <w:rFonts w:ascii="Arial" w:hAnsi="Arial" w:cs="Arial"/>
          <w:sz w:val="20"/>
          <w:szCs w:val="20"/>
        </w:rPr>
        <w:t>személyek</w:t>
      </w:r>
      <w:proofErr w:type="spellEnd"/>
      <w:r w:rsidRPr="00AF3279">
        <w:rPr>
          <w:rFonts w:ascii="Arial" w:hAnsi="Arial" w:cs="Arial"/>
          <w:sz w:val="20"/>
          <w:szCs w:val="20"/>
        </w:rPr>
        <w:t xml:space="preserve">, </w:t>
      </w:r>
      <w:proofErr w:type="spellStart"/>
      <w:r w:rsidRPr="00AF3279">
        <w:rPr>
          <w:rFonts w:ascii="Arial" w:hAnsi="Arial" w:cs="Arial"/>
          <w:sz w:val="20"/>
          <w:szCs w:val="20"/>
        </w:rPr>
        <w:t>akik</w:t>
      </w:r>
      <w:proofErr w:type="spellEnd"/>
      <w:r w:rsidRPr="00AF3279">
        <w:rPr>
          <w:rFonts w:ascii="Arial" w:hAnsi="Arial" w:cs="Arial"/>
          <w:sz w:val="20"/>
          <w:szCs w:val="20"/>
        </w:rPr>
        <w:t xml:space="preserve"> </w:t>
      </w:r>
      <w:proofErr w:type="spellStart"/>
      <w:r w:rsidRPr="00AF3279">
        <w:rPr>
          <w:rFonts w:ascii="Arial" w:hAnsi="Arial" w:cs="Arial"/>
          <w:sz w:val="20"/>
          <w:szCs w:val="20"/>
        </w:rPr>
        <w:t>nem</w:t>
      </w:r>
      <w:proofErr w:type="spellEnd"/>
      <w:r w:rsidRPr="00AF3279">
        <w:rPr>
          <w:rFonts w:ascii="Arial" w:hAnsi="Arial" w:cs="Arial"/>
          <w:sz w:val="20"/>
          <w:szCs w:val="20"/>
        </w:rPr>
        <w:t xml:space="preserve"> </w:t>
      </w:r>
      <w:proofErr w:type="spellStart"/>
      <w:r w:rsidRPr="00AF3279">
        <w:rPr>
          <w:rFonts w:ascii="Arial" w:hAnsi="Arial" w:cs="Arial"/>
          <w:sz w:val="20"/>
          <w:szCs w:val="20"/>
        </w:rPr>
        <w:t>olvasták</w:t>
      </w:r>
      <w:proofErr w:type="spellEnd"/>
      <w:r w:rsidRPr="00AF3279">
        <w:rPr>
          <w:rFonts w:ascii="Arial" w:hAnsi="Arial" w:cs="Arial"/>
          <w:sz w:val="20"/>
          <w:szCs w:val="20"/>
        </w:rPr>
        <w:t xml:space="preserve"> el a </w:t>
      </w:r>
      <w:proofErr w:type="spellStart"/>
      <w:r w:rsidRPr="00AF3279">
        <w:rPr>
          <w:rFonts w:ascii="Arial" w:hAnsi="Arial" w:cs="Arial"/>
          <w:sz w:val="20"/>
          <w:szCs w:val="20"/>
        </w:rPr>
        <w:t>használati</w:t>
      </w:r>
      <w:proofErr w:type="spellEnd"/>
      <w:r w:rsidRPr="00AF3279">
        <w:rPr>
          <w:rFonts w:ascii="Arial" w:hAnsi="Arial" w:cs="Arial"/>
          <w:sz w:val="20"/>
          <w:szCs w:val="20"/>
        </w:rPr>
        <w:t xml:space="preserve"> </w:t>
      </w:r>
      <w:proofErr w:type="spellStart"/>
      <w:r w:rsidRPr="00AF3279">
        <w:rPr>
          <w:rFonts w:ascii="Arial" w:hAnsi="Arial" w:cs="Arial"/>
          <w:sz w:val="20"/>
          <w:szCs w:val="20"/>
        </w:rPr>
        <w:t>utasítást</w:t>
      </w:r>
      <w:proofErr w:type="spellEnd"/>
      <w:r w:rsidRPr="00AF3279">
        <w:rPr>
          <w:rFonts w:ascii="Arial" w:hAnsi="Arial" w:cs="Arial"/>
          <w:sz w:val="20"/>
          <w:szCs w:val="20"/>
        </w:rPr>
        <w:t>).</w:t>
      </w:r>
    </w:p>
    <w:p w14:paraId="023D973D"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Viseljen</w:t>
      </w:r>
      <w:proofErr w:type="spellEnd"/>
      <w:r w:rsidRPr="00AF3279">
        <w:rPr>
          <w:rFonts w:ascii="Arial" w:hAnsi="Arial" w:cs="Arial"/>
          <w:sz w:val="20"/>
          <w:szCs w:val="20"/>
        </w:rPr>
        <w:t xml:space="preserve"> </w:t>
      </w:r>
      <w:proofErr w:type="spellStart"/>
      <w:r w:rsidRPr="00AF3279">
        <w:rPr>
          <w:rFonts w:ascii="Arial" w:hAnsi="Arial" w:cs="Arial"/>
          <w:sz w:val="20"/>
          <w:szCs w:val="20"/>
        </w:rPr>
        <w:t>védősisakot</w:t>
      </w:r>
      <w:proofErr w:type="spellEnd"/>
      <w:r w:rsidRPr="00AF3279">
        <w:rPr>
          <w:rFonts w:ascii="Arial" w:hAnsi="Arial" w:cs="Arial"/>
          <w:sz w:val="20"/>
          <w:szCs w:val="20"/>
        </w:rPr>
        <w:t xml:space="preserve"> </w:t>
      </w:r>
      <w:proofErr w:type="spellStart"/>
      <w:r w:rsidRPr="00AF3279">
        <w:rPr>
          <w:rFonts w:ascii="Arial" w:hAnsi="Arial" w:cs="Arial"/>
          <w:sz w:val="20"/>
          <w:szCs w:val="20"/>
        </w:rPr>
        <w:t>lovaglás</w:t>
      </w:r>
      <w:proofErr w:type="spellEnd"/>
      <w:r w:rsidRPr="00AF3279">
        <w:rPr>
          <w:rFonts w:ascii="Arial" w:hAnsi="Arial" w:cs="Arial"/>
          <w:sz w:val="20"/>
          <w:szCs w:val="20"/>
        </w:rPr>
        <w:t xml:space="preserve"> </w:t>
      </w:r>
      <w:proofErr w:type="spellStart"/>
      <w:r w:rsidRPr="00AF3279">
        <w:rPr>
          <w:rFonts w:ascii="Arial" w:hAnsi="Arial" w:cs="Arial"/>
          <w:sz w:val="20"/>
          <w:szCs w:val="20"/>
        </w:rPr>
        <w:t>közben</w:t>
      </w:r>
      <w:proofErr w:type="spellEnd"/>
    </w:p>
    <w:p w14:paraId="0FDFAA52"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a </w:t>
      </w:r>
      <w:proofErr w:type="spellStart"/>
      <w:r w:rsidRPr="00AF3279">
        <w:rPr>
          <w:rFonts w:ascii="Arial" w:hAnsi="Arial" w:cs="Arial"/>
          <w:sz w:val="20"/>
          <w:szCs w:val="20"/>
        </w:rPr>
        <w:t>féktávolságot</w:t>
      </w:r>
      <w:proofErr w:type="spellEnd"/>
      <w:r w:rsidRPr="00AF3279">
        <w:rPr>
          <w:rFonts w:ascii="Arial" w:hAnsi="Arial" w:cs="Arial"/>
          <w:sz w:val="20"/>
          <w:szCs w:val="20"/>
        </w:rPr>
        <w:t xml:space="preserve"> </w:t>
      </w:r>
      <w:proofErr w:type="spellStart"/>
      <w:r w:rsidRPr="00AF3279">
        <w:rPr>
          <w:rFonts w:ascii="Arial" w:hAnsi="Arial" w:cs="Arial"/>
          <w:sz w:val="20"/>
          <w:szCs w:val="20"/>
        </w:rPr>
        <w:t>befolyásolják</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időjárási</w:t>
      </w:r>
      <w:proofErr w:type="spellEnd"/>
      <w:r w:rsidRPr="00AF3279">
        <w:rPr>
          <w:rFonts w:ascii="Arial" w:hAnsi="Arial" w:cs="Arial"/>
          <w:sz w:val="20"/>
          <w:szCs w:val="20"/>
        </w:rPr>
        <w:t xml:space="preserve"> </w:t>
      </w:r>
      <w:proofErr w:type="spellStart"/>
      <w:r w:rsidRPr="00AF3279">
        <w:rPr>
          <w:rFonts w:ascii="Arial" w:hAnsi="Arial" w:cs="Arial"/>
          <w:sz w:val="20"/>
          <w:szCs w:val="20"/>
        </w:rPr>
        <w:t>körülmények</w:t>
      </w:r>
      <w:proofErr w:type="spellEnd"/>
      <w:r w:rsidRPr="00AF3279">
        <w:rPr>
          <w:rFonts w:ascii="Arial" w:hAnsi="Arial" w:cs="Arial"/>
          <w:sz w:val="20"/>
          <w:szCs w:val="20"/>
        </w:rPr>
        <w:t xml:space="preserve"> (</w:t>
      </w:r>
      <w:proofErr w:type="spellStart"/>
      <w:r w:rsidRPr="00AF3279">
        <w:rPr>
          <w:rFonts w:ascii="Arial" w:hAnsi="Arial" w:cs="Arial"/>
          <w:sz w:val="20"/>
          <w:szCs w:val="20"/>
        </w:rPr>
        <w:t>esős</w:t>
      </w:r>
      <w:proofErr w:type="spellEnd"/>
      <w:r w:rsidRPr="00AF3279">
        <w:rPr>
          <w:rFonts w:ascii="Arial" w:hAnsi="Arial" w:cs="Arial"/>
          <w:sz w:val="20"/>
          <w:szCs w:val="20"/>
        </w:rPr>
        <w:t xml:space="preserve"> </w:t>
      </w:r>
      <w:proofErr w:type="spellStart"/>
      <w:r w:rsidRPr="00AF3279">
        <w:rPr>
          <w:rFonts w:ascii="Arial" w:hAnsi="Arial" w:cs="Arial"/>
          <w:sz w:val="20"/>
          <w:szCs w:val="20"/>
        </w:rPr>
        <w:t>időben</w:t>
      </w:r>
      <w:proofErr w:type="spellEnd"/>
      <w:r w:rsidRPr="00AF3279">
        <w:rPr>
          <w:rFonts w:ascii="Arial" w:hAnsi="Arial" w:cs="Arial"/>
          <w:sz w:val="20"/>
          <w:szCs w:val="20"/>
        </w:rPr>
        <w:t xml:space="preserve"> vagy </w:t>
      </w:r>
      <w:proofErr w:type="spellStart"/>
      <w:r w:rsidRPr="00AF3279">
        <w:rPr>
          <w:rFonts w:ascii="Arial" w:hAnsi="Arial" w:cs="Arial"/>
          <w:sz w:val="20"/>
          <w:szCs w:val="20"/>
        </w:rPr>
        <w:t>téli</w:t>
      </w:r>
      <w:proofErr w:type="spellEnd"/>
      <w:r w:rsidRPr="00AF3279">
        <w:rPr>
          <w:rFonts w:ascii="Arial" w:hAnsi="Arial" w:cs="Arial"/>
          <w:sz w:val="20"/>
          <w:szCs w:val="20"/>
        </w:rPr>
        <w:t xml:space="preserve">, </w:t>
      </w:r>
      <w:proofErr w:type="spellStart"/>
      <w:r w:rsidRPr="00AF3279">
        <w:rPr>
          <w:rFonts w:ascii="Arial" w:hAnsi="Arial" w:cs="Arial"/>
          <w:sz w:val="20"/>
          <w:szCs w:val="20"/>
        </w:rPr>
        <w:t>havas</w:t>
      </w:r>
      <w:proofErr w:type="spellEnd"/>
      <w:r w:rsidRPr="00AF3279">
        <w:rPr>
          <w:rFonts w:ascii="Arial" w:hAnsi="Arial" w:cs="Arial"/>
          <w:sz w:val="20"/>
          <w:szCs w:val="20"/>
        </w:rPr>
        <w:t xml:space="preserve"> </w:t>
      </w:r>
      <w:proofErr w:type="spellStart"/>
      <w:r w:rsidRPr="00AF3279">
        <w:rPr>
          <w:rFonts w:ascii="Arial" w:hAnsi="Arial" w:cs="Arial"/>
          <w:sz w:val="20"/>
          <w:szCs w:val="20"/>
        </w:rPr>
        <w:t>úton</w:t>
      </w:r>
      <w:proofErr w:type="spellEnd"/>
      <w:r w:rsidRPr="00AF3279">
        <w:rPr>
          <w:rFonts w:ascii="Arial" w:hAnsi="Arial" w:cs="Arial"/>
          <w:sz w:val="20"/>
          <w:szCs w:val="20"/>
        </w:rPr>
        <w:t xml:space="preserve"> </w:t>
      </w:r>
      <w:proofErr w:type="spellStart"/>
      <w:r w:rsidRPr="00AF3279">
        <w:rPr>
          <w:rFonts w:ascii="Arial" w:hAnsi="Arial" w:cs="Arial"/>
          <w:sz w:val="20"/>
          <w:szCs w:val="20"/>
        </w:rPr>
        <w:t>való</w:t>
      </w:r>
      <w:proofErr w:type="spellEnd"/>
      <w:r w:rsidRPr="00AF3279">
        <w:rPr>
          <w:rFonts w:ascii="Arial" w:hAnsi="Arial" w:cs="Arial"/>
          <w:sz w:val="20"/>
          <w:szCs w:val="20"/>
        </w:rPr>
        <w:t xml:space="preserve"> </w:t>
      </w:r>
      <w:proofErr w:type="spellStart"/>
      <w:r w:rsidRPr="00AF3279">
        <w:rPr>
          <w:rFonts w:ascii="Arial" w:hAnsi="Arial" w:cs="Arial"/>
          <w:sz w:val="20"/>
          <w:szCs w:val="20"/>
        </w:rPr>
        <w:t>vezetés</w:t>
      </w:r>
      <w:proofErr w:type="spellEnd"/>
      <w:r w:rsidRPr="00AF3279">
        <w:rPr>
          <w:rFonts w:ascii="Arial" w:hAnsi="Arial" w:cs="Arial"/>
          <w:sz w:val="20"/>
          <w:szCs w:val="20"/>
        </w:rPr>
        <w:t xml:space="preserve"> </w:t>
      </w:r>
      <w:proofErr w:type="spellStart"/>
      <w:r w:rsidRPr="00AF3279">
        <w:rPr>
          <w:rFonts w:ascii="Arial" w:hAnsi="Arial" w:cs="Arial"/>
          <w:sz w:val="20"/>
          <w:szCs w:val="20"/>
        </w:rPr>
        <w:t>esetén</w:t>
      </w:r>
      <w:proofErr w:type="spellEnd"/>
      <w:r w:rsidRPr="00AF3279">
        <w:rPr>
          <w:rFonts w:ascii="Arial" w:hAnsi="Arial" w:cs="Arial"/>
          <w:sz w:val="20"/>
          <w:szCs w:val="20"/>
        </w:rPr>
        <w:t xml:space="preserve"> a </w:t>
      </w:r>
      <w:proofErr w:type="spellStart"/>
      <w:r w:rsidRPr="00AF3279">
        <w:rPr>
          <w:rFonts w:ascii="Arial" w:hAnsi="Arial" w:cs="Arial"/>
          <w:sz w:val="20"/>
          <w:szCs w:val="20"/>
        </w:rPr>
        <w:t>féktávolság</w:t>
      </w:r>
      <w:proofErr w:type="spellEnd"/>
      <w:r w:rsidRPr="00AF3279">
        <w:rPr>
          <w:rFonts w:ascii="Arial" w:hAnsi="Arial" w:cs="Arial"/>
          <w:sz w:val="20"/>
          <w:szCs w:val="20"/>
        </w:rPr>
        <w:t xml:space="preserve"> </w:t>
      </w:r>
      <w:proofErr w:type="spellStart"/>
      <w:r w:rsidRPr="00AF3279">
        <w:rPr>
          <w:rFonts w:ascii="Arial" w:hAnsi="Arial" w:cs="Arial"/>
          <w:sz w:val="20"/>
          <w:szCs w:val="20"/>
        </w:rPr>
        <w:t>hosszabb</w:t>
      </w:r>
      <w:proofErr w:type="spellEnd"/>
      <w:r w:rsidRPr="00AF3279">
        <w:rPr>
          <w:rFonts w:ascii="Arial" w:hAnsi="Arial" w:cs="Arial"/>
          <w:sz w:val="20"/>
          <w:szCs w:val="20"/>
        </w:rPr>
        <w:t xml:space="preserve"> </w:t>
      </w:r>
      <w:proofErr w:type="spellStart"/>
      <w:r w:rsidRPr="00AF3279">
        <w:rPr>
          <w:rFonts w:ascii="Arial" w:hAnsi="Arial" w:cs="Arial"/>
          <w:sz w:val="20"/>
          <w:szCs w:val="20"/>
        </w:rPr>
        <w:t>lesz</w:t>
      </w:r>
      <w:proofErr w:type="spellEnd"/>
      <w:r w:rsidRPr="00AF3279">
        <w:rPr>
          <w:rFonts w:ascii="Arial" w:hAnsi="Arial" w:cs="Arial"/>
          <w:sz w:val="20"/>
          <w:szCs w:val="20"/>
        </w:rPr>
        <w:t>).</w:t>
      </w:r>
    </w:p>
    <w:p w14:paraId="1295D73F" w14:textId="77777777" w:rsidR="00AF3279" w:rsidRPr="00AF3279" w:rsidRDefault="00AF3279" w:rsidP="00AF3279">
      <w:pPr>
        <w:spacing w:after="0" w:line="240" w:lineRule="auto"/>
        <w:rPr>
          <w:rFonts w:ascii="Arial" w:hAnsi="Arial" w:cs="Arial"/>
          <w:sz w:val="20"/>
          <w:szCs w:val="20"/>
        </w:rPr>
      </w:pPr>
      <w:proofErr w:type="spellStart"/>
      <w:r w:rsidRPr="00AF3279">
        <w:rPr>
          <w:rFonts w:ascii="Arial" w:hAnsi="Arial" w:cs="Arial"/>
          <w:sz w:val="20"/>
          <w:szCs w:val="20"/>
        </w:rPr>
        <w:t>Vezetés</w:t>
      </w:r>
      <w:proofErr w:type="spellEnd"/>
      <w:r w:rsidRPr="00AF3279">
        <w:rPr>
          <w:rFonts w:ascii="Arial" w:hAnsi="Arial" w:cs="Arial"/>
          <w:sz w:val="20"/>
          <w:szCs w:val="20"/>
        </w:rPr>
        <w:t xml:space="preserve"> </w:t>
      </w:r>
      <w:proofErr w:type="spellStart"/>
      <w:r w:rsidRPr="00AF3279">
        <w:rPr>
          <w:rFonts w:ascii="Arial" w:hAnsi="Arial" w:cs="Arial"/>
          <w:sz w:val="20"/>
          <w:szCs w:val="20"/>
        </w:rPr>
        <w:t>közben</w:t>
      </w:r>
      <w:proofErr w:type="spellEnd"/>
      <w:r w:rsidRPr="00AF3279">
        <w:rPr>
          <w:rFonts w:ascii="Arial" w:hAnsi="Arial" w:cs="Arial"/>
          <w:sz w:val="20"/>
          <w:szCs w:val="20"/>
        </w:rPr>
        <w:t xml:space="preserve"> </w:t>
      </w:r>
      <w:proofErr w:type="spellStart"/>
      <w:r w:rsidRPr="00AF3279">
        <w:rPr>
          <w:rFonts w:ascii="Arial" w:hAnsi="Arial" w:cs="Arial"/>
          <w:sz w:val="20"/>
          <w:szCs w:val="20"/>
        </w:rPr>
        <w:t>figyeljen</w:t>
      </w:r>
      <w:proofErr w:type="spellEnd"/>
      <w:r w:rsidRPr="00AF3279">
        <w:rPr>
          <w:rFonts w:ascii="Arial" w:hAnsi="Arial" w:cs="Arial"/>
          <w:sz w:val="20"/>
          <w:szCs w:val="20"/>
        </w:rPr>
        <w:t xml:space="preserve"> a </w:t>
      </w:r>
      <w:proofErr w:type="spellStart"/>
      <w:r w:rsidRPr="00AF3279">
        <w:rPr>
          <w:rFonts w:ascii="Arial" w:hAnsi="Arial" w:cs="Arial"/>
          <w:sz w:val="20"/>
          <w:szCs w:val="20"/>
        </w:rPr>
        <w:t>következőkre</w:t>
      </w:r>
      <w:proofErr w:type="spellEnd"/>
      <w:r w:rsidRPr="00AF3279">
        <w:rPr>
          <w:rFonts w:ascii="Arial" w:hAnsi="Arial" w:cs="Arial"/>
          <w:sz w:val="20"/>
          <w:szCs w:val="20"/>
        </w:rPr>
        <w:t>:</w:t>
      </w:r>
    </w:p>
    <w:p w14:paraId="196F52FF"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Ne </w:t>
      </w:r>
      <w:proofErr w:type="spellStart"/>
      <w:r w:rsidRPr="00AF3279">
        <w:rPr>
          <w:rFonts w:ascii="Arial" w:hAnsi="Arial" w:cs="Arial"/>
          <w:sz w:val="20"/>
          <w:szCs w:val="20"/>
        </w:rPr>
        <w:t>parkoljon</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robogóval</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előcsarnokokban</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evakuációs</w:t>
      </w:r>
      <w:proofErr w:type="spellEnd"/>
      <w:r w:rsidRPr="00AF3279">
        <w:rPr>
          <w:rFonts w:ascii="Arial" w:hAnsi="Arial" w:cs="Arial"/>
          <w:sz w:val="20"/>
          <w:szCs w:val="20"/>
        </w:rPr>
        <w:t xml:space="preserve"> </w:t>
      </w:r>
      <w:proofErr w:type="spellStart"/>
      <w:r w:rsidRPr="00AF3279">
        <w:rPr>
          <w:rFonts w:ascii="Arial" w:hAnsi="Arial" w:cs="Arial"/>
          <w:sz w:val="20"/>
          <w:szCs w:val="20"/>
        </w:rPr>
        <w:t>lépcsőknél</w:t>
      </w:r>
      <w:proofErr w:type="spellEnd"/>
      <w:r w:rsidRPr="00AF3279">
        <w:rPr>
          <w:rFonts w:ascii="Arial" w:hAnsi="Arial" w:cs="Arial"/>
          <w:sz w:val="20"/>
          <w:szCs w:val="20"/>
        </w:rPr>
        <w:t xml:space="preserve">, a </w:t>
      </w:r>
      <w:proofErr w:type="spellStart"/>
      <w:r w:rsidRPr="00AF3279">
        <w:rPr>
          <w:rFonts w:ascii="Arial" w:hAnsi="Arial" w:cs="Arial"/>
          <w:sz w:val="20"/>
          <w:szCs w:val="20"/>
        </w:rPr>
        <w:t>járdán</w:t>
      </w:r>
      <w:proofErr w:type="spellEnd"/>
      <w:r w:rsidRPr="00AF3279">
        <w:rPr>
          <w:rFonts w:ascii="Arial" w:hAnsi="Arial" w:cs="Arial"/>
          <w:sz w:val="20"/>
          <w:szCs w:val="20"/>
        </w:rPr>
        <w:t xml:space="preserve"> vagy a </w:t>
      </w:r>
      <w:proofErr w:type="spellStart"/>
      <w:r w:rsidRPr="00AF3279">
        <w:rPr>
          <w:rFonts w:ascii="Arial" w:hAnsi="Arial" w:cs="Arial"/>
          <w:sz w:val="20"/>
          <w:szCs w:val="20"/>
        </w:rPr>
        <w:t>biztonsági</w:t>
      </w:r>
      <w:proofErr w:type="spellEnd"/>
      <w:r w:rsidRPr="00AF3279">
        <w:rPr>
          <w:rFonts w:ascii="Arial" w:hAnsi="Arial" w:cs="Arial"/>
          <w:sz w:val="20"/>
          <w:szCs w:val="20"/>
        </w:rPr>
        <w:t xml:space="preserve"> </w:t>
      </w:r>
      <w:proofErr w:type="spellStart"/>
      <w:r w:rsidRPr="00AF3279">
        <w:rPr>
          <w:rFonts w:ascii="Arial" w:hAnsi="Arial" w:cs="Arial"/>
          <w:sz w:val="20"/>
          <w:szCs w:val="20"/>
        </w:rPr>
        <w:t>kijáratok</w:t>
      </w:r>
      <w:proofErr w:type="spellEnd"/>
      <w:r w:rsidRPr="00AF3279">
        <w:rPr>
          <w:rFonts w:ascii="Arial" w:hAnsi="Arial" w:cs="Arial"/>
          <w:sz w:val="20"/>
          <w:szCs w:val="20"/>
        </w:rPr>
        <w:t xml:space="preserve"> </w:t>
      </w:r>
      <w:proofErr w:type="spellStart"/>
      <w:r w:rsidRPr="00AF3279">
        <w:rPr>
          <w:rFonts w:ascii="Arial" w:hAnsi="Arial" w:cs="Arial"/>
          <w:sz w:val="20"/>
          <w:szCs w:val="20"/>
        </w:rPr>
        <w:t>előtt</w:t>
      </w:r>
      <w:proofErr w:type="spellEnd"/>
      <w:r w:rsidRPr="00AF3279">
        <w:rPr>
          <w:rFonts w:ascii="Arial" w:hAnsi="Arial" w:cs="Arial"/>
          <w:sz w:val="20"/>
          <w:szCs w:val="20"/>
        </w:rPr>
        <w:t>.</w:t>
      </w:r>
    </w:p>
    <w:p w14:paraId="60248234" w14:textId="6368553F" w:rsidR="00990D60"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Töltés</w:t>
      </w:r>
      <w:proofErr w:type="spellEnd"/>
      <w:r w:rsidRPr="00AF3279">
        <w:rPr>
          <w:rFonts w:ascii="Arial" w:hAnsi="Arial" w:cs="Arial"/>
          <w:sz w:val="20"/>
          <w:szCs w:val="20"/>
        </w:rPr>
        <w:t xml:space="preserve"> </w:t>
      </w:r>
      <w:proofErr w:type="spellStart"/>
      <w:r w:rsidRPr="00AF3279">
        <w:rPr>
          <w:rFonts w:ascii="Arial" w:hAnsi="Arial" w:cs="Arial"/>
          <w:sz w:val="20"/>
          <w:szCs w:val="20"/>
        </w:rPr>
        <w:t>közben</w:t>
      </w:r>
      <w:proofErr w:type="spellEnd"/>
      <w:r w:rsidRPr="00AF3279">
        <w:rPr>
          <w:rFonts w:ascii="Arial" w:hAnsi="Arial" w:cs="Arial"/>
          <w:sz w:val="20"/>
          <w:szCs w:val="20"/>
        </w:rPr>
        <w:t xml:space="preserve"> </w:t>
      </w:r>
      <w:proofErr w:type="spellStart"/>
      <w:r w:rsidRPr="00AF3279">
        <w:rPr>
          <w:rFonts w:ascii="Arial" w:hAnsi="Arial" w:cs="Arial"/>
          <w:sz w:val="20"/>
          <w:szCs w:val="20"/>
        </w:rPr>
        <w:t>tartsa</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robogót</w:t>
      </w:r>
      <w:proofErr w:type="spellEnd"/>
      <w:r w:rsidRPr="00AF3279">
        <w:rPr>
          <w:rFonts w:ascii="Arial" w:hAnsi="Arial" w:cs="Arial"/>
          <w:sz w:val="20"/>
          <w:szCs w:val="20"/>
        </w:rPr>
        <w:t xml:space="preserve"> </w:t>
      </w:r>
      <w:proofErr w:type="spellStart"/>
      <w:r w:rsidRPr="00AF3279">
        <w:rPr>
          <w:rFonts w:ascii="Arial" w:hAnsi="Arial" w:cs="Arial"/>
          <w:sz w:val="20"/>
          <w:szCs w:val="20"/>
        </w:rPr>
        <w:t>távol</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éghető</w:t>
      </w:r>
      <w:proofErr w:type="spellEnd"/>
      <w:r w:rsidRPr="00AF3279">
        <w:rPr>
          <w:rFonts w:ascii="Arial" w:hAnsi="Arial" w:cs="Arial"/>
          <w:sz w:val="20"/>
          <w:szCs w:val="20"/>
        </w:rPr>
        <w:t xml:space="preserve"> </w:t>
      </w:r>
      <w:proofErr w:type="spellStart"/>
      <w:r w:rsidRPr="00AF3279">
        <w:rPr>
          <w:rFonts w:ascii="Arial" w:hAnsi="Arial" w:cs="Arial"/>
          <w:sz w:val="20"/>
          <w:szCs w:val="20"/>
        </w:rPr>
        <w:t>anyagoktól</w:t>
      </w:r>
      <w:proofErr w:type="spellEnd"/>
      <w:r w:rsidRPr="00AF3279">
        <w:rPr>
          <w:rFonts w:ascii="Arial" w:hAnsi="Arial" w:cs="Arial"/>
          <w:sz w:val="20"/>
          <w:szCs w:val="20"/>
        </w:rPr>
        <w:t xml:space="preserve">. A </w:t>
      </w:r>
      <w:proofErr w:type="spellStart"/>
      <w:r w:rsidRPr="00AF3279">
        <w:rPr>
          <w:rFonts w:ascii="Arial" w:hAnsi="Arial" w:cs="Arial"/>
          <w:sz w:val="20"/>
          <w:szCs w:val="20"/>
        </w:rPr>
        <w:t>töltési</w:t>
      </w:r>
      <w:proofErr w:type="spellEnd"/>
      <w:r w:rsidRPr="00AF3279">
        <w:rPr>
          <w:rFonts w:ascii="Arial" w:hAnsi="Arial" w:cs="Arial"/>
          <w:sz w:val="20"/>
          <w:szCs w:val="20"/>
        </w:rPr>
        <w:t xml:space="preserve"> </w:t>
      </w:r>
      <w:proofErr w:type="spellStart"/>
      <w:r w:rsidRPr="00AF3279">
        <w:rPr>
          <w:rFonts w:ascii="Arial" w:hAnsi="Arial" w:cs="Arial"/>
          <w:sz w:val="20"/>
          <w:szCs w:val="20"/>
        </w:rPr>
        <w:t>idő</w:t>
      </w:r>
      <w:proofErr w:type="spellEnd"/>
      <w:r w:rsidRPr="00AF3279">
        <w:rPr>
          <w:rFonts w:ascii="Arial" w:hAnsi="Arial" w:cs="Arial"/>
          <w:sz w:val="20"/>
          <w:szCs w:val="20"/>
        </w:rPr>
        <w:t xml:space="preserve"> </w:t>
      </w:r>
      <w:proofErr w:type="spellStart"/>
      <w:r w:rsidRPr="00AF3279">
        <w:rPr>
          <w:rFonts w:ascii="Arial" w:hAnsi="Arial" w:cs="Arial"/>
          <w:sz w:val="20"/>
          <w:szCs w:val="20"/>
        </w:rPr>
        <w:t>nem</w:t>
      </w:r>
      <w:proofErr w:type="spellEnd"/>
      <w:r w:rsidRPr="00AF3279">
        <w:rPr>
          <w:rFonts w:ascii="Arial" w:hAnsi="Arial" w:cs="Arial"/>
          <w:sz w:val="20"/>
          <w:szCs w:val="20"/>
        </w:rPr>
        <w:t xml:space="preserve"> </w:t>
      </w:r>
      <w:proofErr w:type="spellStart"/>
      <w:r w:rsidRPr="00AF3279">
        <w:rPr>
          <w:rFonts w:ascii="Arial" w:hAnsi="Arial" w:cs="Arial"/>
          <w:sz w:val="20"/>
          <w:szCs w:val="20"/>
        </w:rPr>
        <w:t>haladhatja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a </w:t>
      </w:r>
      <w:proofErr w:type="spellStart"/>
      <w:r w:rsidRPr="00AF3279">
        <w:rPr>
          <w:rFonts w:ascii="Arial" w:hAnsi="Arial" w:cs="Arial"/>
          <w:sz w:val="20"/>
          <w:szCs w:val="20"/>
        </w:rPr>
        <w:t>maximálisan</w:t>
      </w:r>
      <w:proofErr w:type="spellEnd"/>
      <w:r w:rsidRPr="00AF3279">
        <w:rPr>
          <w:rFonts w:ascii="Arial" w:hAnsi="Arial" w:cs="Arial"/>
          <w:sz w:val="20"/>
          <w:szCs w:val="20"/>
        </w:rPr>
        <w:t xml:space="preserve"> </w:t>
      </w:r>
      <w:proofErr w:type="spellStart"/>
      <w:r w:rsidRPr="00AF3279">
        <w:rPr>
          <w:rFonts w:ascii="Arial" w:hAnsi="Arial" w:cs="Arial"/>
          <w:sz w:val="20"/>
          <w:szCs w:val="20"/>
        </w:rPr>
        <w:t>ajánlott</w:t>
      </w:r>
      <w:proofErr w:type="spellEnd"/>
      <w:r w:rsidRPr="00AF3279">
        <w:rPr>
          <w:rFonts w:ascii="Arial" w:hAnsi="Arial" w:cs="Arial"/>
          <w:sz w:val="20"/>
          <w:szCs w:val="20"/>
        </w:rPr>
        <w:t xml:space="preserve"> </w:t>
      </w:r>
      <w:proofErr w:type="spellStart"/>
      <w:r w:rsidRPr="00AF3279">
        <w:rPr>
          <w:rFonts w:ascii="Arial" w:hAnsi="Arial" w:cs="Arial"/>
          <w:sz w:val="20"/>
          <w:szCs w:val="20"/>
        </w:rPr>
        <w:t>töltési</w:t>
      </w:r>
      <w:proofErr w:type="spellEnd"/>
      <w:r w:rsidRPr="00AF3279">
        <w:rPr>
          <w:rFonts w:ascii="Arial" w:hAnsi="Arial" w:cs="Arial"/>
          <w:sz w:val="20"/>
          <w:szCs w:val="20"/>
        </w:rPr>
        <w:t xml:space="preserve"> </w:t>
      </w:r>
      <w:proofErr w:type="spellStart"/>
      <w:r w:rsidRPr="00AF3279">
        <w:rPr>
          <w:rFonts w:ascii="Arial" w:hAnsi="Arial" w:cs="Arial"/>
          <w:sz w:val="20"/>
          <w:szCs w:val="20"/>
        </w:rPr>
        <w:t>időt</w:t>
      </w:r>
      <w:proofErr w:type="spellEnd"/>
      <w:r w:rsidRPr="00AF3279">
        <w:rPr>
          <w:rFonts w:ascii="Arial" w:hAnsi="Arial" w:cs="Arial"/>
          <w:sz w:val="20"/>
          <w:szCs w:val="20"/>
        </w:rPr>
        <w:t>.</w:t>
      </w:r>
    </w:p>
    <w:p w14:paraId="349B358B" w14:textId="77777777" w:rsidR="00AF3279" w:rsidRPr="00E63C7E" w:rsidRDefault="00AF3279" w:rsidP="00AF3279">
      <w:pPr>
        <w:spacing w:after="0" w:line="240" w:lineRule="auto"/>
        <w:rPr>
          <w:rFonts w:ascii="Arial" w:hAnsi="Arial" w:cs="Arial"/>
          <w:sz w:val="20"/>
          <w:szCs w:val="20"/>
        </w:rPr>
      </w:pPr>
    </w:p>
    <w:p w14:paraId="73A3EB64" w14:textId="693D1D55" w:rsidR="00990D60" w:rsidRPr="00E63C7E" w:rsidRDefault="00AF3279"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AF3279">
        <w:rPr>
          <w:rFonts w:ascii="Arial" w:hAnsi="Arial" w:cs="Arial"/>
          <w:b/>
          <w:sz w:val="20"/>
          <w:szCs w:val="20"/>
        </w:rPr>
        <w:t>LOVAGLÁS ELŐTT</w:t>
      </w:r>
    </w:p>
    <w:p w14:paraId="728A47BF" w14:textId="77777777" w:rsidR="00990D60" w:rsidRPr="00E63C7E" w:rsidRDefault="00990D60" w:rsidP="00990D60">
      <w:pPr>
        <w:spacing w:after="0" w:line="240" w:lineRule="auto"/>
        <w:rPr>
          <w:rFonts w:ascii="Arial" w:hAnsi="Arial" w:cs="Arial"/>
          <w:sz w:val="20"/>
          <w:szCs w:val="20"/>
        </w:rPr>
      </w:pPr>
    </w:p>
    <w:p w14:paraId="14551DD3"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A </w:t>
      </w:r>
      <w:proofErr w:type="spellStart"/>
      <w:r w:rsidRPr="00AF3279">
        <w:rPr>
          <w:rFonts w:ascii="Arial" w:hAnsi="Arial" w:cs="Arial"/>
          <w:sz w:val="20"/>
          <w:szCs w:val="20"/>
        </w:rPr>
        <w:t>tulajdonos</w:t>
      </w:r>
      <w:proofErr w:type="spellEnd"/>
      <w:r w:rsidRPr="00AF3279">
        <w:rPr>
          <w:rFonts w:ascii="Arial" w:hAnsi="Arial" w:cs="Arial"/>
          <w:sz w:val="20"/>
          <w:szCs w:val="20"/>
        </w:rPr>
        <w:t xml:space="preserve"> </w:t>
      </w:r>
      <w:proofErr w:type="spellStart"/>
      <w:r w:rsidRPr="00AF3279">
        <w:rPr>
          <w:rFonts w:ascii="Arial" w:hAnsi="Arial" w:cs="Arial"/>
          <w:sz w:val="20"/>
          <w:szCs w:val="20"/>
        </w:rPr>
        <w:t>felelős</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állapotáért</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w:t>
      </w:r>
      <w:proofErr w:type="spellStart"/>
      <w:r w:rsidRPr="00AF3279">
        <w:rPr>
          <w:rFonts w:ascii="Arial" w:hAnsi="Arial" w:cs="Arial"/>
          <w:sz w:val="20"/>
          <w:szCs w:val="20"/>
        </w:rPr>
        <w:t>azt</w:t>
      </w:r>
      <w:proofErr w:type="spellEnd"/>
      <w:r w:rsidRPr="00AF3279">
        <w:rPr>
          <w:rFonts w:ascii="Arial" w:hAnsi="Arial" w:cs="Arial"/>
          <w:sz w:val="20"/>
          <w:szCs w:val="20"/>
        </w:rPr>
        <w:t xml:space="preserve"> </w:t>
      </w:r>
      <w:proofErr w:type="spellStart"/>
      <w:r w:rsidRPr="00AF3279">
        <w:rPr>
          <w:rFonts w:ascii="Arial" w:hAnsi="Arial" w:cs="Arial"/>
          <w:sz w:val="20"/>
          <w:szCs w:val="20"/>
        </w:rPr>
        <w:t>lovaglás</w:t>
      </w:r>
      <w:proofErr w:type="spellEnd"/>
      <w:r w:rsidRPr="00AF3279">
        <w:rPr>
          <w:rFonts w:ascii="Arial" w:hAnsi="Arial" w:cs="Arial"/>
          <w:sz w:val="20"/>
          <w:szCs w:val="20"/>
        </w:rPr>
        <w:t xml:space="preserve"> </w:t>
      </w:r>
      <w:proofErr w:type="spellStart"/>
      <w:r w:rsidRPr="00AF3279">
        <w:rPr>
          <w:rFonts w:ascii="Arial" w:hAnsi="Arial" w:cs="Arial"/>
          <w:sz w:val="20"/>
          <w:szCs w:val="20"/>
        </w:rPr>
        <w:t>előtt</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w:t>
      </w:r>
      <w:proofErr w:type="spellStart"/>
      <w:r w:rsidRPr="00AF3279">
        <w:rPr>
          <w:rFonts w:ascii="Arial" w:hAnsi="Arial" w:cs="Arial"/>
          <w:sz w:val="20"/>
          <w:szCs w:val="20"/>
        </w:rPr>
        <w:t>elkerülje</w:t>
      </w:r>
      <w:proofErr w:type="spellEnd"/>
      <w:r w:rsidRPr="00AF3279">
        <w:rPr>
          <w:rFonts w:ascii="Arial" w:hAnsi="Arial" w:cs="Arial"/>
          <w:sz w:val="20"/>
          <w:szCs w:val="20"/>
        </w:rPr>
        <w:t xml:space="preserve"> a </w:t>
      </w:r>
      <w:proofErr w:type="spellStart"/>
      <w:r w:rsidRPr="00AF3279">
        <w:rPr>
          <w:rFonts w:ascii="Arial" w:hAnsi="Arial" w:cs="Arial"/>
          <w:sz w:val="20"/>
          <w:szCs w:val="20"/>
        </w:rPr>
        <w:t>veszélyes</w:t>
      </w:r>
      <w:proofErr w:type="spellEnd"/>
      <w:r w:rsidRPr="00AF3279">
        <w:rPr>
          <w:rFonts w:ascii="Arial" w:hAnsi="Arial" w:cs="Arial"/>
          <w:sz w:val="20"/>
          <w:szCs w:val="20"/>
        </w:rPr>
        <w:t xml:space="preserve"> </w:t>
      </w:r>
      <w:proofErr w:type="spellStart"/>
      <w:r w:rsidRPr="00AF3279">
        <w:rPr>
          <w:rFonts w:ascii="Arial" w:hAnsi="Arial" w:cs="Arial"/>
          <w:sz w:val="20"/>
          <w:szCs w:val="20"/>
        </w:rPr>
        <w:t>helyzeteket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baleseteket</w:t>
      </w:r>
      <w:proofErr w:type="spellEnd"/>
      <w:r w:rsidRPr="00AF3279">
        <w:rPr>
          <w:rFonts w:ascii="Arial" w:hAnsi="Arial" w:cs="Arial"/>
          <w:sz w:val="20"/>
          <w:szCs w:val="20"/>
        </w:rPr>
        <w:t xml:space="preserve">. A </w:t>
      </w:r>
      <w:proofErr w:type="spellStart"/>
      <w:r w:rsidRPr="00AF3279">
        <w:rPr>
          <w:rFonts w:ascii="Arial" w:hAnsi="Arial" w:cs="Arial"/>
          <w:sz w:val="20"/>
          <w:szCs w:val="20"/>
        </w:rPr>
        <w:t>bekapcsolás</w:t>
      </w:r>
      <w:proofErr w:type="spellEnd"/>
      <w:r w:rsidRPr="00AF3279">
        <w:rPr>
          <w:rFonts w:ascii="Arial" w:hAnsi="Arial" w:cs="Arial"/>
          <w:sz w:val="20"/>
          <w:szCs w:val="20"/>
        </w:rPr>
        <w:t xml:space="preserve"> </w:t>
      </w:r>
      <w:proofErr w:type="spellStart"/>
      <w:r w:rsidRPr="00AF3279">
        <w:rPr>
          <w:rFonts w:ascii="Arial" w:hAnsi="Arial" w:cs="Arial"/>
          <w:sz w:val="20"/>
          <w:szCs w:val="20"/>
        </w:rPr>
        <w:t>előtt</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következőket</w:t>
      </w:r>
      <w:proofErr w:type="spellEnd"/>
      <w:r w:rsidRPr="00AF3279">
        <w:rPr>
          <w:rFonts w:ascii="Arial" w:hAnsi="Arial" w:cs="Arial"/>
          <w:sz w:val="20"/>
          <w:szCs w:val="20"/>
        </w:rPr>
        <w:t>:</w:t>
      </w:r>
    </w:p>
    <w:p w14:paraId="2065F415"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gumiabroncsok</w:t>
      </w:r>
      <w:proofErr w:type="spellEnd"/>
      <w:r w:rsidRPr="00AF3279">
        <w:rPr>
          <w:rFonts w:ascii="Arial" w:hAnsi="Arial" w:cs="Arial"/>
          <w:sz w:val="20"/>
          <w:szCs w:val="20"/>
        </w:rPr>
        <w:t xml:space="preserve"> </w:t>
      </w:r>
      <w:proofErr w:type="spellStart"/>
      <w:r w:rsidRPr="00AF3279">
        <w:rPr>
          <w:rFonts w:ascii="Arial" w:hAnsi="Arial" w:cs="Arial"/>
          <w:sz w:val="20"/>
          <w:szCs w:val="20"/>
        </w:rPr>
        <w:t>állapotát</w:t>
      </w:r>
      <w:proofErr w:type="spellEnd"/>
      <w:r w:rsidRPr="00AF3279">
        <w:rPr>
          <w:rFonts w:ascii="Arial" w:hAnsi="Arial" w:cs="Arial"/>
          <w:sz w:val="20"/>
          <w:szCs w:val="20"/>
        </w:rPr>
        <w:t>.</w:t>
      </w:r>
    </w:p>
    <w:p w14:paraId="02518799"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sebességváltó</w:t>
      </w:r>
      <w:proofErr w:type="spellEnd"/>
      <w:r w:rsidRPr="00AF3279">
        <w:rPr>
          <w:rFonts w:ascii="Arial" w:hAnsi="Arial" w:cs="Arial"/>
          <w:sz w:val="20"/>
          <w:szCs w:val="20"/>
        </w:rPr>
        <w:t xml:space="preserve"> </w:t>
      </w:r>
      <w:proofErr w:type="spellStart"/>
      <w:r w:rsidRPr="00AF3279">
        <w:rPr>
          <w:rFonts w:ascii="Arial" w:hAnsi="Arial" w:cs="Arial"/>
          <w:sz w:val="20"/>
          <w:szCs w:val="20"/>
        </w:rPr>
        <w:t>állapotát</w:t>
      </w:r>
      <w:proofErr w:type="spellEnd"/>
    </w:p>
    <w:p w14:paraId="0CCBB461"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gumiabroncsokat</w:t>
      </w:r>
      <w:proofErr w:type="spellEnd"/>
    </w:p>
    <w:p w14:paraId="7DD39EC4"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kürtöt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a </w:t>
      </w:r>
      <w:proofErr w:type="spellStart"/>
      <w:r w:rsidRPr="00AF3279">
        <w:rPr>
          <w:rFonts w:ascii="Arial" w:hAnsi="Arial" w:cs="Arial"/>
          <w:sz w:val="20"/>
          <w:szCs w:val="20"/>
        </w:rPr>
        <w:t>hátsó</w:t>
      </w:r>
      <w:proofErr w:type="spellEnd"/>
      <w:r w:rsidRPr="00AF3279">
        <w:rPr>
          <w:rFonts w:ascii="Arial" w:hAnsi="Arial" w:cs="Arial"/>
          <w:sz w:val="20"/>
          <w:szCs w:val="20"/>
        </w:rPr>
        <w:t xml:space="preserve"> </w:t>
      </w:r>
      <w:proofErr w:type="spellStart"/>
      <w:r w:rsidRPr="00AF3279">
        <w:rPr>
          <w:rFonts w:ascii="Arial" w:hAnsi="Arial" w:cs="Arial"/>
          <w:sz w:val="20"/>
          <w:szCs w:val="20"/>
        </w:rPr>
        <w:t>fényvisszaverő</w:t>
      </w:r>
      <w:proofErr w:type="spellEnd"/>
      <w:r w:rsidRPr="00AF3279">
        <w:rPr>
          <w:rFonts w:ascii="Arial" w:hAnsi="Arial" w:cs="Arial"/>
          <w:sz w:val="20"/>
          <w:szCs w:val="20"/>
        </w:rPr>
        <w:t xml:space="preserve"> </w:t>
      </w:r>
      <w:proofErr w:type="spellStart"/>
      <w:r w:rsidRPr="00AF3279">
        <w:rPr>
          <w:rFonts w:ascii="Arial" w:hAnsi="Arial" w:cs="Arial"/>
          <w:sz w:val="20"/>
          <w:szCs w:val="20"/>
        </w:rPr>
        <w:t>állapotát</w:t>
      </w:r>
      <w:proofErr w:type="spellEnd"/>
      <w:r w:rsidRPr="00AF3279">
        <w:rPr>
          <w:rFonts w:ascii="Arial" w:hAnsi="Arial" w:cs="Arial"/>
          <w:sz w:val="20"/>
          <w:szCs w:val="20"/>
        </w:rPr>
        <w:t>.</w:t>
      </w:r>
    </w:p>
    <w:p w14:paraId="3A7EB882"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w:t>
      </w:r>
      <w:proofErr w:type="spellStart"/>
      <w:r w:rsidRPr="00AF3279">
        <w:rPr>
          <w:rFonts w:ascii="Arial" w:hAnsi="Arial" w:cs="Arial"/>
          <w:sz w:val="20"/>
          <w:szCs w:val="20"/>
        </w:rPr>
        <w:t>minden</w:t>
      </w:r>
      <w:proofErr w:type="spellEnd"/>
      <w:r w:rsidRPr="00AF3279">
        <w:rPr>
          <w:rFonts w:ascii="Arial" w:hAnsi="Arial" w:cs="Arial"/>
          <w:sz w:val="20"/>
          <w:szCs w:val="20"/>
        </w:rPr>
        <w:t xml:space="preserve"> </w:t>
      </w:r>
      <w:proofErr w:type="spellStart"/>
      <w:r w:rsidRPr="00AF3279">
        <w:rPr>
          <w:rFonts w:ascii="Arial" w:hAnsi="Arial" w:cs="Arial"/>
          <w:sz w:val="20"/>
          <w:szCs w:val="20"/>
        </w:rPr>
        <w:t>alkatrész</w:t>
      </w:r>
      <w:proofErr w:type="spellEnd"/>
      <w:r w:rsidRPr="00AF3279">
        <w:rPr>
          <w:rFonts w:ascii="Arial" w:hAnsi="Arial" w:cs="Arial"/>
          <w:sz w:val="20"/>
          <w:szCs w:val="20"/>
        </w:rPr>
        <w:t xml:space="preserve"> </w:t>
      </w:r>
      <w:proofErr w:type="spellStart"/>
      <w:r w:rsidRPr="00AF3279">
        <w:rPr>
          <w:rFonts w:ascii="Arial" w:hAnsi="Arial" w:cs="Arial"/>
          <w:sz w:val="20"/>
          <w:szCs w:val="20"/>
        </w:rPr>
        <w:t>megfelelően</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van-e </w:t>
      </w:r>
      <w:proofErr w:type="spellStart"/>
      <w:r w:rsidRPr="00AF3279">
        <w:rPr>
          <w:rFonts w:ascii="Arial" w:hAnsi="Arial" w:cs="Arial"/>
          <w:sz w:val="20"/>
          <w:szCs w:val="20"/>
        </w:rPr>
        <w:t>húzva</w:t>
      </w:r>
      <w:proofErr w:type="spellEnd"/>
      <w:r w:rsidRPr="00AF3279">
        <w:rPr>
          <w:rFonts w:ascii="Arial" w:hAnsi="Arial" w:cs="Arial"/>
          <w:sz w:val="20"/>
          <w:szCs w:val="20"/>
        </w:rPr>
        <w:t xml:space="preserve"> (</w:t>
      </w:r>
      <w:proofErr w:type="spellStart"/>
      <w:r w:rsidRPr="00AF3279">
        <w:rPr>
          <w:rFonts w:ascii="Arial" w:hAnsi="Arial" w:cs="Arial"/>
          <w:sz w:val="20"/>
          <w:szCs w:val="20"/>
        </w:rPr>
        <w:t>anyák</w:t>
      </w:r>
      <w:proofErr w:type="spellEnd"/>
      <w:r w:rsidRPr="00AF3279">
        <w:rPr>
          <w:rFonts w:ascii="Arial" w:hAnsi="Arial" w:cs="Arial"/>
          <w:sz w:val="20"/>
          <w:szCs w:val="20"/>
        </w:rPr>
        <w:t xml:space="preserve">, </w:t>
      </w:r>
      <w:proofErr w:type="spellStart"/>
      <w:r w:rsidRPr="00AF3279">
        <w:rPr>
          <w:rFonts w:ascii="Arial" w:hAnsi="Arial" w:cs="Arial"/>
          <w:sz w:val="20"/>
          <w:szCs w:val="20"/>
        </w:rPr>
        <w:t>csavarok</w:t>
      </w:r>
      <w:proofErr w:type="spellEnd"/>
      <w:r w:rsidRPr="00AF3279">
        <w:rPr>
          <w:rFonts w:ascii="Arial" w:hAnsi="Arial" w:cs="Arial"/>
          <w:sz w:val="20"/>
          <w:szCs w:val="20"/>
        </w:rPr>
        <w:t>).</w:t>
      </w:r>
    </w:p>
    <w:p w14:paraId="2A7932C3"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a </w:t>
      </w:r>
      <w:proofErr w:type="spellStart"/>
      <w:r w:rsidRPr="00AF3279">
        <w:rPr>
          <w:rFonts w:ascii="Arial" w:hAnsi="Arial" w:cs="Arial"/>
          <w:sz w:val="20"/>
          <w:szCs w:val="20"/>
        </w:rPr>
        <w:t>fékkábel</w:t>
      </w:r>
      <w:proofErr w:type="spellEnd"/>
      <w:r w:rsidRPr="00AF3279">
        <w:rPr>
          <w:rFonts w:ascii="Arial" w:hAnsi="Arial" w:cs="Arial"/>
          <w:sz w:val="20"/>
          <w:szCs w:val="20"/>
        </w:rPr>
        <w:t xml:space="preserve"> jó </w:t>
      </w:r>
      <w:proofErr w:type="spellStart"/>
      <w:r w:rsidRPr="00AF3279">
        <w:rPr>
          <w:rFonts w:ascii="Arial" w:hAnsi="Arial" w:cs="Arial"/>
          <w:sz w:val="20"/>
          <w:szCs w:val="20"/>
        </w:rPr>
        <w:t>állapotban</w:t>
      </w:r>
      <w:proofErr w:type="spellEnd"/>
      <w:r w:rsidRPr="00AF3279">
        <w:rPr>
          <w:rFonts w:ascii="Arial" w:hAnsi="Arial" w:cs="Arial"/>
          <w:sz w:val="20"/>
          <w:szCs w:val="20"/>
        </w:rPr>
        <w:t xml:space="preserve"> van-e</w:t>
      </w:r>
    </w:p>
    <w:p w14:paraId="069D2D06"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akkumulátor</w:t>
      </w:r>
      <w:proofErr w:type="spellEnd"/>
      <w:r w:rsidRPr="00AF3279">
        <w:rPr>
          <w:rFonts w:ascii="Arial" w:hAnsi="Arial" w:cs="Arial"/>
          <w:sz w:val="20"/>
          <w:szCs w:val="20"/>
        </w:rPr>
        <w:t xml:space="preserve"> </w:t>
      </w:r>
      <w:proofErr w:type="spellStart"/>
      <w:r w:rsidRPr="00AF3279">
        <w:rPr>
          <w:rFonts w:ascii="Arial" w:hAnsi="Arial" w:cs="Arial"/>
          <w:sz w:val="20"/>
          <w:szCs w:val="20"/>
        </w:rPr>
        <w:t>töltöttségét</w:t>
      </w:r>
      <w:proofErr w:type="spellEnd"/>
      <w:r w:rsidRPr="00AF3279">
        <w:rPr>
          <w:rFonts w:ascii="Arial" w:hAnsi="Arial" w:cs="Arial"/>
          <w:sz w:val="20"/>
          <w:szCs w:val="20"/>
        </w:rPr>
        <w:t xml:space="preserve"> (ha </w:t>
      </w:r>
      <w:proofErr w:type="spellStart"/>
      <w:r w:rsidRPr="00AF3279">
        <w:rPr>
          <w:rFonts w:ascii="Arial" w:hAnsi="Arial" w:cs="Arial"/>
          <w:sz w:val="20"/>
          <w:szCs w:val="20"/>
        </w:rPr>
        <w:t>nem</w:t>
      </w:r>
      <w:proofErr w:type="spellEnd"/>
      <w:r w:rsidRPr="00AF3279">
        <w:rPr>
          <w:rFonts w:ascii="Arial" w:hAnsi="Arial" w:cs="Arial"/>
          <w:sz w:val="20"/>
          <w:szCs w:val="20"/>
        </w:rPr>
        <w:t xml:space="preserve"> </w:t>
      </w:r>
      <w:proofErr w:type="spellStart"/>
      <w:r w:rsidRPr="00AF3279">
        <w:rPr>
          <w:rFonts w:ascii="Arial" w:hAnsi="Arial" w:cs="Arial"/>
          <w:sz w:val="20"/>
          <w:szCs w:val="20"/>
        </w:rPr>
        <w:t>használja</w:t>
      </w:r>
      <w:proofErr w:type="spellEnd"/>
      <w:r w:rsidRPr="00AF3279">
        <w:rPr>
          <w:rFonts w:ascii="Arial" w:hAnsi="Arial" w:cs="Arial"/>
          <w:sz w:val="20"/>
          <w:szCs w:val="20"/>
        </w:rPr>
        <w:t xml:space="preserve"> </w:t>
      </w:r>
      <w:proofErr w:type="spellStart"/>
      <w:r w:rsidRPr="00AF3279">
        <w:rPr>
          <w:rFonts w:ascii="Arial" w:hAnsi="Arial" w:cs="Arial"/>
          <w:sz w:val="20"/>
          <w:szCs w:val="20"/>
        </w:rPr>
        <w:t>rendszeresen</w:t>
      </w:r>
      <w:proofErr w:type="spellEnd"/>
      <w:r w:rsidRPr="00AF3279">
        <w:rPr>
          <w:rFonts w:ascii="Arial" w:hAnsi="Arial" w:cs="Arial"/>
          <w:sz w:val="20"/>
          <w:szCs w:val="20"/>
        </w:rPr>
        <w:t xml:space="preserve">, </w:t>
      </w:r>
      <w:proofErr w:type="spellStart"/>
      <w:r w:rsidRPr="00AF3279">
        <w:rPr>
          <w:rFonts w:ascii="Arial" w:hAnsi="Arial" w:cs="Arial"/>
          <w:sz w:val="20"/>
          <w:szCs w:val="20"/>
        </w:rPr>
        <w:t>rendszeresen</w:t>
      </w:r>
      <w:proofErr w:type="spellEnd"/>
      <w:r w:rsidRPr="00AF3279">
        <w:rPr>
          <w:rFonts w:ascii="Arial" w:hAnsi="Arial" w:cs="Arial"/>
          <w:sz w:val="20"/>
          <w:szCs w:val="20"/>
        </w:rPr>
        <w:t xml:space="preserve"> </w:t>
      </w:r>
      <w:proofErr w:type="spellStart"/>
      <w:r w:rsidRPr="00AF3279">
        <w:rPr>
          <w:rFonts w:ascii="Arial" w:hAnsi="Arial" w:cs="Arial"/>
          <w:sz w:val="20"/>
          <w:szCs w:val="20"/>
        </w:rPr>
        <w:t>töltse</w:t>
      </w:r>
      <w:proofErr w:type="spellEnd"/>
      <w:r w:rsidRPr="00AF3279">
        <w:rPr>
          <w:rFonts w:ascii="Arial" w:hAnsi="Arial" w:cs="Arial"/>
          <w:sz w:val="20"/>
          <w:szCs w:val="20"/>
        </w:rPr>
        <w:t xml:space="preserve"> </w:t>
      </w:r>
      <w:proofErr w:type="spellStart"/>
      <w:r w:rsidRPr="00AF3279">
        <w:rPr>
          <w:rFonts w:ascii="Arial" w:hAnsi="Arial" w:cs="Arial"/>
          <w:sz w:val="20"/>
          <w:szCs w:val="20"/>
        </w:rPr>
        <w:t>fel</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proofErr w:type="gramStart"/>
      <w:r w:rsidRPr="00AF3279">
        <w:rPr>
          <w:rFonts w:ascii="Arial" w:hAnsi="Arial" w:cs="Arial"/>
          <w:sz w:val="20"/>
          <w:szCs w:val="20"/>
        </w:rPr>
        <w:t>akkumulátort</w:t>
      </w:r>
      <w:proofErr w:type="spellEnd"/>
      <w:r w:rsidRPr="00AF3279">
        <w:rPr>
          <w:rFonts w:ascii="Arial" w:hAnsi="Arial" w:cs="Arial"/>
          <w:sz w:val="20"/>
          <w:szCs w:val="20"/>
        </w:rPr>
        <w:t xml:space="preserve"> - </w:t>
      </w:r>
      <w:proofErr w:type="spellStart"/>
      <w:r w:rsidRPr="00AF3279">
        <w:rPr>
          <w:rFonts w:ascii="Arial" w:hAnsi="Arial" w:cs="Arial"/>
          <w:sz w:val="20"/>
          <w:szCs w:val="20"/>
        </w:rPr>
        <w:t>nyáron</w:t>
      </w:r>
      <w:proofErr w:type="spellEnd"/>
      <w:proofErr w:type="gramEnd"/>
      <w:r w:rsidRPr="00AF3279">
        <w:rPr>
          <w:rFonts w:ascii="Arial" w:hAnsi="Arial" w:cs="Arial"/>
          <w:sz w:val="20"/>
          <w:szCs w:val="20"/>
        </w:rPr>
        <w:t xml:space="preserve"> 15 </w:t>
      </w:r>
      <w:proofErr w:type="spellStart"/>
      <w:r w:rsidRPr="00AF3279">
        <w:rPr>
          <w:rFonts w:ascii="Arial" w:hAnsi="Arial" w:cs="Arial"/>
          <w:sz w:val="20"/>
          <w:szCs w:val="20"/>
        </w:rPr>
        <w:t>naponta</w:t>
      </w:r>
      <w:proofErr w:type="spellEnd"/>
      <w:r w:rsidRPr="00AF3279">
        <w:rPr>
          <w:rFonts w:ascii="Arial" w:hAnsi="Arial" w:cs="Arial"/>
          <w:sz w:val="20"/>
          <w:szCs w:val="20"/>
        </w:rPr>
        <w:t xml:space="preserve">, </w:t>
      </w:r>
      <w:proofErr w:type="spellStart"/>
      <w:r w:rsidRPr="00AF3279">
        <w:rPr>
          <w:rFonts w:ascii="Arial" w:hAnsi="Arial" w:cs="Arial"/>
          <w:sz w:val="20"/>
          <w:szCs w:val="20"/>
        </w:rPr>
        <w:t>télen</w:t>
      </w:r>
      <w:proofErr w:type="spellEnd"/>
      <w:r w:rsidRPr="00AF3279">
        <w:rPr>
          <w:rFonts w:ascii="Arial" w:hAnsi="Arial" w:cs="Arial"/>
          <w:sz w:val="20"/>
          <w:szCs w:val="20"/>
        </w:rPr>
        <w:t xml:space="preserve"> 30 </w:t>
      </w:r>
      <w:proofErr w:type="spellStart"/>
      <w:r w:rsidRPr="00AF3279">
        <w:rPr>
          <w:rFonts w:ascii="Arial" w:hAnsi="Arial" w:cs="Arial"/>
          <w:sz w:val="20"/>
          <w:szCs w:val="20"/>
        </w:rPr>
        <w:t>naponta</w:t>
      </w:r>
      <w:proofErr w:type="spellEnd"/>
      <w:r w:rsidRPr="00AF3279">
        <w:rPr>
          <w:rFonts w:ascii="Arial" w:hAnsi="Arial" w:cs="Arial"/>
          <w:sz w:val="20"/>
          <w:szCs w:val="20"/>
        </w:rPr>
        <w:t>).</w:t>
      </w:r>
    </w:p>
    <w:p w14:paraId="56D4EBE9"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rendszeresen</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kormányt</w:t>
      </w:r>
      <w:proofErr w:type="spellEnd"/>
      <w:r w:rsidRPr="00AF3279">
        <w:rPr>
          <w:rFonts w:ascii="Arial" w:hAnsi="Arial" w:cs="Arial"/>
          <w:sz w:val="20"/>
          <w:szCs w:val="20"/>
        </w:rPr>
        <w:t xml:space="preserve">, </w:t>
      </w:r>
      <w:proofErr w:type="spellStart"/>
      <w:r w:rsidRPr="00AF3279">
        <w:rPr>
          <w:rFonts w:ascii="Arial" w:hAnsi="Arial" w:cs="Arial"/>
          <w:sz w:val="20"/>
          <w:szCs w:val="20"/>
        </w:rPr>
        <w:t>szükség</w:t>
      </w:r>
      <w:proofErr w:type="spellEnd"/>
      <w:r w:rsidRPr="00AF3279">
        <w:rPr>
          <w:rFonts w:ascii="Arial" w:hAnsi="Arial" w:cs="Arial"/>
          <w:sz w:val="20"/>
          <w:szCs w:val="20"/>
        </w:rPr>
        <w:t xml:space="preserve"> </w:t>
      </w:r>
      <w:proofErr w:type="spellStart"/>
      <w:r w:rsidRPr="00AF3279">
        <w:rPr>
          <w:rFonts w:ascii="Arial" w:hAnsi="Arial" w:cs="Arial"/>
          <w:sz w:val="20"/>
          <w:szCs w:val="20"/>
        </w:rPr>
        <w:t>esetén</w:t>
      </w:r>
      <w:proofErr w:type="spellEnd"/>
      <w:r w:rsidRPr="00AF3279">
        <w:rPr>
          <w:rFonts w:ascii="Arial" w:hAnsi="Arial" w:cs="Arial"/>
          <w:sz w:val="20"/>
          <w:szCs w:val="20"/>
        </w:rPr>
        <w:t xml:space="preserve"> </w:t>
      </w:r>
      <w:proofErr w:type="spellStart"/>
      <w:r w:rsidRPr="00AF3279">
        <w:rPr>
          <w:rFonts w:ascii="Arial" w:hAnsi="Arial" w:cs="Arial"/>
          <w:sz w:val="20"/>
          <w:szCs w:val="20"/>
        </w:rPr>
        <w:t>kenje</w:t>
      </w:r>
      <w:proofErr w:type="spellEnd"/>
      <w:r w:rsidRPr="00AF3279">
        <w:rPr>
          <w:rFonts w:ascii="Arial" w:hAnsi="Arial" w:cs="Arial"/>
          <w:sz w:val="20"/>
          <w:szCs w:val="20"/>
        </w:rPr>
        <w:t xml:space="preserve"> </w:t>
      </w:r>
      <w:proofErr w:type="spellStart"/>
      <w:r w:rsidRPr="00AF3279">
        <w:rPr>
          <w:rFonts w:ascii="Arial" w:hAnsi="Arial" w:cs="Arial"/>
          <w:sz w:val="20"/>
          <w:szCs w:val="20"/>
        </w:rPr>
        <w:t>be</w:t>
      </w:r>
      <w:proofErr w:type="spellEnd"/>
      <w:r w:rsidRPr="00AF3279">
        <w:rPr>
          <w:rFonts w:ascii="Arial" w:hAnsi="Arial" w:cs="Arial"/>
          <w:sz w:val="20"/>
          <w:szCs w:val="20"/>
        </w:rPr>
        <w:t xml:space="preserve"> </w:t>
      </w:r>
      <w:proofErr w:type="spellStart"/>
      <w:r w:rsidRPr="00AF3279">
        <w:rPr>
          <w:rFonts w:ascii="Arial" w:hAnsi="Arial" w:cs="Arial"/>
          <w:sz w:val="20"/>
          <w:szCs w:val="20"/>
        </w:rPr>
        <w:t>azt</w:t>
      </w:r>
      <w:proofErr w:type="spellEnd"/>
      <w:r w:rsidRPr="00AF3279">
        <w:rPr>
          <w:rFonts w:ascii="Arial" w:hAnsi="Arial" w:cs="Arial"/>
          <w:sz w:val="20"/>
          <w:szCs w:val="20"/>
        </w:rPr>
        <w:t>.</w:t>
      </w:r>
    </w:p>
    <w:p w14:paraId="416B3458"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a </w:t>
      </w:r>
      <w:proofErr w:type="spellStart"/>
      <w:r w:rsidRPr="00AF3279">
        <w:rPr>
          <w:rFonts w:ascii="Arial" w:hAnsi="Arial" w:cs="Arial"/>
          <w:sz w:val="20"/>
          <w:szCs w:val="20"/>
        </w:rPr>
        <w:t>teljes</w:t>
      </w:r>
      <w:proofErr w:type="spellEnd"/>
      <w:r w:rsidRPr="00AF3279">
        <w:rPr>
          <w:rFonts w:ascii="Arial" w:hAnsi="Arial" w:cs="Arial"/>
          <w:sz w:val="20"/>
          <w:szCs w:val="20"/>
        </w:rPr>
        <w:t xml:space="preserve"> </w:t>
      </w:r>
      <w:proofErr w:type="spellStart"/>
      <w:r w:rsidRPr="00AF3279">
        <w:rPr>
          <w:rFonts w:ascii="Arial" w:hAnsi="Arial" w:cs="Arial"/>
          <w:sz w:val="20"/>
          <w:szCs w:val="20"/>
        </w:rPr>
        <w:t>világítási</w:t>
      </w:r>
      <w:proofErr w:type="spellEnd"/>
      <w:r w:rsidRPr="00AF3279">
        <w:rPr>
          <w:rFonts w:ascii="Arial" w:hAnsi="Arial" w:cs="Arial"/>
          <w:sz w:val="20"/>
          <w:szCs w:val="20"/>
        </w:rPr>
        <w:t xml:space="preserve"> </w:t>
      </w:r>
      <w:proofErr w:type="spellStart"/>
      <w:r w:rsidRPr="00AF3279">
        <w:rPr>
          <w:rFonts w:ascii="Arial" w:hAnsi="Arial" w:cs="Arial"/>
          <w:sz w:val="20"/>
          <w:szCs w:val="20"/>
        </w:rPr>
        <w:t>rendszer</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ellenőrzése</w:t>
      </w:r>
      <w:proofErr w:type="spellEnd"/>
    </w:p>
    <w:p w14:paraId="48C3E09F" w14:textId="77777777" w:rsidR="00AF3279" w:rsidRPr="00AF3279" w:rsidRDefault="00AF3279" w:rsidP="00AF3279">
      <w:pPr>
        <w:spacing w:after="0" w:line="240" w:lineRule="auto"/>
        <w:rPr>
          <w:rFonts w:ascii="Arial" w:hAnsi="Arial" w:cs="Arial"/>
          <w:sz w:val="20"/>
          <w:szCs w:val="20"/>
        </w:rPr>
      </w:pPr>
    </w:p>
    <w:p w14:paraId="2B4108E0" w14:textId="46444AA5" w:rsidR="00990D60" w:rsidRDefault="00AF3279" w:rsidP="00AF3279">
      <w:pPr>
        <w:spacing w:after="0" w:line="240" w:lineRule="auto"/>
        <w:rPr>
          <w:rFonts w:ascii="Arial" w:hAnsi="Arial" w:cs="Arial"/>
          <w:sz w:val="20"/>
          <w:szCs w:val="20"/>
        </w:rPr>
      </w:pPr>
      <w:proofErr w:type="spellStart"/>
      <w:r w:rsidRPr="00AF3279">
        <w:rPr>
          <w:rFonts w:ascii="Arial" w:hAnsi="Arial" w:cs="Arial"/>
          <w:sz w:val="20"/>
          <w:szCs w:val="20"/>
        </w:rPr>
        <w:t>Megjegyzés</w:t>
      </w:r>
      <w:proofErr w:type="spellEnd"/>
      <w:r w:rsidRPr="00AF3279">
        <w:rPr>
          <w:rFonts w:ascii="Arial" w:hAnsi="Arial" w:cs="Arial"/>
          <w:sz w:val="20"/>
          <w:szCs w:val="20"/>
        </w:rPr>
        <w:t xml:space="preserve">: </w:t>
      </w:r>
      <w:proofErr w:type="spellStart"/>
      <w:r w:rsidRPr="00AF3279">
        <w:rPr>
          <w:rFonts w:ascii="Arial" w:hAnsi="Arial" w:cs="Arial"/>
          <w:sz w:val="20"/>
          <w:szCs w:val="20"/>
        </w:rPr>
        <w:t>Tartsa</w:t>
      </w:r>
      <w:proofErr w:type="spellEnd"/>
      <w:r w:rsidRPr="00AF3279">
        <w:rPr>
          <w:rFonts w:ascii="Arial" w:hAnsi="Arial" w:cs="Arial"/>
          <w:sz w:val="20"/>
          <w:szCs w:val="20"/>
        </w:rPr>
        <w:t xml:space="preserve"> a </w:t>
      </w:r>
      <w:proofErr w:type="spellStart"/>
      <w:r w:rsidRPr="00AF3279">
        <w:rPr>
          <w:rFonts w:ascii="Arial" w:hAnsi="Arial" w:cs="Arial"/>
          <w:sz w:val="20"/>
          <w:szCs w:val="20"/>
        </w:rPr>
        <w:t>kulcsot</w:t>
      </w:r>
      <w:proofErr w:type="spellEnd"/>
      <w:r w:rsidRPr="00AF3279">
        <w:rPr>
          <w:rFonts w:ascii="Arial" w:hAnsi="Arial" w:cs="Arial"/>
          <w:sz w:val="20"/>
          <w:szCs w:val="20"/>
        </w:rPr>
        <w:t xml:space="preserve"> </w:t>
      </w:r>
      <w:proofErr w:type="spellStart"/>
      <w:r w:rsidRPr="00AF3279">
        <w:rPr>
          <w:rFonts w:ascii="Arial" w:hAnsi="Arial" w:cs="Arial"/>
          <w:sz w:val="20"/>
          <w:szCs w:val="20"/>
        </w:rPr>
        <w:t>gyermekek</w:t>
      </w:r>
      <w:proofErr w:type="spellEnd"/>
      <w:r w:rsidRPr="00AF3279">
        <w:rPr>
          <w:rFonts w:ascii="Arial" w:hAnsi="Arial" w:cs="Arial"/>
          <w:sz w:val="20"/>
          <w:szCs w:val="20"/>
        </w:rPr>
        <w:t xml:space="preserve"> </w:t>
      </w:r>
      <w:proofErr w:type="spellStart"/>
      <w:r w:rsidRPr="00AF3279">
        <w:rPr>
          <w:rFonts w:ascii="Arial" w:hAnsi="Arial" w:cs="Arial"/>
          <w:sz w:val="20"/>
          <w:szCs w:val="20"/>
        </w:rPr>
        <w:t>elől</w:t>
      </w:r>
      <w:proofErr w:type="spellEnd"/>
      <w:r w:rsidRPr="00AF3279">
        <w:rPr>
          <w:rFonts w:ascii="Arial" w:hAnsi="Arial" w:cs="Arial"/>
          <w:sz w:val="20"/>
          <w:szCs w:val="20"/>
        </w:rPr>
        <w:t xml:space="preserve"> </w:t>
      </w:r>
      <w:proofErr w:type="spellStart"/>
      <w:r w:rsidRPr="00AF3279">
        <w:rPr>
          <w:rFonts w:ascii="Arial" w:hAnsi="Arial" w:cs="Arial"/>
          <w:sz w:val="20"/>
          <w:szCs w:val="20"/>
        </w:rPr>
        <w:t>elzárva</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ne </w:t>
      </w:r>
      <w:proofErr w:type="spellStart"/>
      <w:r w:rsidRPr="00AF3279">
        <w:rPr>
          <w:rFonts w:ascii="Arial" w:hAnsi="Arial" w:cs="Arial"/>
          <w:sz w:val="20"/>
          <w:szCs w:val="20"/>
        </w:rPr>
        <w:t>hagyja</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w:t>
      </w:r>
      <w:proofErr w:type="spellStart"/>
      <w:r w:rsidRPr="00AF3279">
        <w:rPr>
          <w:rFonts w:ascii="Arial" w:hAnsi="Arial" w:cs="Arial"/>
          <w:sz w:val="20"/>
          <w:szCs w:val="20"/>
        </w:rPr>
        <w:t>játszanak</w:t>
      </w:r>
      <w:proofErr w:type="spellEnd"/>
      <w:r w:rsidRPr="00AF3279">
        <w:rPr>
          <w:rFonts w:ascii="Arial" w:hAnsi="Arial" w:cs="Arial"/>
          <w:sz w:val="20"/>
          <w:szCs w:val="20"/>
        </w:rPr>
        <w:t xml:space="preserve"> vele.</w:t>
      </w:r>
    </w:p>
    <w:p w14:paraId="44F074F5" w14:textId="77777777" w:rsidR="00AF3279" w:rsidRPr="00E63C7E" w:rsidRDefault="00AF3279" w:rsidP="00AF3279">
      <w:pPr>
        <w:spacing w:after="0" w:line="240" w:lineRule="auto"/>
        <w:rPr>
          <w:rFonts w:ascii="Arial" w:hAnsi="Arial" w:cs="Arial"/>
          <w:sz w:val="20"/>
          <w:szCs w:val="20"/>
        </w:rPr>
      </w:pPr>
    </w:p>
    <w:p w14:paraId="78FE3697" w14:textId="2E179032" w:rsidR="00990D60" w:rsidRPr="00E63C7E" w:rsidRDefault="00FB12C5" w:rsidP="00990D60">
      <w:pPr>
        <w:spacing w:after="0" w:line="240" w:lineRule="auto"/>
        <w:rPr>
          <w:rFonts w:ascii="Arial" w:hAnsi="Arial" w:cs="Arial"/>
          <w:sz w:val="20"/>
          <w:szCs w:val="20"/>
        </w:rPr>
      </w:pPr>
      <w:r w:rsidRPr="00E63C7E">
        <w:rPr>
          <w:rFonts w:ascii="Arial" w:hAnsi="Arial" w:cs="Arial"/>
          <w:noProof/>
          <w:sz w:val="20"/>
          <w:szCs w:val="20"/>
        </w:rPr>
        <w:drawing>
          <wp:anchor distT="0" distB="0" distL="114300" distR="114300" simplePos="0" relativeHeight="251672576" behindDoc="1" locked="0" layoutInCell="1" allowOverlap="1" wp14:anchorId="78E30351" wp14:editId="2BF43F47">
            <wp:simplePos x="0" y="0"/>
            <wp:positionH relativeFrom="column">
              <wp:posOffset>3543300</wp:posOffset>
            </wp:positionH>
            <wp:positionV relativeFrom="paragraph">
              <wp:posOffset>6350</wp:posOffset>
            </wp:positionV>
            <wp:extent cx="2477135" cy="1430655"/>
            <wp:effectExtent l="0" t="0" r="0" b="0"/>
            <wp:wrapThrough wrapText="bothSides">
              <wp:wrapPolygon edited="0">
                <wp:start x="0" y="0"/>
                <wp:lineTo x="0" y="21475"/>
                <wp:lineTo x="21484" y="21475"/>
                <wp:lineTo x="21484" y="0"/>
                <wp:lineTo x="0" y="0"/>
              </wp:wrapPolygon>
            </wp:wrapThrough>
            <wp:docPr id="779" name="图片 39" descr="屏幕快照 2020-06-19 下午2.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屏幕快照 2020-06-19 下午2.55.46"/>
                    <pic:cNvPicPr>
                      <a:picLocks/>
                    </pic:cNvPicPr>
                  </pic:nvPicPr>
                  <pic:blipFill>
                    <a:blip r:embed="rId14">
                      <a:extLst>
                        <a:ext uri="{28A0092B-C50C-407E-A947-70E740481C1C}">
                          <a14:useLocalDpi xmlns:a14="http://schemas.microsoft.com/office/drawing/2010/main" val="0"/>
                        </a:ext>
                      </a:extLst>
                    </a:blip>
                    <a:srcRect t="7051" b="4700"/>
                    <a:stretch>
                      <a:fillRect/>
                    </a:stretch>
                  </pic:blipFill>
                  <pic:spPr bwMode="auto">
                    <a:xfrm>
                      <a:off x="0" y="0"/>
                      <a:ext cx="2477135" cy="1430655"/>
                    </a:xfrm>
                    <a:prstGeom prst="rect">
                      <a:avLst/>
                    </a:prstGeom>
                    <a:noFill/>
                  </pic:spPr>
                </pic:pic>
              </a:graphicData>
            </a:graphic>
            <wp14:sizeRelH relativeFrom="page">
              <wp14:pctWidth>0</wp14:pctWidth>
            </wp14:sizeRelH>
            <wp14:sizeRelV relativeFrom="page">
              <wp14:pctHeight>0</wp14:pctHeight>
            </wp14:sizeRelV>
          </wp:anchor>
        </w:drawing>
      </w:r>
      <w:r w:rsidR="00990D60" w:rsidRPr="00E63C7E">
        <w:rPr>
          <w:rFonts w:ascii="Arial" w:hAnsi="Arial" w:cs="Arial"/>
          <w:sz w:val="20"/>
          <w:szCs w:val="20"/>
        </w:rPr>
        <w:t xml:space="preserve">● </w:t>
      </w:r>
      <w:proofErr w:type="spellStart"/>
      <w:r w:rsidR="00AF3279" w:rsidRPr="00AF3279">
        <w:rPr>
          <w:rFonts w:ascii="Arial" w:hAnsi="Arial" w:cs="Arial"/>
          <w:b/>
          <w:sz w:val="20"/>
          <w:szCs w:val="20"/>
        </w:rPr>
        <w:t>Első</w:t>
      </w:r>
      <w:proofErr w:type="spellEnd"/>
      <w:r w:rsidR="00AF3279" w:rsidRPr="00AF3279">
        <w:rPr>
          <w:rFonts w:ascii="Arial" w:hAnsi="Arial" w:cs="Arial"/>
          <w:b/>
          <w:sz w:val="20"/>
          <w:szCs w:val="20"/>
        </w:rPr>
        <w:t xml:space="preserve"> </w:t>
      </w:r>
      <w:proofErr w:type="spellStart"/>
      <w:r w:rsidR="00AF3279" w:rsidRPr="00AF3279">
        <w:rPr>
          <w:rFonts w:ascii="Arial" w:hAnsi="Arial" w:cs="Arial"/>
          <w:b/>
          <w:sz w:val="20"/>
          <w:szCs w:val="20"/>
        </w:rPr>
        <w:t>fék</w:t>
      </w:r>
      <w:proofErr w:type="spellEnd"/>
      <w:r w:rsidR="00AF3279" w:rsidRPr="00AF3279">
        <w:rPr>
          <w:rFonts w:ascii="Arial" w:hAnsi="Arial" w:cs="Arial"/>
          <w:b/>
          <w:sz w:val="20"/>
          <w:szCs w:val="20"/>
        </w:rPr>
        <w:t xml:space="preserve"> </w:t>
      </w:r>
      <w:proofErr w:type="spellStart"/>
      <w:r w:rsidR="00AF3279" w:rsidRPr="00AF3279">
        <w:rPr>
          <w:rFonts w:ascii="Arial" w:hAnsi="Arial" w:cs="Arial"/>
          <w:b/>
          <w:sz w:val="20"/>
          <w:szCs w:val="20"/>
        </w:rPr>
        <w:t>beállítása</w:t>
      </w:r>
      <w:proofErr w:type="spellEnd"/>
    </w:p>
    <w:p w14:paraId="122CA897"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első</w:t>
      </w:r>
      <w:proofErr w:type="spellEnd"/>
      <w:r w:rsidRPr="00AF3279">
        <w:rPr>
          <w:rFonts w:ascii="Arial" w:hAnsi="Arial" w:cs="Arial"/>
          <w:sz w:val="20"/>
          <w:szCs w:val="20"/>
        </w:rPr>
        <w:t xml:space="preserve"> </w:t>
      </w:r>
      <w:proofErr w:type="spellStart"/>
      <w:r w:rsidRPr="00AF3279">
        <w:rPr>
          <w:rFonts w:ascii="Arial" w:hAnsi="Arial" w:cs="Arial"/>
          <w:sz w:val="20"/>
          <w:szCs w:val="20"/>
        </w:rPr>
        <w:t>fékmarkolat</w:t>
      </w:r>
      <w:proofErr w:type="spellEnd"/>
      <w:r w:rsidRPr="00AF3279">
        <w:rPr>
          <w:rFonts w:ascii="Arial" w:hAnsi="Arial" w:cs="Arial"/>
          <w:sz w:val="20"/>
          <w:szCs w:val="20"/>
        </w:rPr>
        <w:t xml:space="preserve"> </w:t>
      </w:r>
      <w:proofErr w:type="spellStart"/>
      <w:r w:rsidRPr="00AF3279">
        <w:rPr>
          <w:rFonts w:ascii="Arial" w:hAnsi="Arial" w:cs="Arial"/>
          <w:sz w:val="20"/>
          <w:szCs w:val="20"/>
        </w:rPr>
        <w:t>fogásakor</w:t>
      </w:r>
      <w:proofErr w:type="spellEnd"/>
      <w:r w:rsidRPr="00AF3279">
        <w:rPr>
          <w:rFonts w:ascii="Arial" w:hAnsi="Arial" w:cs="Arial"/>
          <w:sz w:val="20"/>
          <w:szCs w:val="20"/>
        </w:rPr>
        <w:t xml:space="preserve"> a </w:t>
      </w:r>
      <w:proofErr w:type="spellStart"/>
      <w:r w:rsidRPr="00AF3279">
        <w:rPr>
          <w:rFonts w:ascii="Arial" w:hAnsi="Arial" w:cs="Arial"/>
          <w:sz w:val="20"/>
          <w:szCs w:val="20"/>
        </w:rPr>
        <w:t>markolat</w:t>
      </w:r>
      <w:proofErr w:type="spellEnd"/>
      <w:r w:rsidRPr="00AF3279">
        <w:rPr>
          <w:rFonts w:ascii="Arial" w:hAnsi="Arial" w:cs="Arial"/>
          <w:sz w:val="20"/>
          <w:szCs w:val="20"/>
        </w:rPr>
        <w:t xml:space="preserve"> </w:t>
      </w:r>
      <w:proofErr w:type="spellStart"/>
      <w:r w:rsidRPr="00AF3279">
        <w:rPr>
          <w:rFonts w:ascii="Arial" w:hAnsi="Arial" w:cs="Arial"/>
          <w:sz w:val="20"/>
          <w:szCs w:val="20"/>
        </w:rPr>
        <w:t>távolsága</w:t>
      </w:r>
      <w:proofErr w:type="spellEnd"/>
      <w:r w:rsidRPr="00AF3279">
        <w:rPr>
          <w:rFonts w:ascii="Arial" w:hAnsi="Arial" w:cs="Arial"/>
          <w:sz w:val="20"/>
          <w:szCs w:val="20"/>
        </w:rPr>
        <w:t xml:space="preserve"> 7 mm. </w:t>
      </w:r>
      <w:proofErr w:type="spellStart"/>
      <w:r w:rsidRPr="00AF3279">
        <w:rPr>
          <w:rFonts w:ascii="Arial" w:hAnsi="Arial" w:cs="Arial"/>
          <w:sz w:val="20"/>
          <w:szCs w:val="20"/>
        </w:rPr>
        <w:t>Vezetés</w:t>
      </w:r>
      <w:proofErr w:type="spellEnd"/>
      <w:r w:rsidRPr="00AF3279">
        <w:rPr>
          <w:rFonts w:ascii="Arial" w:hAnsi="Arial" w:cs="Arial"/>
          <w:sz w:val="20"/>
          <w:szCs w:val="20"/>
        </w:rPr>
        <w:t xml:space="preserve"> </w:t>
      </w:r>
      <w:proofErr w:type="spellStart"/>
      <w:r w:rsidRPr="00AF3279">
        <w:rPr>
          <w:rFonts w:ascii="Arial" w:hAnsi="Arial" w:cs="Arial"/>
          <w:sz w:val="20"/>
          <w:szCs w:val="20"/>
        </w:rPr>
        <w:t>előtt</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távolságot</w:t>
      </w:r>
      <w:proofErr w:type="spellEnd"/>
      <w:r w:rsidRPr="00AF3279">
        <w:rPr>
          <w:rFonts w:ascii="Arial" w:hAnsi="Arial" w:cs="Arial"/>
          <w:sz w:val="20"/>
          <w:szCs w:val="20"/>
        </w:rPr>
        <w:t xml:space="preserve">. Ha </w:t>
      </w:r>
      <w:proofErr w:type="spellStart"/>
      <w:r w:rsidRPr="00AF3279">
        <w:rPr>
          <w:rFonts w:ascii="Arial" w:hAnsi="Arial" w:cs="Arial"/>
          <w:sz w:val="20"/>
          <w:szCs w:val="20"/>
        </w:rPr>
        <w:t>szükséges</w:t>
      </w:r>
      <w:proofErr w:type="spellEnd"/>
      <w:r w:rsidRPr="00AF3279">
        <w:rPr>
          <w:rFonts w:ascii="Arial" w:hAnsi="Arial" w:cs="Arial"/>
          <w:sz w:val="20"/>
          <w:szCs w:val="20"/>
        </w:rPr>
        <w:t xml:space="preserve">, a </w:t>
      </w:r>
      <w:proofErr w:type="spellStart"/>
      <w:r w:rsidRPr="00AF3279">
        <w:rPr>
          <w:rFonts w:ascii="Arial" w:hAnsi="Arial" w:cs="Arial"/>
          <w:sz w:val="20"/>
          <w:szCs w:val="20"/>
        </w:rPr>
        <w:t>következő</w:t>
      </w:r>
      <w:proofErr w:type="spellEnd"/>
      <w:r w:rsidRPr="00AF3279">
        <w:rPr>
          <w:rFonts w:ascii="Arial" w:hAnsi="Arial" w:cs="Arial"/>
          <w:sz w:val="20"/>
          <w:szCs w:val="20"/>
        </w:rPr>
        <w:t xml:space="preserve"> </w:t>
      </w:r>
      <w:proofErr w:type="spellStart"/>
      <w:r w:rsidRPr="00AF3279">
        <w:rPr>
          <w:rFonts w:ascii="Arial" w:hAnsi="Arial" w:cs="Arial"/>
          <w:sz w:val="20"/>
          <w:szCs w:val="20"/>
        </w:rPr>
        <w:t>lépésekben</w:t>
      </w:r>
      <w:proofErr w:type="spellEnd"/>
      <w:r w:rsidRPr="00AF3279">
        <w:rPr>
          <w:rFonts w:ascii="Arial" w:hAnsi="Arial" w:cs="Arial"/>
          <w:sz w:val="20"/>
          <w:szCs w:val="20"/>
        </w:rPr>
        <w:t xml:space="preserve"> </w:t>
      </w:r>
      <w:proofErr w:type="spellStart"/>
      <w:r w:rsidRPr="00AF3279">
        <w:rPr>
          <w:rFonts w:ascii="Arial" w:hAnsi="Arial" w:cs="Arial"/>
          <w:sz w:val="20"/>
          <w:szCs w:val="20"/>
        </w:rPr>
        <w:t>beállíthatja</w:t>
      </w:r>
      <w:proofErr w:type="spellEnd"/>
      <w:r w:rsidRPr="00AF3279">
        <w:rPr>
          <w:rFonts w:ascii="Arial" w:hAnsi="Arial" w:cs="Arial"/>
          <w:sz w:val="20"/>
          <w:szCs w:val="20"/>
        </w:rPr>
        <w:t>.</w:t>
      </w:r>
    </w:p>
    <w:p w14:paraId="564C6DF0"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1. </w:t>
      </w:r>
      <w:proofErr w:type="spellStart"/>
      <w:r w:rsidRPr="00AF3279">
        <w:rPr>
          <w:rFonts w:ascii="Arial" w:hAnsi="Arial" w:cs="Arial"/>
          <w:sz w:val="20"/>
          <w:szCs w:val="20"/>
        </w:rPr>
        <w:t>Lazítsa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anyát</w:t>
      </w:r>
      <w:proofErr w:type="spellEnd"/>
    </w:p>
    <w:p w14:paraId="4D227C29"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2. </w:t>
      </w:r>
      <w:proofErr w:type="spellStart"/>
      <w:r w:rsidRPr="00AF3279">
        <w:rPr>
          <w:rFonts w:ascii="Arial" w:hAnsi="Arial" w:cs="Arial"/>
          <w:sz w:val="20"/>
          <w:szCs w:val="20"/>
        </w:rPr>
        <w:t>Állítsa</w:t>
      </w:r>
      <w:proofErr w:type="spellEnd"/>
      <w:r w:rsidRPr="00AF3279">
        <w:rPr>
          <w:rFonts w:ascii="Arial" w:hAnsi="Arial" w:cs="Arial"/>
          <w:sz w:val="20"/>
          <w:szCs w:val="20"/>
        </w:rPr>
        <w:t xml:space="preserve"> </w:t>
      </w:r>
      <w:proofErr w:type="spellStart"/>
      <w:r w:rsidRPr="00AF3279">
        <w:rPr>
          <w:rFonts w:ascii="Arial" w:hAnsi="Arial" w:cs="Arial"/>
          <w:sz w:val="20"/>
          <w:szCs w:val="20"/>
        </w:rPr>
        <w:t>be</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anyát</w:t>
      </w:r>
      <w:proofErr w:type="spellEnd"/>
      <w:r w:rsidRPr="00AF3279">
        <w:rPr>
          <w:rFonts w:ascii="Arial" w:hAnsi="Arial" w:cs="Arial"/>
          <w:sz w:val="20"/>
          <w:szCs w:val="20"/>
        </w:rPr>
        <w:t xml:space="preserve"> a </w:t>
      </w:r>
      <w:proofErr w:type="spellStart"/>
      <w:r w:rsidRPr="00AF3279">
        <w:rPr>
          <w:rFonts w:ascii="Arial" w:hAnsi="Arial" w:cs="Arial"/>
          <w:sz w:val="20"/>
          <w:szCs w:val="20"/>
        </w:rPr>
        <w:t>fogantyú</w:t>
      </w:r>
      <w:proofErr w:type="spellEnd"/>
      <w:r w:rsidRPr="00AF3279">
        <w:rPr>
          <w:rFonts w:ascii="Arial" w:hAnsi="Arial" w:cs="Arial"/>
          <w:sz w:val="20"/>
          <w:szCs w:val="20"/>
        </w:rPr>
        <w:t xml:space="preserve"> </w:t>
      </w:r>
      <w:proofErr w:type="spellStart"/>
      <w:r w:rsidRPr="00AF3279">
        <w:rPr>
          <w:rFonts w:ascii="Arial" w:hAnsi="Arial" w:cs="Arial"/>
          <w:sz w:val="20"/>
          <w:szCs w:val="20"/>
        </w:rPr>
        <w:t>rögzítéséhez</w:t>
      </w:r>
      <w:proofErr w:type="spellEnd"/>
    </w:p>
    <w:p w14:paraId="3F0200EB"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3. </w:t>
      </w:r>
      <w:proofErr w:type="spellStart"/>
      <w:r w:rsidRPr="00AF3279">
        <w:rPr>
          <w:rFonts w:ascii="Arial" w:hAnsi="Arial" w:cs="Arial"/>
          <w:sz w:val="20"/>
          <w:szCs w:val="20"/>
        </w:rPr>
        <w:t>állítsa</w:t>
      </w:r>
      <w:proofErr w:type="spellEnd"/>
      <w:r w:rsidRPr="00AF3279">
        <w:rPr>
          <w:rFonts w:ascii="Arial" w:hAnsi="Arial" w:cs="Arial"/>
          <w:sz w:val="20"/>
          <w:szCs w:val="20"/>
        </w:rPr>
        <w:t xml:space="preserve"> </w:t>
      </w:r>
      <w:proofErr w:type="spellStart"/>
      <w:r w:rsidRPr="00AF3279">
        <w:rPr>
          <w:rFonts w:ascii="Arial" w:hAnsi="Arial" w:cs="Arial"/>
          <w:sz w:val="20"/>
          <w:szCs w:val="20"/>
        </w:rPr>
        <w:t>be</w:t>
      </w:r>
      <w:proofErr w:type="spellEnd"/>
      <w:r w:rsidRPr="00AF3279">
        <w:rPr>
          <w:rFonts w:ascii="Arial" w:hAnsi="Arial" w:cs="Arial"/>
          <w:sz w:val="20"/>
          <w:szCs w:val="20"/>
        </w:rPr>
        <w:t xml:space="preserve"> a </w:t>
      </w:r>
      <w:proofErr w:type="spellStart"/>
      <w:r w:rsidRPr="00AF3279">
        <w:rPr>
          <w:rFonts w:ascii="Arial" w:hAnsi="Arial" w:cs="Arial"/>
          <w:sz w:val="20"/>
          <w:szCs w:val="20"/>
        </w:rPr>
        <w:t>hézagot</w:t>
      </w:r>
      <w:proofErr w:type="spellEnd"/>
      <w:r w:rsidRPr="00AF3279">
        <w:rPr>
          <w:rFonts w:ascii="Arial" w:hAnsi="Arial" w:cs="Arial"/>
          <w:sz w:val="20"/>
          <w:szCs w:val="20"/>
        </w:rPr>
        <w:t xml:space="preserve"> 7 mm-re</w:t>
      </w:r>
    </w:p>
    <w:p w14:paraId="06E21D9F" w14:textId="4AEA10E9" w:rsidR="00990D60" w:rsidRPr="00E63C7E" w:rsidRDefault="00AF3279" w:rsidP="00AF3279">
      <w:pPr>
        <w:spacing w:after="0" w:line="240" w:lineRule="auto"/>
        <w:rPr>
          <w:rFonts w:ascii="Arial" w:hAnsi="Arial" w:cs="Arial"/>
          <w:sz w:val="20"/>
          <w:szCs w:val="20"/>
        </w:rPr>
      </w:pPr>
      <w:r w:rsidRPr="00AF3279">
        <w:rPr>
          <w:rFonts w:ascii="Arial" w:hAnsi="Arial" w:cs="Arial"/>
          <w:sz w:val="20"/>
          <w:szCs w:val="20"/>
        </w:rPr>
        <w:t xml:space="preserve">4. </w:t>
      </w:r>
      <w:proofErr w:type="spellStart"/>
      <w:r w:rsidRPr="00AF3279">
        <w:rPr>
          <w:rFonts w:ascii="Arial" w:hAnsi="Arial" w:cs="Arial"/>
          <w:sz w:val="20"/>
          <w:szCs w:val="20"/>
        </w:rPr>
        <w:t>Húzza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anyát</w:t>
      </w:r>
      <w:proofErr w:type="spellEnd"/>
    </w:p>
    <w:p w14:paraId="2B97084C" w14:textId="77777777" w:rsidR="00990D60" w:rsidRPr="00E63C7E" w:rsidRDefault="00990D60" w:rsidP="00990D60">
      <w:pPr>
        <w:spacing w:after="0" w:line="240" w:lineRule="auto"/>
        <w:rPr>
          <w:rFonts w:ascii="Arial" w:hAnsi="Arial" w:cs="Arial"/>
          <w:sz w:val="20"/>
          <w:szCs w:val="20"/>
        </w:rPr>
      </w:pPr>
    </w:p>
    <w:p w14:paraId="5C26138A" w14:textId="77777777" w:rsidR="00990D60" w:rsidRPr="00E63C7E" w:rsidRDefault="00FB12C5" w:rsidP="00990D60">
      <w:pPr>
        <w:spacing w:after="0" w:line="240" w:lineRule="auto"/>
        <w:rPr>
          <w:rFonts w:ascii="Arial" w:hAnsi="Arial" w:cs="Arial"/>
          <w:sz w:val="20"/>
          <w:szCs w:val="20"/>
        </w:rPr>
      </w:pPr>
      <w:r w:rsidRPr="00E63C7E">
        <w:rPr>
          <w:rFonts w:ascii="Arial" w:hAnsi="Arial" w:cs="Arial"/>
          <w:noProof/>
          <w:sz w:val="20"/>
          <w:szCs w:val="20"/>
        </w:rPr>
        <w:drawing>
          <wp:anchor distT="0" distB="0" distL="114300" distR="114300" simplePos="0" relativeHeight="251673600" behindDoc="1" locked="0" layoutInCell="1" allowOverlap="1" wp14:anchorId="5F8281B5" wp14:editId="023F1176">
            <wp:simplePos x="0" y="0"/>
            <wp:positionH relativeFrom="column">
              <wp:posOffset>3543300</wp:posOffset>
            </wp:positionH>
            <wp:positionV relativeFrom="paragraph">
              <wp:posOffset>32385</wp:posOffset>
            </wp:positionV>
            <wp:extent cx="2413000" cy="1346200"/>
            <wp:effectExtent l="0" t="0" r="0" b="0"/>
            <wp:wrapThrough wrapText="bothSides">
              <wp:wrapPolygon edited="0">
                <wp:start x="0" y="0"/>
                <wp:lineTo x="0" y="21396"/>
                <wp:lineTo x="21486" y="21396"/>
                <wp:lineTo x="21486" y="0"/>
                <wp:lineTo x="0" y="0"/>
              </wp:wrapPolygon>
            </wp:wrapThrough>
            <wp:docPr id="778" name="图片 40" descr="屏幕快照 2020-06-19 下午2.5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屏幕快照 2020-06-19 下午2.55.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346200"/>
                    </a:xfrm>
                    <a:prstGeom prst="rect">
                      <a:avLst/>
                    </a:prstGeom>
                    <a:noFill/>
                  </pic:spPr>
                </pic:pic>
              </a:graphicData>
            </a:graphic>
            <wp14:sizeRelH relativeFrom="page">
              <wp14:pctWidth>0</wp14:pctWidth>
            </wp14:sizeRelH>
            <wp14:sizeRelV relativeFrom="page">
              <wp14:pctHeight>0</wp14:pctHeight>
            </wp14:sizeRelV>
          </wp:anchor>
        </w:drawing>
      </w:r>
    </w:p>
    <w:p w14:paraId="3BC87D5C" w14:textId="77777777" w:rsidR="00990D60" w:rsidRPr="00E63C7E" w:rsidRDefault="00990D60" w:rsidP="00990D60">
      <w:pPr>
        <w:spacing w:after="0" w:line="240" w:lineRule="auto"/>
        <w:rPr>
          <w:rFonts w:ascii="Arial" w:hAnsi="Arial" w:cs="Arial"/>
          <w:sz w:val="20"/>
          <w:szCs w:val="20"/>
        </w:rPr>
      </w:pPr>
    </w:p>
    <w:p w14:paraId="157DFF4D" w14:textId="695F3E26" w:rsidR="00990D60" w:rsidRPr="00E63C7E" w:rsidRDefault="00990D60" w:rsidP="00990D60">
      <w:pPr>
        <w:spacing w:after="0" w:line="240" w:lineRule="auto"/>
        <w:rPr>
          <w:rFonts w:ascii="Arial" w:hAnsi="Arial" w:cs="Arial"/>
          <w:sz w:val="20"/>
          <w:szCs w:val="20"/>
        </w:rPr>
      </w:pPr>
      <w:r w:rsidRPr="00E63C7E">
        <w:rPr>
          <w:rFonts w:ascii="Arial" w:hAnsi="Arial" w:cs="Arial"/>
          <w:sz w:val="20"/>
          <w:szCs w:val="20"/>
        </w:rPr>
        <w:t xml:space="preserve">● </w:t>
      </w:r>
      <w:proofErr w:type="spellStart"/>
      <w:r w:rsidR="00AF3279" w:rsidRPr="00AF3279">
        <w:rPr>
          <w:rFonts w:ascii="Arial" w:hAnsi="Arial" w:cs="Arial"/>
          <w:b/>
          <w:sz w:val="20"/>
          <w:szCs w:val="20"/>
        </w:rPr>
        <w:t>Hátsó</w:t>
      </w:r>
      <w:proofErr w:type="spellEnd"/>
      <w:r w:rsidR="00AF3279" w:rsidRPr="00AF3279">
        <w:rPr>
          <w:rFonts w:ascii="Arial" w:hAnsi="Arial" w:cs="Arial"/>
          <w:b/>
          <w:sz w:val="20"/>
          <w:szCs w:val="20"/>
        </w:rPr>
        <w:t xml:space="preserve"> </w:t>
      </w:r>
      <w:proofErr w:type="spellStart"/>
      <w:r w:rsidR="00AF3279" w:rsidRPr="00AF3279">
        <w:rPr>
          <w:rFonts w:ascii="Arial" w:hAnsi="Arial" w:cs="Arial"/>
          <w:b/>
          <w:sz w:val="20"/>
          <w:szCs w:val="20"/>
        </w:rPr>
        <w:t>fék</w:t>
      </w:r>
      <w:proofErr w:type="spellEnd"/>
      <w:r w:rsidR="00AF3279" w:rsidRPr="00AF3279">
        <w:rPr>
          <w:rFonts w:ascii="Arial" w:hAnsi="Arial" w:cs="Arial"/>
          <w:b/>
          <w:sz w:val="20"/>
          <w:szCs w:val="20"/>
        </w:rPr>
        <w:t xml:space="preserve"> </w:t>
      </w:r>
      <w:proofErr w:type="spellStart"/>
      <w:r w:rsidR="00AF3279" w:rsidRPr="00AF3279">
        <w:rPr>
          <w:rFonts w:ascii="Arial" w:hAnsi="Arial" w:cs="Arial"/>
          <w:b/>
          <w:sz w:val="20"/>
          <w:szCs w:val="20"/>
        </w:rPr>
        <w:t>beállítása</w:t>
      </w:r>
      <w:proofErr w:type="spellEnd"/>
    </w:p>
    <w:p w14:paraId="34411565" w14:textId="783563C4" w:rsidR="00990D60" w:rsidRPr="00E63C7E" w:rsidRDefault="00AF3279" w:rsidP="00990D60">
      <w:pPr>
        <w:spacing w:after="0" w:line="240" w:lineRule="auto"/>
        <w:rPr>
          <w:rFonts w:ascii="Arial" w:hAnsi="Arial" w:cs="Arial"/>
          <w:sz w:val="20"/>
          <w:szCs w:val="20"/>
        </w:rPr>
      </w:pPr>
      <w:proofErr w:type="spellStart"/>
      <w:r w:rsidRPr="00AF3279">
        <w:rPr>
          <w:rFonts w:ascii="Arial" w:hAnsi="Arial" w:cs="Arial"/>
          <w:sz w:val="20"/>
          <w:szCs w:val="20"/>
        </w:rPr>
        <w:t>Lazítsa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a </w:t>
      </w:r>
      <w:proofErr w:type="spellStart"/>
      <w:r w:rsidRPr="00AF3279">
        <w:rPr>
          <w:rFonts w:ascii="Arial" w:hAnsi="Arial" w:cs="Arial"/>
          <w:sz w:val="20"/>
          <w:szCs w:val="20"/>
        </w:rPr>
        <w:t>csavart</w:t>
      </w:r>
      <w:proofErr w:type="spellEnd"/>
      <w:r w:rsidRPr="00AF3279">
        <w:rPr>
          <w:rFonts w:ascii="Arial" w:hAnsi="Arial" w:cs="Arial"/>
          <w:sz w:val="20"/>
          <w:szCs w:val="20"/>
        </w:rPr>
        <w:t xml:space="preserve">, </w:t>
      </w:r>
      <w:proofErr w:type="spellStart"/>
      <w:r w:rsidRPr="00AF3279">
        <w:rPr>
          <w:rFonts w:ascii="Arial" w:hAnsi="Arial" w:cs="Arial"/>
          <w:sz w:val="20"/>
          <w:szCs w:val="20"/>
        </w:rPr>
        <w:t>cserélje</w:t>
      </w:r>
      <w:proofErr w:type="spellEnd"/>
      <w:r w:rsidRPr="00AF3279">
        <w:rPr>
          <w:rFonts w:ascii="Arial" w:hAnsi="Arial" w:cs="Arial"/>
          <w:sz w:val="20"/>
          <w:szCs w:val="20"/>
        </w:rPr>
        <w:t xml:space="preserve"> </w:t>
      </w:r>
      <w:proofErr w:type="spellStart"/>
      <w:r w:rsidRPr="00AF3279">
        <w:rPr>
          <w:rFonts w:ascii="Arial" w:hAnsi="Arial" w:cs="Arial"/>
          <w:sz w:val="20"/>
          <w:szCs w:val="20"/>
        </w:rPr>
        <w:t>ki</w:t>
      </w:r>
      <w:proofErr w:type="spellEnd"/>
      <w:r w:rsidRPr="00AF3279">
        <w:rPr>
          <w:rFonts w:ascii="Arial" w:hAnsi="Arial" w:cs="Arial"/>
          <w:sz w:val="20"/>
          <w:szCs w:val="20"/>
        </w:rPr>
        <w:t xml:space="preserve"> a </w:t>
      </w:r>
      <w:proofErr w:type="spellStart"/>
      <w:r w:rsidRPr="00AF3279">
        <w:rPr>
          <w:rFonts w:ascii="Arial" w:hAnsi="Arial" w:cs="Arial"/>
          <w:sz w:val="20"/>
          <w:szCs w:val="20"/>
        </w:rPr>
        <w:t>fékbetétet</w:t>
      </w:r>
      <w:proofErr w:type="spellEnd"/>
      <w:r w:rsidRPr="00AF3279">
        <w:rPr>
          <w:rFonts w:ascii="Arial" w:hAnsi="Arial" w:cs="Arial"/>
          <w:sz w:val="20"/>
          <w:szCs w:val="20"/>
        </w:rPr>
        <w:t xml:space="preserve">, ha </w:t>
      </w:r>
      <w:proofErr w:type="spellStart"/>
      <w:r w:rsidRPr="00AF3279">
        <w:rPr>
          <w:rFonts w:ascii="Arial" w:hAnsi="Arial" w:cs="Arial"/>
          <w:sz w:val="20"/>
          <w:szCs w:val="20"/>
        </w:rPr>
        <w:t>az</w:t>
      </w:r>
      <w:proofErr w:type="spellEnd"/>
      <w:r w:rsidRPr="00AF3279">
        <w:rPr>
          <w:rFonts w:ascii="Arial" w:hAnsi="Arial" w:cs="Arial"/>
          <w:sz w:val="20"/>
          <w:szCs w:val="20"/>
        </w:rPr>
        <w:t xml:space="preserve"> 1/3 </w:t>
      </w:r>
      <w:proofErr w:type="spellStart"/>
      <w:r w:rsidRPr="00AF3279">
        <w:rPr>
          <w:rFonts w:ascii="Arial" w:hAnsi="Arial" w:cs="Arial"/>
          <w:sz w:val="20"/>
          <w:szCs w:val="20"/>
        </w:rPr>
        <w:t>részben</w:t>
      </w:r>
      <w:proofErr w:type="spellEnd"/>
      <w:r w:rsidRPr="00AF3279">
        <w:rPr>
          <w:rFonts w:ascii="Arial" w:hAnsi="Arial" w:cs="Arial"/>
          <w:sz w:val="20"/>
          <w:szCs w:val="20"/>
        </w:rPr>
        <w:t xml:space="preserve"> </w:t>
      </w:r>
      <w:proofErr w:type="spellStart"/>
      <w:r w:rsidRPr="00AF3279">
        <w:rPr>
          <w:rFonts w:ascii="Arial" w:hAnsi="Arial" w:cs="Arial"/>
          <w:sz w:val="20"/>
          <w:szCs w:val="20"/>
        </w:rPr>
        <w:t>elkopott</w:t>
      </w:r>
      <w:proofErr w:type="spellEnd"/>
      <w:r w:rsidRPr="00AF3279">
        <w:rPr>
          <w:rFonts w:ascii="Arial" w:hAnsi="Arial" w:cs="Arial"/>
          <w:sz w:val="20"/>
          <w:szCs w:val="20"/>
        </w:rPr>
        <w:t>.</w:t>
      </w:r>
    </w:p>
    <w:p w14:paraId="3FDE9DD5" w14:textId="77777777" w:rsidR="00990D60" w:rsidRPr="00E63C7E" w:rsidRDefault="00990D60" w:rsidP="00990D60">
      <w:pPr>
        <w:spacing w:after="0" w:line="240" w:lineRule="auto"/>
        <w:rPr>
          <w:rFonts w:ascii="Arial" w:hAnsi="Arial" w:cs="Arial"/>
          <w:sz w:val="20"/>
          <w:szCs w:val="20"/>
        </w:rPr>
      </w:pPr>
    </w:p>
    <w:p w14:paraId="5A59BB8F" w14:textId="77777777" w:rsidR="00990D60" w:rsidRPr="00E63C7E" w:rsidRDefault="00990D60" w:rsidP="00990D60">
      <w:pPr>
        <w:spacing w:after="0" w:line="240" w:lineRule="auto"/>
        <w:rPr>
          <w:rFonts w:ascii="Arial" w:hAnsi="Arial" w:cs="Arial"/>
          <w:sz w:val="20"/>
          <w:szCs w:val="20"/>
        </w:rPr>
      </w:pPr>
    </w:p>
    <w:p w14:paraId="44E1D011" w14:textId="77777777" w:rsidR="00990D60" w:rsidRPr="00E63C7E" w:rsidRDefault="00990D60" w:rsidP="00990D60">
      <w:pPr>
        <w:spacing w:after="0" w:line="240" w:lineRule="auto"/>
        <w:rPr>
          <w:rFonts w:ascii="Arial" w:hAnsi="Arial" w:cs="Arial"/>
          <w:sz w:val="20"/>
          <w:szCs w:val="20"/>
        </w:rPr>
      </w:pPr>
    </w:p>
    <w:p w14:paraId="25F80035" w14:textId="77777777" w:rsidR="00990D60" w:rsidRPr="00E63C7E" w:rsidRDefault="00990D60" w:rsidP="00990D60">
      <w:pPr>
        <w:spacing w:after="0" w:line="240" w:lineRule="auto"/>
        <w:rPr>
          <w:rFonts w:ascii="Arial" w:hAnsi="Arial" w:cs="Arial"/>
          <w:sz w:val="20"/>
          <w:szCs w:val="20"/>
        </w:rPr>
      </w:pPr>
    </w:p>
    <w:p w14:paraId="362CB78A" w14:textId="7F3CE4CE" w:rsidR="00990D60" w:rsidRPr="00E63C7E" w:rsidRDefault="00990D60" w:rsidP="00990D60">
      <w:pPr>
        <w:spacing w:after="0" w:line="240" w:lineRule="auto"/>
        <w:rPr>
          <w:rFonts w:ascii="Arial" w:hAnsi="Arial" w:cs="Arial"/>
          <w:sz w:val="20"/>
          <w:szCs w:val="20"/>
        </w:rPr>
      </w:pPr>
      <w:r w:rsidRPr="00E63C7E">
        <w:rPr>
          <w:rFonts w:ascii="Arial" w:hAnsi="Arial" w:cs="Arial"/>
          <w:sz w:val="20"/>
          <w:szCs w:val="20"/>
        </w:rPr>
        <w:t xml:space="preserve">● </w:t>
      </w:r>
      <w:r w:rsidR="00AF3279" w:rsidRPr="00AF3279">
        <w:rPr>
          <w:rFonts w:ascii="Arial" w:hAnsi="Arial" w:cs="Arial"/>
          <w:b/>
          <w:sz w:val="20"/>
          <w:szCs w:val="20"/>
        </w:rPr>
        <w:t xml:space="preserve">A </w:t>
      </w:r>
      <w:proofErr w:type="spellStart"/>
      <w:r w:rsidR="00AF3279" w:rsidRPr="00AF3279">
        <w:rPr>
          <w:rFonts w:ascii="Arial" w:hAnsi="Arial" w:cs="Arial"/>
          <w:b/>
          <w:sz w:val="20"/>
          <w:szCs w:val="20"/>
        </w:rPr>
        <w:t>lánc</w:t>
      </w:r>
      <w:proofErr w:type="spellEnd"/>
      <w:r w:rsidR="00AF3279" w:rsidRPr="00AF3279">
        <w:rPr>
          <w:rFonts w:ascii="Arial" w:hAnsi="Arial" w:cs="Arial"/>
          <w:b/>
          <w:sz w:val="20"/>
          <w:szCs w:val="20"/>
        </w:rPr>
        <w:t xml:space="preserve"> </w:t>
      </w:r>
      <w:proofErr w:type="spellStart"/>
      <w:r w:rsidR="00AF3279" w:rsidRPr="00AF3279">
        <w:rPr>
          <w:rFonts w:ascii="Arial" w:hAnsi="Arial" w:cs="Arial"/>
          <w:b/>
          <w:sz w:val="20"/>
          <w:szCs w:val="20"/>
        </w:rPr>
        <w:t>beállítása</w:t>
      </w:r>
      <w:proofErr w:type="spellEnd"/>
    </w:p>
    <w:p w14:paraId="2DC6CB78"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a </w:t>
      </w:r>
      <w:proofErr w:type="spellStart"/>
      <w:r w:rsidRPr="00AF3279">
        <w:rPr>
          <w:rFonts w:ascii="Arial" w:hAnsi="Arial" w:cs="Arial"/>
          <w:sz w:val="20"/>
          <w:szCs w:val="20"/>
        </w:rPr>
        <w:t>láncfeszítés</w:t>
      </w:r>
      <w:proofErr w:type="spellEnd"/>
      <w:r w:rsidRPr="00AF3279">
        <w:rPr>
          <w:rFonts w:ascii="Arial" w:hAnsi="Arial" w:cs="Arial"/>
          <w:sz w:val="20"/>
          <w:szCs w:val="20"/>
        </w:rPr>
        <w:t xml:space="preserve"> </w:t>
      </w:r>
      <w:proofErr w:type="spellStart"/>
      <w:r w:rsidRPr="00AF3279">
        <w:rPr>
          <w:rFonts w:ascii="Arial" w:hAnsi="Arial" w:cs="Arial"/>
          <w:sz w:val="20"/>
          <w:szCs w:val="20"/>
        </w:rPr>
        <w:t>beállításához</w:t>
      </w:r>
      <w:proofErr w:type="spellEnd"/>
      <w:r w:rsidRPr="00AF3279">
        <w:rPr>
          <w:rFonts w:ascii="Arial" w:hAnsi="Arial" w:cs="Arial"/>
          <w:sz w:val="20"/>
          <w:szCs w:val="20"/>
        </w:rPr>
        <w:t xml:space="preserve"> </w:t>
      </w:r>
      <w:proofErr w:type="spellStart"/>
      <w:r w:rsidRPr="00AF3279">
        <w:rPr>
          <w:rFonts w:ascii="Arial" w:hAnsi="Arial" w:cs="Arial"/>
          <w:sz w:val="20"/>
          <w:szCs w:val="20"/>
        </w:rPr>
        <w:t>forgassa</w:t>
      </w:r>
      <w:proofErr w:type="spellEnd"/>
      <w:r w:rsidRPr="00AF3279">
        <w:rPr>
          <w:rFonts w:ascii="Arial" w:hAnsi="Arial" w:cs="Arial"/>
          <w:sz w:val="20"/>
          <w:szCs w:val="20"/>
        </w:rPr>
        <w:t xml:space="preserve"> el </w:t>
      </w:r>
      <w:proofErr w:type="spellStart"/>
      <w:r w:rsidRPr="00AF3279">
        <w:rPr>
          <w:rFonts w:ascii="Arial" w:hAnsi="Arial" w:cs="Arial"/>
          <w:sz w:val="20"/>
          <w:szCs w:val="20"/>
        </w:rPr>
        <w:t>balra</w:t>
      </w:r>
      <w:proofErr w:type="spellEnd"/>
      <w:r w:rsidRPr="00AF3279">
        <w:rPr>
          <w:rFonts w:ascii="Arial" w:hAnsi="Arial" w:cs="Arial"/>
          <w:sz w:val="20"/>
          <w:szCs w:val="20"/>
        </w:rPr>
        <w:t xml:space="preserve"> vagy </w:t>
      </w:r>
      <w:proofErr w:type="spellStart"/>
      <w:r w:rsidRPr="00AF3279">
        <w:rPr>
          <w:rFonts w:ascii="Arial" w:hAnsi="Arial" w:cs="Arial"/>
          <w:sz w:val="20"/>
          <w:szCs w:val="20"/>
        </w:rPr>
        <w:t>jobbra</w:t>
      </w:r>
      <w:proofErr w:type="spellEnd"/>
      <w:r w:rsidRPr="00AF3279">
        <w:rPr>
          <w:rFonts w:ascii="Arial" w:hAnsi="Arial" w:cs="Arial"/>
          <w:sz w:val="20"/>
          <w:szCs w:val="20"/>
        </w:rPr>
        <w:t xml:space="preserve"> a </w:t>
      </w:r>
      <w:proofErr w:type="spellStart"/>
      <w:r w:rsidRPr="00AF3279">
        <w:rPr>
          <w:rFonts w:ascii="Arial" w:hAnsi="Arial" w:cs="Arial"/>
          <w:sz w:val="20"/>
          <w:szCs w:val="20"/>
        </w:rPr>
        <w:t>láncot</w:t>
      </w:r>
      <w:proofErr w:type="spellEnd"/>
    </w:p>
    <w:p w14:paraId="4FAA5D5E" w14:textId="65F0C35B" w:rsid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első</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a </w:t>
      </w:r>
      <w:proofErr w:type="spellStart"/>
      <w:r w:rsidRPr="00AF3279">
        <w:rPr>
          <w:rFonts w:ascii="Arial" w:hAnsi="Arial" w:cs="Arial"/>
          <w:sz w:val="20"/>
          <w:szCs w:val="20"/>
        </w:rPr>
        <w:t>hátsó</w:t>
      </w:r>
      <w:proofErr w:type="spellEnd"/>
      <w:r w:rsidRPr="00AF3279">
        <w:rPr>
          <w:rFonts w:ascii="Arial" w:hAnsi="Arial" w:cs="Arial"/>
          <w:sz w:val="20"/>
          <w:szCs w:val="20"/>
        </w:rPr>
        <w:t xml:space="preserve"> </w:t>
      </w:r>
      <w:proofErr w:type="spellStart"/>
      <w:r w:rsidRPr="00AF3279">
        <w:rPr>
          <w:rFonts w:ascii="Arial" w:hAnsi="Arial" w:cs="Arial"/>
          <w:sz w:val="20"/>
          <w:szCs w:val="20"/>
        </w:rPr>
        <w:t>lánckereket</w:t>
      </w:r>
      <w:proofErr w:type="spellEnd"/>
      <w:r w:rsidRPr="00AF3279">
        <w:rPr>
          <w:rFonts w:ascii="Arial" w:hAnsi="Arial" w:cs="Arial"/>
          <w:sz w:val="20"/>
          <w:szCs w:val="20"/>
        </w:rPr>
        <w:t xml:space="preserve"> </w:t>
      </w:r>
      <w:proofErr w:type="spellStart"/>
      <w:r w:rsidRPr="00AF3279">
        <w:rPr>
          <w:rFonts w:ascii="Arial" w:hAnsi="Arial" w:cs="Arial"/>
          <w:sz w:val="20"/>
          <w:szCs w:val="20"/>
        </w:rPr>
        <w:t>középre</w:t>
      </w:r>
      <w:proofErr w:type="spellEnd"/>
      <w:r w:rsidRPr="00AF3279">
        <w:rPr>
          <w:rFonts w:ascii="Arial" w:hAnsi="Arial" w:cs="Arial"/>
          <w:sz w:val="20"/>
          <w:szCs w:val="20"/>
        </w:rPr>
        <w:t xml:space="preserve"> </w:t>
      </w:r>
      <w:proofErr w:type="spellStart"/>
      <w:r w:rsidRPr="00AF3279">
        <w:rPr>
          <w:rFonts w:ascii="Arial" w:hAnsi="Arial" w:cs="Arial"/>
          <w:sz w:val="20"/>
          <w:szCs w:val="20"/>
        </w:rPr>
        <w:t>igazítsa</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tartsa</w:t>
      </w:r>
      <w:proofErr w:type="spellEnd"/>
      <w:r w:rsidRPr="00AF3279">
        <w:rPr>
          <w:rFonts w:ascii="Arial" w:hAnsi="Arial" w:cs="Arial"/>
          <w:sz w:val="20"/>
          <w:szCs w:val="20"/>
        </w:rPr>
        <w:t xml:space="preserve"> </w:t>
      </w:r>
      <w:proofErr w:type="spellStart"/>
      <w:r w:rsidRPr="00AF3279">
        <w:rPr>
          <w:rFonts w:ascii="Arial" w:hAnsi="Arial" w:cs="Arial"/>
          <w:sz w:val="20"/>
          <w:szCs w:val="20"/>
        </w:rPr>
        <w:t>egyenes</w:t>
      </w:r>
      <w:proofErr w:type="spellEnd"/>
      <w:r w:rsidRPr="00AF3279">
        <w:rPr>
          <w:rFonts w:ascii="Arial" w:hAnsi="Arial" w:cs="Arial"/>
          <w:sz w:val="20"/>
          <w:szCs w:val="20"/>
        </w:rPr>
        <w:t xml:space="preserve"> </w:t>
      </w:r>
      <w:proofErr w:type="spellStart"/>
      <w:r w:rsidRPr="00AF3279">
        <w:rPr>
          <w:rFonts w:ascii="Arial" w:hAnsi="Arial" w:cs="Arial"/>
          <w:sz w:val="20"/>
          <w:szCs w:val="20"/>
        </w:rPr>
        <w:t>vonalban</w:t>
      </w:r>
      <w:proofErr w:type="spellEnd"/>
      <w:r w:rsidRPr="00AF3279">
        <w:rPr>
          <w:rFonts w:ascii="Arial" w:hAnsi="Arial" w:cs="Arial"/>
          <w:sz w:val="20"/>
          <w:szCs w:val="20"/>
        </w:rPr>
        <w:t xml:space="preserve">. A </w:t>
      </w:r>
      <w:proofErr w:type="spellStart"/>
      <w:r w:rsidRPr="00AF3279">
        <w:rPr>
          <w:rFonts w:ascii="Arial" w:hAnsi="Arial" w:cs="Arial"/>
          <w:sz w:val="20"/>
          <w:szCs w:val="20"/>
        </w:rPr>
        <w:t>beállítás</w:t>
      </w:r>
      <w:proofErr w:type="spellEnd"/>
      <w:r w:rsidRPr="00AF3279">
        <w:rPr>
          <w:rFonts w:ascii="Arial" w:hAnsi="Arial" w:cs="Arial"/>
          <w:sz w:val="20"/>
          <w:szCs w:val="20"/>
        </w:rPr>
        <w:t xml:space="preserve"> </w:t>
      </w:r>
      <w:proofErr w:type="spellStart"/>
      <w:r w:rsidRPr="00AF3279">
        <w:rPr>
          <w:rFonts w:ascii="Arial" w:hAnsi="Arial" w:cs="Arial"/>
          <w:sz w:val="20"/>
          <w:szCs w:val="20"/>
        </w:rPr>
        <w:t>után</w:t>
      </w:r>
      <w:proofErr w:type="spellEnd"/>
      <w:r w:rsidRPr="00AF3279">
        <w:rPr>
          <w:rFonts w:ascii="Arial" w:hAnsi="Arial" w:cs="Arial"/>
          <w:sz w:val="20"/>
          <w:szCs w:val="20"/>
        </w:rPr>
        <w:t xml:space="preserve"> </w:t>
      </w:r>
      <w:proofErr w:type="spellStart"/>
      <w:r w:rsidRPr="00AF3279">
        <w:rPr>
          <w:rFonts w:ascii="Arial" w:hAnsi="Arial" w:cs="Arial"/>
          <w:sz w:val="20"/>
          <w:szCs w:val="20"/>
        </w:rPr>
        <w:t>húzza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a </w:t>
      </w:r>
      <w:proofErr w:type="spellStart"/>
      <w:r w:rsidRPr="00AF3279">
        <w:rPr>
          <w:rFonts w:ascii="Arial" w:hAnsi="Arial" w:cs="Arial"/>
          <w:sz w:val="20"/>
          <w:szCs w:val="20"/>
        </w:rPr>
        <w:t>hátsó</w:t>
      </w:r>
      <w:proofErr w:type="spellEnd"/>
      <w:r w:rsidRPr="00AF3279">
        <w:rPr>
          <w:rFonts w:ascii="Arial" w:hAnsi="Arial" w:cs="Arial"/>
          <w:sz w:val="20"/>
          <w:szCs w:val="20"/>
        </w:rPr>
        <w:t xml:space="preserve"> </w:t>
      </w:r>
      <w:proofErr w:type="spellStart"/>
      <w:r w:rsidRPr="00AF3279">
        <w:rPr>
          <w:rFonts w:ascii="Arial" w:hAnsi="Arial" w:cs="Arial"/>
          <w:sz w:val="20"/>
          <w:szCs w:val="20"/>
        </w:rPr>
        <w:t>kerékanyát</w:t>
      </w:r>
      <w:proofErr w:type="spellEnd"/>
      <w:r w:rsidRPr="00AF3279">
        <w:rPr>
          <w:rFonts w:ascii="Arial" w:hAnsi="Arial" w:cs="Arial"/>
          <w:sz w:val="20"/>
          <w:szCs w:val="20"/>
        </w:rPr>
        <w:t xml:space="preserve"> </w:t>
      </w:r>
      <w:proofErr w:type="spellStart"/>
      <w:r w:rsidRPr="00AF3279">
        <w:rPr>
          <w:rFonts w:ascii="Arial" w:hAnsi="Arial" w:cs="Arial"/>
          <w:sz w:val="20"/>
          <w:szCs w:val="20"/>
        </w:rPr>
        <w:t>úgy</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a </w:t>
      </w:r>
      <w:proofErr w:type="spellStart"/>
      <w:r w:rsidRPr="00AF3279">
        <w:rPr>
          <w:rFonts w:ascii="Arial" w:hAnsi="Arial" w:cs="Arial"/>
          <w:sz w:val="20"/>
          <w:szCs w:val="20"/>
        </w:rPr>
        <w:t>két</w:t>
      </w:r>
      <w:proofErr w:type="spellEnd"/>
      <w:r w:rsidRPr="00AF3279">
        <w:rPr>
          <w:rFonts w:ascii="Arial" w:hAnsi="Arial" w:cs="Arial"/>
          <w:sz w:val="20"/>
          <w:szCs w:val="20"/>
        </w:rPr>
        <w:t xml:space="preserve"> </w:t>
      </w:r>
      <w:proofErr w:type="spellStart"/>
      <w:r w:rsidRPr="00AF3279">
        <w:rPr>
          <w:rFonts w:ascii="Arial" w:hAnsi="Arial" w:cs="Arial"/>
          <w:sz w:val="20"/>
          <w:szCs w:val="20"/>
        </w:rPr>
        <w:t>lánckerék</w:t>
      </w:r>
      <w:proofErr w:type="spellEnd"/>
      <w:r w:rsidRPr="00AF3279">
        <w:rPr>
          <w:rFonts w:ascii="Arial" w:hAnsi="Arial" w:cs="Arial"/>
          <w:sz w:val="20"/>
          <w:szCs w:val="20"/>
        </w:rPr>
        <w:t xml:space="preserve"> </w:t>
      </w:r>
      <w:proofErr w:type="spellStart"/>
      <w:r w:rsidRPr="00AF3279">
        <w:rPr>
          <w:rFonts w:ascii="Arial" w:hAnsi="Arial" w:cs="Arial"/>
          <w:sz w:val="20"/>
          <w:szCs w:val="20"/>
        </w:rPr>
        <w:t>közötti</w:t>
      </w:r>
      <w:proofErr w:type="spellEnd"/>
      <w:r w:rsidRPr="00AF3279">
        <w:rPr>
          <w:rFonts w:ascii="Arial" w:hAnsi="Arial" w:cs="Arial"/>
          <w:sz w:val="20"/>
          <w:szCs w:val="20"/>
        </w:rPr>
        <w:t xml:space="preserve"> </w:t>
      </w:r>
      <w:proofErr w:type="spellStart"/>
      <w:r w:rsidRPr="00AF3279">
        <w:rPr>
          <w:rFonts w:ascii="Arial" w:hAnsi="Arial" w:cs="Arial"/>
          <w:sz w:val="20"/>
          <w:szCs w:val="20"/>
        </w:rPr>
        <w:t>lánchuzat</w:t>
      </w:r>
      <w:proofErr w:type="spellEnd"/>
      <w:r w:rsidRPr="00AF3279">
        <w:rPr>
          <w:rFonts w:ascii="Arial" w:hAnsi="Arial" w:cs="Arial"/>
          <w:sz w:val="20"/>
          <w:szCs w:val="20"/>
        </w:rPr>
        <w:t xml:space="preserve"> 10-15 mm</w:t>
      </w:r>
      <w:r>
        <w:rPr>
          <w:rFonts w:ascii="Arial" w:hAnsi="Arial" w:cs="Arial"/>
          <w:sz w:val="20"/>
          <w:szCs w:val="20"/>
        </w:rPr>
        <w:t xml:space="preserve"> </w:t>
      </w:r>
      <w:proofErr w:type="spellStart"/>
      <w:r>
        <w:rPr>
          <w:rFonts w:ascii="Arial" w:hAnsi="Arial" w:cs="Arial"/>
          <w:sz w:val="20"/>
          <w:szCs w:val="20"/>
        </w:rPr>
        <w:t>legyen</w:t>
      </w:r>
      <w:proofErr w:type="spellEnd"/>
      <w:r>
        <w:rPr>
          <w:rFonts w:ascii="Arial" w:hAnsi="Arial" w:cs="Arial"/>
          <w:sz w:val="20"/>
          <w:szCs w:val="20"/>
        </w:rPr>
        <w:t>.</w:t>
      </w:r>
    </w:p>
    <w:p w14:paraId="60837A2F" w14:textId="77777777" w:rsidR="004D58DF" w:rsidRDefault="004D58DF" w:rsidP="00AF3279">
      <w:pPr>
        <w:spacing w:after="0" w:line="240" w:lineRule="auto"/>
        <w:rPr>
          <w:rFonts w:ascii="Arial" w:hAnsi="Arial" w:cs="Arial"/>
          <w:sz w:val="20"/>
          <w:szCs w:val="20"/>
        </w:rPr>
      </w:pPr>
    </w:p>
    <w:p w14:paraId="2BF50CB1" w14:textId="7D1B3D06" w:rsidR="00990D60" w:rsidRPr="00E63C7E" w:rsidRDefault="00FB12C5" w:rsidP="004D58DF">
      <w:pPr>
        <w:spacing w:after="0" w:line="240" w:lineRule="auto"/>
        <w:jc w:val="center"/>
        <w:rPr>
          <w:rFonts w:ascii="Arial" w:hAnsi="Arial" w:cs="Arial"/>
          <w:sz w:val="20"/>
          <w:szCs w:val="20"/>
        </w:rPr>
      </w:pPr>
      <w:r w:rsidRPr="00E63C7E">
        <w:rPr>
          <w:rFonts w:ascii="Arial" w:hAnsi="Arial" w:cs="Arial"/>
          <w:noProof/>
          <w:sz w:val="20"/>
          <w:szCs w:val="20"/>
        </w:rPr>
        <w:drawing>
          <wp:inline distT="0" distB="0" distL="0" distR="0" wp14:anchorId="7B30AD92" wp14:editId="1817A956">
            <wp:extent cx="4183380" cy="763905"/>
            <wp:effectExtent l="0" t="0" r="0" b="0"/>
            <wp:docPr id="671" name="图片 41" descr="屏幕快照 2020-06-19 下午3.3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屏幕快照 2020-06-19 下午3.39.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3380" cy="763905"/>
                    </a:xfrm>
                    <a:prstGeom prst="rect">
                      <a:avLst/>
                    </a:prstGeom>
                    <a:noFill/>
                    <a:ln>
                      <a:noFill/>
                    </a:ln>
                  </pic:spPr>
                </pic:pic>
              </a:graphicData>
            </a:graphic>
          </wp:inline>
        </w:drawing>
      </w:r>
    </w:p>
    <w:p w14:paraId="72F4B1CC" w14:textId="024FCE6F" w:rsidR="00990D60" w:rsidRPr="00E63C7E" w:rsidRDefault="00AF3279"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AF3279">
        <w:rPr>
          <w:rFonts w:ascii="Arial" w:hAnsi="Arial" w:cs="Arial"/>
          <w:b/>
          <w:sz w:val="20"/>
          <w:szCs w:val="20"/>
        </w:rPr>
        <w:lastRenderedPageBreak/>
        <w:t>A HELYES VEZETÉSI MÓD</w:t>
      </w:r>
    </w:p>
    <w:p w14:paraId="3055D499" w14:textId="77777777" w:rsidR="00990D60" w:rsidRPr="00E63C7E" w:rsidRDefault="00990D60" w:rsidP="00990D60">
      <w:pPr>
        <w:spacing w:after="0" w:line="240" w:lineRule="auto"/>
        <w:rPr>
          <w:rFonts w:ascii="Arial" w:hAnsi="Arial" w:cs="Arial"/>
          <w:sz w:val="20"/>
          <w:szCs w:val="20"/>
        </w:rPr>
      </w:pPr>
    </w:p>
    <w:p w14:paraId="435257A4"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álljon</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bal </w:t>
      </w:r>
      <w:proofErr w:type="spellStart"/>
      <w:r w:rsidRPr="00AF3279">
        <w:rPr>
          <w:rFonts w:ascii="Arial" w:hAnsi="Arial" w:cs="Arial"/>
          <w:sz w:val="20"/>
          <w:szCs w:val="20"/>
        </w:rPr>
        <w:t>oldalára</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támaszkodjon</w:t>
      </w:r>
      <w:proofErr w:type="spellEnd"/>
      <w:r w:rsidRPr="00AF3279">
        <w:rPr>
          <w:rFonts w:ascii="Arial" w:hAnsi="Arial" w:cs="Arial"/>
          <w:sz w:val="20"/>
          <w:szCs w:val="20"/>
        </w:rPr>
        <w:t xml:space="preserve"> a </w:t>
      </w:r>
      <w:proofErr w:type="spellStart"/>
      <w:r w:rsidRPr="00AF3279">
        <w:rPr>
          <w:rFonts w:ascii="Arial" w:hAnsi="Arial" w:cs="Arial"/>
          <w:sz w:val="20"/>
          <w:szCs w:val="20"/>
        </w:rPr>
        <w:t>főállványra</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ellenőrizze</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robogót</w:t>
      </w:r>
      <w:proofErr w:type="spellEnd"/>
      <w:r w:rsidRPr="00AF3279">
        <w:rPr>
          <w:rFonts w:ascii="Arial" w:hAnsi="Arial" w:cs="Arial"/>
          <w:sz w:val="20"/>
          <w:szCs w:val="20"/>
        </w:rPr>
        <w:t xml:space="preserve"> </w:t>
      </w:r>
      <w:proofErr w:type="spellStart"/>
      <w:r w:rsidRPr="00AF3279">
        <w:rPr>
          <w:rFonts w:ascii="Arial" w:hAnsi="Arial" w:cs="Arial"/>
          <w:sz w:val="20"/>
          <w:szCs w:val="20"/>
        </w:rPr>
        <w:t>vezetés</w:t>
      </w:r>
      <w:proofErr w:type="spellEnd"/>
      <w:r w:rsidRPr="00AF3279">
        <w:rPr>
          <w:rFonts w:ascii="Arial" w:hAnsi="Arial" w:cs="Arial"/>
          <w:sz w:val="20"/>
          <w:szCs w:val="20"/>
        </w:rPr>
        <w:t xml:space="preserve"> </w:t>
      </w:r>
      <w:proofErr w:type="spellStart"/>
      <w:r w:rsidRPr="00AF3279">
        <w:rPr>
          <w:rFonts w:ascii="Arial" w:hAnsi="Arial" w:cs="Arial"/>
          <w:sz w:val="20"/>
          <w:szCs w:val="20"/>
        </w:rPr>
        <w:t>előtt</w:t>
      </w:r>
      <w:proofErr w:type="spellEnd"/>
      <w:r w:rsidRPr="00AF3279">
        <w:rPr>
          <w:rFonts w:ascii="Arial" w:hAnsi="Arial" w:cs="Arial"/>
          <w:sz w:val="20"/>
          <w:szCs w:val="20"/>
        </w:rPr>
        <w:t>.</w:t>
      </w:r>
    </w:p>
    <w:p w14:paraId="48F9189A"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1. </w:t>
      </w:r>
      <w:proofErr w:type="spellStart"/>
      <w:r w:rsidRPr="00AF3279">
        <w:rPr>
          <w:rFonts w:ascii="Arial" w:hAnsi="Arial" w:cs="Arial"/>
          <w:sz w:val="20"/>
          <w:szCs w:val="20"/>
        </w:rPr>
        <w:t>Fordítsa</w:t>
      </w:r>
      <w:proofErr w:type="spellEnd"/>
      <w:r w:rsidRPr="00AF3279">
        <w:rPr>
          <w:rFonts w:ascii="Arial" w:hAnsi="Arial" w:cs="Arial"/>
          <w:sz w:val="20"/>
          <w:szCs w:val="20"/>
        </w:rPr>
        <w:t xml:space="preserve"> a </w:t>
      </w:r>
      <w:proofErr w:type="spellStart"/>
      <w:r w:rsidRPr="00AF3279">
        <w:rPr>
          <w:rFonts w:ascii="Arial" w:hAnsi="Arial" w:cs="Arial"/>
          <w:sz w:val="20"/>
          <w:szCs w:val="20"/>
        </w:rPr>
        <w:t>kulcsot</w:t>
      </w:r>
      <w:proofErr w:type="spellEnd"/>
      <w:r w:rsidRPr="00AF3279">
        <w:rPr>
          <w:rFonts w:ascii="Arial" w:hAnsi="Arial" w:cs="Arial"/>
          <w:sz w:val="20"/>
          <w:szCs w:val="20"/>
        </w:rPr>
        <w:t xml:space="preserve"> "ON" </w:t>
      </w:r>
      <w:proofErr w:type="spellStart"/>
      <w:r w:rsidRPr="00AF3279">
        <w:rPr>
          <w:rFonts w:ascii="Arial" w:hAnsi="Arial" w:cs="Arial"/>
          <w:sz w:val="20"/>
          <w:szCs w:val="20"/>
        </w:rPr>
        <w:t>állásba</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w:t>
      </w:r>
      <w:proofErr w:type="spellStart"/>
      <w:r w:rsidRPr="00AF3279">
        <w:rPr>
          <w:rFonts w:ascii="Arial" w:hAnsi="Arial" w:cs="Arial"/>
          <w:sz w:val="20"/>
          <w:szCs w:val="20"/>
        </w:rPr>
        <w:t>megbizonyosodjon</w:t>
      </w:r>
      <w:proofErr w:type="spellEnd"/>
      <w:r w:rsidRPr="00AF3279">
        <w:rPr>
          <w:rFonts w:ascii="Arial" w:hAnsi="Arial" w:cs="Arial"/>
          <w:sz w:val="20"/>
          <w:szCs w:val="20"/>
        </w:rPr>
        <w:t xml:space="preserve"> </w:t>
      </w:r>
      <w:proofErr w:type="spellStart"/>
      <w:r w:rsidRPr="00AF3279">
        <w:rPr>
          <w:rFonts w:ascii="Arial" w:hAnsi="Arial" w:cs="Arial"/>
          <w:sz w:val="20"/>
          <w:szCs w:val="20"/>
        </w:rPr>
        <w:t>arról</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a </w:t>
      </w:r>
      <w:proofErr w:type="spellStart"/>
      <w:r w:rsidRPr="00AF3279">
        <w:rPr>
          <w:rFonts w:ascii="Arial" w:hAnsi="Arial" w:cs="Arial"/>
          <w:sz w:val="20"/>
          <w:szCs w:val="20"/>
        </w:rPr>
        <w:t>lámpák</w:t>
      </w:r>
      <w:proofErr w:type="spellEnd"/>
      <w:r w:rsidRPr="00AF3279">
        <w:rPr>
          <w:rFonts w:ascii="Arial" w:hAnsi="Arial" w:cs="Arial"/>
          <w:sz w:val="20"/>
          <w:szCs w:val="20"/>
        </w:rPr>
        <w:t xml:space="preserve">, a </w:t>
      </w:r>
      <w:proofErr w:type="spellStart"/>
      <w:r w:rsidRPr="00AF3279">
        <w:rPr>
          <w:rFonts w:ascii="Arial" w:hAnsi="Arial" w:cs="Arial"/>
          <w:sz w:val="20"/>
          <w:szCs w:val="20"/>
        </w:rPr>
        <w:t>kapcsoló</w:t>
      </w:r>
      <w:proofErr w:type="spellEnd"/>
      <w:r w:rsidRPr="00AF3279">
        <w:rPr>
          <w:rFonts w:ascii="Arial" w:hAnsi="Arial" w:cs="Arial"/>
          <w:sz w:val="20"/>
          <w:szCs w:val="20"/>
        </w:rPr>
        <w:t xml:space="preserve">, a </w:t>
      </w:r>
      <w:proofErr w:type="spellStart"/>
      <w:r w:rsidRPr="00AF3279">
        <w:rPr>
          <w:rFonts w:ascii="Arial" w:hAnsi="Arial" w:cs="Arial"/>
          <w:sz w:val="20"/>
          <w:szCs w:val="20"/>
        </w:rPr>
        <w:t>kürt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a </w:t>
      </w:r>
      <w:proofErr w:type="spellStart"/>
      <w:r w:rsidRPr="00AF3279">
        <w:rPr>
          <w:rFonts w:ascii="Arial" w:hAnsi="Arial" w:cs="Arial"/>
          <w:sz w:val="20"/>
          <w:szCs w:val="20"/>
        </w:rPr>
        <w:t>fékkaros</w:t>
      </w:r>
      <w:proofErr w:type="spellEnd"/>
      <w:r w:rsidRPr="00AF3279">
        <w:rPr>
          <w:rFonts w:ascii="Arial" w:hAnsi="Arial" w:cs="Arial"/>
          <w:sz w:val="20"/>
          <w:szCs w:val="20"/>
        </w:rPr>
        <w:t xml:space="preserve"> </w:t>
      </w:r>
      <w:proofErr w:type="spellStart"/>
      <w:r w:rsidRPr="00AF3279">
        <w:rPr>
          <w:rFonts w:ascii="Arial" w:hAnsi="Arial" w:cs="Arial"/>
          <w:sz w:val="20"/>
          <w:szCs w:val="20"/>
        </w:rPr>
        <w:t>kapcsoló</w:t>
      </w:r>
      <w:proofErr w:type="spellEnd"/>
      <w:r w:rsidRPr="00AF3279">
        <w:rPr>
          <w:rFonts w:ascii="Arial" w:hAnsi="Arial" w:cs="Arial"/>
          <w:sz w:val="20"/>
          <w:szCs w:val="20"/>
        </w:rPr>
        <w:t xml:space="preserve"> </w:t>
      </w:r>
      <w:proofErr w:type="spellStart"/>
      <w:r w:rsidRPr="00AF3279">
        <w:rPr>
          <w:rFonts w:ascii="Arial" w:hAnsi="Arial" w:cs="Arial"/>
          <w:sz w:val="20"/>
          <w:szCs w:val="20"/>
        </w:rPr>
        <w:t>megfelelően</w:t>
      </w:r>
      <w:proofErr w:type="spellEnd"/>
      <w:r w:rsidRPr="00AF3279">
        <w:rPr>
          <w:rFonts w:ascii="Arial" w:hAnsi="Arial" w:cs="Arial"/>
          <w:sz w:val="20"/>
          <w:szCs w:val="20"/>
        </w:rPr>
        <w:t xml:space="preserve"> </w:t>
      </w:r>
      <w:proofErr w:type="spellStart"/>
      <w:r w:rsidRPr="00AF3279">
        <w:rPr>
          <w:rFonts w:ascii="Arial" w:hAnsi="Arial" w:cs="Arial"/>
          <w:sz w:val="20"/>
          <w:szCs w:val="20"/>
        </w:rPr>
        <w:t>működik</w:t>
      </w:r>
      <w:proofErr w:type="spellEnd"/>
      <w:r w:rsidRPr="00AF3279">
        <w:rPr>
          <w:rFonts w:ascii="Arial" w:hAnsi="Arial" w:cs="Arial"/>
          <w:sz w:val="20"/>
          <w:szCs w:val="20"/>
        </w:rPr>
        <w:t xml:space="preserve">. Ha </w:t>
      </w:r>
      <w:proofErr w:type="spellStart"/>
      <w:r w:rsidRPr="00AF3279">
        <w:rPr>
          <w:rFonts w:ascii="Arial" w:hAnsi="Arial" w:cs="Arial"/>
          <w:sz w:val="20"/>
          <w:szCs w:val="20"/>
        </w:rPr>
        <w:t>minden</w:t>
      </w:r>
      <w:proofErr w:type="spellEnd"/>
      <w:r w:rsidRPr="00AF3279">
        <w:rPr>
          <w:rFonts w:ascii="Arial" w:hAnsi="Arial" w:cs="Arial"/>
          <w:sz w:val="20"/>
          <w:szCs w:val="20"/>
        </w:rPr>
        <w:t xml:space="preserve"> </w:t>
      </w:r>
      <w:proofErr w:type="spellStart"/>
      <w:r w:rsidRPr="00AF3279">
        <w:rPr>
          <w:rFonts w:ascii="Arial" w:hAnsi="Arial" w:cs="Arial"/>
          <w:sz w:val="20"/>
          <w:szCs w:val="20"/>
        </w:rPr>
        <w:t>rendben</w:t>
      </w:r>
      <w:proofErr w:type="spellEnd"/>
      <w:r w:rsidRPr="00AF3279">
        <w:rPr>
          <w:rFonts w:ascii="Arial" w:hAnsi="Arial" w:cs="Arial"/>
          <w:sz w:val="20"/>
          <w:szCs w:val="20"/>
        </w:rPr>
        <w:t xml:space="preserve"> van, </w:t>
      </w:r>
      <w:proofErr w:type="spellStart"/>
      <w:r w:rsidRPr="00AF3279">
        <w:rPr>
          <w:rFonts w:ascii="Arial" w:hAnsi="Arial" w:cs="Arial"/>
          <w:sz w:val="20"/>
          <w:szCs w:val="20"/>
        </w:rPr>
        <w:t>akkor</w:t>
      </w:r>
      <w:proofErr w:type="spellEnd"/>
      <w:r w:rsidRPr="00AF3279">
        <w:rPr>
          <w:rFonts w:ascii="Arial" w:hAnsi="Arial" w:cs="Arial"/>
          <w:sz w:val="20"/>
          <w:szCs w:val="20"/>
        </w:rPr>
        <w:t xml:space="preserve"> </w:t>
      </w:r>
      <w:proofErr w:type="spellStart"/>
      <w:r w:rsidRPr="00AF3279">
        <w:rPr>
          <w:rFonts w:ascii="Arial" w:hAnsi="Arial" w:cs="Arial"/>
          <w:sz w:val="20"/>
          <w:szCs w:val="20"/>
        </w:rPr>
        <w:t>leveheti</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robogót</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állványról</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máris</w:t>
      </w:r>
      <w:proofErr w:type="spellEnd"/>
      <w:r w:rsidRPr="00AF3279">
        <w:rPr>
          <w:rFonts w:ascii="Arial" w:hAnsi="Arial" w:cs="Arial"/>
          <w:sz w:val="20"/>
          <w:szCs w:val="20"/>
        </w:rPr>
        <w:t xml:space="preserve"> </w:t>
      </w:r>
      <w:proofErr w:type="spellStart"/>
      <w:r w:rsidRPr="00AF3279">
        <w:rPr>
          <w:rFonts w:ascii="Arial" w:hAnsi="Arial" w:cs="Arial"/>
          <w:sz w:val="20"/>
          <w:szCs w:val="20"/>
        </w:rPr>
        <w:t>indulhat</w:t>
      </w:r>
      <w:proofErr w:type="spellEnd"/>
      <w:r w:rsidRPr="00AF3279">
        <w:rPr>
          <w:rFonts w:ascii="Arial" w:hAnsi="Arial" w:cs="Arial"/>
          <w:sz w:val="20"/>
          <w:szCs w:val="20"/>
        </w:rPr>
        <w:t>.</w:t>
      </w:r>
    </w:p>
    <w:p w14:paraId="1731A69D"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2. </w:t>
      </w:r>
      <w:proofErr w:type="spellStart"/>
      <w:r w:rsidRPr="00AF3279">
        <w:rPr>
          <w:rFonts w:ascii="Arial" w:hAnsi="Arial" w:cs="Arial"/>
          <w:sz w:val="20"/>
          <w:szCs w:val="20"/>
        </w:rPr>
        <w:t>Motorozás</w:t>
      </w:r>
      <w:proofErr w:type="spellEnd"/>
      <w:r w:rsidRPr="00AF3279">
        <w:rPr>
          <w:rFonts w:ascii="Arial" w:hAnsi="Arial" w:cs="Arial"/>
          <w:sz w:val="20"/>
          <w:szCs w:val="20"/>
        </w:rPr>
        <w:t xml:space="preserve"> </w:t>
      </w:r>
      <w:proofErr w:type="spellStart"/>
      <w:r w:rsidRPr="00AF3279">
        <w:rPr>
          <w:rFonts w:ascii="Arial" w:hAnsi="Arial" w:cs="Arial"/>
          <w:sz w:val="20"/>
          <w:szCs w:val="20"/>
        </w:rPr>
        <w:t>közben</w:t>
      </w:r>
      <w:proofErr w:type="spellEnd"/>
      <w:r w:rsidRPr="00AF3279">
        <w:rPr>
          <w:rFonts w:ascii="Arial" w:hAnsi="Arial" w:cs="Arial"/>
          <w:sz w:val="20"/>
          <w:szCs w:val="20"/>
        </w:rPr>
        <w:t xml:space="preserve"> </w:t>
      </w:r>
      <w:proofErr w:type="spellStart"/>
      <w:r w:rsidRPr="00AF3279">
        <w:rPr>
          <w:rFonts w:ascii="Arial" w:hAnsi="Arial" w:cs="Arial"/>
          <w:sz w:val="20"/>
          <w:szCs w:val="20"/>
        </w:rPr>
        <w:t>figyeljen</w:t>
      </w:r>
      <w:proofErr w:type="spellEnd"/>
      <w:r w:rsidRPr="00AF3279">
        <w:rPr>
          <w:rFonts w:ascii="Arial" w:hAnsi="Arial" w:cs="Arial"/>
          <w:sz w:val="20"/>
          <w:szCs w:val="20"/>
        </w:rPr>
        <w:t xml:space="preserve"> a </w:t>
      </w:r>
      <w:proofErr w:type="spellStart"/>
      <w:r w:rsidRPr="00AF3279">
        <w:rPr>
          <w:rFonts w:ascii="Arial" w:hAnsi="Arial" w:cs="Arial"/>
          <w:sz w:val="20"/>
          <w:szCs w:val="20"/>
        </w:rPr>
        <w:t>vezetési</w:t>
      </w:r>
      <w:proofErr w:type="spellEnd"/>
      <w:r w:rsidRPr="00AF3279">
        <w:rPr>
          <w:rFonts w:ascii="Arial" w:hAnsi="Arial" w:cs="Arial"/>
          <w:sz w:val="20"/>
          <w:szCs w:val="20"/>
        </w:rPr>
        <w:t xml:space="preserve"> </w:t>
      </w:r>
      <w:proofErr w:type="spellStart"/>
      <w:r w:rsidRPr="00AF3279">
        <w:rPr>
          <w:rFonts w:ascii="Arial" w:hAnsi="Arial" w:cs="Arial"/>
          <w:sz w:val="20"/>
          <w:szCs w:val="20"/>
        </w:rPr>
        <w:t>stílusára</w:t>
      </w:r>
      <w:proofErr w:type="spellEnd"/>
      <w:r w:rsidRPr="00AF3279">
        <w:rPr>
          <w:rFonts w:ascii="Arial" w:hAnsi="Arial" w:cs="Arial"/>
          <w:sz w:val="20"/>
          <w:szCs w:val="20"/>
        </w:rPr>
        <w:t xml:space="preserve">, </w:t>
      </w:r>
      <w:proofErr w:type="spellStart"/>
      <w:r w:rsidRPr="00AF3279">
        <w:rPr>
          <w:rFonts w:ascii="Arial" w:hAnsi="Arial" w:cs="Arial"/>
          <w:sz w:val="20"/>
          <w:szCs w:val="20"/>
        </w:rPr>
        <w:t>legyen</w:t>
      </w:r>
      <w:proofErr w:type="spellEnd"/>
      <w:r w:rsidRPr="00AF3279">
        <w:rPr>
          <w:rFonts w:ascii="Arial" w:hAnsi="Arial" w:cs="Arial"/>
          <w:sz w:val="20"/>
          <w:szCs w:val="20"/>
        </w:rPr>
        <w:t xml:space="preserve"> </w:t>
      </w:r>
      <w:proofErr w:type="spellStart"/>
      <w:r w:rsidRPr="00AF3279">
        <w:rPr>
          <w:rFonts w:ascii="Arial" w:hAnsi="Arial" w:cs="Arial"/>
          <w:sz w:val="20"/>
          <w:szCs w:val="20"/>
        </w:rPr>
        <w:t>óvatos</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figyelje</w:t>
      </w:r>
      <w:proofErr w:type="spellEnd"/>
      <w:r w:rsidRPr="00AF3279">
        <w:rPr>
          <w:rFonts w:ascii="Arial" w:hAnsi="Arial" w:cs="Arial"/>
          <w:sz w:val="20"/>
          <w:szCs w:val="20"/>
        </w:rPr>
        <w:t xml:space="preserve"> a </w:t>
      </w:r>
      <w:proofErr w:type="spellStart"/>
      <w:r w:rsidRPr="00AF3279">
        <w:rPr>
          <w:rFonts w:ascii="Arial" w:hAnsi="Arial" w:cs="Arial"/>
          <w:sz w:val="20"/>
          <w:szCs w:val="20"/>
        </w:rPr>
        <w:t>körülötte</w:t>
      </w:r>
      <w:proofErr w:type="spellEnd"/>
      <w:r w:rsidRPr="00AF3279">
        <w:rPr>
          <w:rFonts w:ascii="Arial" w:hAnsi="Arial" w:cs="Arial"/>
          <w:sz w:val="20"/>
          <w:szCs w:val="20"/>
        </w:rPr>
        <w:t xml:space="preserve"> </w:t>
      </w:r>
      <w:proofErr w:type="spellStart"/>
      <w:r w:rsidRPr="00AF3279">
        <w:rPr>
          <w:rFonts w:ascii="Arial" w:hAnsi="Arial" w:cs="Arial"/>
          <w:sz w:val="20"/>
          <w:szCs w:val="20"/>
        </w:rPr>
        <w:t>lévő</w:t>
      </w:r>
      <w:proofErr w:type="spellEnd"/>
      <w:r w:rsidRPr="00AF3279">
        <w:rPr>
          <w:rFonts w:ascii="Arial" w:hAnsi="Arial" w:cs="Arial"/>
          <w:sz w:val="20"/>
          <w:szCs w:val="20"/>
        </w:rPr>
        <w:t xml:space="preserve"> </w:t>
      </w:r>
      <w:proofErr w:type="spellStart"/>
      <w:r w:rsidRPr="00AF3279">
        <w:rPr>
          <w:rFonts w:ascii="Arial" w:hAnsi="Arial" w:cs="Arial"/>
          <w:sz w:val="20"/>
          <w:szCs w:val="20"/>
        </w:rPr>
        <w:t>helyzetet</w:t>
      </w:r>
      <w:proofErr w:type="spellEnd"/>
      <w:r w:rsidRPr="00AF3279">
        <w:rPr>
          <w:rFonts w:ascii="Arial" w:hAnsi="Arial" w:cs="Arial"/>
          <w:sz w:val="20"/>
          <w:szCs w:val="20"/>
        </w:rPr>
        <w:t>.</w:t>
      </w:r>
    </w:p>
    <w:p w14:paraId="66D18044"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3. A motor </w:t>
      </w:r>
      <w:proofErr w:type="spellStart"/>
      <w:r w:rsidRPr="00AF3279">
        <w:rPr>
          <w:rFonts w:ascii="Arial" w:hAnsi="Arial" w:cs="Arial"/>
          <w:sz w:val="20"/>
          <w:szCs w:val="20"/>
        </w:rPr>
        <w:t>beindítása</w:t>
      </w:r>
      <w:proofErr w:type="spellEnd"/>
      <w:r w:rsidRPr="00AF3279">
        <w:rPr>
          <w:rFonts w:ascii="Arial" w:hAnsi="Arial" w:cs="Arial"/>
          <w:sz w:val="20"/>
          <w:szCs w:val="20"/>
        </w:rPr>
        <w:t xml:space="preserve">: </w:t>
      </w:r>
      <w:proofErr w:type="spellStart"/>
      <w:r w:rsidRPr="00AF3279">
        <w:rPr>
          <w:rFonts w:ascii="Arial" w:hAnsi="Arial" w:cs="Arial"/>
          <w:sz w:val="20"/>
          <w:szCs w:val="20"/>
        </w:rPr>
        <w:t>Amikor</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robogón</w:t>
      </w:r>
      <w:proofErr w:type="spellEnd"/>
      <w:r w:rsidRPr="00AF3279">
        <w:rPr>
          <w:rFonts w:ascii="Arial" w:hAnsi="Arial" w:cs="Arial"/>
          <w:sz w:val="20"/>
          <w:szCs w:val="20"/>
        </w:rPr>
        <w:t xml:space="preserve"> </w:t>
      </w:r>
      <w:proofErr w:type="spellStart"/>
      <w:r w:rsidRPr="00AF3279">
        <w:rPr>
          <w:rFonts w:ascii="Arial" w:hAnsi="Arial" w:cs="Arial"/>
          <w:sz w:val="20"/>
          <w:szCs w:val="20"/>
        </w:rPr>
        <w:t>ül</w:t>
      </w:r>
      <w:proofErr w:type="spellEnd"/>
      <w:r w:rsidRPr="00AF3279">
        <w:rPr>
          <w:rFonts w:ascii="Arial" w:hAnsi="Arial" w:cs="Arial"/>
          <w:sz w:val="20"/>
          <w:szCs w:val="20"/>
        </w:rPr>
        <w:t xml:space="preserve">, </w:t>
      </w:r>
      <w:proofErr w:type="spellStart"/>
      <w:r w:rsidRPr="00AF3279">
        <w:rPr>
          <w:rFonts w:ascii="Arial" w:hAnsi="Arial" w:cs="Arial"/>
          <w:sz w:val="20"/>
          <w:szCs w:val="20"/>
        </w:rPr>
        <w:t>lassan</w:t>
      </w:r>
      <w:proofErr w:type="spellEnd"/>
      <w:r w:rsidRPr="00AF3279">
        <w:rPr>
          <w:rFonts w:ascii="Arial" w:hAnsi="Arial" w:cs="Arial"/>
          <w:sz w:val="20"/>
          <w:szCs w:val="20"/>
        </w:rPr>
        <w:t xml:space="preserve"> </w:t>
      </w:r>
      <w:proofErr w:type="spellStart"/>
      <w:r w:rsidRPr="00AF3279">
        <w:rPr>
          <w:rFonts w:ascii="Arial" w:hAnsi="Arial" w:cs="Arial"/>
          <w:sz w:val="20"/>
          <w:szCs w:val="20"/>
        </w:rPr>
        <w:t>fordítsa</w:t>
      </w:r>
      <w:proofErr w:type="spellEnd"/>
      <w:r w:rsidRPr="00AF3279">
        <w:rPr>
          <w:rFonts w:ascii="Arial" w:hAnsi="Arial" w:cs="Arial"/>
          <w:sz w:val="20"/>
          <w:szCs w:val="20"/>
        </w:rPr>
        <w:t xml:space="preserve"> el a </w:t>
      </w:r>
      <w:proofErr w:type="spellStart"/>
      <w:r w:rsidRPr="00AF3279">
        <w:rPr>
          <w:rFonts w:ascii="Arial" w:hAnsi="Arial" w:cs="Arial"/>
          <w:sz w:val="20"/>
          <w:szCs w:val="20"/>
        </w:rPr>
        <w:t>forgókart</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lassan</w:t>
      </w:r>
      <w:proofErr w:type="spellEnd"/>
      <w:r w:rsidRPr="00AF3279">
        <w:rPr>
          <w:rFonts w:ascii="Arial" w:hAnsi="Arial" w:cs="Arial"/>
          <w:sz w:val="20"/>
          <w:szCs w:val="20"/>
        </w:rPr>
        <w:t xml:space="preserve"> </w:t>
      </w:r>
      <w:proofErr w:type="spellStart"/>
      <w:r w:rsidRPr="00AF3279">
        <w:rPr>
          <w:rFonts w:ascii="Arial" w:hAnsi="Arial" w:cs="Arial"/>
          <w:sz w:val="20"/>
          <w:szCs w:val="20"/>
        </w:rPr>
        <w:t>elindul</w:t>
      </w:r>
      <w:proofErr w:type="spellEnd"/>
      <w:r w:rsidRPr="00AF3279">
        <w:rPr>
          <w:rFonts w:ascii="Arial" w:hAnsi="Arial" w:cs="Arial"/>
          <w:sz w:val="20"/>
          <w:szCs w:val="20"/>
        </w:rPr>
        <w:t xml:space="preserve">, </w:t>
      </w:r>
      <w:proofErr w:type="spellStart"/>
      <w:r w:rsidRPr="00AF3279">
        <w:rPr>
          <w:rFonts w:ascii="Arial" w:hAnsi="Arial" w:cs="Arial"/>
          <w:sz w:val="20"/>
          <w:szCs w:val="20"/>
        </w:rPr>
        <w:t>majd</w:t>
      </w:r>
      <w:proofErr w:type="spellEnd"/>
      <w:r w:rsidRPr="00AF3279">
        <w:rPr>
          <w:rFonts w:ascii="Arial" w:hAnsi="Arial" w:cs="Arial"/>
          <w:sz w:val="20"/>
          <w:szCs w:val="20"/>
        </w:rPr>
        <w:t xml:space="preserve"> </w:t>
      </w:r>
      <w:proofErr w:type="spellStart"/>
      <w:r w:rsidRPr="00AF3279">
        <w:rPr>
          <w:rFonts w:ascii="Arial" w:hAnsi="Arial" w:cs="Arial"/>
          <w:sz w:val="20"/>
          <w:szCs w:val="20"/>
        </w:rPr>
        <w:t>fokozatosan</w:t>
      </w:r>
      <w:proofErr w:type="spellEnd"/>
      <w:r w:rsidRPr="00AF3279">
        <w:rPr>
          <w:rFonts w:ascii="Arial" w:hAnsi="Arial" w:cs="Arial"/>
          <w:sz w:val="20"/>
          <w:szCs w:val="20"/>
        </w:rPr>
        <w:t xml:space="preserve"> </w:t>
      </w:r>
      <w:proofErr w:type="spellStart"/>
      <w:r w:rsidRPr="00AF3279">
        <w:rPr>
          <w:rFonts w:ascii="Arial" w:hAnsi="Arial" w:cs="Arial"/>
          <w:sz w:val="20"/>
          <w:szCs w:val="20"/>
        </w:rPr>
        <w:t>növeli</w:t>
      </w:r>
      <w:proofErr w:type="spellEnd"/>
      <w:r w:rsidRPr="00AF3279">
        <w:rPr>
          <w:rFonts w:ascii="Arial" w:hAnsi="Arial" w:cs="Arial"/>
          <w:sz w:val="20"/>
          <w:szCs w:val="20"/>
        </w:rPr>
        <w:t xml:space="preserve"> a </w:t>
      </w:r>
      <w:proofErr w:type="spellStart"/>
      <w:r w:rsidRPr="00AF3279">
        <w:rPr>
          <w:rFonts w:ascii="Arial" w:hAnsi="Arial" w:cs="Arial"/>
          <w:sz w:val="20"/>
          <w:szCs w:val="20"/>
        </w:rPr>
        <w:t>sebességet</w:t>
      </w:r>
      <w:proofErr w:type="spellEnd"/>
      <w:r w:rsidRPr="00AF3279">
        <w:rPr>
          <w:rFonts w:ascii="Arial" w:hAnsi="Arial" w:cs="Arial"/>
          <w:sz w:val="20"/>
          <w:szCs w:val="20"/>
        </w:rPr>
        <w:t>.</w:t>
      </w:r>
    </w:p>
    <w:p w14:paraId="0E32A97E"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MEGJEGYZÉS:</w:t>
      </w:r>
    </w:p>
    <w:p w14:paraId="489CF2C2"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1. Ha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már </w:t>
      </w:r>
      <w:proofErr w:type="spellStart"/>
      <w:r w:rsidRPr="00AF3279">
        <w:rPr>
          <w:rFonts w:ascii="Arial" w:hAnsi="Arial" w:cs="Arial"/>
          <w:sz w:val="20"/>
          <w:szCs w:val="20"/>
        </w:rPr>
        <w:t>lekerült</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állványról</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nem</w:t>
      </w:r>
      <w:proofErr w:type="spellEnd"/>
      <w:r w:rsidRPr="00AF3279">
        <w:rPr>
          <w:rFonts w:ascii="Arial" w:hAnsi="Arial" w:cs="Arial"/>
          <w:sz w:val="20"/>
          <w:szCs w:val="20"/>
        </w:rPr>
        <w:t xml:space="preserve"> </w:t>
      </w:r>
      <w:proofErr w:type="spellStart"/>
      <w:r w:rsidRPr="00AF3279">
        <w:rPr>
          <w:rFonts w:ascii="Arial" w:hAnsi="Arial" w:cs="Arial"/>
          <w:sz w:val="20"/>
          <w:szCs w:val="20"/>
        </w:rPr>
        <w:t>ül</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robogón</w:t>
      </w:r>
      <w:proofErr w:type="spellEnd"/>
      <w:r w:rsidRPr="00AF3279">
        <w:rPr>
          <w:rFonts w:ascii="Arial" w:hAnsi="Arial" w:cs="Arial"/>
          <w:sz w:val="20"/>
          <w:szCs w:val="20"/>
        </w:rPr>
        <w:t xml:space="preserve">, ne </w:t>
      </w:r>
      <w:proofErr w:type="spellStart"/>
      <w:r w:rsidRPr="00AF3279">
        <w:rPr>
          <w:rFonts w:ascii="Arial" w:hAnsi="Arial" w:cs="Arial"/>
          <w:sz w:val="20"/>
          <w:szCs w:val="20"/>
        </w:rPr>
        <w:t>fordítsa</w:t>
      </w:r>
      <w:proofErr w:type="spellEnd"/>
      <w:r w:rsidRPr="00AF3279">
        <w:rPr>
          <w:rFonts w:ascii="Arial" w:hAnsi="Arial" w:cs="Arial"/>
          <w:sz w:val="20"/>
          <w:szCs w:val="20"/>
        </w:rPr>
        <w:t xml:space="preserve"> el a </w:t>
      </w:r>
      <w:proofErr w:type="spellStart"/>
      <w:r w:rsidRPr="00AF3279">
        <w:rPr>
          <w:rFonts w:ascii="Arial" w:hAnsi="Arial" w:cs="Arial"/>
          <w:sz w:val="20"/>
          <w:szCs w:val="20"/>
        </w:rPr>
        <w:t>forgókart</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elindításához</w:t>
      </w:r>
      <w:proofErr w:type="spellEnd"/>
      <w:r w:rsidRPr="00AF3279">
        <w:rPr>
          <w:rFonts w:ascii="Arial" w:hAnsi="Arial" w:cs="Arial"/>
          <w:sz w:val="20"/>
          <w:szCs w:val="20"/>
        </w:rPr>
        <w:t>.</w:t>
      </w:r>
    </w:p>
    <w:p w14:paraId="4819C7DB"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2. Soha ne </w:t>
      </w:r>
      <w:proofErr w:type="spellStart"/>
      <w:r w:rsidRPr="00AF3279">
        <w:rPr>
          <w:rFonts w:ascii="Arial" w:hAnsi="Arial" w:cs="Arial"/>
          <w:sz w:val="20"/>
          <w:szCs w:val="20"/>
        </w:rPr>
        <w:t>gyorsítson</w:t>
      </w:r>
      <w:proofErr w:type="spellEnd"/>
      <w:r w:rsidRPr="00AF3279">
        <w:rPr>
          <w:rFonts w:ascii="Arial" w:hAnsi="Arial" w:cs="Arial"/>
          <w:sz w:val="20"/>
          <w:szCs w:val="20"/>
        </w:rPr>
        <w:t xml:space="preserve"> vagy </w:t>
      </w:r>
      <w:proofErr w:type="spellStart"/>
      <w:r w:rsidRPr="00AF3279">
        <w:rPr>
          <w:rFonts w:ascii="Arial" w:hAnsi="Arial" w:cs="Arial"/>
          <w:sz w:val="20"/>
          <w:szCs w:val="20"/>
        </w:rPr>
        <w:t>lassítson</w:t>
      </w:r>
      <w:proofErr w:type="spellEnd"/>
      <w:r w:rsidRPr="00AF3279">
        <w:rPr>
          <w:rFonts w:ascii="Arial" w:hAnsi="Arial" w:cs="Arial"/>
          <w:sz w:val="20"/>
          <w:szCs w:val="20"/>
        </w:rPr>
        <w:t xml:space="preserve"> </w:t>
      </w:r>
      <w:proofErr w:type="spellStart"/>
      <w:r w:rsidRPr="00AF3279">
        <w:rPr>
          <w:rFonts w:ascii="Arial" w:hAnsi="Arial" w:cs="Arial"/>
          <w:sz w:val="20"/>
          <w:szCs w:val="20"/>
        </w:rPr>
        <w:t>gyorsan</w:t>
      </w:r>
      <w:proofErr w:type="spellEnd"/>
      <w:r w:rsidRPr="00AF3279">
        <w:rPr>
          <w:rFonts w:ascii="Arial" w:hAnsi="Arial" w:cs="Arial"/>
          <w:sz w:val="20"/>
          <w:szCs w:val="20"/>
        </w:rPr>
        <w:t xml:space="preserve">, </w:t>
      </w:r>
      <w:proofErr w:type="spellStart"/>
      <w:r w:rsidRPr="00AF3279">
        <w:rPr>
          <w:rFonts w:ascii="Arial" w:hAnsi="Arial" w:cs="Arial"/>
          <w:sz w:val="20"/>
          <w:szCs w:val="20"/>
        </w:rPr>
        <w:t>mert</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hirtelen</w:t>
      </w:r>
      <w:proofErr w:type="spellEnd"/>
      <w:r w:rsidRPr="00AF3279">
        <w:rPr>
          <w:rFonts w:ascii="Arial" w:hAnsi="Arial" w:cs="Arial"/>
          <w:sz w:val="20"/>
          <w:szCs w:val="20"/>
        </w:rPr>
        <w:t xml:space="preserve"> </w:t>
      </w:r>
      <w:proofErr w:type="spellStart"/>
      <w:r w:rsidRPr="00AF3279">
        <w:rPr>
          <w:rFonts w:ascii="Arial" w:hAnsi="Arial" w:cs="Arial"/>
          <w:sz w:val="20"/>
          <w:szCs w:val="20"/>
        </w:rPr>
        <w:t>előre</w:t>
      </w:r>
      <w:proofErr w:type="spellEnd"/>
      <w:r w:rsidRPr="00AF3279">
        <w:rPr>
          <w:rFonts w:ascii="Arial" w:hAnsi="Arial" w:cs="Arial"/>
          <w:sz w:val="20"/>
          <w:szCs w:val="20"/>
        </w:rPr>
        <w:t xml:space="preserve"> </w:t>
      </w:r>
      <w:proofErr w:type="spellStart"/>
      <w:r w:rsidRPr="00AF3279">
        <w:rPr>
          <w:rFonts w:ascii="Arial" w:hAnsi="Arial" w:cs="Arial"/>
          <w:sz w:val="20"/>
          <w:szCs w:val="20"/>
        </w:rPr>
        <w:t>fog</w:t>
      </w:r>
      <w:proofErr w:type="spellEnd"/>
      <w:r w:rsidRPr="00AF3279">
        <w:rPr>
          <w:rFonts w:ascii="Arial" w:hAnsi="Arial" w:cs="Arial"/>
          <w:sz w:val="20"/>
          <w:szCs w:val="20"/>
        </w:rPr>
        <w:t xml:space="preserve"> </w:t>
      </w:r>
      <w:proofErr w:type="spellStart"/>
      <w:r w:rsidRPr="00AF3279">
        <w:rPr>
          <w:rFonts w:ascii="Arial" w:hAnsi="Arial" w:cs="Arial"/>
          <w:sz w:val="20"/>
          <w:szCs w:val="20"/>
        </w:rPr>
        <w:t>mozogni</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elveszítheti</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irányítást</w:t>
      </w:r>
      <w:proofErr w:type="spellEnd"/>
      <w:r w:rsidRPr="00AF3279">
        <w:rPr>
          <w:rFonts w:ascii="Arial" w:hAnsi="Arial" w:cs="Arial"/>
          <w:sz w:val="20"/>
          <w:szCs w:val="20"/>
        </w:rPr>
        <w:t>.</w:t>
      </w:r>
    </w:p>
    <w:p w14:paraId="2014EC0F"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3. Soha ne </w:t>
      </w:r>
      <w:proofErr w:type="spellStart"/>
      <w:r w:rsidRPr="00AF3279">
        <w:rPr>
          <w:rFonts w:ascii="Arial" w:hAnsi="Arial" w:cs="Arial"/>
          <w:sz w:val="20"/>
          <w:szCs w:val="20"/>
        </w:rPr>
        <w:t>kormányozzon</w:t>
      </w:r>
      <w:proofErr w:type="spellEnd"/>
      <w:r w:rsidRPr="00AF3279">
        <w:rPr>
          <w:rFonts w:ascii="Arial" w:hAnsi="Arial" w:cs="Arial"/>
          <w:sz w:val="20"/>
          <w:szCs w:val="20"/>
        </w:rPr>
        <w:t xml:space="preserve"> </w:t>
      </w:r>
      <w:proofErr w:type="spellStart"/>
      <w:r w:rsidRPr="00AF3279">
        <w:rPr>
          <w:rFonts w:ascii="Arial" w:hAnsi="Arial" w:cs="Arial"/>
          <w:sz w:val="20"/>
          <w:szCs w:val="20"/>
        </w:rPr>
        <w:t>csak</w:t>
      </w:r>
      <w:proofErr w:type="spellEnd"/>
      <w:r w:rsidRPr="00AF3279">
        <w:rPr>
          <w:rFonts w:ascii="Arial" w:hAnsi="Arial" w:cs="Arial"/>
          <w:sz w:val="20"/>
          <w:szCs w:val="20"/>
        </w:rPr>
        <w:t xml:space="preserve"> egy </w:t>
      </w:r>
      <w:proofErr w:type="spellStart"/>
      <w:r w:rsidRPr="00AF3279">
        <w:rPr>
          <w:rFonts w:ascii="Arial" w:hAnsi="Arial" w:cs="Arial"/>
          <w:sz w:val="20"/>
          <w:szCs w:val="20"/>
        </w:rPr>
        <w:t>kézzel</w:t>
      </w:r>
      <w:proofErr w:type="spellEnd"/>
      <w:r w:rsidRPr="00AF3279">
        <w:rPr>
          <w:rFonts w:ascii="Arial" w:hAnsi="Arial" w:cs="Arial"/>
          <w:sz w:val="20"/>
          <w:szCs w:val="20"/>
        </w:rPr>
        <w:t xml:space="preserve">. </w:t>
      </w:r>
      <w:proofErr w:type="spellStart"/>
      <w:r w:rsidRPr="00AF3279">
        <w:rPr>
          <w:rFonts w:ascii="Arial" w:hAnsi="Arial" w:cs="Arial"/>
          <w:sz w:val="20"/>
          <w:szCs w:val="20"/>
        </w:rPr>
        <w:t>Mindig</w:t>
      </w:r>
      <w:proofErr w:type="spellEnd"/>
      <w:r w:rsidRPr="00AF3279">
        <w:rPr>
          <w:rFonts w:ascii="Arial" w:hAnsi="Arial" w:cs="Arial"/>
          <w:sz w:val="20"/>
          <w:szCs w:val="20"/>
        </w:rPr>
        <w:t xml:space="preserve"> </w:t>
      </w:r>
      <w:proofErr w:type="spellStart"/>
      <w:r w:rsidRPr="00AF3279">
        <w:rPr>
          <w:rFonts w:ascii="Arial" w:hAnsi="Arial" w:cs="Arial"/>
          <w:sz w:val="20"/>
          <w:szCs w:val="20"/>
        </w:rPr>
        <w:t>tartsa</w:t>
      </w:r>
      <w:proofErr w:type="spellEnd"/>
      <w:r w:rsidRPr="00AF3279">
        <w:rPr>
          <w:rFonts w:ascii="Arial" w:hAnsi="Arial" w:cs="Arial"/>
          <w:sz w:val="20"/>
          <w:szCs w:val="20"/>
        </w:rPr>
        <w:t xml:space="preserve"> </w:t>
      </w:r>
      <w:proofErr w:type="spellStart"/>
      <w:r w:rsidRPr="00AF3279">
        <w:rPr>
          <w:rFonts w:ascii="Arial" w:hAnsi="Arial" w:cs="Arial"/>
          <w:sz w:val="20"/>
          <w:szCs w:val="20"/>
        </w:rPr>
        <w:t>mindkét</w:t>
      </w:r>
      <w:proofErr w:type="spellEnd"/>
      <w:r w:rsidRPr="00AF3279">
        <w:rPr>
          <w:rFonts w:ascii="Arial" w:hAnsi="Arial" w:cs="Arial"/>
          <w:sz w:val="20"/>
          <w:szCs w:val="20"/>
        </w:rPr>
        <w:t xml:space="preserve"> </w:t>
      </w:r>
      <w:proofErr w:type="spellStart"/>
      <w:r w:rsidRPr="00AF3279">
        <w:rPr>
          <w:rFonts w:ascii="Arial" w:hAnsi="Arial" w:cs="Arial"/>
          <w:sz w:val="20"/>
          <w:szCs w:val="20"/>
        </w:rPr>
        <w:t>kezét</w:t>
      </w:r>
      <w:proofErr w:type="spellEnd"/>
      <w:r w:rsidRPr="00AF3279">
        <w:rPr>
          <w:rFonts w:ascii="Arial" w:hAnsi="Arial" w:cs="Arial"/>
          <w:sz w:val="20"/>
          <w:szCs w:val="20"/>
        </w:rPr>
        <w:t xml:space="preserve"> a </w:t>
      </w:r>
      <w:proofErr w:type="spellStart"/>
      <w:r w:rsidRPr="00AF3279">
        <w:rPr>
          <w:rFonts w:ascii="Arial" w:hAnsi="Arial" w:cs="Arial"/>
          <w:sz w:val="20"/>
          <w:szCs w:val="20"/>
        </w:rPr>
        <w:t>kormányon</w:t>
      </w:r>
      <w:proofErr w:type="spellEnd"/>
      <w:r w:rsidRPr="00AF3279">
        <w:rPr>
          <w:rFonts w:ascii="Arial" w:hAnsi="Arial" w:cs="Arial"/>
          <w:sz w:val="20"/>
          <w:szCs w:val="20"/>
        </w:rPr>
        <w:t>.</w:t>
      </w:r>
    </w:p>
    <w:p w14:paraId="5DB0CA92" w14:textId="77777777" w:rsidR="00AF3279" w:rsidRPr="00AF3279" w:rsidRDefault="00AF3279" w:rsidP="00AF3279">
      <w:pPr>
        <w:spacing w:after="0" w:line="240" w:lineRule="auto"/>
        <w:rPr>
          <w:rFonts w:ascii="Arial" w:hAnsi="Arial" w:cs="Arial"/>
          <w:sz w:val="20"/>
          <w:szCs w:val="20"/>
        </w:rPr>
      </w:pPr>
    </w:p>
    <w:p w14:paraId="62583C0C"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Parkolás</w:t>
      </w:r>
      <w:proofErr w:type="spellEnd"/>
    </w:p>
    <w:p w14:paraId="6E047F9C"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Parkolás</w:t>
      </w:r>
      <w:proofErr w:type="spellEnd"/>
      <w:r w:rsidRPr="00AF3279">
        <w:rPr>
          <w:rFonts w:ascii="Arial" w:hAnsi="Arial" w:cs="Arial"/>
          <w:sz w:val="20"/>
          <w:szCs w:val="20"/>
        </w:rPr>
        <w:t xml:space="preserve"> </w:t>
      </w:r>
      <w:proofErr w:type="spellStart"/>
      <w:r w:rsidRPr="00AF3279">
        <w:rPr>
          <w:rFonts w:ascii="Arial" w:hAnsi="Arial" w:cs="Arial"/>
          <w:sz w:val="20"/>
          <w:szCs w:val="20"/>
        </w:rPr>
        <w:t>után</w:t>
      </w:r>
      <w:proofErr w:type="spellEnd"/>
      <w:r w:rsidRPr="00AF3279">
        <w:rPr>
          <w:rFonts w:ascii="Arial" w:hAnsi="Arial" w:cs="Arial"/>
          <w:sz w:val="20"/>
          <w:szCs w:val="20"/>
        </w:rPr>
        <w:t xml:space="preserve"> </w:t>
      </w:r>
      <w:proofErr w:type="spellStart"/>
      <w:r w:rsidRPr="00AF3279">
        <w:rPr>
          <w:rFonts w:ascii="Arial" w:hAnsi="Arial" w:cs="Arial"/>
          <w:sz w:val="20"/>
          <w:szCs w:val="20"/>
        </w:rPr>
        <w:t>engedje</w:t>
      </w:r>
      <w:proofErr w:type="spellEnd"/>
      <w:r w:rsidRPr="00AF3279">
        <w:rPr>
          <w:rFonts w:ascii="Arial" w:hAnsi="Arial" w:cs="Arial"/>
          <w:sz w:val="20"/>
          <w:szCs w:val="20"/>
        </w:rPr>
        <w:t xml:space="preserve"> el a </w:t>
      </w:r>
      <w:proofErr w:type="spellStart"/>
      <w:r w:rsidRPr="00AF3279">
        <w:rPr>
          <w:rFonts w:ascii="Arial" w:hAnsi="Arial" w:cs="Arial"/>
          <w:sz w:val="20"/>
          <w:szCs w:val="20"/>
        </w:rPr>
        <w:t>fordulókart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húzza</w:t>
      </w:r>
      <w:proofErr w:type="spellEnd"/>
      <w:r w:rsidRPr="00AF3279">
        <w:rPr>
          <w:rFonts w:ascii="Arial" w:hAnsi="Arial" w:cs="Arial"/>
          <w:sz w:val="20"/>
          <w:szCs w:val="20"/>
        </w:rPr>
        <w:t xml:space="preserve"> </w:t>
      </w:r>
      <w:proofErr w:type="spellStart"/>
      <w:r w:rsidRPr="00AF3279">
        <w:rPr>
          <w:rFonts w:ascii="Arial" w:hAnsi="Arial" w:cs="Arial"/>
          <w:sz w:val="20"/>
          <w:szCs w:val="20"/>
        </w:rPr>
        <w:t>be</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első</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hátsó</w:t>
      </w:r>
      <w:proofErr w:type="spellEnd"/>
      <w:r w:rsidRPr="00AF3279">
        <w:rPr>
          <w:rFonts w:ascii="Arial" w:hAnsi="Arial" w:cs="Arial"/>
          <w:sz w:val="20"/>
          <w:szCs w:val="20"/>
        </w:rPr>
        <w:t xml:space="preserve"> </w:t>
      </w:r>
      <w:proofErr w:type="spellStart"/>
      <w:r w:rsidRPr="00AF3279">
        <w:rPr>
          <w:rFonts w:ascii="Arial" w:hAnsi="Arial" w:cs="Arial"/>
          <w:sz w:val="20"/>
          <w:szCs w:val="20"/>
        </w:rPr>
        <w:t>féket</w:t>
      </w:r>
      <w:proofErr w:type="spellEnd"/>
      <w:r w:rsidRPr="00AF3279">
        <w:rPr>
          <w:rFonts w:ascii="Arial" w:hAnsi="Arial" w:cs="Arial"/>
          <w:sz w:val="20"/>
          <w:szCs w:val="20"/>
        </w:rPr>
        <w:t xml:space="preserve">, </w:t>
      </w:r>
      <w:proofErr w:type="spellStart"/>
      <w:r w:rsidRPr="00AF3279">
        <w:rPr>
          <w:rFonts w:ascii="Arial" w:hAnsi="Arial" w:cs="Arial"/>
          <w:sz w:val="20"/>
          <w:szCs w:val="20"/>
        </w:rPr>
        <w:t>hogy</w:t>
      </w:r>
      <w:proofErr w:type="spellEnd"/>
      <w:r w:rsidRPr="00AF3279">
        <w:rPr>
          <w:rFonts w:ascii="Arial" w:hAnsi="Arial" w:cs="Arial"/>
          <w:sz w:val="20"/>
          <w:szCs w:val="20"/>
        </w:rPr>
        <w:t xml:space="preserve"> </w:t>
      </w:r>
      <w:proofErr w:type="spellStart"/>
      <w:r w:rsidRPr="00AF3279">
        <w:rPr>
          <w:rFonts w:ascii="Arial" w:hAnsi="Arial" w:cs="Arial"/>
          <w:sz w:val="20"/>
          <w:szCs w:val="20"/>
        </w:rPr>
        <w:t>teljesen</w:t>
      </w:r>
      <w:proofErr w:type="spellEnd"/>
      <w:r w:rsidRPr="00AF3279">
        <w:rPr>
          <w:rFonts w:ascii="Arial" w:hAnsi="Arial" w:cs="Arial"/>
          <w:sz w:val="20"/>
          <w:szCs w:val="20"/>
        </w:rPr>
        <w:t xml:space="preserve"> </w:t>
      </w:r>
      <w:proofErr w:type="spellStart"/>
      <w:r w:rsidRPr="00AF3279">
        <w:rPr>
          <w:rFonts w:ascii="Arial" w:hAnsi="Arial" w:cs="Arial"/>
          <w:sz w:val="20"/>
          <w:szCs w:val="20"/>
        </w:rPr>
        <w:t>megálljon</w:t>
      </w:r>
      <w:proofErr w:type="spellEnd"/>
      <w:r w:rsidRPr="00AF3279">
        <w:rPr>
          <w:rFonts w:ascii="Arial" w:hAnsi="Arial" w:cs="Arial"/>
          <w:sz w:val="20"/>
          <w:szCs w:val="20"/>
        </w:rPr>
        <w:t>.</w:t>
      </w:r>
    </w:p>
    <w:p w14:paraId="3DA0690D"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Miután</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teljesen</w:t>
      </w:r>
      <w:proofErr w:type="spellEnd"/>
      <w:r w:rsidRPr="00AF3279">
        <w:rPr>
          <w:rFonts w:ascii="Arial" w:hAnsi="Arial" w:cs="Arial"/>
          <w:sz w:val="20"/>
          <w:szCs w:val="20"/>
        </w:rPr>
        <w:t xml:space="preserve"> </w:t>
      </w:r>
      <w:proofErr w:type="spellStart"/>
      <w:r w:rsidRPr="00AF3279">
        <w:rPr>
          <w:rFonts w:ascii="Arial" w:hAnsi="Arial" w:cs="Arial"/>
          <w:sz w:val="20"/>
          <w:szCs w:val="20"/>
        </w:rPr>
        <w:t>megállt</w:t>
      </w:r>
      <w:proofErr w:type="spellEnd"/>
      <w:r w:rsidRPr="00AF3279">
        <w:rPr>
          <w:rFonts w:ascii="Arial" w:hAnsi="Arial" w:cs="Arial"/>
          <w:sz w:val="20"/>
          <w:szCs w:val="20"/>
        </w:rPr>
        <w:t xml:space="preserve">, </w:t>
      </w:r>
      <w:proofErr w:type="spellStart"/>
      <w:r w:rsidRPr="00AF3279">
        <w:rPr>
          <w:rFonts w:ascii="Arial" w:hAnsi="Arial" w:cs="Arial"/>
          <w:sz w:val="20"/>
          <w:szCs w:val="20"/>
        </w:rPr>
        <w:t>kapcsolja</w:t>
      </w:r>
      <w:proofErr w:type="spellEnd"/>
      <w:r w:rsidRPr="00AF3279">
        <w:rPr>
          <w:rFonts w:ascii="Arial" w:hAnsi="Arial" w:cs="Arial"/>
          <w:sz w:val="20"/>
          <w:szCs w:val="20"/>
        </w:rPr>
        <w:t xml:space="preserve"> </w:t>
      </w:r>
      <w:proofErr w:type="spellStart"/>
      <w:r w:rsidRPr="00AF3279">
        <w:rPr>
          <w:rFonts w:ascii="Arial" w:hAnsi="Arial" w:cs="Arial"/>
          <w:sz w:val="20"/>
          <w:szCs w:val="20"/>
        </w:rPr>
        <w:t>ki</w:t>
      </w:r>
      <w:proofErr w:type="spellEnd"/>
      <w:r w:rsidRPr="00AF3279">
        <w:rPr>
          <w:rFonts w:ascii="Arial" w:hAnsi="Arial" w:cs="Arial"/>
          <w:sz w:val="20"/>
          <w:szCs w:val="20"/>
        </w:rPr>
        <w:t xml:space="preserve"> a </w:t>
      </w:r>
      <w:proofErr w:type="spellStart"/>
      <w:r w:rsidRPr="00AF3279">
        <w:rPr>
          <w:rFonts w:ascii="Arial" w:hAnsi="Arial" w:cs="Arial"/>
          <w:sz w:val="20"/>
          <w:szCs w:val="20"/>
        </w:rPr>
        <w:t>kapcsolót</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fordítsa</w:t>
      </w:r>
      <w:proofErr w:type="spellEnd"/>
      <w:r w:rsidRPr="00AF3279">
        <w:rPr>
          <w:rFonts w:ascii="Arial" w:hAnsi="Arial" w:cs="Arial"/>
          <w:sz w:val="20"/>
          <w:szCs w:val="20"/>
        </w:rPr>
        <w:t xml:space="preserve"> a </w:t>
      </w:r>
      <w:proofErr w:type="spellStart"/>
      <w:r w:rsidRPr="00AF3279">
        <w:rPr>
          <w:rFonts w:ascii="Arial" w:hAnsi="Arial" w:cs="Arial"/>
          <w:sz w:val="20"/>
          <w:szCs w:val="20"/>
        </w:rPr>
        <w:t>kulcsot</w:t>
      </w:r>
      <w:proofErr w:type="spellEnd"/>
      <w:r w:rsidRPr="00AF3279">
        <w:rPr>
          <w:rFonts w:ascii="Arial" w:hAnsi="Arial" w:cs="Arial"/>
          <w:sz w:val="20"/>
          <w:szCs w:val="20"/>
        </w:rPr>
        <w:t xml:space="preserve"> "OFF" </w:t>
      </w:r>
      <w:proofErr w:type="spellStart"/>
      <w:r w:rsidRPr="00AF3279">
        <w:rPr>
          <w:rFonts w:ascii="Arial" w:hAnsi="Arial" w:cs="Arial"/>
          <w:sz w:val="20"/>
          <w:szCs w:val="20"/>
        </w:rPr>
        <w:t>állásba</w:t>
      </w:r>
      <w:proofErr w:type="spellEnd"/>
      <w:r w:rsidRPr="00AF3279">
        <w:rPr>
          <w:rFonts w:ascii="Arial" w:hAnsi="Arial" w:cs="Arial"/>
          <w:sz w:val="20"/>
          <w:szCs w:val="20"/>
        </w:rPr>
        <w:t>.</w:t>
      </w:r>
    </w:p>
    <w:p w14:paraId="4DEAE86B" w14:textId="77777777" w:rsidR="00AF3279" w:rsidRPr="00AF3279" w:rsidRDefault="00AF3279" w:rsidP="00AF3279">
      <w:pPr>
        <w:spacing w:after="0" w:line="240" w:lineRule="auto"/>
        <w:rPr>
          <w:rFonts w:ascii="Arial" w:hAnsi="Arial" w:cs="Arial"/>
          <w:sz w:val="20"/>
          <w:szCs w:val="20"/>
        </w:rPr>
      </w:pPr>
      <w:r w:rsidRPr="00AF3279">
        <w:rPr>
          <w:rFonts w:ascii="Arial" w:hAnsi="Arial" w:cs="Arial"/>
          <w:sz w:val="20"/>
          <w:szCs w:val="20"/>
        </w:rPr>
        <w:t xml:space="preserve">- </w:t>
      </w:r>
      <w:proofErr w:type="spellStart"/>
      <w:r w:rsidRPr="00AF3279">
        <w:rPr>
          <w:rFonts w:ascii="Arial" w:hAnsi="Arial" w:cs="Arial"/>
          <w:sz w:val="20"/>
          <w:szCs w:val="20"/>
        </w:rPr>
        <w:t>álljon</w:t>
      </w:r>
      <w:proofErr w:type="spellEnd"/>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bal </w:t>
      </w:r>
      <w:proofErr w:type="spellStart"/>
      <w:r w:rsidRPr="00AF3279">
        <w:rPr>
          <w:rFonts w:ascii="Arial" w:hAnsi="Arial" w:cs="Arial"/>
          <w:sz w:val="20"/>
          <w:szCs w:val="20"/>
        </w:rPr>
        <w:t>oldalára</w:t>
      </w:r>
      <w:proofErr w:type="spellEnd"/>
      <w:r w:rsidRPr="00AF3279">
        <w:rPr>
          <w:rFonts w:ascii="Arial" w:hAnsi="Arial" w:cs="Arial"/>
          <w:sz w:val="20"/>
          <w:szCs w:val="20"/>
        </w:rPr>
        <w:t xml:space="preserve">, </w:t>
      </w:r>
      <w:proofErr w:type="spellStart"/>
      <w:r w:rsidRPr="00AF3279">
        <w:rPr>
          <w:rFonts w:ascii="Arial" w:hAnsi="Arial" w:cs="Arial"/>
          <w:sz w:val="20"/>
          <w:szCs w:val="20"/>
        </w:rPr>
        <w:t>és</w:t>
      </w:r>
      <w:proofErr w:type="spellEnd"/>
      <w:r w:rsidRPr="00AF3279">
        <w:rPr>
          <w:rFonts w:ascii="Arial" w:hAnsi="Arial" w:cs="Arial"/>
          <w:sz w:val="20"/>
          <w:szCs w:val="20"/>
        </w:rPr>
        <w:t xml:space="preserve"> </w:t>
      </w:r>
      <w:proofErr w:type="spellStart"/>
      <w:r w:rsidRPr="00AF3279">
        <w:rPr>
          <w:rFonts w:ascii="Arial" w:hAnsi="Arial" w:cs="Arial"/>
          <w:sz w:val="20"/>
          <w:szCs w:val="20"/>
        </w:rPr>
        <w:t>támassza</w:t>
      </w:r>
      <w:proofErr w:type="spellEnd"/>
      <w:r w:rsidRPr="00AF3279">
        <w:rPr>
          <w:rFonts w:ascii="Arial" w:hAnsi="Arial" w:cs="Arial"/>
          <w:sz w:val="20"/>
          <w:szCs w:val="20"/>
        </w:rPr>
        <w:t xml:space="preserve"> </w:t>
      </w:r>
      <w:proofErr w:type="spellStart"/>
      <w:r w:rsidRPr="00AF3279">
        <w:rPr>
          <w:rFonts w:ascii="Arial" w:hAnsi="Arial" w:cs="Arial"/>
          <w:sz w:val="20"/>
          <w:szCs w:val="20"/>
        </w:rPr>
        <w:t>meg</w:t>
      </w:r>
      <w:proofErr w:type="spellEnd"/>
      <w:r w:rsidRPr="00AF3279">
        <w:rPr>
          <w:rFonts w:ascii="Arial" w:hAnsi="Arial" w:cs="Arial"/>
          <w:sz w:val="20"/>
          <w:szCs w:val="20"/>
        </w:rPr>
        <w:t xml:space="preserve"> </w:t>
      </w:r>
      <w:proofErr w:type="spellStart"/>
      <w:r w:rsidRPr="00AF3279">
        <w:rPr>
          <w:rFonts w:ascii="Arial" w:hAnsi="Arial" w:cs="Arial"/>
          <w:sz w:val="20"/>
          <w:szCs w:val="20"/>
        </w:rPr>
        <w:t>az</w:t>
      </w:r>
      <w:proofErr w:type="spellEnd"/>
      <w:r w:rsidRPr="00AF3279">
        <w:rPr>
          <w:rFonts w:ascii="Arial" w:hAnsi="Arial" w:cs="Arial"/>
          <w:sz w:val="20"/>
          <w:szCs w:val="20"/>
        </w:rPr>
        <w:t xml:space="preserve"> </w:t>
      </w:r>
      <w:proofErr w:type="spellStart"/>
      <w:r w:rsidRPr="00AF3279">
        <w:rPr>
          <w:rFonts w:ascii="Arial" w:hAnsi="Arial" w:cs="Arial"/>
          <w:sz w:val="20"/>
          <w:szCs w:val="20"/>
        </w:rPr>
        <w:t>állványon</w:t>
      </w:r>
      <w:proofErr w:type="spellEnd"/>
      <w:r w:rsidRPr="00AF3279">
        <w:rPr>
          <w:rFonts w:ascii="Arial" w:hAnsi="Arial" w:cs="Arial"/>
          <w:sz w:val="20"/>
          <w:szCs w:val="20"/>
        </w:rPr>
        <w:t>.</w:t>
      </w:r>
    </w:p>
    <w:p w14:paraId="720F1588" w14:textId="74851046" w:rsidR="00990D60" w:rsidRDefault="00AF3279" w:rsidP="00AF3279">
      <w:pPr>
        <w:spacing w:after="0" w:line="240" w:lineRule="auto"/>
        <w:rPr>
          <w:rFonts w:ascii="Arial" w:hAnsi="Arial" w:cs="Arial"/>
          <w:sz w:val="20"/>
          <w:szCs w:val="20"/>
        </w:rPr>
      </w:pPr>
      <w:r w:rsidRPr="00AF3279">
        <w:rPr>
          <w:rFonts w:ascii="Arial" w:hAnsi="Arial" w:cs="Arial"/>
          <w:sz w:val="20"/>
          <w:szCs w:val="20"/>
        </w:rPr>
        <w:t xml:space="preserve">- a </w:t>
      </w:r>
      <w:proofErr w:type="spellStart"/>
      <w:r w:rsidRPr="00AF3279">
        <w:rPr>
          <w:rFonts w:ascii="Arial" w:hAnsi="Arial" w:cs="Arial"/>
          <w:sz w:val="20"/>
          <w:szCs w:val="20"/>
        </w:rPr>
        <w:t>robogó</w:t>
      </w:r>
      <w:proofErr w:type="spellEnd"/>
      <w:r w:rsidRPr="00AF3279">
        <w:rPr>
          <w:rFonts w:ascii="Arial" w:hAnsi="Arial" w:cs="Arial"/>
          <w:sz w:val="20"/>
          <w:szCs w:val="20"/>
        </w:rPr>
        <w:t xml:space="preserve"> </w:t>
      </w:r>
      <w:proofErr w:type="spellStart"/>
      <w:r w:rsidRPr="00AF3279">
        <w:rPr>
          <w:rFonts w:ascii="Arial" w:hAnsi="Arial" w:cs="Arial"/>
          <w:sz w:val="20"/>
          <w:szCs w:val="20"/>
        </w:rPr>
        <w:t>ellopásának</w:t>
      </w:r>
      <w:proofErr w:type="spellEnd"/>
      <w:r w:rsidRPr="00AF3279">
        <w:rPr>
          <w:rFonts w:ascii="Arial" w:hAnsi="Arial" w:cs="Arial"/>
          <w:sz w:val="20"/>
          <w:szCs w:val="20"/>
        </w:rPr>
        <w:t xml:space="preserve"> </w:t>
      </w:r>
      <w:proofErr w:type="spellStart"/>
      <w:r w:rsidRPr="00AF3279">
        <w:rPr>
          <w:rFonts w:ascii="Arial" w:hAnsi="Arial" w:cs="Arial"/>
          <w:sz w:val="20"/>
          <w:szCs w:val="20"/>
        </w:rPr>
        <w:t>megakadályozása</w:t>
      </w:r>
      <w:proofErr w:type="spellEnd"/>
      <w:r w:rsidRPr="00AF3279">
        <w:rPr>
          <w:rFonts w:ascii="Arial" w:hAnsi="Arial" w:cs="Arial"/>
          <w:sz w:val="20"/>
          <w:szCs w:val="20"/>
        </w:rPr>
        <w:t xml:space="preserve"> </w:t>
      </w:r>
      <w:proofErr w:type="spellStart"/>
      <w:r w:rsidRPr="00AF3279">
        <w:rPr>
          <w:rFonts w:ascii="Arial" w:hAnsi="Arial" w:cs="Arial"/>
          <w:sz w:val="20"/>
          <w:szCs w:val="20"/>
        </w:rPr>
        <w:t>érdekében</w:t>
      </w:r>
      <w:proofErr w:type="spellEnd"/>
      <w:r w:rsidRPr="00AF3279">
        <w:rPr>
          <w:rFonts w:ascii="Arial" w:hAnsi="Arial" w:cs="Arial"/>
          <w:sz w:val="20"/>
          <w:szCs w:val="20"/>
        </w:rPr>
        <w:t xml:space="preserve"> </w:t>
      </w:r>
      <w:proofErr w:type="spellStart"/>
      <w:r w:rsidRPr="00AF3279">
        <w:rPr>
          <w:rFonts w:ascii="Arial" w:hAnsi="Arial" w:cs="Arial"/>
          <w:sz w:val="20"/>
          <w:szCs w:val="20"/>
        </w:rPr>
        <w:t>mindig</w:t>
      </w:r>
      <w:proofErr w:type="spellEnd"/>
      <w:r w:rsidRPr="00AF3279">
        <w:rPr>
          <w:rFonts w:ascii="Arial" w:hAnsi="Arial" w:cs="Arial"/>
          <w:sz w:val="20"/>
          <w:szCs w:val="20"/>
        </w:rPr>
        <w:t xml:space="preserve"> </w:t>
      </w:r>
      <w:proofErr w:type="spellStart"/>
      <w:r w:rsidRPr="00AF3279">
        <w:rPr>
          <w:rFonts w:ascii="Arial" w:hAnsi="Arial" w:cs="Arial"/>
          <w:sz w:val="20"/>
          <w:szCs w:val="20"/>
        </w:rPr>
        <w:t>használja</w:t>
      </w:r>
      <w:proofErr w:type="spellEnd"/>
      <w:r w:rsidRPr="00AF3279">
        <w:rPr>
          <w:rFonts w:ascii="Arial" w:hAnsi="Arial" w:cs="Arial"/>
          <w:sz w:val="20"/>
          <w:szCs w:val="20"/>
        </w:rPr>
        <w:t xml:space="preserve"> a </w:t>
      </w:r>
      <w:proofErr w:type="spellStart"/>
      <w:r w:rsidRPr="00AF3279">
        <w:rPr>
          <w:rFonts w:ascii="Arial" w:hAnsi="Arial" w:cs="Arial"/>
          <w:sz w:val="20"/>
          <w:szCs w:val="20"/>
        </w:rPr>
        <w:t>lopásgátló</w:t>
      </w:r>
      <w:proofErr w:type="spellEnd"/>
      <w:r w:rsidRPr="00AF3279">
        <w:rPr>
          <w:rFonts w:ascii="Arial" w:hAnsi="Arial" w:cs="Arial"/>
          <w:sz w:val="20"/>
          <w:szCs w:val="20"/>
        </w:rPr>
        <w:t xml:space="preserve"> </w:t>
      </w:r>
      <w:proofErr w:type="spellStart"/>
      <w:r w:rsidRPr="00AF3279">
        <w:rPr>
          <w:rFonts w:ascii="Arial" w:hAnsi="Arial" w:cs="Arial"/>
          <w:sz w:val="20"/>
          <w:szCs w:val="20"/>
        </w:rPr>
        <w:t>zárat</w:t>
      </w:r>
      <w:proofErr w:type="spellEnd"/>
      <w:r w:rsidRPr="00AF3279">
        <w:rPr>
          <w:rFonts w:ascii="Arial" w:hAnsi="Arial" w:cs="Arial"/>
          <w:sz w:val="20"/>
          <w:szCs w:val="20"/>
        </w:rPr>
        <w:t>.</w:t>
      </w:r>
    </w:p>
    <w:p w14:paraId="2FCE3AAD" w14:textId="77777777" w:rsidR="00AF3279" w:rsidRDefault="00AF3279" w:rsidP="00AF3279">
      <w:pPr>
        <w:spacing w:after="0" w:line="240" w:lineRule="auto"/>
        <w:rPr>
          <w:rFonts w:ascii="Arial" w:hAnsi="Arial" w:cs="Arial"/>
          <w:sz w:val="20"/>
          <w:szCs w:val="20"/>
        </w:rPr>
      </w:pPr>
    </w:p>
    <w:p w14:paraId="47BA041B" w14:textId="77777777" w:rsidR="00990D60" w:rsidRPr="00F202F0" w:rsidRDefault="00990D60"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202F0">
        <w:rPr>
          <w:rFonts w:ascii="Arial" w:hAnsi="Arial" w:cs="Arial"/>
          <w:b/>
          <w:sz w:val="20"/>
          <w:szCs w:val="20"/>
        </w:rPr>
        <w:t>BATERIE</w:t>
      </w:r>
    </w:p>
    <w:p w14:paraId="463C69D5" w14:textId="77777777" w:rsidR="00990D60" w:rsidRPr="00F202F0" w:rsidRDefault="00990D60" w:rsidP="00990D60">
      <w:pPr>
        <w:spacing w:after="0" w:line="240" w:lineRule="auto"/>
        <w:rPr>
          <w:rFonts w:ascii="Arial" w:hAnsi="Arial" w:cs="Arial"/>
          <w:b/>
          <w:sz w:val="20"/>
          <w:szCs w:val="20"/>
        </w:rPr>
      </w:pPr>
    </w:p>
    <w:p w14:paraId="64E07C05"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karbantartása</w:t>
      </w:r>
      <w:proofErr w:type="spellEnd"/>
    </w:p>
    <w:p w14:paraId="1302C08F" w14:textId="77777777" w:rsidR="00AF3279" w:rsidRPr="00AF3279" w:rsidRDefault="00AF3279" w:rsidP="00AF3279">
      <w:pPr>
        <w:spacing w:after="0" w:line="240" w:lineRule="auto"/>
        <w:rPr>
          <w:rFonts w:ascii="Arial" w:hAnsi="Arial" w:cs="Arial"/>
          <w:bCs/>
          <w:sz w:val="20"/>
          <w:szCs w:val="20"/>
        </w:rPr>
      </w:pPr>
      <w:proofErr w:type="spellStart"/>
      <w:r w:rsidRPr="00AF3279">
        <w:rPr>
          <w:rFonts w:ascii="Arial" w:hAnsi="Arial" w:cs="Arial"/>
          <w:bCs/>
          <w:sz w:val="20"/>
          <w:szCs w:val="20"/>
        </w:rPr>
        <w:t>Hosszabb</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használat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után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töltése</w:t>
      </w:r>
      <w:proofErr w:type="spellEnd"/>
      <w:r w:rsidRPr="00AF3279">
        <w:rPr>
          <w:rFonts w:ascii="Arial" w:hAnsi="Arial" w:cs="Arial"/>
          <w:bCs/>
          <w:sz w:val="20"/>
          <w:szCs w:val="20"/>
        </w:rPr>
        <w:t xml:space="preserve"> a </w:t>
      </w:r>
      <w:proofErr w:type="spellStart"/>
      <w:r w:rsidRPr="00AF3279">
        <w:rPr>
          <w:rFonts w:ascii="Arial" w:hAnsi="Arial" w:cs="Arial"/>
          <w:bCs/>
          <w:sz w:val="20"/>
          <w:szCs w:val="20"/>
        </w:rPr>
        <w:t>fokozatos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elhasználódás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miatt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hosszabb</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ideig</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tarthat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ami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normális</w:t>
      </w:r>
      <w:proofErr w:type="spellEnd"/>
      <w:r w:rsidRPr="00AF3279">
        <w:rPr>
          <w:rFonts w:ascii="Arial" w:hAnsi="Arial" w:cs="Arial"/>
          <w:bCs/>
          <w:sz w:val="20"/>
          <w:szCs w:val="20"/>
        </w:rPr>
        <w:t xml:space="preserve">. Ha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jelentősen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elhasználódott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kell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cserélni</w:t>
      </w:r>
      <w:proofErr w:type="spellEnd"/>
      <w:r w:rsidRPr="00AF3279">
        <w:rPr>
          <w:rFonts w:ascii="Arial" w:hAnsi="Arial" w:cs="Arial"/>
          <w:bCs/>
          <w:sz w:val="20"/>
          <w:szCs w:val="20"/>
        </w:rPr>
        <w:t xml:space="preserve"> egy </w:t>
      </w:r>
      <w:proofErr w:type="spellStart"/>
      <w:r w:rsidRPr="00AF3279">
        <w:rPr>
          <w:rFonts w:ascii="Arial" w:hAnsi="Arial" w:cs="Arial"/>
          <w:bCs/>
          <w:sz w:val="20"/>
          <w:szCs w:val="20"/>
        </w:rPr>
        <w:t>újra</w:t>
      </w:r>
      <w:proofErr w:type="spellEnd"/>
      <w:r w:rsidRPr="00AF3279">
        <w:rPr>
          <w:rFonts w:ascii="Arial" w:hAnsi="Arial" w:cs="Arial"/>
          <w:bCs/>
          <w:sz w:val="20"/>
          <w:szCs w:val="20"/>
        </w:rPr>
        <w:t>.</w:t>
      </w:r>
    </w:p>
    <w:p w14:paraId="6BA1E146" w14:textId="77777777" w:rsidR="00AF3279" w:rsidRPr="00AF3279" w:rsidRDefault="00AF3279" w:rsidP="00AF3279">
      <w:pPr>
        <w:spacing w:after="0" w:line="240" w:lineRule="auto"/>
        <w:rPr>
          <w:rFonts w:ascii="Arial" w:hAnsi="Arial" w:cs="Arial"/>
          <w:bCs/>
          <w:sz w:val="20"/>
          <w:szCs w:val="20"/>
        </w:rPr>
      </w:pPr>
    </w:p>
    <w:p w14:paraId="3C4C2487"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használata</w:t>
      </w:r>
      <w:proofErr w:type="spellEnd"/>
    </w:p>
    <w:p w14:paraId="502230AD" w14:textId="77777777" w:rsidR="00AF3279" w:rsidRPr="00AF3279" w:rsidRDefault="00AF3279" w:rsidP="00AF3279">
      <w:pPr>
        <w:spacing w:after="0" w:line="240" w:lineRule="auto"/>
        <w:rPr>
          <w:rFonts w:ascii="Arial" w:hAnsi="Arial" w:cs="Arial"/>
          <w:bCs/>
          <w:sz w:val="20"/>
          <w:szCs w:val="20"/>
        </w:rPr>
      </w:pP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élettartamának</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meghosszabbítása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érdekében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tárolja</w:t>
      </w:r>
      <w:proofErr w:type="spellEnd"/>
      <w:r w:rsidRPr="00AF3279">
        <w:rPr>
          <w:rFonts w:ascii="Arial" w:hAnsi="Arial" w:cs="Arial"/>
          <w:bCs/>
          <w:sz w:val="20"/>
          <w:szCs w:val="20"/>
        </w:rPr>
        <w:t xml:space="preserve"> a </w:t>
      </w:r>
      <w:proofErr w:type="spellStart"/>
      <w:r w:rsidRPr="00AF3279">
        <w:rPr>
          <w:rFonts w:ascii="Arial" w:hAnsi="Arial" w:cs="Arial"/>
          <w:bCs/>
          <w:sz w:val="20"/>
          <w:szCs w:val="20"/>
        </w:rPr>
        <w:t>robogót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száraz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alacsony</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hőmérséklettől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védett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helyen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pl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garázsban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hogy</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teljesítménye</w:t>
      </w:r>
      <w:proofErr w:type="spellEnd"/>
      <w:r w:rsidRPr="00AF3279">
        <w:rPr>
          <w:rFonts w:ascii="Arial" w:hAnsi="Arial" w:cs="Arial"/>
          <w:bCs/>
          <w:sz w:val="20"/>
          <w:szCs w:val="20"/>
        </w:rPr>
        <w:t xml:space="preserve"> ne </w:t>
      </w:r>
      <w:proofErr w:type="spellStart"/>
      <w:r w:rsidRPr="00AF3279">
        <w:rPr>
          <w:rFonts w:ascii="Arial" w:hAnsi="Arial" w:cs="Arial"/>
          <w:bCs/>
          <w:sz w:val="20"/>
          <w:szCs w:val="20"/>
        </w:rPr>
        <w:t>csökkenjen</w:t>
      </w:r>
      <w:proofErr w:type="spellEnd"/>
      <w:r w:rsidRPr="00AF3279">
        <w:rPr>
          <w:rFonts w:ascii="Arial" w:hAnsi="Arial" w:cs="Arial"/>
          <w:bCs/>
          <w:sz w:val="20"/>
          <w:szCs w:val="20"/>
        </w:rPr>
        <w:t>.</w:t>
      </w:r>
    </w:p>
    <w:p w14:paraId="4AB22A53"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Ne </w:t>
      </w:r>
      <w:proofErr w:type="spellStart"/>
      <w:r w:rsidRPr="00AF3279">
        <w:rPr>
          <w:rFonts w:ascii="Arial" w:hAnsi="Arial" w:cs="Arial"/>
          <w:bCs/>
          <w:sz w:val="20"/>
          <w:szCs w:val="20"/>
        </w:rPr>
        <w:t>szedje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szét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ne </w:t>
      </w:r>
      <w:proofErr w:type="spellStart"/>
      <w:r w:rsidRPr="00AF3279">
        <w:rPr>
          <w:rFonts w:ascii="Arial" w:hAnsi="Arial" w:cs="Arial"/>
          <w:bCs/>
          <w:sz w:val="20"/>
          <w:szCs w:val="20"/>
        </w:rPr>
        <w:t>babrálja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azt</w:t>
      </w:r>
      <w:proofErr w:type="spellEnd"/>
      <w:r w:rsidRPr="00AF3279">
        <w:rPr>
          <w:rFonts w:ascii="Arial" w:hAnsi="Arial" w:cs="Arial"/>
          <w:bCs/>
          <w:sz w:val="20"/>
          <w:szCs w:val="20"/>
        </w:rPr>
        <w:t>.</w:t>
      </w:r>
    </w:p>
    <w:p w14:paraId="300E84F3"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gyermekek</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háziállatok</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elől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elzárva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kell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tartani</w:t>
      </w:r>
      <w:proofErr w:type="spellEnd"/>
      <w:r w:rsidRPr="00AF3279">
        <w:rPr>
          <w:rFonts w:ascii="Arial" w:hAnsi="Arial" w:cs="Arial"/>
          <w:bCs/>
          <w:sz w:val="20"/>
          <w:szCs w:val="20"/>
        </w:rPr>
        <w:t xml:space="preserve">. </w:t>
      </w:r>
    </w:p>
    <w:p w14:paraId="380F2D1A"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Ne </w:t>
      </w:r>
      <w:proofErr w:type="spellStart"/>
      <w:r w:rsidRPr="00AF3279">
        <w:rPr>
          <w:rFonts w:ascii="Arial" w:hAnsi="Arial" w:cs="Arial"/>
          <w:bCs/>
          <w:sz w:val="20"/>
          <w:szCs w:val="20"/>
        </w:rPr>
        <w:t>kösse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össze</w:t>
      </w:r>
      <w:proofErr w:type="spellEnd"/>
      <w:r w:rsidRPr="00AF3279">
        <w:rPr>
          <w:rFonts w:ascii="Arial" w:hAnsi="Arial" w:cs="Arial"/>
          <w:bCs/>
          <w:sz w:val="20"/>
          <w:szCs w:val="20"/>
        </w:rPr>
        <w:t xml:space="preserve"> a </w:t>
      </w:r>
      <w:proofErr w:type="spellStart"/>
      <w:r w:rsidRPr="00AF3279">
        <w:rPr>
          <w:rFonts w:ascii="Arial" w:hAnsi="Arial" w:cs="Arial"/>
          <w:bCs/>
          <w:sz w:val="20"/>
          <w:szCs w:val="20"/>
        </w:rPr>
        <w:t>töltő</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katódját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anódját</w:t>
      </w:r>
      <w:proofErr w:type="spellEnd"/>
      <w:r w:rsidRPr="00AF3279">
        <w:rPr>
          <w:rFonts w:ascii="Arial" w:hAnsi="Arial" w:cs="Arial"/>
          <w:bCs/>
          <w:sz w:val="20"/>
          <w:szCs w:val="20"/>
        </w:rPr>
        <w:t xml:space="preserve"> a </w:t>
      </w:r>
      <w:proofErr w:type="spellStart"/>
      <w:r w:rsidRPr="00AF3279">
        <w:rPr>
          <w:rFonts w:ascii="Arial" w:hAnsi="Arial" w:cs="Arial"/>
          <w:bCs/>
          <w:sz w:val="20"/>
          <w:szCs w:val="20"/>
        </w:rPr>
        <w:t>töltési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kisütési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folyamat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során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Tilos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bármilyen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vezetéket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használni</w:t>
      </w:r>
      <w:proofErr w:type="spellEnd"/>
      <w:r w:rsidRPr="00AF3279">
        <w:rPr>
          <w:rFonts w:ascii="Arial" w:hAnsi="Arial" w:cs="Arial"/>
          <w:bCs/>
          <w:sz w:val="20"/>
          <w:szCs w:val="20"/>
        </w:rPr>
        <w:t xml:space="preserve"> a </w:t>
      </w:r>
      <w:proofErr w:type="spellStart"/>
      <w:r w:rsidRPr="00AF3279">
        <w:rPr>
          <w:rFonts w:ascii="Arial" w:hAnsi="Arial" w:cs="Arial"/>
          <w:bCs/>
          <w:sz w:val="20"/>
          <w:szCs w:val="20"/>
        </w:rPr>
        <w:t>katód</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anód</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összekötésére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Rövidzárlat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léphet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fel</w:t>
      </w:r>
      <w:proofErr w:type="spellEnd"/>
      <w:r w:rsidRPr="00AF3279">
        <w:rPr>
          <w:rFonts w:ascii="Arial" w:hAnsi="Arial" w:cs="Arial"/>
          <w:bCs/>
          <w:sz w:val="20"/>
          <w:szCs w:val="20"/>
        </w:rPr>
        <w:t>.</w:t>
      </w:r>
    </w:p>
    <w:p w14:paraId="39421B95"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Ne </w:t>
      </w:r>
      <w:proofErr w:type="spellStart"/>
      <w:r w:rsidRPr="00AF3279">
        <w:rPr>
          <w:rFonts w:ascii="Arial" w:hAnsi="Arial" w:cs="Arial"/>
          <w:bCs/>
          <w:sz w:val="20"/>
          <w:szCs w:val="20"/>
        </w:rPr>
        <w:t>merítse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vízbe</w:t>
      </w:r>
      <w:proofErr w:type="spellEnd"/>
    </w:p>
    <w:p w14:paraId="3828F480"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Ne </w:t>
      </w:r>
      <w:proofErr w:type="spellStart"/>
      <w:r w:rsidRPr="00AF3279">
        <w:rPr>
          <w:rFonts w:ascii="Arial" w:hAnsi="Arial" w:cs="Arial"/>
          <w:bCs/>
          <w:sz w:val="20"/>
          <w:szCs w:val="20"/>
        </w:rPr>
        <w:t>helyezze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60 °C-</w:t>
      </w:r>
      <w:proofErr w:type="spellStart"/>
      <w:r w:rsidRPr="00AF3279">
        <w:rPr>
          <w:rFonts w:ascii="Arial" w:hAnsi="Arial" w:cs="Arial"/>
          <w:bCs/>
          <w:sz w:val="20"/>
          <w:szCs w:val="20"/>
        </w:rPr>
        <w:t>nál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magasabb</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hőmérsékletű</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helyre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illetve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olyan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helyre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ahol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hőforrás</w:t>
      </w:r>
      <w:proofErr w:type="spellEnd"/>
      <w:r w:rsidRPr="00AF3279">
        <w:rPr>
          <w:rFonts w:ascii="Arial" w:hAnsi="Arial" w:cs="Arial"/>
          <w:bCs/>
          <w:sz w:val="20"/>
          <w:szCs w:val="20"/>
        </w:rPr>
        <w:t xml:space="preserve"> van, </w:t>
      </w:r>
      <w:proofErr w:type="spellStart"/>
      <w:r w:rsidRPr="00AF3279">
        <w:rPr>
          <w:rFonts w:ascii="Arial" w:hAnsi="Arial" w:cs="Arial"/>
          <w:bCs/>
          <w:sz w:val="20"/>
          <w:szCs w:val="20"/>
        </w:rPr>
        <w:t>pl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fűtőtest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mellé</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stb</w:t>
      </w:r>
      <w:proofErr w:type="spellEnd"/>
      <w:r w:rsidRPr="00AF3279">
        <w:rPr>
          <w:rFonts w:ascii="Arial" w:hAnsi="Arial" w:cs="Arial"/>
          <w:bCs/>
          <w:sz w:val="20"/>
          <w:szCs w:val="20"/>
        </w:rPr>
        <w:t>.</w:t>
      </w:r>
    </w:p>
    <w:p w14:paraId="1638B662"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w:t>
      </w:r>
      <w:proofErr w:type="spellStart"/>
      <w:r w:rsidRPr="00AF3279">
        <w:rPr>
          <w:rFonts w:ascii="Arial" w:hAnsi="Arial" w:cs="Arial"/>
          <w:bCs/>
          <w:sz w:val="20"/>
          <w:szCs w:val="20"/>
        </w:rPr>
        <w:t>Tilos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eldobni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megütni</w:t>
      </w:r>
      <w:proofErr w:type="spellEnd"/>
      <w:r w:rsidRPr="00AF3279">
        <w:rPr>
          <w:rFonts w:ascii="Arial" w:hAnsi="Arial" w:cs="Arial"/>
          <w:bCs/>
          <w:sz w:val="20"/>
          <w:szCs w:val="20"/>
        </w:rPr>
        <w:t xml:space="preserve"> vagy </w:t>
      </w:r>
      <w:proofErr w:type="spellStart"/>
      <w:r w:rsidRPr="00AF3279">
        <w:rPr>
          <w:rFonts w:ascii="Arial" w:hAnsi="Arial" w:cs="Arial"/>
          <w:bCs/>
          <w:sz w:val="20"/>
          <w:szCs w:val="20"/>
        </w:rPr>
        <w:t>bármilyen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módon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fizikailag</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megrongálni</w:t>
      </w:r>
      <w:proofErr w:type="spellEnd"/>
      <w:r w:rsidRPr="00AF3279">
        <w:rPr>
          <w:rFonts w:ascii="Arial" w:hAnsi="Arial" w:cs="Arial"/>
          <w:bCs/>
          <w:sz w:val="20"/>
          <w:szCs w:val="20"/>
        </w:rPr>
        <w:t>.</w:t>
      </w:r>
    </w:p>
    <w:p w14:paraId="18B985F3" w14:textId="77777777" w:rsidR="00AF3279"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w:t>
      </w:r>
      <w:proofErr w:type="spellStart"/>
      <w:r w:rsidRPr="00AF3279">
        <w:rPr>
          <w:rFonts w:ascii="Arial" w:hAnsi="Arial" w:cs="Arial"/>
          <w:bCs/>
          <w:sz w:val="20"/>
          <w:szCs w:val="20"/>
        </w:rPr>
        <w:t>Tilos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kinyitni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kezelni</w:t>
      </w:r>
      <w:proofErr w:type="spellEnd"/>
      <w:r w:rsidRPr="00AF3279">
        <w:rPr>
          <w:rFonts w:ascii="Arial" w:hAnsi="Arial" w:cs="Arial"/>
          <w:bCs/>
          <w:sz w:val="20"/>
          <w:szCs w:val="20"/>
        </w:rPr>
        <w:t xml:space="preserve"> vagy </w:t>
      </w:r>
      <w:proofErr w:type="spellStart"/>
      <w:r w:rsidRPr="00AF3279">
        <w:rPr>
          <w:rFonts w:ascii="Arial" w:hAnsi="Arial" w:cs="Arial"/>
          <w:bCs/>
          <w:sz w:val="20"/>
          <w:szCs w:val="20"/>
        </w:rPr>
        <w:t>bármilyen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módon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pl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éles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tárgyakkal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például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szögekkel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stb</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megsérteni</w:t>
      </w:r>
      <w:proofErr w:type="spellEnd"/>
      <w:r w:rsidRPr="00AF3279">
        <w:rPr>
          <w:rFonts w:ascii="Arial" w:hAnsi="Arial" w:cs="Arial"/>
          <w:bCs/>
          <w:sz w:val="20"/>
          <w:szCs w:val="20"/>
        </w:rPr>
        <w:t>.</w:t>
      </w:r>
    </w:p>
    <w:p w14:paraId="600D0380" w14:textId="20548589" w:rsidR="00990D60" w:rsidRPr="00AF3279" w:rsidRDefault="00AF3279" w:rsidP="00AF3279">
      <w:pPr>
        <w:spacing w:after="0" w:line="240" w:lineRule="auto"/>
        <w:rPr>
          <w:rFonts w:ascii="Arial" w:hAnsi="Arial" w:cs="Arial"/>
          <w:bCs/>
          <w:sz w:val="20"/>
          <w:szCs w:val="20"/>
        </w:rPr>
      </w:pPr>
      <w:r w:rsidRPr="00AF3279">
        <w:rPr>
          <w:rFonts w:ascii="Arial" w:hAnsi="Arial" w:cs="Arial"/>
          <w:bCs/>
          <w:sz w:val="20"/>
          <w:szCs w:val="20"/>
        </w:rPr>
        <w:t xml:space="preserve">- Ha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meghibásodásra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utaló</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jeleket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mutat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például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szagot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füstöt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elszíneződést</w:t>
      </w:r>
      <w:proofErr w:type="spellEnd"/>
      <w:r w:rsidRPr="00AF3279">
        <w:rPr>
          <w:rFonts w:ascii="Arial" w:hAnsi="Arial" w:cs="Arial"/>
          <w:bCs/>
          <w:sz w:val="20"/>
          <w:szCs w:val="20"/>
        </w:rPr>
        <w:t xml:space="preserve"> vagy </w:t>
      </w:r>
      <w:proofErr w:type="spellStart"/>
      <w:r w:rsidRPr="00AF3279">
        <w:rPr>
          <w:rFonts w:ascii="Arial" w:hAnsi="Arial" w:cs="Arial"/>
          <w:bCs/>
          <w:sz w:val="20"/>
          <w:szCs w:val="20"/>
        </w:rPr>
        <w:t>bármilyen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más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sérülésre</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utaló</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jelet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azonnal</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hagyja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abba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az</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akkumulátor</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használatát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ne </w:t>
      </w:r>
      <w:proofErr w:type="spellStart"/>
      <w:r w:rsidRPr="00AF3279">
        <w:rPr>
          <w:rFonts w:ascii="Arial" w:hAnsi="Arial" w:cs="Arial"/>
          <w:bCs/>
          <w:sz w:val="20"/>
          <w:szCs w:val="20"/>
        </w:rPr>
        <w:t>közelítsen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hozzá</w:t>
      </w:r>
      <w:proofErr w:type="spellEnd"/>
      <w:r w:rsidRPr="00AF3279">
        <w:rPr>
          <w:rFonts w:ascii="Arial" w:hAnsi="Arial" w:cs="Arial"/>
          <w:bCs/>
          <w:sz w:val="20"/>
          <w:szCs w:val="20"/>
        </w:rPr>
        <w:t xml:space="preserve">. Ne </w:t>
      </w:r>
      <w:proofErr w:type="spellStart"/>
      <w:r w:rsidRPr="00AF3279">
        <w:rPr>
          <w:rFonts w:ascii="Arial" w:hAnsi="Arial" w:cs="Arial"/>
          <w:bCs/>
          <w:sz w:val="20"/>
          <w:szCs w:val="20"/>
        </w:rPr>
        <w:t>próbálja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saját</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maga</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megjavítani</w:t>
      </w:r>
      <w:proofErr w:type="spellEnd"/>
      <w:r w:rsidRPr="00AF3279">
        <w:rPr>
          <w:rFonts w:ascii="Arial" w:hAnsi="Arial" w:cs="Arial"/>
          <w:bCs/>
          <w:sz w:val="20"/>
          <w:szCs w:val="20"/>
        </w:rPr>
        <w:t xml:space="preserve"> vagy </w:t>
      </w:r>
      <w:proofErr w:type="spellStart"/>
      <w:r w:rsidRPr="00AF3279">
        <w:rPr>
          <w:rFonts w:ascii="Arial" w:hAnsi="Arial" w:cs="Arial"/>
          <w:bCs/>
          <w:sz w:val="20"/>
          <w:szCs w:val="20"/>
        </w:rPr>
        <w:t>szétszerelni</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és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forduljon</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hivatalos</w:t>
      </w:r>
      <w:proofErr w:type="spellEnd"/>
      <w:r w:rsidRPr="00AF3279">
        <w:rPr>
          <w:rFonts w:ascii="Arial" w:hAnsi="Arial" w:cs="Arial"/>
          <w:bCs/>
          <w:sz w:val="20"/>
          <w:szCs w:val="20"/>
        </w:rPr>
        <w:t xml:space="preserve"> </w:t>
      </w:r>
      <w:proofErr w:type="spellStart"/>
      <w:r w:rsidRPr="00AF3279">
        <w:rPr>
          <w:rFonts w:ascii="Arial" w:hAnsi="Arial" w:cs="Arial"/>
          <w:bCs/>
          <w:sz w:val="20"/>
          <w:szCs w:val="20"/>
        </w:rPr>
        <w:t>szervizközponthoz</w:t>
      </w:r>
      <w:proofErr w:type="spellEnd"/>
      <w:r w:rsidRPr="00AF3279">
        <w:rPr>
          <w:rFonts w:ascii="Arial" w:hAnsi="Arial" w:cs="Arial"/>
          <w:bCs/>
          <w:sz w:val="20"/>
          <w:szCs w:val="20"/>
        </w:rPr>
        <w:t xml:space="preserve"> vagy a </w:t>
      </w:r>
      <w:proofErr w:type="spellStart"/>
      <w:r w:rsidRPr="00AF3279">
        <w:rPr>
          <w:rFonts w:ascii="Arial" w:hAnsi="Arial" w:cs="Arial"/>
          <w:bCs/>
          <w:sz w:val="20"/>
          <w:szCs w:val="20"/>
        </w:rPr>
        <w:t>kereskedőhöz</w:t>
      </w:r>
      <w:proofErr w:type="spellEnd"/>
      <w:r w:rsidRPr="00AF3279">
        <w:rPr>
          <w:rFonts w:ascii="Arial" w:hAnsi="Arial" w:cs="Arial"/>
          <w:bCs/>
          <w:sz w:val="20"/>
          <w:szCs w:val="20"/>
        </w:rPr>
        <w:t>.</w:t>
      </w:r>
    </w:p>
    <w:p w14:paraId="486D3479" w14:textId="2082E03F" w:rsidR="00AF3279" w:rsidRDefault="00AF3279" w:rsidP="00990D60">
      <w:pPr>
        <w:spacing w:after="0" w:line="240" w:lineRule="auto"/>
        <w:rPr>
          <w:rFonts w:ascii="Arial" w:hAnsi="Arial" w:cs="Arial"/>
          <w:sz w:val="20"/>
          <w:szCs w:val="20"/>
        </w:rPr>
      </w:pPr>
    </w:p>
    <w:p w14:paraId="57E1A601" w14:textId="65938C78" w:rsidR="00AF3279" w:rsidRDefault="00AF3279" w:rsidP="00990D60">
      <w:pPr>
        <w:spacing w:after="0" w:line="240" w:lineRule="auto"/>
        <w:rPr>
          <w:rFonts w:ascii="Arial" w:hAnsi="Arial" w:cs="Arial"/>
          <w:sz w:val="20"/>
          <w:szCs w:val="20"/>
        </w:rPr>
      </w:pPr>
    </w:p>
    <w:p w14:paraId="6880BE2B" w14:textId="77777777" w:rsidR="00AF3279" w:rsidRDefault="00AF3279" w:rsidP="00990D60">
      <w:pPr>
        <w:spacing w:after="0" w:line="240" w:lineRule="auto"/>
        <w:rPr>
          <w:rFonts w:ascii="Arial" w:hAnsi="Arial" w:cs="Arial"/>
          <w:sz w:val="20"/>
          <w:szCs w:val="20"/>
        </w:rPr>
      </w:pPr>
    </w:p>
    <w:p w14:paraId="5080DBCD" w14:textId="77777777" w:rsidR="00AF3279" w:rsidRDefault="00AF3279" w:rsidP="00990D60">
      <w:pPr>
        <w:spacing w:after="0" w:line="240" w:lineRule="auto"/>
        <w:rPr>
          <w:rFonts w:ascii="Arial" w:hAnsi="Arial" w:cs="Arial"/>
          <w:sz w:val="20"/>
          <w:szCs w:val="20"/>
        </w:rPr>
      </w:pPr>
    </w:p>
    <w:p w14:paraId="5A994807" w14:textId="77777777" w:rsidR="009D1EC3" w:rsidRPr="009D1EC3" w:rsidRDefault="009D1EC3" w:rsidP="009D1EC3">
      <w:pPr>
        <w:spacing w:after="0" w:line="240" w:lineRule="auto"/>
        <w:rPr>
          <w:rFonts w:ascii="Arial" w:hAnsi="Arial" w:cs="Arial"/>
          <w:b/>
          <w:sz w:val="20"/>
          <w:szCs w:val="20"/>
        </w:rPr>
      </w:pPr>
      <w:r w:rsidRPr="009D1EC3">
        <w:rPr>
          <w:rFonts w:ascii="Arial" w:hAnsi="Arial" w:cs="Arial"/>
          <w:b/>
          <w:sz w:val="20"/>
          <w:szCs w:val="20"/>
        </w:rPr>
        <w:t xml:space="preserve">● </w:t>
      </w:r>
      <w:proofErr w:type="spellStart"/>
      <w:r w:rsidRPr="009D1EC3">
        <w:rPr>
          <w:rFonts w:ascii="Arial" w:hAnsi="Arial" w:cs="Arial"/>
          <w:b/>
          <w:sz w:val="20"/>
          <w:szCs w:val="20"/>
        </w:rPr>
        <w:t>Akkumulátor</w:t>
      </w:r>
      <w:proofErr w:type="spellEnd"/>
      <w:r w:rsidRPr="009D1EC3">
        <w:rPr>
          <w:rFonts w:ascii="Arial" w:hAnsi="Arial" w:cs="Arial"/>
          <w:b/>
          <w:sz w:val="20"/>
          <w:szCs w:val="20"/>
        </w:rPr>
        <w:t xml:space="preserve"> </w:t>
      </w:r>
      <w:proofErr w:type="spellStart"/>
      <w:r w:rsidRPr="009D1EC3">
        <w:rPr>
          <w:rFonts w:ascii="Arial" w:hAnsi="Arial" w:cs="Arial"/>
          <w:b/>
          <w:sz w:val="20"/>
          <w:szCs w:val="20"/>
        </w:rPr>
        <w:t>tárolás</w:t>
      </w:r>
      <w:proofErr w:type="spellEnd"/>
    </w:p>
    <w:p w14:paraId="456D2C6E" w14:textId="77777777" w:rsidR="009D1EC3" w:rsidRPr="009D1EC3" w:rsidRDefault="009D1EC3" w:rsidP="009D1EC3">
      <w:pPr>
        <w:spacing w:after="0" w:line="240" w:lineRule="auto"/>
        <w:rPr>
          <w:rFonts w:ascii="Arial" w:hAnsi="Arial" w:cs="Arial"/>
          <w:bCs/>
          <w:sz w:val="20"/>
          <w:szCs w:val="20"/>
        </w:rPr>
      </w:pPr>
      <w:r w:rsidRPr="009D1EC3">
        <w:rPr>
          <w:rFonts w:ascii="Arial" w:hAnsi="Arial" w:cs="Arial"/>
          <w:bCs/>
          <w:sz w:val="20"/>
          <w:szCs w:val="20"/>
        </w:rPr>
        <w:t xml:space="preserve">- </w:t>
      </w:r>
      <w:proofErr w:type="spellStart"/>
      <w:r w:rsidRPr="009D1EC3">
        <w:rPr>
          <w:rFonts w:ascii="Arial" w:hAnsi="Arial" w:cs="Arial"/>
          <w:bCs/>
          <w:sz w:val="20"/>
          <w:szCs w:val="20"/>
        </w:rPr>
        <w:t>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akkumulátor</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nem</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tárolható</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olyan</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helyen</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ahol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túl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magas</w:t>
      </w:r>
      <w:proofErr w:type="spellEnd"/>
      <w:r w:rsidRPr="009D1EC3">
        <w:rPr>
          <w:rFonts w:ascii="Arial" w:hAnsi="Arial" w:cs="Arial"/>
          <w:bCs/>
          <w:sz w:val="20"/>
          <w:szCs w:val="20"/>
        </w:rPr>
        <w:t xml:space="preserve"> a </w:t>
      </w:r>
      <w:proofErr w:type="spellStart"/>
      <w:r w:rsidRPr="009D1EC3">
        <w:rPr>
          <w:rFonts w:ascii="Arial" w:hAnsi="Arial" w:cs="Arial"/>
          <w:bCs/>
          <w:sz w:val="20"/>
          <w:szCs w:val="20"/>
        </w:rPr>
        <w:t>hőmérséklet</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és</w:t>
      </w:r>
      <w:proofErr w:type="spellEnd"/>
      <w:r w:rsidRPr="009D1EC3">
        <w:rPr>
          <w:rFonts w:ascii="Arial" w:hAnsi="Arial" w:cs="Arial"/>
          <w:bCs/>
          <w:sz w:val="20"/>
          <w:szCs w:val="20"/>
        </w:rPr>
        <w:t xml:space="preserve"> a </w:t>
      </w:r>
      <w:proofErr w:type="spellStart"/>
      <w:r w:rsidRPr="009D1EC3">
        <w:rPr>
          <w:rFonts w:ascii="Arial" w:hAnsi="Arial" w:cs="Arial"/>
          <w:bCs/>
          <w:sz w:val="20"/>
          <w:szCs w:val="20"/>
        </w:rPr>
        <w:t>páratartalom</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Ezért</w:t>
      </w:r>
      <w:proofErr w:type="spellEnd"/>
      <w:r w:rsidRPr="009D1EC3">
        <w:rPr>
          <w:rFonts w:ascii="Arial" w:hAnsi="Arial" w:cs="Arial"/>
          <w:bCs/>
          <w:sz w:val="20"/>
          <w:szCs w:val="20"/>
        </w:rPr>
        <w:t xml:space="preserve"> a </w:t>
      </w:r>
      <w:proofErr w:type="spellStart"/>
      <w:r w:rsidRPr="009D1EC3">
        <w:rPr>
          <w:rFonts w:ascii="Arial" w:hAnsi="Arial" w:cs="Arial"/>
          <w:bCs/>
          <w:sz w:val="20"/>
          <w:szCs w:val="20"/>
        </w:rPr>
        <w:t>tárolási</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hőmérsékletnek</w:t>
      </w:r>
      <w:proofErr w:type="spellEnd"/>
      <w:r w:rsidRPr="009D1EC3">
        <w:rPr>
          <w:rFonts w:ascii="Arial" w:hAnsi="Arial" w:cs="Arial"/>
          <w:bCs/>
          <w:sz w:val="20"/>
          <w:szCs w:val="20"/>
        </w:rPr>
        <w:t xml:space="preserve"> -</w:t>
      </w:r>
      <w:proofErr w:type="gramStart"/>
      <w:r w:rsidRPr="009D1EC3">
        <w:rPr>
          <w:rFonts w:ascii="Arial" w:hAnsi="Arial" w:cs="Arial"/>
          <w:bCs/>
          <w:sz w:val="20"/>
          <w:szCs w:val="20"/>
        </w:rPr>
        <w:t>20°C</w:t>
      </w:r>
      <w:proofErr w:type="gramEnd"/>
      <w:r w:rsidRPr="009D1EC3">
        <w:rPr>
          <w:rFonts w:ascii="Arial" w:hAnsi="Arial" w:cs="Arial"/>
          <w:bCs/>
          <w:sz w:val="20"/>
          <w:szCs w:val="20"/>
        </w:rPr>
        <w:t xml:space="preserve"> - +55°C </w:t>
      </w:r>
      <w:proofErr w:type="spellStart"/>
      <w:r w:rsidRPr="009D1EC3">
        <w:rPr>
          <w:rFonts w:ascii="Arial" w:hAnsi="Arial" w:cs="Arial"/>
          <w:bCs/>
          <w:sz w:val="20"/>
          <w:szCs w:val="20"/>
        </w:rPr>
        <w:t>között</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kell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lennie</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száraz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és</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tiszta</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illetéktelen</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személyektől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gyermekektől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és</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háziállatoktól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elzárva</w:t>
      </w:r>
      <w:proofErr w:type="spellEnd"/>
      <w:r w:rsidRPr="009D1EC3">
        <w:rPr>
          <w:rFonts w:ascii="Arial" w:hAnsi="Arial" w:cs="Arial"/>
          <w:bCs/>
          <w:sz w:val="20"/>
          <w:szCs w:val="20"/>
        </w:rPr>
        <w:t>.</w:t>
      </w:r>
    </w:p>
    <w:p w14:paraId="084E5A6C" w14:textId="77777777" w:rsidR="009D1EC3" w:rsidRPr="009D1EC3" w:rsidRDefault="009D1EC3" w:rsidP="009D1EC3">
      <w:pPr>
        <w:spacing w:after="0" w:line="240" w:lineRule="auto"/>
        <w:rPr>
          <w:rFonts w:ascii="Arial" w:hAnsi="Arial" w:cs="Arial"/>
          <w:bCs/>
          <w:sz w:val="20"/>
          <w:szCs w:val="20"/>
        </w:rPr>
      </w:pPr>
      <w:r w:rsidRPr="009D1EC3">
        <w:rPr>
          <w:rFonts w:ascii="Arial" w:hAnsi="Arial" w:cs="Arial"/>
          <w:bCs/>
          <w:sz w:val="20"/>
          <w:szCs w:val="20"/>
        </w:rPr>
        <w:t xml:space="preserve">- </w:t>
      </w:r>
      <w:proofErr w:type="spellStart"/>
      <w:r w:rsidRPr="009D1EC3">
        <w:rPr>
          <w:rFonts w:ascii="Arial" w:hAnsi="Arial" w:cs="Arial"/>
          <w:bCs/>
          <w:sz w:val="20"/>
          <w:szCs w:val="20"/>
        </w:rPr>
        <w:t>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akkumulátor</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nem</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tárolható</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hosszú</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ideig</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töltés</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nélkül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Rendszeresen</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töltse</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fel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akkumulátort</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hogy</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teljes</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töltöttséggel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tárolja</w:t>
      </w:r>
      <w:proofErr w:type="spellEnd"/>
      <w:r w:rsidRPr="009D1EC3">
        <w:rPr>
          <w:rFonts w:ascii="Arial" w:hAnsi="Arial" w:cs="Arial"/>
          <w:bCs/>
          <w:sz w:val="20"/>
          <w:szCs w:val="20"/>
        </w:rPr>
        <w:t>.</w:t>
      </w:r>
    </w:p>
    <w:p w14:paraId="3729EF6A" w14:textId="40EF8846" w:rsidR="00990D60" w:rsidRPr="009D1EC3" w:rsidRDefault="009D1EC3" w:rsidP="009D1EC3">
      <w:pPr>
        <w:spacing w:after="0" w:line="240" w:lineRule="auto"/>
        <w:rPr>
          <w:rFonts w:ascii="Arial" w:hAnsi="Arial" w:cs="Arial"/>
          <w:bCs/>
          <w:sz w:val="20"/>
          <w:szCs w:val="20"/>
        </w:rPr>
      </w:pPr>
      <w:r w:rsidRPr="009D1EC3">
        <w:rPr>
          <w:rFonts w:ascii="Arial" w:hAnsi="Arial" w:cs="Arial"/>
          <w:bCs/>
          <w:sz w:val="20"/>
          <w:szCs w:val="20"/>
        </w:rPr>
        <w:t xml:space="preserve">- </w:t>
      </w:r>
      <w:proofErr w:type="spellStart"/>
      <w:r w:rsidRPr="009D1EC3">
        <w:rPr>
          <w:rFonts w:ascii="Arial" w:hAnsi="Arial" w:cs="Arial"/>
          <w:bCs/>
          <w:sz w:val="20"/>
          <w:szCs w:val="20"/>
        </w:rPr>
        <w:t>Ez</w:t>
      </w:r>
      <w:proofErr w:type="spellEnd"/>
      <w:r w:rsidRPr="009D1EC3">
        <w:rPr>
          <w:rFonts w:ascii="Arial" w:hAnsi="Arial" w:cs="Arial"/>
          <w:bCs/>
          <w:sz w:val="20"/>
          <w:szCs w:val="20"/>
        </w:rPr>
        <w:t xml:space="preserve"> a </w:t>
      </w:r>
      <w:proofErr w:type="spellStart"/>
      <w:r w:rsidRPr="009D1EC3">
        <w:rPr>
          <w:rFonts w:ascii="Arial" w:hAnsi="Arial" w:cs="Arial"/>
          <w:bCs/>
          <w:sz w:val="20"/>
          <w:szCs w:val="20"/>
        </w:rPr>
        <w:t>robogó</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ólomsavas</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akkumulátort</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használ</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amely</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könnyen</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beszerelhető</w:t>
      </w:r>
      <w:proofErr w:type="spellEnd"/>
      <w:r w:rsidRPr="009D1EC3">
        <w:rPr>
          <w:rFonts w:ascii="Arial" w:hAnsi="Arial" w:cs="Arial"/>
          <w:bCs/>
          <w:sz w:val="20"/>
          <w:szCs w:val="20"/>
        </w:rPr>
        <w:t xml:space="preserve"> a </w:t>
      </w:r>
      <w:proofErr w:type="spellStart"/>
      <w:r w:rsidRPr="009D1EC3">
        <w:rPr>
          <w:rFonts w:ascii="Arial" w:hAnsi="Arial" w:cs="Arial"/>
          <w:bCs/>
          <w:sz w:val="20"/>
          <w:szCs w:val="20"/>
        </w:rPr>
        <w:t>robogóba</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akkumulátor</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bekötését</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lásd</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az</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alábbi</w:t>
      </w:r>
      <w:proofErr w:type="spellEnd"/>
      <w:r w:rsidRPr="009D1EC3">
        <w:rPr>
          <w:rFonts w:ascii="Arial" w:hAnsi="Arial" w:cs="Arial"/>
          <w:bCs/>
          <w:sz w:val="20"/>
          <w:szCs w:val="20"/>
        </w:rPr>
        <w:t xml:space="preserve"> </w:t>
      </w:r>
      <w:proofErr w:type="spellStart"/>
      <w:r w:rsidRPr="009D1EC3">
        <w:rPr>
          <w:rFonts w:ascii="Arial" w:hAnsi="Arial" w:cs="Arial"/>
          <w:bCs/>
          <w:sz w:val="20"/>
          <w:szCs w:val="20"/>
        </w:rPr>
        <w:t>ábrán</w:t>
      </w:r>
      <w:proofErr w:type="spellEnd"/>
      <w:r w:rsidRPr="009D1EC3">
        <w:rPr>
          <w:rFonts w:ascii="Arial" w:hAnsi="Arial" w:cs="Arial"/>
          <w:bCs/>
          <w:sz w:val="20"/>
          <w:szCs w:val="20"/>
        </w:rPr>
        <w:t>:</w:t>
      </w:r>
    </w:p>
    <w:p w14:paraId="5ED2933E" w14:textId="77777777" w:rsidR="00990D60" w:rsidRDefault="00990D60" w:rsidP="00990D60">
      <w:pPr>
        <w:spacing w:after="0" w:line="240" w:lineRule="auto"/>
        <w:rPr>
          <w:rFonts w:ascii="Arial" w:hAnsi="Arial" w:cs="Arial"/>
          <w:sz w:val="20"/>
          <w:szCs w:val="20"/>
        </w:rPr>
      </w:pPr>
    </w:p>
    <w:p w14:paraId="4F679447" w14:textId="77777777" w:rsidR="00990D60" w:rsidRDefault="00990D60" w:rsidP="00990D60">
      <w:pPr>
        <w:spacing w:after="0" w:line="240" w:lineRule="auto"/>
        <w:rPr>
          <w:rFonts w:ascii="Arial" w:hAnsi="Arial" w:cs="Arial"/>
          <w:sz w:val="20"/>
          <w:szCs w:val="20"/>
        </w:rPr>
      </w:pPr>
    </w:p>
    <w:p w14:paraId="53B05111" w14:textId="77777777" w:rsidR="00990D60" w:rsidRDefault="00FB12C5" w:rsidP="00990D60">
      <w:pPr>
        <w:spacing w:after="0" w:line="240" w:lineRule="auto"/>
        <w:rPr>
          <w:rFonts w:ascii="Arial" w:hAnsi="Arial" w:cs="Arial"/>
          <w:sz w:val="20"/>
          <w:szCs w:val="20"/>
        </w:rPr>
      </w:pPr>
      <w:r>
        <w:rPr>
          <w:rFonts w:ascii="Arial" w:hAnsi="Arial" w:cs="Arial"/>
          <w:noProof/>
          <w:sz w:val="20"/>
          <w:szCs w:val="20"/>
          <w:lang w:eastAsia="cs-CZ"/>
        </w:rPr>
        <w:lastRenderedPageBreak/>
        <mc:AlternateContent>
          <mc:Choice Requires="wpg">
            <w:drawing>
              <wp:anchor distT="0" distB="0" distL="114300" distR="114300" simplePos="0" relativeHeight="251671552" behindDoc="0" locked="0" layoutInCell="1" allowOverlap="1" wp14:anchorId="5689D163" wp14:editId="0F4516D3">
                <wp:simplePos x="0" y="0"/>
                <wp:positionH relativeFrom="column">
                  <wp:posOffset>1028700</wp:posOffset>
                </wp:positionH>
                <wp:positionV relativeFrom="paragraph">
                  <wp:posOffset>-228600</wp:posOffset>
                </wp:positionV>
                <wp:extent cx="788035" cy="2820035"/>
                <wp:effectExtent l="0" t="0" r="0" b="0"/>
                <wp:wrapNone/>
                <wp:docPr id="77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820035"/>
                          <a:chOff x="4260" y="54165"/>
                          <a:chExt cx="1241" cy="4441"/>
                        </a:xfrm>
                      </wpg:grpSpPr>
                      <wps:wsp>
                        <wps:cNvPr id="776" name="Text Box 171"/>
                        <wps:cNvSpPr txBox="1">
                          <a:spLocks/>
                        </wps:cNvSpPr>
                        <wps:spPr bwMode="auto">
                          <a:xfrm>
                            <a:off x="4280" y="54165"/>
                            <a:ext cx="1221" cy="861"/>
                          </a:xfrm>
                          <a:prstGeom prst="rect">
                            <a:avLst/>
                          </a:prstGeom>
                          <a:solidFill>
                            <a:srgbClr val="FFFFFF"/>
                          </a:solidFill>
                          <a:ln w="6350">
                            <a:solidFill>
                              <a:srgbClr val="000000"/>
                            </a:solidFill>
                            <a:round/>
                            <a:headEnd/>
                            <a:tailEnd/>
                          </a:ln>
                        </wps:spPr>
                        <wps:txbx>
                          <w:txbxContent>
                            <w:p w14:paraId="2B3B951A" w14:textId="43C2E707" w:rsidR="00990D60" w:rsidRDefault="009D1EC3" w:rsidP="00990D60">
                              <w:proofErr w:type="spellStart"/>
                              <w:r w:rsidRPr="009D1EC3">
                                <w:t>negatív</w:t>
                              </w:r>
                              <w:proofErr w:type="spellEnd"/>
                              <w:r w:rsidRPr="009D1EC3">
                                <w:t xml:space="preserve"> </w:t>
                              </w:r>
                              <w:proofErr w:type="spellStart"/>
                              <w:r w:rsidRPr="009D1EC3">
                                <w:t>elektróda</w:t>
                              </w:r>
                              <w:proofErr w:type="spellEnd"/>
                            </w:p>
                          </w:txbxContent>
                        </wps:txbx>
                        <wps:bodyPr rot="0" vert="horz" wrap="square" lIns="91440" tIns="45720" rIns="91440" bIns="45720" anchor="t" anchorCtr="0" upright="1">
                          <a:noAutofit/>
                        </wps:bodyPr>
                      </wps:wsp>
                      <wps:wsp>
                        <wps:cNvPr id="777" name="Text Box 172"/>
                        <wps:cNvSpPr txBox="1">
                          <a:spLocks/>
                        </wps:cNvSpPr>
                        <wps:spPr bwMode="auto">
                          <a:xfrm>
                            <a:off x="4260" y="57745"/>
                            <a:ext cx="1221" cy="861"/>
                          </a:xfrm>
                          <a:prstGeom prst="rect">
                            <a:avLst/>
                          </a:prstGeom>
                          <a:solidFill>
                            <a:srgbClr val="FFFFFF"/>
                          </a:solidFill>
                          <a:ln w="6350">
                            <a:solidFill>
                              <a:srgbClr val="000000"/>
                            </a:solidFill>
                            <a:round/>
                            <a:headEnd/>
                            <a:tailEnd/>
                          </a:ln>
                        </wps:spPr>
                        <wps:txbx>
                          <w:txbxContent>
                            <w:p w14:paraId="06951F17" w14:textId="63D73456" w:rsidR="00990D60" w:rsidRDefault="009D1EC3" w:rsidP="00990D60">
                              <w:proofErr w:type="spellStart"/>
                              <w:r w:rsidRPr="009D1EC3">
                                <w:t>pozitív</w:t>
                              </w:r>
                              <w:proofErr w:type="spellEnd"/>
                              <w:r w:rsidRPr="009D1EC3">
                                <w:t xml:space="preserve"> </w:t>
                              </w:r>
                              <w:proofErr w:type="spellStart"/>
                              <w:r w:rsidRPr="009D1EC3">
                                <w:t>elektróda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9D163" id="Group 170" o:spid="_x0000_s1035" style="position:absolute;margin-left:81pt;margin-top:-18pt;width:62.05pt;height:222.05pt;z-index:251671552" coordorigin="4260,54165" coordsize="1241,4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">
                <v:shape id="Text Box 171" o:spid="_x0000_s1036" type="#_x0000_t202" style="position:absolute;left:4280;top:5416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" strokeweight=".5pt">
                  <v:stroke joinstyle="round"/>
                  <v:path arrowok="t"/>
                  <v:textbox>
                    <w:txbxContent>
                      <w:p w14:paraId="2B3B951A" w14:textId="43C2E707" w:rsidR="00990D60" w:rsidRDefault="009D1EC3" w:rsidP="00990D60">
                        <w:proofErr w:type="spellStart"/>
                        <w:r w:rsidRPr="009D1EC3">
                          <w:t>negatív</w:t>
                        </w:r>
                        <w:proofErr w:type="spellEnd"/>
                        <w:r w:rsidRPr="009D1EC3">
                          <w:t xml:space="preserve"> </w:t>
                        </w:r>
                        <w:proofErr w:type="spellStart"/>
                        <w:r w:rsidRPr="009D1EC3">
                          <w:t>elektróda</w:t>
                        </w:r>
                        <w:proofErr w:type="spellEnd"/>
                      </w:p>
                    </w:txbxContent>
                  </v:textbox>
                </v:shape>
                <v:shape id="Text Box 172" o:spid="_x0000_s1037" type="#_x0000_t202" style="position:absolute;left:4260;top:5774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" strokeweight=".5pt">
                  <v:stroke joinstyle="round"/>
                  <v:path arrowok="t"/>
                  <v:textbox>
                    <w:txbxContent>
                      <w:p w14:paraId="06951F17" w14:textId="63D73456" w:rsidR="00990D60" w:rsidRDefault="009D1EC3" w:rsidP="00990D60">
                        <w:proofErr w:type="spellStart"/>
                        <w:r w:rsidRPr="009D1EC3">
                          <w:t>pozitív</w:t>
                        </w:r>
                        <w:proofErr w:type="spellEnd"/>
                        <w:r w:rsidRPr="009D1EC3">
                          <w:t xml:space="preserve"> </w:t>
                        </w:r>
                        <w:proofErr w:type="spellStart"/>
                        <w:r w:rsidRPr="009D1EC3">
                          <w:t>elektróda</w:t>
                        </w:r>
                        <w:proofErr w:type="spellEnd"/>
                      </w:p>
                    </w:txbxContent>
                  </v:textbox>
                </v:shape>
              </v:group>
            </w:pict>
          </mc:Fallback>
        </mc:AlternateContent>
      </w:r>
      <w:r>
        <w:rPr>
          <w:rFonts w:ascii="Arial" w:hAnsi="Arial" w:cs="Arial"/>
          <w:noProof/>
          <w:sz w:val="20"/>
          <w:szCs w:val="20"/>
          <w:lang w:eastAsia="cs-CZ"/>
        </w:rPr>
        <w:drawing>
          <wp:anchor distT="0" distB="0" distL="114300" distR="114300" simplePos="0" relativeHeight="251670528" behindDoc="1" locked="0" layoutInCell="1" allowOverlap="1" wp14:anchorId="06BCF8D4" wp14:editId="7E46765C">
            <wp:simplePos x="0" y="0"/>
            <wp:positionH relativeFrom="column">
              <wp:posOffset>914400</wp:posOffset>
            </wp:positionH>
            <wp:positionV relativeFrom="paragraph">
              <wp:posOffset>-228600</wp:posOffset>
            </wp:positionV>
            <wp:extent cx="3936365" cy="2964815"/>
            <wp:effectExtent l="0" t="0" r="0" b="0"/>
            <wp:wrapThrough wrapText="bothSides">
              <wp:wrapPolygon edited="0">
                <wp:start x="0" y="0"/>
                <wp:lineTo x="0" y="21466"/>
                <wp:lineTo x="21534" y="21466"/>
                <wp:lineTo x="21534" y="0"/>
                <wp:lineTo x="0" y="0"/>
              </wp:wrapPolygon>
            </wp:wrapThrough>
            <wp:docPr id="774" name="图片 6" descr="屏幕快照 2020-06-18 下午1.4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屏幕快照 2020-06-18 下午1.41.45"/>
                    <pic:cNvPicPr>
                      <a:picLocks/>
                    </pic:cNvPicPr>
                  </pic:nvPicPr>
                  <pic:blipFill>
                    <a:blip r:embed="rId17">
                      <a:extLst>
                        <a:ext uri="{28A0092B-C50C-407E-A947-70E740481C1C}">
                          <a14:useLocalDpi xmlns:a14="http://schemas.microsoft.com/office/drawing/2010/main" val="0"/>
                        </a:ext>
                      </a:extLst>
                    </a:blip>
                    <a:srcRect l="8286" t="8969"/>
                    <a:stretch>
                      <a:fillRect/>
                    </a:stretch>
                  </pic:blipFill>
                  <pic:spPr bwMode="auto">
                    <a:xfrm>
                      <a:off x="0" y="0"/>
                      <a:ext cx="3936365" cy="2964815"/>
                    </a:xfrm>
                    <a:prstGeom prst="rect">
                      <a:avLst/>
                    </a:prstGeom>
                    <a:noFill/>
                  </pic:spPr>
                </pic:pic>
              </a:graphicData>
            </a:graphic>
            <wp14:sizeRelH relativeFrom="page">
              <wp14:pctWidth>0</wp14:pctWidth>
            </wp14:sizeRelH>
            <wp14:sizeRelV relativeFrom="page">
              <wp14:pctHeight>0</wp14:pctHeight>
            </wp14:sizeRelV>
          </wp:anchor>
        </w:drawing>
      </w:r>
    </w:p>
    <w:p w14:paraId="2E22DAE2" w14:textId="77777777" w:rsidR="00990D60" w:rsidRDefault="00990D60" w:rsidP="00990D60">
      <w:pPr>
        <w:spacing w:after="0" w:line="240" w:lineRule="auto"/>
        <w:rPr>
          <w:rFonts w:ascii="Arial" w:hAnsi="Arial" w:cs="Arial"/>
          <w:sz w:val="20"/>
          <w:szCs w:val="20"/>
        </w:rPr>
      </w:pPr>
    </w:p>
    <w:p w14:paraId="0A33E48D" w14:textId="77777777" w:rsidR="00990D60" w:rsidRDefault="00990D60" w:rsidP="00990D60">
      <w:pPr>
        <w:spacing w:after="0" w:line="240" w:lineRule="auto"/>
        <w:rPr>
          <w:rFonts w:ascii="Arial" w:hAnsi="Arial" w:cs="Arial"/>
          <w:sz w:val="20"/>
          <w:szCs w:val="20"/>
        </w:rPr>
      </w:pPr>
    </w:p>
    <w:p w14:paraId="03D39D8A" w14:textId="77777777" w:rsidR="00990D60" w:rsidRDefault="00990D60" w:rsidP="00990D60">
      <w:pPr>
        <w:spacing w:after="0" w:line="240" w:lineRule="auto"/>
        <w:rPr>
          <w:rFonts w:ascii="Arial" w:hAnsi="Arial" w:cs="Arial"/>
          <w:sz w:val="20"/>
          <w:szCs w:val="20"/>
        </w:rPr>
      </w:pPr>
    </w:p>
    <w:p w14:paraId="684F5FF7" w14:textId="77777777" w:rsidR="00990D60" w:rsidRDefault="00990D60" w:rsidP="00990D60">
      <w:pPr>
        <w:spacing w:after="0" w:line="240" w:lineRule="auto"/>
        <w:rPr>
          <w:rFonts w:ascii="Arial" w:hAnsi="Arial" w:cs="Arial"/>
          <w:sz w:val="20"/>
          <w:szCs w:val="20"/>
        </w:rPr>
      </w:pPr>
    </w:p>
    <w:p w14:paraId="482186B5" w14:textId="77777777" w:rsidR="00990D60" w:rsidRDefault="00990D60" w:rsidP="00990D60">
      <w:pPr>
        <w:spacing w:after="0" w:line="240" w:lineRule="auto"/>
        <w:rPr>
          <w:rFonts w:ascii="Arial" w:hAnsi="Arial" w:cs="Arial"/>
          <w:sz w:val="20"/>
          <w:szCs w:val="20"/>
        </w:rPr>
      </w:pPr>
    </w:p>
    <w:p w14:paraId="4939B0E2" w14:textId="77777777" w:rsidR="00990D60" w:rsidRDefault="00990D60" w:rsidP="00990D60">
      <w:pPr>
        <w:spacing w:after="0" w:line="240" w:lineRule="auto"/>
        <w:rPr>
          <w:rFonts w:ascii="Arial" w:hAnsi="Arial" w:cs="Arial"/>
          <w:sz w:val="20"/>
          <w:szCs w:val="20"/>
        </w:rPr>
      </w:pPr>
    </w:p>
    <w:p w14:paraId="4543B3DB" w14:textId="77777777" w:rsidR="00990D60" w:rsidRDefault="00990D60" w:rsidP="00990D60">
      <w:pPr>
        <w:spacing w:after="0" w:line="240" w:lineRule="auto"/>
        <w:rPr>
          <w:rFonts w:ascii="Arial" w:hAnsi="Arial" w:cs="Arial"/>
          <w:sz w:val="20"/>
          <w:szCs w:val="20"/>
        </w:rPr>
      </w:pPr>
    </w:p>
    <w:p w14:paraId="5157A5A9" w14:textId="77777777" w:rsidR="00990D60" w:rsidRDefault="00990D60" w:rsidP="00990D60">
      <w:pPr>
        <w:spacing w:after="0" w:line="240" w:lineRule="auto"/>
        <w:rPr>
          <w:rFonts w:ascii="Arial" w:hAnsi="Arial" w:cs="Arial"/>
          <w:sz w:val="20"/>
          <w:szCs w:val="20"/>
        </w:rPr>
      </w:pPr>
    </w:p>
    <w:p w14:paraId="2A7B1AB7" w14:textId="77777777" w:rsidR="00990D60" w:rsidRDefault="00990D60" w:rsidP="00990D60">
      <w:pPr>
        <w:spacing w:after="0" w:line="240" w:lineRule="auto"/>
        <w:rPr>
          <w:rFonts w:ascii="Arial" w:hAnsi="Arial" w:cs="Arial"/>
          <w:sz w:val="20"/>
          <w:szCs w:val="20"/>
        </w:rPr>
      </w:pPr>
    </w:p>
    <w:p w14:paraId="4FBC9B8C" w14:textId="77777777" w:rsidR="00990D60" w:rsidRDefault="00990D60" w:rsidP="00990D60">
      <w:pPr>
        <w:spacing w:after="0" w:line="240" w:lineRule="auto"/>
        <w:rPr>
          <w:rFonts w:ascii="Arial" w:hAnsi="Arial" w:cs="Arial"/>
          <w:sz w:val="20"/>
          <w:szCs w:val="20"/>
        </w:rPr>
      </w:pPr>
    </w:p>
    <w:p w14:paraId="11A82520" w14:textId="77777777" w:rsidR="00990D60" w:rsidRDefault="00990D60" w:rsidP="00990D60">
      <w:pPr>
        <w:spacing w:after="0" w:line="240" w:lineRule="auto"/>
        <w:rPr>
          <w:rFonts w:ascii="Arial" w:hAnsi="Arial" w:cs="Arial"/>
          <w:sz w:val="20"/>
          <w:szCs w:val="20"/>
        </w:rPr>
      </w:pPr>
    </w:p>
    <w:p w14:paraId="7AA4F93D" w14:textId="77777777" w:rsidR="00990D60" w:rsidRDefault="00990D60" w:rsidP="00990D60">
      <w:pPr>
        <w:spacing w:after="0" w:line="240" w:lineRule="auto"/>
        <w:rPr>
          <w:rFonts w:ascii="Arial" w:hAnsi="Arial" w:cs="Arial"/>
          <w:sz w:val="20"/>
          <w:szCs w:val="20"/>
        </w:rPr>
      </w:pPr>
    </w:p>
    <w:p w14:paraId="25FA9757" w14:textId="77777777" w:rsidR="00990D60" w:rsidRDefault="00990D60" w:rsidP="00990D60">
      <w:pPr>
        <w:spacing w:after="0" w:line="240" w:lineRule="auto"/>
        <w:rPr>
          <w:rFonts w:ascii="Arial" w:hAnsi="Arial" w:cs="Arial"/>
          <w:sz w:val="20"/>
          <w:szCs w:val="20"/>
        </w:rPr>
      </w:pPr>
    </w:p>
    <w:p w14:paraId="198CB9F4" w14:textId="77777777" w:rsidR="00990D60" w:rsidRDefault="00990D60" w:rsidP="00990D60">
      <w:pPr>
        <w:spacing w:after="0" w:line="240" w:lineRule="auto"/>
        <w:rPr>
          <w:rFonts w:ascii="Arial" w:hAnsi="Arial" w:cs="Arial"/>
          <w:sz w:val="20"/>
          <w:szCs w:val="20"/>
        </w:rPr>
      </w:pPr>
    </w:p>
    <w:p w14:paraId="46C674D8" w14:textId="77777777" w:rsidR="00990D60" w:rsidRDefault="00990D60" w:rsidP="00990D60">
      <w:pPr>
        <w:spacing w:after="0" w:line="240" w:lineRule="auto"/>
        <w:rPr>
          <w:rFonts w:ascii="Arial" w:hAnsi="Arial" w:cs="Arial"/>
          <w:sz w:val="20"/>
          <w:szCs w:val="20"/>
        </w:rPr>
      </w:pPr>
    </w:p>
    <w:p w14:paraId="467D6CF1" w14:textId="77777777" w:rsidR="00990D60" w:rsidRDefault="00990D60" w:rsidP="00990D60">
      <w:pPr>
        <w:spacing w:after="0" w:line="240" w:lineRule="auto"/>
        <w:rPr>
          <w:rFonts w:ascii="Arial" w:hAnsi="Arial" w:cs="Arial"/>
          <w:sz w:val="20"/>
          <w:szCs w:val="20"/>
        </w:rPr>
      </w:pPr>
    </w:p>
    <w:p w14:paraId="54C937A9" w14:textId="77777777" w:rsidR="00990D60" w:rsidRDefault="00990D60" w:rsidP="00990D60">
      <w:pPr>
        <w:spacing w:after="0" w:line="240" w:lineRule="auto"/>
        <w:rPr>
          <w:rFonts w:ascii="Arial" w:hAnsi="Arial" w:cs="Arial"/>
          <w:sz w:val="20"/>
          <w:szCs w:val="20"/>
        </w:rPr>
      </w:pPr>
    </w:p>
    <w:p w14:paraId="46692DA1" w14:textId="77777777" w:rsidR="00990D60" w:rsidRDefault="00990D60" w:rsidP="00990D60">
      <w:pPr>
        <w:spacing w:after="0" w:line="240" w:lineRule="auto"/>
        <w:rPr>
          <w:rFonts w:ascii="Arial" w:hAnsi="Arial" w:cs="Arial"/>
          <w:sz w:val="20"/>
          <w:szCs w:val="20"/>
        </w:rPr>
      </w:pPr>
    </w:p>
    <w:p w14:paraId="4C084E28" w14:textId="77777777" w:rsidR="00990D60" w:rsidRDefault="00990D60" w:rsidP="00990D60">
      <w:pPr>
        <w:spacing w:after="0" w:line="240" w:lineRule="auto"/>
        <w:rPr>
          <w:rFonts w:ascii="Arial" w:hAnsi="Arial" w:cs="Arial"/>
          <w:sz w:val="20"/>
          <w:szCs w:val="20"/>
        </w:rPr>
      </w:pPr>
    </w:p>
    <w:p w14:paraId="75AB381C" w14:textId="77777777" w:rsidR="00990D60" w:rsidRDefault="00990D60" w:rsidP="00990D60">
      <w:pPr>
        <w:spacing w:after="0" w:line="240" w:lineRule="auto"/>
        <w:rPr>
          <w:rFonts w:ascii="Arial" w:hAnsi="Arial" w:cs="Arial"/>
          <w:sz w:val="20"/>
          <w:szCs w:val="20"/>
        </w:rPr>
      </w:pPr>
    </w:p>
    <w:p w14:paraId="4494735F" w14:textId="7323EEF6" w:rsidR="00990D60" w:rsidRPr="00914058" w:rsidRDefault="009D1EC3"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Pr>
          <w:rFonts w:ascii="Arial" w:hAnsi="Arial" w:cs="Arial"/>
          <w:b/>
          <w:sz w:val="20"/>
          <w:szCs w:val="20"/>
        </w:rPr>
        <w:t>CHARGE</w:t>
      </w:r>
    </w:p>
    <w:p w14:paraId="0E1ADE41" w14:textId="77777777" w:rsidR="00990D60" w:rsidRDefault="00990D60" w:rsidP="00990D60">
      <w:pPr>
        <w:spacing w:after="0" w:line="240" w:lineRule="auto"/>
        <w:rPr>
          <w:rFonts w:ascii="Arial" w:hAnsi="Arial" w:cs="Arial"/>
          <w:sz w:val="20"/>
          <w:szCs w:val="20"/>
        </w:rPr>
      </w:pPr>
    </w:p>
    <w:p w14:paraId="6D44E4AB" w14:textId="77777777" w:rsidR="009D1EC3" w:rsidRPr="009D1EC3" w:rsidRDefault="009D1EC3" w:rsidP="009D1EC3">
      <w:pPr>
        <w:spacing w:after="0" w:line="240" w:lineRule="auto"/>
        <w:rPr>
          <w:rFonts w:ascii="Arial" w:hAnsi="Arial" w:cs="Arial"/>
          <w:sz w:val="20"/>
          <w:szCs w:val="20"/>
        </w:rPr>
      </w:pP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közben</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töltőt</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akkumulátort</w:t>
      </w:r>
      <w:proofErr w:type="spellEnd"/>
      <w:r w:rsidRPr="009D1EC3">
        <w:rPr>
          <w:rFonts w:ascii="Arial" w:hAnsi="Arial" w:cs="Arial"/>
          <w:sz w:val="20"/>
          <w:szCs w:val="20"/>
        </w:rPr>
        <w:t xml:space="preserve"> </w:t>
      </w:r>
      <w:proofErr w:type="spellStart"/>
      <w:r w:rsidRPr="009D1EC3">
        <w:rPr>
          <w:rFonts w:ascii="Arial" w:hAnsi="Arial" w:cs="Arial"/>
          <w:sz w:val="20"/>
          <w:szCs w:val="20"/>
        </w:rPr>
        <w:t>tartsa</w:t>
      </w:r>
      <w:proofErr w:type="spellEnd"/>
      <w:r w:rsidRPr="009D1EC3">
        <w:rPr>
          <w:rFonts w:ascii="Arial" w:hAnsi="Arial" w:cs="Arial"/>
          <w:sz w:val="20"/>
          <w:szCs w:val="20"/>
        </w:rPr>
        <w:t xml:space="preserve"> </w:t>
      </w:r>
      <w:proofErr w:type="spellStart"/>
      <w:r w:rsidRPr="009D1EC3">
        <w:rPr>
          <w:rFonts w:ascii="Arial" w:hAnsi="Arial" w:cs="Arial"/>
          <w:sz w:val="20"/>
          <w:szCs w:val="20"/>
        </w:rPr>
        <w:t>vízszintes</w:t>
      </w:r>
      <w:proofErr w:type="spellEnd"/>
      <w:r w:rsidRPr="009D1EC3">
        <w:rPr>
          <w:rFonts w:ascii="Arial" w:hAnsi="Arial" w:cs="Arial"/>
          <w:sz w:val="20"/>
          <w:szCs w:val="20"/>
        </w:rPr>
        <w:t xml:space="preserve"> </w:t>
      </w:r>
      <w:proofErr w:type="spellStart"/>
      <w:r w:rsidRPr="009D1EC3">
        <w:rPr>
          <w:rFonts w:ascii="Arial" w:hAnsi="Arial" w:cs="Arial"/>
          <w:sz w:val="20"/>
          <w:szCs w:val="20"/>
        </w:rPr>
        <w:t>helyzetben</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w:t>
      </w:r>
      <w:proofErr w:type="spellStart"/>
      <w:r w:rsidRPr="009D1EC3">
        <w:rPr>
          <w:rFonts w:ascii="Arial" w:hAnsi="Arial" w:cs="Arial"/>
          <w:sz w:val="20"/>
          <w:szCs w:val="20"/>
        </w:rPr>
        <w:t>elkerülje</w:t>
      </w:r>
      <w:proofErr w:type="spellEnd"/>
      <w:r w:rsidRPr="009D1EC3">
        <w:rPr>
          <w:rFonts w:ascii="Arial" w:hAnsi="Arial" w:cs="Arial"/>
          <w:sz w:val="20"/>
          <w:szCs w:val="20"/>
        </w:rPr>
        <w:t xml:space="preserve"> a </w:t>
      </w:r>
      <w:proofErr w:type="spellStart"/>
      <w:r w:rsidRPr="009D1EC3">
        <w:rPr>
          <w:rFonts w:ascii="Arial" w:hAnsi="Arial" w:cs="Arial"/>
          <w:sz w:val="20"/>
          <w:szCs w:val="20"/>
        </w:rPr>
        <w:t>leesést</w:t>
      </w:r>
      <w:proofErr w:type="spellEnd"/>
      <w:r w:rsidRPr="009D1EC3">
        <w:rPr>
          <w:rFonts w:ascii="Arial" w:hAnsi="Arial" w:cs="Arial"/>
          <w:sz w:val="20"/>
          <w:szCs w:val="20"/>
        </w:rPr>
        <w:t xml:space="preserve">. A </w:t>
      </w:r>
      <w:proofErr w:type="spellStart"/>
      <w:r w:rsidRPr="009D1EC3">
        <w:rPr>
          <w:rFonts w:ascii="Arial" w:hAnsi="Arial" w:cs="Arial"/>
          <w:sz w:val="20"/>
          <w:szCs w:val="20"/>
        </w:rPr>
        <w:t>túlmelegedés</w:t>
      </w:r>
      <w:proofErr w:type="spellEnd"/>
      <w:r w:rsidRPr="009D1EC3">
        <w:rPr>
          <w:rFonts w:ascii="Arial" w:hAnsi="Arial" w:cs="Arial"/>
          <w:sz w:val="20"/>
          <w:szCs w:val="20"/>
        </w:rPr>
        <w:t xml:space="preserve"> </w:t>
      </w:r>
      <w:proofErr w:type="spellStart"/>
      <w:r w:rsidRPr="009D1EC3">
        <w:rPr>
          <w:rFonts w:ascii="Arial" w:hAnsi="Arial" w:cs="Arial"/>
          <w:sz w:val="20"/>
          <w:szCs w:val="20"/>
        </w:rPr>
        <w:t>elkerülése</w:t>
      </w:r>
      <w:proofErr w:type="spellEnd"/>
      <w:r w:rsidRPr="009D1EC3">
        <w:rPr>
          <w:rFonts w:ascii="Arial" w:hAnsi="Arial" w:cs="Arial"/>
          <w:sz w:val="20"/>
          <w:szCs w:val="20"/>
        </w:rPr>
        <w:t xml:space="preserve"> </w:t>
      </w:r>
      <w:proofErr w:type="spellStart"/>
      <w:r w:rsidRPr="009D1EC3">
        <w:rPr>
          <w:rFonts w:ascii="Arial" w:hAnsi="Arial" w:cs="Arial"/>
          <w:sz w:val="20"/>
          <w:szCs w:val="20"/>
        </w:rPr>
        <w:t>érdekében</w:t>
      </w:r>
      <w:proofErr w:type="spellEnd"/>
      <w:r w:rsidRPr="009D1EC3">
        <w:rPr>
          <w:rFonts w:ascii="Arial" w:hAnsi="Arial" w:cs="Arial"/>
          <w:sz w:val="20"/>
          <w:szCs w:val="20"/>
        </w:rPr>
        <w:t xml:space="preserve"> ne </w:t>
      </w:r>
      <w:proofErr w:type="spellStart"/>
      <w:r w:rsidRPr="009D1EC3">
        <w:rPr>
          <w:rFonts w:ascii="Arial" w:hAnsi="Arial" w:cs="Arial"/>
          <w:sz w:val="20"/>
          <w:szCs w:val="20"/>
        </w:rPr>
        <w:t>takarja</w:t>
      </w:r>
      <w:proofErr w:type="spellEnd"/>
      <w:r w:rsidRPr="009D1EC3">
        <w:rPr>
          <w:rFonts w:ascii="Arial" w:hAnsi="Arial" w:cs="Arial"/>
          <w:sz w:val="20"/>
          <w:szCs w:val="20"/>
        </w:rPr>
        <w:t xml:space="preserve"> </w:t>
      </w:r>
      <w:proofErr w:type="spellStart"/>
      <w:r w:rsidRPr="009D1EC3">
        <w:rPr>
          <w:rFonts w:ascii="Arial" w:hAnsi="Arial" w:cs="Arial"/>
          <w:sz w:val="20"/>
          <w:szCs w:val="20"/>
        </w:rPr>
        <w:t>le</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töltőt</w:t>
      </w:r>
      <w:proofErr w:type="spellEnd"/>
      <w:r w:rsidRPr="009D1EC3">
        <w:rPr>
          <w:rFonts w:ascii="Arial" w:hAnsi="Arial" w:cs="Arial"/>
          <w:sz w:val="20"/>
          <w:szCs w:val="20"/>
        </w:rPr>
        <w:t xml:space="preserve"> </w:t>
      </w:r>
      <w:proofErr w:type="spellStart"/>
      <w:r w:rsidRPr="009D1EC3">
        <w:rPr>
          <w:rFonts w:ascii="Arial" w:hAnsi="Arial" w:cs="Arial"/>
          <w:sz w:val="20"/>
          <w:szCs w:val="20"/>
        </w:rPr>
        <w:t>semmivel</w:t>
      </w:r>
      <w:proofErr w:type="spellEnd"/>
      <w:r w:rsidRPr="009D1EC3">
        <w:rPr>
          <w:rFonts w:ascii="Arial" w:hAnsi="Arial" w:cs="Arial"/>
          <w:sz w:val="20"/>
          <w:szCs w:val="20"/>
        </w:rPr>
        <w:t xml:space="preserve"> </w:t>
      </w: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közben</w:t>
      </w:r>
      <w:proofErr w:type="spellEnd"/>
      <w:r w:rsidRPr="009D1EC3">
        <w:rPr>
          <w:rFonts w:ascii="Arial" w:hAnsi="Arial" w:cs="Arial"/>
          <w:sz w:val="20"/>
          <w:szCs w:val="20"/>
        </w:rPr>
        <w:t>.</w:t>
      </w:r>
    </w:p>
    <w:p w14:paraId="07055395" w14:textId="77777777" w:rsidR="009D1EC3" w:rsidRPr="009D1EC3" w:rsidRDefault="009D1EC3" w:rsidP="009D1EC3">
      <w:pPr>
        <w:spacing w:after="0" w:line="240" w:lineRule="auto"/>
        <w:rPr>
          <w:rFonts w:ascii="Arial" w:hAnsi="Arial" w:cs="Arial"/>
          <w:sz w:val="20"/>
          <w:szCs w:val="20"/>
        </w:rPr>
      </w:pPr>
    </w:p>
    <w:p w14:paraId="72643E7D"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Töltési</w:t>
      </w:r>
      <w:proofErr w:type="spellEnd"/>
      <w:r w:rsidRPr="009D1EC3">
        <w:rPr>
          <w:rFonts w:ascii="Arial" w:hAnsi="Arial" w:cs="Arial"/>
          <w:sz w:val="20"/>
          <w:szCs w:val="20"/>
        </w:rPr>
        <w:t xml:space="preserve"> </w:t>
      </w:r>
      <w:proofErr w:type="spellStart"/>
      <w:r w:rsidRPr="009D1EC3">
        <w:rPr>
          <w:rFonts w:ascii="Arial" w:hAnsi="Arial" w:cs="Arial"/>
          <w:sz w:val="20"/>
          <w:szCs w:val="20"/>
        </w:rPr>
        <w:t>eljárás</w:t>
      </w:r>
      <w:proofErr w:type="spellEnd"/>
    </w:p>
    <w:p w14:paraId="0ABE2691"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kimeneti</w:t>
      </w:r>
      <w:proofErr w:type="spellEnd"/>
      <w:r w:rsidRPr="009D1EC3">
        <w:rPr>
          <w:rFonts w:ascii="Arial" w:hAnsi="Arial" w:cs="Arial"/>
          <w:sz w:val="20"/>
          <w:szCs w:val="20"/>
        </w:rPr>
        <w:t xml:space="preserve"> </w:t>
      </w:r>
      <w:proofErr w:type="spellStart"/>
      <w:r w:rsidRPr="009D1EC3">
        <w:rPr>
          <w:rFonts w:ascii="Arial" w:hAnsi="Arial" w:cs="Arial"/>
          <w:sz w:val="20"/>
          <w:szCs w:val="20"/>
        </w:rPr>
        <w:t>feszültsége</w:t>
      </w:r>
      <w:proofErr w:type="spellEnd"/>
      <w:r w:rsidRPr="009D1EC3">
        <w:rPr>
          <w:rFonts w:ascii="Arial" w:hAnsi="Arial" w:cs="Arial"/>
          <w:sz w:val="20"/>
          <w:szCs w:val="20"/>
        </w:rPr>
        <w:t xml:space="preserve"> </w:t>
      </w:r>
      <w:proofErr w:type="spellStart"/>
      <w:r w:rsidRPr="009D1EC3">
        <w:rPr>
          <w:rFonts w:ascii="Arial" w:hAnsi="Arial" w:cs="Arial"/>
          <w:sz w:val="20"/>
          <w:szCs w:val="20"/>
        </w:rPr>
        <w:t>megegyezik</w:t>
      </w:r>
      <w:proofErr w:type="spellEnd"/>
      <w:r w:rsidRPr="009D1EC3">
        <w:rPr>
          <w:rFonts w:ascii="Arial" w:hAnsi="Arial" w:cs="Arial"/>
          <w:sz w:val="20"/>
          <w:szCs w:val="20"/>
        </w:rPr>
        <w:t xml:space="preserve">-e a </w:t>
      </w:r>
      <w:proofErr w:type="spellStart"/>
      <w:r w:rsidRPr="009D1EC3">
        <w:rPr>
          <w:rFonts w:ascii="Arial" w:hAnsi="Arial" w:cs="Arial"/>
          <w:sz w:val="20"/>
          <w:szCs w:val="20"/>
        </w:rPr>
        <w:t>konnektor</w:t>
      </w:r>
      <w:proofErr w:type="spellEnd"/>
      <w:r w:rsidRPr="009D1EC3">
        <w:rPr>
          <w:rFonts w:ascii="Arial" w:hAnsi="Arial" w:cs="Arial"/>
          <w:sz w:val="20"/>
          <w:szCs w:val="20"/>
        </w:rPr>
        <w:t xml:space="preserve"> </w:t>
      </w:r>
      <w:proofErr w:type="spellStart"/>
      <w:r w:rsidRPr="009D1EC3">
        <w:rPr>
          <w:rFonts w:ascii="Arial" w:hAnsi="Arial" w:cs="Arial"/>
          <w:sz w:val="20"/>
          <w:szCs w:val="20"/>
        </w:rPr>
        <w:t>feszültségével</w:t>
      </w:r>
      <w:proofErr w:type="spellEnd"/>
      <w:r w:rsidRPr="009D1EC3">
        <w:rPr>
          <w:rFonts w:ascii="Arial" w:hAnsi="Arial" w:cs="Arial"/>
          <w:sz w:val="20"/>
          <w:szCs w:val="20"/>
        </w:rPr>
        <w:t>.</w:t>
      </w:r>
    </w:p>
    <w:p w14:paraId="3BDA448B"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akkumulátort</w:t>
      </w:r>
      <w:proofErr w:type="spellEnd"/>
      <w:r w:rsidRPr="009D1EC3">
        <w:rPr>
          <w:rFonts w:ascii="Arial" w:hAnsi="Arial" w:cs="Arial"/>
          <w:sz w:val="20"/>
          <w:szCs w:val="20"/>
        </w:rPr>
        <w:t xml:space="preserve"> </w:t>
      </w:r>
      <w:proofErr w:type="spellStart"/>
      <w:r w:rsidRPr="009D1EC3">
        <w:rPr>
          <w:rFonts w:ascii="Arial" w:hAnsi="Arial" w:cs="Arial"/>
          <w:sz w:val="20"/>
          <w:szCs w:val="20"/>
        </w:rPr>
        <w:t>közvetlenül</w:t>
      </w:r>
      <w:proofErr w:type="spellEnd"/>
      <w:r w:rsidRPr="009D1EC3">
        <w:rPr>
          <w:rFonts w:ascii="Arial" w:hAnsi="Arial" w:cs="Arial"/>
          <w:sz w:val="20"/>
          <w:szCs w:val="20"/>
        </w:rPr>
        <w:t xml:space="preserve"> a </w:t>
      </w:r>
      <w:proofErr w:type="spellStart"/>
      <w:r w:rsidRPr="009D1EC3">
        <w:rPr>
          <w:rFonts w:ascii="Arial" w:hAnsi="Arial" w:cs="Arial"/>
          <w:sz w:val="20"/>
          <w:szCs w:val="20"/>
        </w:rPr>
        <w:t>robogóban</w:t>
      </w:r>
      <w:proofErr w:type="spellEnd"/>
      <w:r w:rsidRPr="009D1EC3">
        <w:rPr>
          <w:rFonts w:ascii="Arial" w:hAnsi="Arial" w:cs="Arial"/>
          <w:sz w:val="20"/>
          <w:szCs w:val="20"/>
        </w:rPr>
        <w:t xml:space="preserve"> </w:t>
      </w:r>
      <w:proofErr w:type="spellStart"/>
      <w:r w:rsidRPr="009D1EC3">
        <w:rPr>
          <w:rFonts w:ascii="Arial" w:hAnsi="Arial" w:cs="Arial"/>
          <w:sz w:val="20"/>
          <w:szCs w:val="20"/>
        </w:rPr>
        <w:t>töltheti</w:t>
      </w:r>
      <w:proofErr w:type="spellEnd"/>
      <w:r w:rsidRPr="009D1EC3">
        <w:rPr>
          <w:rFonts w:ascii="Arial" w:hAnsi="Arial" w:cs="Arial"/>
          <w:sz w:val="20"/>
          <w:szCs w:val="20"/>
        </w:rPr>
        <w:t xml:space="preserve">, </w:t>
      </w:r>
      <w:proofErr w:type="spellStart"/>
      <w:r w:rsidRPr="009D1EC3">
        <w:rPr>
          <w:rFonts w:ascii="Arial" w:hAnsi="Arial" w:cs="Arial"/>
          <w:sz w:val="20"/>
          <w:szCs w:val="20"/>
        </w:rPr>
        <w:t>anélkül</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w:t>
      </w:r>
      <w:proofErr w:type="spellStart"/>
      <w:r w:rsidRPr="009D1EC3">
        <w:rPr>
          <w:rFonts w:ascii="Arial" w:hAnsi="Arial" w:cs="Arial"/>
          <w:sz w:val="20"/>
          <w:szCs w:val="20"/>
        </w:rPr>
        <w:t>azt</w:t>
      </w:r>
      <w:proofErr w:type="spellEnd"/>
      <w:r w:rsidRPr="009D1EC3">
        <w:rPr>
          <w:rFonts w:ascii="Arial" w:hAnsi="Arial" w:cs="Arial"/>
          <w:sz w:val="20"/>
          <w:szCs w:val="20"/>
        </w:rPr>
        <w:t xml:space="preserve"> </w:t>
      </w:r>
      <w:proofErr w:type="spellStart"/>
      <w:r w:rsidRPr="009D1EC3">
        <w:rPr>
          <w:rFonts w:ascii="Arial" w:hAnsi="Arial" w:cs="Arial"/>
          <w:sz w:val="20"/>
          <w:szCs w:val="20"/>
        </w:rPr>
        <w:t>eltávolítaná</w:t>
      </w:r>
      <w:proofErr w:type="spellEnd"/>
      <w:r w:rsidRPr="009D1EC3">
        <w:rPr>
          <w:rFonts w:ascii="Arial" w:hAnsi="Arial" w:cs="Arial"/>
          <w:sz w:val="20"/>
          <w:szCs w:val="20"/>
        </w:rPr>
        <w:t>.</w:t>
      </w:r>
    </w:p>
    <w:p w14:paraId="3F84675B"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Először</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csatlakoztassa</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kimeneti</w:t>
      </w:r>
      <w:proofErr w:type="spellEnd"/>
      <w:r w:rsidRPr="009D1EC3">
        <w:rPr>
          <w:rFonts w:ascii="Arial" w:hAnsi="Arial" w:cs="Arial"/>
          <w:sz w:val="20"/>
          <w:szCs w:val="20"/>
        </w:rPr>
        <w:t xml:space="preserve"> </w:t>
      </w:r>
      <w:proofErr w:type="spellStart"/>
      <w:r w:rsidRPr="009D1EC3">
        <w:rPr>
          <w:rFonts w:ascii="Arial" w:hAnsi="Arial" w:cs="Arial"/>
          <w:sz w:val="20"/>
          <w:szCs w:val="20"/>
        </w:rPr>
        <w:t>portját</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portot</w:t>
      </w:r>
      <w:proofErr w:type="spellEnd"/>
      <w:r w:rsidRPr="009D1EC3">
        <w:rPr>
          <w:rFonts w:ascii="Arial" w:hAnsi="Arial" w:cs="Arial"/>
          <w:sz w:val="20"/>
          <w:szCs w:val="20"/>
        </w:rPr>
        <w:t xml:space="preserve">, </w:t>
      </w:r>
      <w:proofErr w:type="spellStart"/>
      <w:r w:rsidRPr="009D1EC3">
        <w:rPr>
          <w:rFonts w:ascii="Arial" w:hAnsi="Arial" w:cs="Arial"/>
          <w:sz w:val="20"/>
          <w:szCs w:val="20"/>
        </w:rPr>
        <w:t>majd</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csatlakoztassa</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bemeneti</w:t>
      </w:r>
      <w:proofErr w:type="spellEnd"/>
      <w:r w:rsidRPr="009D1EC3">
        <w:rPr>
          <w:rFonts w:ascii="Arial" w:hAnsi="Arial" w:cs="Arial"/>
          <w:sz w:val="20"/>
          <w:szCs w:val="20"/>
        </w:rPr>
        <w:t xml:space="preserve"> </w:t>
      </w:r>
      <w:proofErr w:type="spellStart"/>
      <w:r w:rsidRPr="009D1EC3">
        <w:rPr>
          <w:rFonts w:ascii="Arial" w:hAnsi="Arial" w:cs="Arial"/>
          <w:sz w:val="20"/>
          <w:szCs w:val="20"/>
        </w:rPr>
        <w:t>portját</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aljzatot</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jelzőfénye</w:t>
      </w:r>
      <w:proofErr w:type="spellEnd"/>
      <w:r w:rsidRPr="009D1EC3">
        <w:rPr>
          <w:rFonts w:ascii="Arial" w:hAnsi="Arial" w:cs="Arial"/>
          <w:sz w:val="20"/>
          <w:szCs w:val="20"/>
        </w:rPr>
        <w:t xml:space="preserve"> </w:t>
      </w:r>
      <w:proofErr w:type="spellStart"/>
      <w:r w:rsidRPr="009D1EC3">
        <w:rPr>
          <w:rFonts w:ascii="Arial" w:hAnsi="Arial" w:cs="Arial"/>
          <w:sz w:val="20"/>
          <w:szCs w:val="20"/>
        </w:rPr>
        <w:t>pirosan</w:t>
      </w:r>
      <w:proofErr w:type="spellEnd"/>
      <w:r w:rsidRPr="009D1EC3">
        <w:rPr>
          <w:rFonts w:ascii="Arial" w:hAnsi="Arial" w:cs="Arial"/>
          <w:sz w:val="20"/>
          <w:szCs w:val="20"/>
        </w:rPr>
        <w:t xml:space="preserve"> </w:t>
      </w:r>
      <w:proofErr w:type="spellStart"/>
      <w:r w:rsidRPr="009D1EC3">
        <w:rPr>
          <w:rFonts w:ascii="Arial" w:hAnsi="Arial" w:cs="Arial"/>
          <w:sz w:val="20"/>
          <w:szCs w:val="20"/>
        </w:rPr>
        <w:t>világít</w:t>
      </w:r>
      <w:proofErr w:type="spellEnd"/>
      <w:r w:rsidRPr="009D1EC3">
        <w:rPr>
          <w:rFonts w:ascii="Arial" w:hAnsi="Arial" w:cs="Arial"/>
          <w:sz w:val="20"/>
          <w:szCs w:val="20"/>
        </w:rPr>
        <w:t>.</w:t>
      </w:r>
    </w:p>
    <w:p w14:paraId="557DE640"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A </w:t>
      </w: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alatt</w:t>
      </w:r>
      <w:proofErr w:type="spellEnd"/>
      <w:r w:rsidRPr="009D1EC3">
        <w:rPr>
          <w:rFonts w:ascii="Arial" w:hAnsi="Arial" w:cs="Arial"/>
          <w:sz w:val="20"/>
          <w:szCs w:val="20"/>
        </w:rPr>
        <w:t xml:space="preserve"> a </w:t>
      </w:r>
      <w:proofErr w:type="spellStart"/>
      <w:r w:rsidRPr="009D1EC3">
        <w:rPr>
          <w:rFonts w:ascii="Arial" w:hAnsi="Arial" w:cs="Arial"/>
          <w:sz w:val="20"/>
          <w:szCs w:val="20"/>
        </w:rPr>
        <w:t>jelzőfény</w:t>
      </w:r>
      <w:proofErr w:type="spellEnd"/>
      <w:r w:rsidRPr="009D1EC3">
        <w:rPr>
          <w:rFonts w:ascii="Arial" w:hAnsi="Arial" w:cs="Arial"/>
          <w:sz w:val="20"/>
          <w:szCs w:val="20"/>
        </w:rPr>
        <w:t xml:space="preserve"> </w:t>
      </w:r>
      <w:proofErr w:type="spellStart"/>
      <w:r w:rsidRPr="009D1EC3">
        <w:rPr>
          <w:rFonts w:ascii="Arial" w:hAnsi="Arial" w:cs="Arial"/>
          <w:sz w:val="20"/>
          <w:szCs w:val="20"/>
        </w:rPr>
        <w:t>piros</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befejezése</w:t>
      </w:r>
      <w:proofErr w:type="spellEnd"/>
      <w:r w:rsidRPr="009D1EC3">
        <w:rPr>
          <w:rFonts w:ascii="Arial" w:hAnsi="Arial" w:cs="Arial"/>
          <w:sz w:val="20"/>
          <w:szCs w:val="20"/>
        </w:rPr>
        <w:t xml:space="preserve"> </w:t>
      </w:r>
      <w:proofErr w:type="spellStart"/>
      <w:r w:rsidRPr="009D1EC3">
        <w:rPr>
          <w:rFonts w:ascii="Arial" w:hAnsi="Arial" w:cs="Arial"/>
          <w:sz w:val="20"/>
          <w:szCs w:val="20"/>
        </w:rPr>
        <w:t>után</w:t>
      </w:r>
      <w:proofErr w:type="spellEnd"/>
      <w:r w:rsidRPr="009D1EC3">
        <w:rPr>
          <w:rFonts w:ascii="Arial" w:hAnsi="Arial" w:cs="Arial"/>
          <w:sz w:val="20"/>
          <w:szCs w:val="20"/>
        </w:rPr>
        <w:t xml:space="preserve"> a </w:t>
      </w:r>
      <w:proofErr w:type="spellStart"/>
      <w:r w:rsidRPr="009D1EC3">
        <w:rPr>
          <w:rFonts w:ascii="Arial" w:hAnsi="Arial" w:cs="Arial"/>
          <w:sz w:val="20"/>
          <w:szCs w:val="20"/>
        </w:rPr>
        <w:t>jelzőfény</w:t>
      </w:r>
      <w:proofErr w:type="spellEnd"/>
      <w:r w:rsidRPr="009D1EC3">
        <w:rPr>
          <w:rFonts w:ascii="Arial" w:hAnsi="Arial" w:cs="Arial"/>
          <w:sz w:val="20"/>
          <w:szCs w:val="20"/>
        </w:rPr>
        <w:t xml:space="preserve"> </w:t>
      </w:r>
      <w:proofErr w:type="spellStart"/>
      <w:r w:rsidRPr="009D1EC3">
        <w:rPr>
          <w:rFonts w:ascii="Arial" w:hAnsi="Arial" w:cs="Arial"/>
          <w:sz w:val="20"/>
          <w:szCs w:val="20"/>
        </w:rPr>
        <w:t>zöld</w:t>
      </w:r>
      <w:proofErr w:type="spellEnd"/>
      <w:r w:rsidRPr="009D1EC3">
        <w:rPr>
          <w:rFonts w:ascii="Arial" w:hAnsi="Arial" w:cs="Arial"/>
          <w:sz w:val="20"/>
          <w:szCs w:val="20"/>
        </w:rPr>
        <w:t xml:space="preserve"> </w:t>
      </w:r>
      <w:proofErr w:type="spellStart"/>
      <w:r w:rsidRPr="009D1EC3">
        <w:rPr>
          <w:rFonts w:ascii="Arial" w:hAnsi="Arial" w:cs="Arial"/>
          <w:sz w:val="20"/>
          <w:szCs w:val="20"/>
        </w:rPr>
        <w:t>színű</w:t>
      </w:r>
      <w:proofErr w:type="spellEnd"/>
      <w:r w:rsidRPr="009D1EC3">
        <w:rPr>
          <w:rFonts w:ascii="Arial" w:hAnsi="Arial" w:cs="Arial"/>
          <w:sz w:val="20"/>
          <w:szCs w:val="20"/>
        </w:rPr>
        <w:t xml:space="preserve"> </w:t>
      </w:r>
      <w:proofErr w:type="spellStart"/>
      <w:r w:rsidRPr="009D1EC3">
        <w:rPr>
          <w:rFonts w:ascii="Arial" w:hAnsi="Arial" w:cs="Arial"/>
          <w:sz w:val="20"/>
          <w:szCs w:val="20"/>
        </w:rPr>
        <w:t>lesz</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töltési</w:t>
      </w:r>
      <w:proofErr w:type="spellEnd"/>
      <w:r w:rsidRPr="009D1EC3">
        <w:rPr>
          <w:rFonts w:ascii="Arial" w:hAnsi="Arial" w:cs="Arial"/>
          <w:sz w:val="20"/>
          <w:szCs w:val="20"/>
        </w:rPr>
        <w:t xml:space="preserve"> </w:t>
      </w:r>
      <w:proofErr w:type="spellStart"/>
      <w:r w:rsidRPr="009D1EC3">
        <w:rPr>
          <w:rFonts w:ascii="Arial" w:hAnsi="Arial" w:cs="Arial"/>
          <w:sz w:val="20"/>
          <w:szCs w:val="20"/>
        </w:rPr>
        <w:t>idő</w:t>
      </w:r>
      <w:proofErr w:type="spellEnd"/>
      <w:r w:rsidRPr="009D1EC3">
        <w:rPr>
          <w:rFonts w:ascii="Arial" w:hAnsi="Arial" w:cs="Arial"/>
          <w:sz w:val="20"/>
          <w:szCs w:val="20"/>
        </w:rPr>
        <w:t xml:space="preserve"> </w:t>
      </w:r>
      <w:proofErr w:type="spellStart"/>
      <w:r w:rsidRPr="009D1EC3">
        <w:rPr>
          <w:rFonts w:ascii="Arial" w:hAnsi="Arial" w:cs="Arial"/>
          <w:sz w:val="20"/>
          <w:szCs w:val="20"/>
        </w:rPr>
        <w:t>körülbelül</w:t>
      </w:r>
      <w:proofErr w:type="spellEnd"/>
      <w:r w:rsidRPr="009D1EC3">
        <w:rPr>
          <w:rFonts w:ascii="Arial" w:hAnsi="Arial" w:cs="Arial"/>
          <w:sz w:val="20"/>
          <w:szCs w:val="20"/>
        </w:rPr>
        <w:t xml:space="preserve"> 4-6 </w:t>
      </w:r>
      <w:proofErr w:type="spellStart"/>
      <w:r w:rsidRPr="009D1EC3">
        <w:rPr>
          <w:rFonts w:ascii="Arial" w:hAnsi="Arial" w:cs="Arial"/>
          <w:sz w:val="20"/>
          <w:szCs w:val="20"/>
        </w:rPr>
        <w:t>óra</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töltési</w:t>
      </w:r>
      <w:proofErr w:type="spellEnd"/>
      <w:r w:rsidRPr="009D1EC3">
        <w:rPr>
          <w:rFonts w:ascii="Arial" w:hAnsi="Arial" w:cs="Arial"/>
          <w:sz w:val="20"/>
          <w:szCs w:val="20"/>
        </w:rPr>
        <w:t xml:space="preserve"> </w:t>
      </w:r>
      <w:proofErr w:type="spellStart"/>
      <w:r w:rsidRPr="009D1EC3">
        <w:rPr>
          <w:rFonts w:ascii="Arial" w:hAnsi="Arial" w:cs="Arial"/>
          <w:sz w:val="20"/>
          <w:szCs w:val="20"/>
        </w:rPr>
        <w:t>idő</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akkumulátorban</w:t>
      </w:r>
      <w:proofErr w:type="spellEnd"/>
      <w:r w:rsidRPr="009D1EC3">
        <w:rPr>
          <w:rFonts w:ascii="Arial" w:hAnsi="Arial" w:cs="Arial"/>
          <w:sz w:val="20"/>
          <w:szCs w:val="20"/>
        </w:rPr>
        <w:t xml:space="preserve"> </w:t>
      </w:r>
      <w:proofErr w:type="spellStart"/>
      <w:r w:rsidRPr="009D1EC3">
        <w:rPr>
          <w:rFonts w:ascii="Arial" w:hAnsi="Arial" w:cs="Arial"/>
          <w:sz w:val="20"/>
          <w:szCs w:val="20"/>
        </w:rPr>
        <w:t>maradt</w:t>
      </w:r>
      <w:proofErr w:type="spellEnd"/>
      <w:r w:rsidRPr="009D1EC3">
        <w:rPr>
          <w:rFonts w:ascii="Arial" w:hAnsi="Arial" w:cs="Arial"/>
          <w:sz w:val="20"/>
          <w:szCs w:val="20"/>
        </w:rPr>
        <w:t xml:space="preserve"> </w:t>
      </w:r>
      <w:proofErr w:type="spellStart"/>
      <w:r w:rsidRPr="009D1EC3">
        <w:rPr>
          <w:rFonts w:ascii="Arial" w:hAnsi="Arial" w:cs="Arial"/>
          <w:sz w:val="20"/>
          <w:szCs w:val="20"/>
        </w:rPr>
        <w:t>energiától</w:t>
      </w:r>
      <w:proofErr w:type="spellEnd"/>
      <w:r w:rsidRPr="009D1EC3">
        <w:rPr>
          <w:rFonts w:ascii="Arial" w:hAnsi="Arial" w:cs="Arial"/>
          <w:sz w:val="20"/>
          <w:szCs w:val="20"/>
        </w:rPr>
        <w:t xml:space="preserve"> </w:t>
      </w:r>
      <w:proofErr w:type="spellStart"/>
      <w:r w:rsidRPr="009D1EC3">
        <w:rPr>
          <w:rFonts w:ascii="Arial" w:hAnsi="Arial" w:cs="Arial"/>
          <w:sz w:val="20"/>
          <w:szCs w:val="20"/>
        </w:rPr>
        <w:t>függ</w:t>
      </w:r>
      <w:proofErr w:type="spellEnd"/>
      <w:r w:rsidRPr="009D1EC3">
        <w:rPr>
          <w:rFonts w:ascii="Arial" w:hAnsi="Arial" w:cs="Arial"/>
          <w:sz w:val="20"/>
          <w:szCs w:val="20"/>
        </w:rPr>
        <w:t xml:space="preserve">). Soha ne </w:t>
      </w:r>
      <w:proofErr w:type="spellStart"/>
      <w:r w:rsidRPr="009D1EC3">
        <w:rPr>
          <w:rFonts w:ascii="Arial" w:hAnsi="Arial" w:cs="Arial"/>
          <w:sz w:val="20"/>
          <w:szCs w:val="20"/>
        </w:rPr>
        <w:t>hagyja</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akkumulátort</w:t>
      </w:r>
      <w:proofErr w:type="spellEnd"/>
      <w:r w:rsidRPr="009D1EC3">
        <w:rPr>
          <w:rFonts w:ascii="Arial" w:hAnsi="Arial" w:cs="Arial"/>
          <w:sz w:val="20"/>
          <w:szCs w:val="20"/>
        </w:rPr>
        <w:t xml:space="preserve"> 12 </w:t>
      </w:r>
      <w:proofErr w:type="spellStart"/>
      <w:r w:rsidRPr="009D1EC3">
        <w:rPr>
          <w:rFonts w:ascii="Arial" w:hAnsi="Arial" w:cs="Arial"/>
          <w:sz w:val="20"/>
          <w:szCs w:val="20"/>
        </w:rPr>
        <w:t>óránál</w:t>
      </w:r>
      <w:proofErr w:type="spellEnd"/>
      <w:r w:rsidRPr="009D1EC3">
        <w:rPr>
          <w:rFonts w:ascii="Arial" w:hAnsi="Arial" w:cs="Arial"/>
          <w:sz w:val="20"/>
          <w:szCs w:val="20"/>
        </w:rPr>
        <w:t xml:space="preserve"> </w:t>
      </w:r>
      <w:proofErr w:type="spellStart"/>
      <w:r w:rsidRPr="009D1EC3">
        <w:rPr>
          <w:rFonts w:ascii="Arial" w:hAnsi="Arial" w:cs="Arial"/>
          <w:sz w:val="20"/>
          <w:szCs w:val="20"/>
        </w:rPr>
        <w:t>hosszabb</w:t>
      </w:r>
      <w:proofErr w:type="spellEnd"/>
      <w:r w:rsidRPr="009D1EC3">
        <w:rPr>
          <w:rFonts w:ascii="Arial" w:hAnsi="Arial" w:cs="Arial"/>
          <w:sz w:val="20"/>
          <w:szCs w:val="20"/>
        </w:rPr>
        <w:t xml:space="preserve"> </w:t>
      </w:r>
      <w:proofErr w:type="spellStart"/>
      <w:r w:rsidRPr="009D1EC3">
        <w:rPr>
          <w:rFonts w:ascii="Arial" w:hAnsi="Arial" w:cs="Arial"/>
          <w:sz w:val="20"/>
          <w:szCs w:val="20"/>
        </w:rPr>
        <w:t>ideig</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töltőre</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csatlakoztatva</w:t>
      </w:r>
      <w:proofErr w:type="spellEnd"/>
      <w:r w:rsidRPr="009D1EC3">
        <w:rPr>
          <w:rFonts w:ascii="Arial" w:hAnsi="Arial" w:cs="Arial"/>
          <w:sz w:val="20"/>
          <w:szCs w:val="20"/>
        </w:rPr>
        <w:t>.</w:t>
      </w:r>
    </w:p>
    <w:p w14:paraId="59F6F712"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Ha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lámpája</w:t>
      </w:r>
      <w:proofErr w:type="spellEnd"/>
      <w:r w:rsidRPr="009D1EC3">
        <w:rPr>
          <w:rFonts w:ascii="Arial" w:hAnsi="Arial" w:cs="Arial"/>
          <w:sz w:val="20"/>
          <w:szCs w:val="20"/>
        </w:rPr>
        <w:t xml:space="preserve"> </w:t>
      </w:r>
      <w:proofErr w:type="spellStart"/>
      <w:r w:rsidRPr="009D1EC3">
        <w:rPr>
          <w:rFonts w:ascii="Arial" w:hAnsi="Arial" w:cs="Arial"/>
          <w:sz w:val="20"/>
          <w:szCs w:val="20"/>
        </w:rPr>
        <w:t>zöld</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w:t>
      </w:r>
      <w:proofErr w:type="spellEnd"/>
      <w:r w:rsidRPr="009D1EC3">
        <w:rPr>
          <w:rFonts w:ascii="Arial" w:hAnsi="Arial" w:cs="Arial"/>
          <w:sz w:val="20"/>
          <w:szCs w:val="20"/>
        </w:rPr>
        <w:t xml:space="preserve"> </w:t>
      </w:r>
      <w:proofErr w:type="spellStart"/>
      <w:r w:rsidRPr="009D1EC3">
        <w:rPr>
          <w:rFonts w:ascii="Arial" w:hAnsi="Arial" w:cs="Arial"/>
          <w:sz w:val="20"/>
          <w:szCs w:val="20"/>
        </w:rPr>
        <w:t>automatikusan</w:t>
      </w:r>
      <w:proofErr w:type="spellEnd"/>
      <w:r w:rsidRPr="009D1EC3">
        <w:rPr>
          <w:rFonts w:ascii="Arial" w:hAnsi="Arial" w:cs="Arial"/>
          <w:sz w:val="20"/>
          <w:szCs w:val="20"/>
        </w:rPr>
        <w:t xml:space="preserve"> </w:t>
      </w:r>
      <w:proofErr w:type="spellStart"/>
      <w:r w:rsidRPr="009D1EC3">
        <w:rPr>
          <w:rFonts w:ascii="Arial" w:hAnsi="Arial" w:cs="Arial"/>
          <w:sz w:val="20"/>
          <w:szCs w:val="20"/>
        </w:rPr>
        <w:t>állandó</w:t>
      </w:r>
      <w:proofErr w:type="spellEnd"/>
      <w:r w:rsidRPr="009D1EC3">
        <w:rPr>
          <w:rFonts w:ascii="Arial" w:hAnsi="Arial" w:cs="Arial"/>
          <w:sz w:val="20"/>
          <w:szCs w:val="20"/>
        </w:rPr>
        <w:t xml:space="preserve"> </w:t>
      </w:r>
      <w:proofErr w:type="spellStart"/>
      <w:r w:rsidRPr="009D1EC3">
        <w:rPr>
          <w:rFonts w:ascii="Arial" w:hAnsi="Arial" w:cs="Arial"/>
          <w:sz w:val="20"/>
          <w:szCs w:val="20"/>
        </w:rPr>
        <w:t>töltési</w:t>
      </w:r>
      <w:proofErr w:type="spellEnd"/>
      <w:r w:rsidRPr="009D1EC3">
        <w:rPr>
          <w:rFonts w:ascii="Arial" w:hAnsi="Arial" w:cs="Arial"/>
          <w:sz w:val="20"/>
          <w:szCs w:val="20"/>
        </w:rPr>
        <w:t xml:space="preserve"> </w:t>
      </w:r>
      <w:proofErr w:type="spellStart"/>
      <w:r w:rsidRPr="009D1EC3">
        <w:rPr>
          <w:rFonts w:ascii="Arial" w:hAnsi="Arial" w:cs="Arial"/>
          <w:sz w:val="20"/>
          <w:szCs w:val="20"/>
        </w:rPr>
        <w:t>állapotba</w:t>
      </w:r>
      <w:proofErr w:type="spellEnd"/>
      <w:r w:rsidRPr="009D1EC3">
        <w:rPr>
          <w:rFonts w:ascii="Arial" w:hAnsi="Arial" w:cs="Arial"/>
          <w:sz w:val="20"/>
          <w:szCs w:val="20"/>
        </w:rPr>
        <w:t xml:space="preserve"> </w:t>
      </w:r>
      <w:proofErr w:type="spellStart"/>
      <w:r w:rsidRPr="009D1EC3">
        <w:rPr>
          <w:rFonts w:ascii="Arial" w:hAnsi="Arial" w:cs="Arial"/>
          <w:sz w:val="20"/>
          <w:szCs w:val="20"/>
        </w:rPr>
        <w:t>kapcsol</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2-3 </w:t>
      </w:r>
      <w:proofErr w:type="spellStart"/>
      <w:r w:rsidRPr="009D1EC3">
        <w:rPr>
          <w:rFonts w:ascii="Arial" w:hAnsi="Arial" w:cs="Arial"/>
          <w:sz w:val="20"/>
          <w:szCs w:val="20"/>
        </w:rPr>
        <w:t>órán</w:t>
      </w:r>
      <w:proofErr w:type="spellEnd"/>
      <w:r w:rsidRPr="009D1EC3">
        <w:rPr>
          <w:rFonts w:ascii="Arial" w:hAnsi="Arial" w:cs="Arial"/>
          <w:sz w:val="20"/>
          <w:szCs w:val="20"/>
        </w:rPr>
        <w:t xml:space="preserve"> </w:t>
      </w:r>
      <w:proofErr w:type="spellStart"/>
      <w:r w:rsidRPr="009D1EC3">
        <w:rPr>
          <w:rFonts w:ascii="Arial" w:hAnsi="Arial" w:cs="Arial"/>
          <w:sz w:val="20"/>
          <w:szCs w:val="20"/>
        </w:rPr>
        <w:t>keresztül</w:t>
      </w:r>
      <w:proofErr w:type="spellEnd"/>
      <w:r w:rsidRPr="009D1EC3">
        <w:rPr>
          <w:rFonts w:ascii="Arial" w:hAnsi="Arial" w:cs="Arial"/>
          <w:sz w:val="20"/>
          <w:szCs w:val="20"/>
        </w:rPr>
        <w:t xml:space="preserve"> </w:t>
      </w:r>
      <w:proofErr w:type="spellStart"/>
      <w:r w:rsidRPr="009D1EC3">
        <w:rPr>
          <w:rFonts w:ascii="Arial" w:hAnsi="Arial" w:cs="Arial"/>
          <w:sz w:val="20"/>
          <w:szCs w:val="20"/>
        </w:rPr>
        <w:t>folytatja</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töltést</w:t>
      </w:r>
      <w:proofErr w:type="spellEnd"/>
      <w:r w:rsidRPr="009D1EC3">
        <w:rPr>
          <w:rFonts w:ascii="Arial" w:hAnsi="Arial" w:cs="Arial"/>
          <w:sz w:val="20"/>
          <w:szCs w:val="20"/>
        </w:rPr>
        <w:t>.</w:t>
      </w:r>
    </w:p>
    <w:p w14:paraId="727154DD"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Ha a </w:t>
      </w: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befejeződött</w:t>
      </w:r>
      <w:proofErr w:type="spellEnd"/>
      <w:r w:rsidRPr="009D1EC3">
        <w:rPr>
          <w:rFonts w:ascii="Arial" w:hAnsi="Arial" w:cs="Arial"/>
          <w:sz w:val="20"/>
          <w:szCs w:val="20"/>
        </w:rPr>
        <w:t xml:space="preserve">, </w:t>
      </w:r>
      <w:proofErr w:type="spellStart"/>
      <w:r w:rsidRPr="009D1EC3">
        <w:rPr>
          <w:rFonts w:ascii="Arial" w:hAnsi="Arial" w:cs="Arial"/>
          <w:sz w:val="20"/>
          <w:szCs w:val="20"/>
        </w:rPr>
        <w:t>először</w:t>
      </w:r>
      <w:proofErr w:type="spellEnd"/>
      <w:r w:rsidRPr="009D1EC3">
        <w:rPr>
          <w:rFonts w:ascii="Arial" w:hAnsi="Arial" w:cs="Arial"/>
          <w:sz w:val="20"/>
          <w:szCs w:val="20"/>
        </w:rPr>
        <w:t xml:space="preserve"> </w:t>
      </w:r>
      <w:proofErr w:type="spellStart"/>
      <w:r w:rsidRPr="009D1EC3">
        <w:rPr>
          <w:rFonts w:ascii="Arial" w:hAnsi="Arial" w:cs="Arial"/>
          <w:sz w:val="20"/>
          <w:szCs w:val="20"/>
        </w:rPr>
        <w:t>húzza</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r w:rsidRPr="009D1EC3">
        <w:rPr>
          <w:rFonts w:ascii="Arial" w:hAnsi="Arial" w:cs="Arial"/>
          <w:sz w:val="20"/>
          <w:szCs w:val="20"/>
        </w:rPr>
        <w:t xml:space="preserve"> a </w:t>
      </w:r>
      <w:proofErr w:type="spellStart"/>
      <w:r w:rsidRPr="009D1EC3">
        <w:rPr>
          <w:rFonts w:ascii="Arial" w:hAnsi="Arial" w:cs="Arial"/>
          <w:sz w:val="20"/>
          <w:szCs w:val="20"/>
        </w:rPr>
        <w:t>hálózati</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csatlakozót</w:t>
      </w:r>
      <w:proofErr w:type="spellEnd"/>
      <w:r w:rsidRPr="009D1EC3">
        <w:rPr>
          <w:rFonts w:ascii="Arial" w:hAnsi="Arial" w:cs="Arial"/>
          <w:sz w:val="20"/>
          <w:szCs w:val="20"/>
        </w:rPr>
        <w:t xml:space="preserve"> a </w:t>
      </w:r>
      <w:proofErr w:type="spellStart"/>
      <w:r w:rsidRPr="009D1EC3">
        <w:rPr>
          <w:rFonts w:ascii="Arial" w:hAnsi="Arial" w:cs="Arial"/>
          <w:sz w:val="20"/>
          <w:szCs w:val="20"/>
        </w:rPr>
        <w:t>konnektorból</w:t>
      </w:r>
      <w:proofErr w:type="spellEnd"/>
      <w:r w:rsidRPr="009D1EC3">
        <w:rPr>
          <w:rFonts w:ascii="Arial" w:hAnsi="Arial" w:cs="Arial"/>
          <w:sz w:val="20"/>
          <w:szCs w:val="20"/>
        </w:rPr>
        <w:t xml:space="preserve">, </w:t>
      </w:r>
      <w:proofErr w:type="spellStart"/>
      <w:r w:rsidRPr="009D1EC3">
        <w:rPr>
          <w:rFonts w:ascii="Arial" w:hAnsi="Arial" w:cs="Arial"/>
          <w:sz w:val="20"/>
          <w:szCs w:val="20"/>
        </w:rPr>
        <w:t>majd</w:t>
      </w:r>
      <w:proofErr w:type="spellEnd"/>
      <w:r w:rsidRPr="009D1EC3">
        <w:rPr>
          <w:rFonts w:ascii="Arial" w:hAnsi="Arial" w:cs="Arial"/>
          <w:sz w:val="20"/>
          <w:szCs w:val="20"/>
        </w:rPr>
        <w:t xml:space="preserve"> </w:t>
      </w:r>
      <w:proofErr w:type="spellStart"/>
      <w:r w:rsidRPr="009D1EC3">
        <w:rPr>
          <w:rFonts w:ascii="Arial" w:hAnsi="Arial" w:cs="Arial"/>
          <w:sz w:val="20"/>
          <w:szCs w:val="20"/>
        </w:rPr>
        <w:t>húzza</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r w:rsidRPr="009D1EC3">
        <w:rPr>
          <w:rFonts w:ascii="Arial" w:hAnsi="Arial" w:cs="Arial"/>
          <w:sz w:val="20"/>
          <w:szCs w:val="20"/>
        </w:rPr>
        <w:t xml:space="preserve"> a </w:t>
      </w:r>
      <w:proofErr w:type="spellStart"/>
      <w:r w:rsidRPr="009D1EC3">
        <w:rPr>
          <w:rFonts w:ascii="Arial" w:hAnsi="Arial" w:cs="Arial"/>
          <w:sz w:val="20"/>
          <w:szCs w:val="20"/>
        </w:rPr>
        <w:t>csatlakozót</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akkumulátorról</w:t>
      </w:r>
      <w:proofErr w:type="spellEnd"/>
      <w:r w:rsidRPr="009D1EC3">
        <w:rPr>
          <w:rFonts w:ascii="Arial" w:hAnsi="Arial" w:cs="Arial"/>
          <w:sz w:val="20"/>
          <w:szCs w:val="20"/>
        </w:rPr>
        <w:t>.</w:t>
      </w:r>
    </w:p>
    <w:p w14:paraId="78F16EE7" w14:textId="0259A982" w:rsidR="00990D60" w:rsidRDefault="009D1EC3" w:rsidP="009D1EC3">
      <w:pPr>
        <w:spacing w:after="0" w:line="240" w:lineRule="auto"/>
        <w:rPr>
          <w:rFonts w:ascii="Arial" w:hAnsi="Arial" w:cs="Arial"/>
          <w:sz w:val="20"/>
          <w:szCs w:val="20"/>
        </w:rPr>
      </w:pPr>
      <w:r w:rsidRPr="009D1EC3">
        <w:rPr>
          <w:rFonts w:ascii="Arial" w:hAnsi="Arial" w:cs="Arial"/>
          <w:sz w:val="20"/>
          <w:szCs w:val="20"/>
        </w:rPr>
        <w:t xml:space="preserve">- Ne </w:t>
      </w:r>
      <w:proofErr w:type="spellStart"/>
      <w:r w:rsidRPr="009D1EC3">
        <w:rPr>
          <w:rFonts w:ascii="Arial" w:hAnsi="Arial" w:cs="Arial"/>
          <w:sz w:val="20"/>
          <w:szCs w:val="20"/>
        </w:rPr>
        <w:t>hagyja</w:t>
      </w:r>
      <w:proofErr w:type="spellEnd"/>
      <w:r w:rsidRPr="009D1EC3">
        <w:rPr>
          <w:rFonts w:ascii="Arial" w:hAnsi="Arial" w:cs="Arial"/>
          <w:sz w:val="20"/>
          <w:szCs w:val="20"/>
        </w:rPr>
        <w:t xml:space="preserve"> a </w:t>
      </w:r>
      <w:proofErr w:type="spellStart"/>
      <w:r w:rsidRPr="009D1EC3">
        <w:rPr>
          <w:rFonts w:ascii="Arial" w:hAnsi="Arial" w:cs="Arial"/>
          <w:sz w:val="20"/>
          <w:szCs w:val="20"/>
        </w:rPr>
        <w:t>töltőt</w:t>
      </w:r>
      <w:proofErr w:type="spellEnd"/>
      <w:r w:rsidRPr="009D1EC3">
        <w:rPr>
          <w:rFonts w:ascii="Arial" w:hAnsi="Arial" w:cs="Arial"/>
          <w:sz w:val="20"/>
          <w:szCs w:val="20"/>
        </w:rPr>
        <w:t xml:space="preserve"> a </w:t>
      </w:r>
      <w:proofErr w:type="spellStart"/>
      <w:r w:rsidRPr="009D1EC3">
        <w:rPr>
          <w:rFonts w:ascii="Arial" w:hAnsi="Arial" w:cs="Arial"/>
          <w:sz w:val="20"/>
          <w:szCs w:val="20"/>
        </w:rPr>
        <w:t>hálózatra</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csatlakoztatva</w:t>
      </w:r>
      <w:proofErr w:type="spellEnd"/>
      <w:r w:rsidRPr="009D1EC3">
        <w:rPr>
          <w:rFonts w:ascii="Arial" w:hAnsi="Arial" w:cs="Arial"/>
          <w:sz w:val="20"/>
          <w:szCs w:val="20"/>
        </w:rPr>
        <w:t xml:space="preserve">, </w:t>
      </w:r>
      <w:proofErr w:type="spellStart"/>
      <w:r w:rsidRPr="009D1EC3">
        <w:rPr>
          <w:rFonts w:ascii="Arial" w:hAnsi="Arial" w:cs="Arial"/>
          <w:sz w:val="20"/>
          <w:szCs w:val="20"/>
        </w:rPr>
        <w:t>hacsak</w:t>
      </w:r>
      <w:proofErr w:type="spellEnd"/>
      <w:r w:rsidRPr="009D1EC3">
        <w:rPr>
          <w:rFonts w:ascii="Arial" w:hAnsi="Arial" w:cs="Arial"/>
          <w:sz w:val="20"/>
          <w:szCs w:val="20"/>
        </w:rPr>
        <w:t xml:space="preserve"> </w:t>
      </w:r>
      <w:proofErr w:type="spellStart"/>
      <w:r w:rsidRPr="009D1EC3">
        <w:rPr>
          <w:rFonts w:ascii="Arial" w:hAnsi="Arial" w:cs="Arial"/>
          <w:sz w:val="20"/>
          <w:szCs w:val="20"/>
        </w:rPr>
        <w:t>nem</w:t>
      </w:r>
      <w:proofErr w:type="spellEnd"/>
      <w:r w:rsidRPr="009D1EC3">
        <w:rPr>
          <w:rFonts w:ascii="Arial" w:hAnsi="Arial" w:cs="Arial"/>
          <w:sz w:val="20"/>
          <w:szCs w:val="20"/>
        </w:rPr>
        <w:t xml:space="preserve"> </w:t>
      </w:r>
      <w:proofErr w:type="spellStart"/>
      <w:r w:rsidRPr="009D1EC3">
        <w:rPr>
          <w:rFonts w:ascii="Arial" w:hAnsi="Arial" w:cs="Arial"/>
          <w:sz w:val="20"/>
          <w:szCs w:val="20"/>
        </w:rPr>
        <w:t>tölti</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akkumulátort</w:t>
      </w:r>
      <w:proofErr w:type="spellEnd"/>
      <w:r w:rsidRPr="009D1EC3">
        <w:rPr>
          <w:rFonts w:ascii="Arial" w:hAnsi="Arial" w:cs="Arial"/>
          <w:sz w:val="20"/>
          <w:szCs w:val="20"/>
        </w:rPr>
        <w:t xml:space="preserve">. </w:t>
      </w:r>
      <w:proofErr w:type="spellStart"/>
      <w:r w:rsidRPr="009D1EC3">
        <w:rPr>
          <w:rFonts w:ascii="Arial" w:hAnsi="Arial" w:cs="Arial"/>
          <w:sz w:val="20"/>
          <w:szCs w:val="20"/>
        </w:rPr>
        <w:t>Töltés</w:t>
      </w:r>
      <w:proofErr w:type="spellEnd"/>
      <w:r w:rsidRPr="009D1EC3">
        <w:rPr>
          <w:rFonts w:ascii="Arial" w:hAnsi="Arial" w:cs="Arial"/>
          <w:sz w:val="20"/>
          <w:szCs w:val="20"/>
        </w:rPr>
        <w:t xml:space="preserve"> </w:t>
      </w:r>
      <w:proofErr w:type="spellStart"/>
      <w:r w:rsidRPr="009D1EC3">
        <w:rPr>
          <w:rFonts w:ascii="Arial" w:hAnsi="Arial" w:cs="Arial"/>
          <w:sz w:val="20"/>
          <w:szCs w:val="20"/>
        </w:rPr>
        <w:t>után</w:t>
      </w:r>
      <w:proofErr w:type="spellEnd"/>
      <w:r w:rsidRPr="009D1EC3">
        <w:rPr>
          <w:rFonts w:ascii="Arial" w:hAnsi="Arial" w:cs="Arial"/>
          <w:sz w:val="20"/>
          <w:szCs w:val="20"/>
        </w:rPr>
        <w:t xml:space="preserve"> </w:t>
      </w:r>
      <w:proofErr w:type="spellStart"/>
      <w:r w:rsidRPr="009D1EC3">
        <w:rPr>
          <w:rFonts w:ascii="Arial" w:hAnsi="Arial" w:cs="Arial"/>
          <w:sz w:val="20"/>
          <w:szCs w:val="20"/>
        </w:rPr>
        <w:t>mindig</w:t>
      </w:r>
      <w:proofErr w:type="spellEnd"/>
      <w:r w:rsidRPr="009D1EC3">
        <w:rPr>
          <w:rFonts w:ascii="Arial" w:hAnsi="Arial" w:cs="Arial"/>
          <w:sz w:val="20"/>
          <w:szCs w:val="20"/>
        </w:rPr>
        <w:t xml:space="preserve"> </w:t>
      </w:r>
      <w:proofErr w:type="spellStart"/>
      <w:r w:rsidRPr="009D1EC3">
        <w:rPr>
          <w:rFonts w:ascii="Arial" w:hAnsi="Arial" w:cs="Arial"/>
          <w:sz w:val="20"/>
          <w:szCs w:val="20"/>
        </w:rPr>
        <w:t>húzza</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r w:rsidRPr="009D1EC3">
        <w:rPr>
          <w:rFonts w:ascii="Arial" w:hAnsi="Arial" w:cs="Arial"/>
          <w:sz w:val="20"/>
          <w:szCs w:val="20"/>
        </w:rPr>
        <w:t xml:space="preserve"> a </w:t>
      </w:r>
      <w:proofErr w:type="spellStart"/>
      <w:r w:rsidRPr="009D1EC3">
        <w:rPr>
          <w:rFonts w:ascii="Arial" w:hAnsi="Arial" w:cs="Arial"/>
          <w:sz w:val="20"/>
          <w:szCs w:val="20"/>
        </w:rPr>
        <w:t>készüléket</w:t>
      </w:r>
      <w:proofErr w:type="spellEnd"/>
      <w:r w:rsidRPr="009D1EC3">
        <w:rPr>
          <w:rFonts w:ascii="Arial" w:hAnsi="Arial" w:cs="Arial"/>
          <w:sz w:val="20"/>
          <w:szCs w:val="20"/>
        </w:rPr>
        <w:t xml:space="preserve"> a </w:t>
      </w:r>
      <w:proofErr w:type="spellStart"/>
      <w:r w:rsidRPr="009D1EC3">
        <w:rPr>
          <w:rFonts w:ascii="Arial" w:hAnsi="Arial" w:cs="Arial"/>
          <w:sz w:val="20"/>
          <w:szCs w:val="20"/>
        </w:rPr>
        <w:t>hálózatból</w:t>
      </w:r>
      <w:proofErr w:type="spellEnd"/>
      <w:r w:rsidRPr="009D1EC3">
        <w:rPr>
          <w:rFonts w:ascii="Arial" w:hAnsi="Arial" w:cs="Arial"/>
          <w:sz w:val="20"/>
          <w:szCs w:val="20"/>
        </w:rPr>
        <w:t>.</w:t>
      </w:r>
    </w:p>
    <w:p w14:paraId="44C88CBC" w14:textId="77777777" w:rsidR="009D1EC3" w:rsidRPr="00914058" w:rsidRDefault="009D1EC3" w:rsidP="009D1EC3">
      <w:pPr>
        <w:spacing w:after="0" w:line="240" w:lineRule="auto"/>
        <w:rPr>
          <w:rFonts w:ascii="Arial" w:hAnsi="Arial" w:cs="Arial"/>
          <w:sz w:val="20"/>
          <w:szCs w:val="20"/>
        </w:rPr>
      </w:pPr>
    </w:p>
    <w:p w14:paraId="61389C10" w14:textId="0FC4E7E2" w:rsidR="00990D60" w:rsidRPr="00914058" w:rsidRDefault="009D1EC3"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D1EC3">
        <w:rPr>
          <w:rFonts w:ascii="Arial" w:hAnsi="Arial" w:cs="Arial"/>
          <w:b/>
          <w:sz w:val="20"/>
          <w:szCs w:val="20"/>
        </w:rPr>
        <w:t>MOTORKARBANTARTÁS</w:t>
      </w:r>
    </w:p>
    <w:p w14:paraId="53C7ED4D" w14:textId="77777777" w:rsidR="00990D60" w:rsidRDefault="00990D60" w:rsidP="00990D60">
      <w:pPr>
        <w:spacing w:after="0" w:line="240" w:lineRule="auto"/>
        <w:rPr>
          <w:rFonts w:ascii="Arial" w:hAnsi="Arial" w:cs="Arial"/>
          <w:sz w:val="20"/>
          <w:szCs w:val="20"/>
        </w:rPr>
      </w:pPr>
    </w:p>
    <w:p w14:paraId="11AE3015"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rendszeresen</w:t>
      </w:r>
      <w:proofErr w:type="spellEnd"/>
      <w:r w:rsidRPr="009D1EC3">
        <w:rPr>
          <w:rFonts w:ascii="Arial" w:hAnsi="Arial" w:cs="Arial"/>
          <w:sz w:val="20"/>
          <w:szCs w:val="20"/>
        </w:rPr>
        <w:t xml:space="preserve"> </w:t>
      </w:r>
      <w:proofErr w:type="spellStart"/>
      <w:r w:rsidRPr="009D1EC3">
        <w:rPr>
          <w:rFonts w:ascii="Arial" w:hAnsi="Arial" w:cs="Arial"/>
          <w:sz w:val="20"/>
          <w:szCs w:val="20"/>
        </w:rPr>
        <w:t>tisztítsa</w:t>
      </w:r>
      <w:proofErr w:type="spellEnd"/>
      <w:r w:rsidRPr="009D1EC3">
        <w:rPr>
          <w:rFonts w:ascii="Arial" w:hAnsi="Arial" w:cs="Arial"/>
          <w:sz w:val="20"/>
          <w:szCs w:val="20"/>
        </w:rPr>
        <w:t xml:space="preserve"> </w:t>
      </w:r>
      <w:proofErr w:type="spellStart"/>
      <w:r w:rsidRPr="009D1EC3">
        <w:rPr>
          <w:rFonts w:ascii="Arial" w:hAnsi="Arial" w:cs="Arial"/>
          <w:sz w:val="20"/>
          <w:szCs w:val="20"/>
        </w:rPr>
        <w:t>meg</w:t>
      </w:r>
      <w:proofErr w:type="spellEnd"/>
      <w:r w:rsidRPr="009D1EC3">
        <w:rPr>
          <w:rFonts w:ascii="Arial" w:hAnsi="Arial" w:cs="Arial"/>
          <w:sz w:val="20"/>
          <w:szCs w:val="20"/>
        </w:rPr>
        <w:t xml:space="preserve"> a port a </w:t>
      </w:r>
      <w:proofErr w:type="spellStart"/>
      <w:r w:rsidRPr="009D1EC3">
        <w:rPr>
          <w:rFonts w:ascii="Arial" w:hAnsi="Arial" w:cs="Arial"/>
          <w:sz w:val="20"/>
          <w:szCs w:val="20"/>
        </w:rPr>
        <w:t>motorburkolatról</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tartsa</w:t>
      </w:r>
      <w:proofErr w:type="spellEnd"/>
      <w:r w:rsidRPr="009D1EC3">
        <w:rPr>
          <w:rFonts w:ascii="Arial" w:hAnsi="Arial" w:cs="Arial"/>
          <w:sz w:val="20"/>
          <w:szCs w:val="20"/>
        </w:rPr>
        <w:t xml:space="preserve"> </w:t>
      </w:r>
      <w:proofErr w:type="spellStart"/>
      <w:r w:rsidRPr="009D1EC3">
        <w:rPr>
          <w:rFonts w:ascii="Arial" w:hAnsi="Arial" w:cs="Arial"/>
          <w:sz w:val="20"/>
          <w:szCs w:val="20"/>
        </w:rPr>
        <w:t>azt</w:t>
      </w:r>
      <w:proofErr w:type="spellEnd"/>
      <w:r w:rsidRPr="009D1EC3">
        <w:rPr>
          <w:rFonts w:ascii="Arial" w:hAnsi="Arial" w:cs="Arial"/>
          <w:sz w:val="20"/>
          <w:szCs w:val="20"/>
        </w:rPr>
        <w:t xml:space="preserve"> </w:t>
      </w:r>
      <w:proofErr w:type="spellStart"/>
      <w:r w:rsidRPr="009D1EC3">
        <w:rPr>
          <w:rFonts w:ascii="Arial" w:hAnsi="Arial" w:cs="Arial"/>
          <w:sz w:val="20"/>
          <w:szCs w:val="20"/>
        </w:rPr>
        <w:t>szennyeződésektől</w:t>
      </w:r>
      <w:proofErr w:type="spellEnd"/>
      <w:r w:rsidRPr="009D1EC3">
        <w:rPr>
          <w:rFonts w:ascii="Arial" w:hAnsi="Arial" w:cs="Arial"/>
          <w:sz w:val="20"/>
          <w:szCs w:val="20"/>
        </w:rPr>
        <w:t xml:space="preserve"> </w:t>
      </w:r>
      <w:proofErr w:type="spellStart"/>
      <w:r w:rsidRPr="009D1EC3">
        <w:rPr>
          <w:rFonts w:ascii="Arial" w:hAnsi="Arial" w:cs="Arial"/>
          <w:sz w:val="20"/>
          <w:szCs w:val="20"/>
        </w:rPr>
        <w:t>mentesen</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működés</w:t>
      </w:r>
      <w:proofErr w:type="spellEnd"/>
      <w:r w:rsidRPr="009D1EC3">
        <w:rPr>
          <w:rFonts w:ascii="Arial" w:hAnsi="Arial" w:cs="Arial"/>
          <w:sz w:val="20"/>
          <w:szCs w:val="20"/>
        </w:rPr>
        <w:t xml:space="preserve"> </w:t>
      </w:r>
      <w:proofErr w:type="spellStart"/>
      <w:r w:rsidRPr="009D1EC3">
        <w:rPr>
          <w:rFonts w:ascii="Arial" w:hAnsi="Arial" w:cs="Arial"/>
          <w:sz w:val="20"/>
          <w:szCs w:val="20"/>
        </w:rPr>
        <w:t>közben</w:t>
      </w:r>
      <w:proofErr w:type="spellEnd"/>
      <w:r w:rsidRPr="009D1EC3">
        <w:rPr>
          <w:rFonts w:ascii="Arial" w:hAnsi="Arial" w:cs="Arial"/>
          <w:sz w:val="20"/>
          <w:szCs w:val="20"/>
        </w:rPr>
        <w:t xml:space="preserve"> </w:t>
      </w:r>
      <w:proofErr w:type="spellStart"/>
      <w:r w:rsidRPr="009D1EC3">
        <w:rPr>
          <w:rFonts w:ascii="Arial" w:hAnsi="Arial" w:cs="Arial"/>
          <w:sz w:val="20"/>
          <w:szCs w:val="20"/>
        </w:rPr>
        <w:t>hűlni</w:t>
      </w:r>
      <w:proofErr w:type="spellEnd"/>
      <w:r w:rsidRPr="009D1EC3">
        <w:rPr>
          <w:rFonts w:ascii="Arial" w:hAnsi="Arial" w:cs="Arial"/>
          <w:sz w:val="20"/>
          <w:szCs w:val="20"/>
        </w:rPr>
        <w:t xml:space="preserve"> </w:t>
      </w:r>
      <w:proofErr w:type="spellStart"/>
      <w:r w:rsidRPr="009D1EC3">
        <w:rPr>
          <w:rFonts w:ascii="Arial" w:hAnsi="Arial" w:cs="Arial"/>
          <w:sz w:val="20"/>
          <w:szCs w:val="20"/>
        </w:rPr>
        <w:t>tudjon</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így</w:t>
      </w:r>
      <w:proofErr w:type="spellEnd"/>
      <w:r w:rsidRPr="009D1EC3">
        <w:rPr>
          <w:rFonts w:ascii="Arial" w:hAnsi="Arial" w:cs="Arial"/>
          <w:sz w:val="20"/>
          <w:szCs w:val="20"/>
        </w:rPr>
        <w:t xml:space="preserve"> </w:t>
      </w:r>
      <w:proofErr w:type="spellStart"/>
      <w:r w:rsidRPr="009D1EC3">
        <w:rPr>
          <w:rFonts w:ascii="Arial" w:hAnsi="Arial" w:cs="Arial"/>
          <w:sz w:val="20"/>
          <w:szCs w:val="20"/>
        </w:rPr>
        <w:t>meghosszabbítsa</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élettartamát</w:t>
      </w:r>
      <w:proofErr w:type="spellEnd"/>
      <w:r w:rsidRPr="009D1EC3">
        <w:rPr>
          <w:rFonts w:ascii="Arial" w:hAnsi="Arial" w:cs="Arial"/>
          <w:sz w:val="20"/>
          <w:szCs w:val="20"/>
        </w:rPr>
        <w:t>.</w:t>
      </w:r>
    </w:p>
    <w:p w14:paraId="627755C4"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Rendszeresen</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mindkét</w:t>
      </w:r>
      <w:proofErr w:type="spellEnd"/>
      <w:r w:rsidRPr="009D1EC3">
        <w:rPr>
          <w:rFonts w:ascii="Arial" w:hAnsi="Arial" w:cs="Arial"/>
          <w:sz w:val="20"/>
          <w:szCs w:val="20"/>
        </w:rPr>
        <w:t xml:space="preserve"> </w:t>
      </w:r>
      <w:proofErr w:type="spellStart"/>
      <w:r w:rsidRPr="009D1EC3">
        <w:rPr>
          <w:rFonts w:ascii="Arial" w:hAnsi="Arial" w:cs="Arial"/>
          <w:sz w:val="20"/>
          <w:szCs w:val="20"/>
        </w:rPr>
        <w:t>végén</w:t>
      </w:r>
      <w:proofErr w:type="spellEnd"/>
      <w:r w:rsidRPr="009D1EC3">
        <w:rPr>
          <w:rFonts w:ascii="Arial" w:hAnsi="Arial" w:cs="Arial"/>
          <w:sz w:val="20"/>
          <w:szCs w:val="20"/>
        </w:rPr>
        <w:t xml:space="preserve"> </w:t>
      </w:r>
      <w:proofErr w:type="spellStart"/>
      <w:r w:rsidRPr="009D1EC3">
        <w:rPr>
          <w:rFonts w:ascii="Arial" w:hAnsi="Arial" w:cs="Arial"/>
          <w:sz w:val="20"/>
          <w:szCs w:val="20"/>
        </w:rPr>
        <w:t>lévő</w:t>
      </w:r>
      <w:proofErr w:type="spellEnd"/>
      <w:r w:rsidRPr="009D1EC3">
        <w:rPr>
          <w:rFonts w:ascii="Arial" w:hAnsi="Arial" w:cs="Arial"/>
          <w:sz w:val="20"/>
          <w:szCs w:val="20"/>
        </w:rPr>
        <w:t xml:space="preserve"> </w:t>
      </w:r>
      <w:proofErr w:type="spellStart"/>
      <w:r w:rsidRPr="009D1EC3">
        <w:rPr>
          <w:rFonts w:ascii="Arial" w:hAnsi="Arial" w:cs="Arial"/>
          <w:sz w:val="20"/>
          <w:szCs w:val="20"/>
        </w:rPr>
        <w:t>csavarok</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anyák</w:t>
      </w:r>
      <w:proofErr w:type="spellEnd"/>
      <w:r w:rsidRPr="009D1EC3">
        <w:rPr>
          <w:rFonts w:ascii="Arial" w:hAnsi="Arial" w:cs="Arial"/>
          <w:sz w:val="20"/>
          <w:szCs w:val="20"/>
        </w:rPr>
        <w:t xml:space="preserve"> </w:t>
      </w:r>
      <w:proofErr w:type="spellStart"/>
      <w:r w:rsidRPr="009D1EC3">
        <w:rPr>
          <w:rFonts w:ascii="Arial" w:hAnsi="Arial" w:cs="Arial"/>
          <w:sz w:val="20"/>
          <w:szCs w:val="20"/>
        </w:rPr>
        <w:t>szorosságát</w:t>
      </w:r>
      <w:proofErr w:type="spellEnd"/>
      <w:r w:rsidRPr="009D1EC3">
        <w:rPr>
          <w:rFonts w:ascii="Arial" w:hAnsi="Arial" w:cs="Arial"/>
          <w:sz w:val="20"/>
          <w:szCs w:val="20"/>
        </w:rPr>
        <w:t xml:space="preserve">. Ha </w:t>
      </w:r>
      <w:proofErr w:type="spellStart"/>
      <w:r w:rsidRPr="009D1EC3">
        <w:rPr>
          <w:rFonts w:ascii="Arial" w:hAnsi="Arial" w:cs="Arial"/>
          <w:sz w:val="20"/>
          <w:szCs w:val="20"/>
        </w:rPr>
        <w:t>meglazultak</w:t>
      </w:r>
      <w:proofErr w:type="spellEnd"/>
      <w:r w:rsidRPr="009D1EC3">
        <w:rPr>
          <w:rFonts w:ascii="Arial" w:hAnsi="Arial" w:cs="Arial"/>
          <w:sz w:val="20"/>
          <w:szCs w:val="20"/>
        </w:rPr>
        <w:t xml:space="preserve">, </w:t>
      </w:r>
      <w:proofErr w:type="spellStart"/>
      <w:r w:rsidRPr="009D1EC3">
        <w:rPr>
          <w:rFonts w:ascii="Arial" w:hAnsi="Arial" w:cs="Arial"/>
          <w:sz w:val="20"/>
          <w:szCs w:val="20"/>
        </w:rPr>
        <w:t>húzza</w:t>
      </w:r>
      <w:proofErr w:type="spellEnd"/>
      <w:r w:rsidRPr="009D1EC3">
        <w:rPr>
          <w:rFonts w:ascii="Arial" w:hAnsi="Arial" w:cs="Arial"/>
          <w:sz w:val="20"/>
          <w:szCs w:val="20"/>
        </w:rPr>
        <w:t xml:space="preserve"> </w:t>
      </w:r>
      <w:proofErr w:type="spellStart"/>
      <w:r w:rsidRPr="009D1EC3">
        <w:rPr>
          <w:rFonts w:ascii="Arial" w:hAnsi="Arial" w:cs="Arial"/>
          <w:sz w:val="20"/>
          <w:szCs w:val="20"/>
        </w:rPr>
        <w:t>meg</w:t>
      </w:r>
      <w:proofErr w:type="spellEnd"/>
      <w:r w:rsidRPr="009D1EC3">
        <w:rPr>
          <w:rFonts w:ascii="Arial" w:hAnsi="Arial" w:cs="Arial"/>
          <w:sz w:val="20"/>
          <w:szCs w:val="20"/>
        </w:rPr>
        <w:t xml:space="preserve"> </w:t>
      </w:r>
      <w:proofErr w:type="spellStart"/>
      <w:r w:rsidRPr="009D1EC3">
        <w:rPr>
          <w:rFonts w:ascii="Arial" w:hAnsi="Arial" w:cs="Arial"/>
          <w:sz w:val="20"/>
          <w:szCs w:val="20"/>
        </w:rPr>
        <w:t>őket</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w:t>
      </w:r>
      <w:proofErr w:type="spellStart"/>
      <w:r w:rsidRPr="009D1EC3">
        <w:rPr>
          <w:rFonts w:ascii="Arial" w:hAnsi="Arial" w:cs="Arial"/>
          <w:sz w:val="20"/>
          <w:szCs w:val="20"/>
        </w:rPr>
        <w:t>elkerülje</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károsodását</w:t>
      </w:r>
      <w:proofErr w:type="spellEnd"/>
      <w:r w:rsidRPr="009D1EC3">
        <w:rPr>
          <w:rFonts w:ascii="Arial" w:hAnsi="Arial" w:cs="Arial"/>
          <w:sz w:val="20"/>
          <w:szCs w:val="20"/>
        </w:rPr>
        <w:t>.</w:t>
      </w:r>
    </w:p>
    <w:p w14:paraId="17222CA1"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Rendszeresen</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w:t>
      </w:r>
      <w:proofErr w:type="spellStart"/>
      <w:r w:rsidRPr="009D1EC3">
        <w:rPr>
          <w:rFonts w:ascii="Arial" w:hAnsi="Arial" w:cs="Arial"/>
          <w:sz w:val="20"/>
          <w:szCs w:val="20"/>
        </w:rPr>
        <w:t>motorvezeték</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a </w:t>
      </w:r>
      <w:proofErr w:type="spellStart"/>
      <w:r w:rsidRPr="009D1EC3">
        <w:rPr>
          <w:rFonts w:ascii="Arial" w:hAnsi="Arial" w:cs="Arial"/>
          <w:sz w:val="20"/>
          <w:szCs w:val="20"/>
        </w:rPr>
        <w:t>motorház</w:t>
      </w:r>
      <w:proofErr w:type="spellEnd"/>
      <w:r w:rsidRPr="009D1EC3">
        <w:rPr>
          <w:rFonts w:ascii="Arial" w:hAnsi="Arial" w:cs="Arial"/>
          <w:sz w:val="20"/>
          <w:szCs w:val="20"/>
        </w:rPr>
        <w:t xml:space="preserve"> </w:t>
      </w:r>
      <w:proofErr w:type="spellStart"/>
      <w:r w:rsidRPr="009D1EC3">
        <w:rPr>
          <w:rFonts w:ascii="Arial" w:hAnsi="Arial" w:cs="Arial"/>
          <w:sz w:val="20"/>
          <w:szCs w:val="20"/>
        </w:rPr>
        <w:t>közötti</w:t>
      </w:r>
      <w:proofErr w:type="spellEnd"/>
      <w:r w:rsidRPr="009D1EC3">
        <w:rPr>
          <w:rFonts w:ascii="Arial" w:hAnsi="Arial" w:cs="Arial"/>
          <w:sz w:val="20"/>
          <w:szCs w:val="20"/>
        </w:rPr>
        <w:t xml:space="preserve"> </w:t>
      </w:r>
      <w:proofErr w:type="spellStart"/>
      <w:r w:rsidRPr="009D1EC3">
        <w:rPr>
          <w:rFonts w:ascii="Arial" w:hAnsi="Arial" w:cs="Arial"/>
          <w:sz w:val="20"/>
          <w:szCs w:val="20"/>
        </w:rPr>
        <w:t>szigetelést</w:t>
      </w:r>
      <w:proofErr w:type="spellEnd"/>
      <w:r w:rsidRPr="009D1EC3">
        <w:rPr>
          <w:rFonts w:ascii="Arial" w:hAnsi="Arial" w:cs="Arial"/>
          <w:sz w:val="20"/>
          <w:szCs w:val="20"/>
        </w:rPr>
        <w:t>.</w:t>
      </w:r>
    </w:p>
    <w:p w14:paraId="1B2F081B" w14:textId="19D7BEDC"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 xml:space="preserve">- </w:t>
      </w:r>
      <w:proofErr w:type="spellStart"/>
      <w:r w:rsidRPr="009D1EC3">
        <w:rPr>
          <w:rFonts w:ascii="Arial" w:hAnsi="Arial" w:cs="Arial"/>
          <w:sz w:val="20"/>
          <w:szCs w:val="20"/>
        </w:rPr>
        <w:t>rendszeresen</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w:t>
      </w:r>
      <w:proofErr w:type="spellStart"/>
      <w:r w:rsidRPr="009D1EC3">
        <w:rPr>
          <w:rFonts w:ascii="Arial" w:hAnsi="Arial" w:cs="Arial"/>
          <w:sz w:val="20"/>
          <w:szCs w:val="20"/>
        </w:rPr>
        <w:t>vezérlőegység</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csatlakozóját</w:t>
      </w:r>
      <w:proofErr w:type="spellEnd"/>
      <w:r w:rsidRPr="009D1EC3">
        <w:rPr>
          <w:rFonts w:ascii="Arial" w:hAnsi="Arial" w:cs="Arial"/>
          <w:sz w:val="20"/>
          <w:szCs w:val="20"/>
        </w:rPr>
        <w:t xml:space="preserve"> </w:t>
      </w:r>
      <w:proofErr w:type="spellStart"/>
      <w:r w:rsidRPr="009D1EC3">
        <w:rPr>
          <w:rFonts w:ascii="Arial" w:hAnsi="Arial" w:cs="Arial"/>
          <w:sz w:val="20"/>
          <w:szCs w:val="20"/>
        </w:rPr>
        <w:t>laza</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csatlakozásokra</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rendszeresen</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w:t>
      </w:r>
      <w:proofErr w:type="spellStart"/>
      <w:r w:rsidRPr="009D1EC3">
        <w:rPr>
          <w:rFonts w:ascii="Arial" w:hAnsi="Arial" w:cs="Arial"/>
          <w:sz w:val="20"/>
          <w:szCs w:val="20"/>
        </w:rPr>
        <w:t>biztosítékdobozt</w:t>
      </w:r>
      <w:proofErr w:type="spellEnd"/>
      <w:r w:rsidRPr="009D1EC3">
        <w:rPr>
          <w:rFonts w:ascii="Arial" w:hAnsi="Arial" w:cs="Arial"/>
          <w:sz w:val="20"/>
          <w:szCs w:val="20"/>
        </w:rPr>
        <w:t xml:space="preserve"> </w:t>
      </w:r>
      <w:proofErr w:type="spellStart"/>
      <w:r w:rsidRPr="009D1EC3">
        <w:rPr>
          <w:rFonts w:ascii="Arial" w:hAnsi="Arial" w:cs="Arial"/>
          <w:sz w:val="20"/>
          <w:szCs w:val="20"/>
        </w:rPr>
        <w:t>laza</w:t>
      </w:r>
      <w:proofErr w:type="spellEnd"/>
      <w:r w:rsidRPr="009D1EC3">
        <w:rPr>
          <w:rFonts w:ascii="Arial" w:hAnsi="Arial" w:cs="Arial"/>
          <w:sz w:val="20"/>
          <w:szCs w:val="20"/>
        </w:rPr>
        <w:t xml:space="preserve"> </w:t>
      </w:r>
      <w:proofErr w:type="spellStart"/>
      <w:r w:rsidRPr="009D1EC3">
        <w:rPr>
          <w:rFonts w:ascii="Arial" w:hAnsi="Arial" w:cs="Arial"/>
          <w:sz w:val="20"/>
          <w:szCs w:val="20"/>
        </w:rPr>
        <w:t>csatlakozásokra</w:t>
      </w:r>
      <w:proofErr w:type="spellEnd"/>
      <w:r w:rsidRPr="009D1EC3">
        <w:rPr>
          <w:rFonts w:ascii="Arial" w:hAnsi="Arial" w:cs="Arial"/>
          <w:sz w:val="20"/>
          <w:szCs w:val="20"/>
        </w:rPr>
        <w:t xml:space="preserve">. Ha </w:t>
      </w:r>
      <w:proofErr w:type="spellStart"/>
      <w:r w:rsidRPr="009D1EC3">
        <w:rPr>
          <w:rFonts w:ascii="Arial" w:hAnsi="Arial" w:cs="Arial"/>
          <w:sz w:val="20"/>
          <w:szCs w:val="20"/>
        </w:rPr>
        <w:t>bármilyen</w:t>
      </w:r>
      <w:proofErr w:type="spellEnd"/>
      <w:r w:rsidRPr="009D1EC3">
        <w:rPr>
          <w:rFonts w:ascii="Arial" w:hAnsi="Arial" w:cs="Arial"/>
          <w:sz w:val="20"/>
          <w:szCs w:val="20"/>
        </w:rPr>
        <w:t xml:space="preserve"> </w:t>
      </w:r>
      <w:proofErr w:type="spellStart"/>
      <w:r w:rsidRPr="009D1EC3">
        <w:rPr>
          <w:rFonts w:ascii="Arial" w:hAnsi="Arial" w:cs="Arial"/>
          <w:sz w:val="20"/>
          <w:szCs w:val="20"/>
        </w:rPr>
        <w:t>problémát</w:t>
      </w:r>
      <w:proofErr w:type="spellEnd"/>
      <w:r w:rsidRPr="009D1EC3">
        <w:rPr>
          <w:rFonts w:ascii="Arial" w:hAnsi="Arial" w:cs="Arial"/>
          <w:sz w:val="20"/>
          <w:szCs w:val="20"/>
        </w:rPr>
        <w:t xml:space="preserve"> </w:t>
      </w:r>
      <w:proofErr w:type="spellStart"/>
      <w:r w:rsidRPr="009D1EC3">
        <w:rPr>
          <w:rFonts w:ascii="Arial" w:hAnsi="Arial" w:cs="Arial"/>
          <w:sz w:val="20"/>
          <w:szCs w:val="20"/>
        </w:rPr>
        <w:t>észlel</w:t>
      </w:r>
      <w:proofErr w:type="spellEnd"/>
      <w:r w:rsidRPr="009D1EC3">
        <w:rPr>
          <w:rFonts w:ascii="Arial" w:hAnsi="Arial" w:cs="Arial"/>
          <w:sz w:val="20"/>
          <w:szCs w:val="20"/>
        </w:rPr>
        <w:t xml:space="preserve">, ne </w:t>
      </w:r>
      <w:proofErr w:type="spellStart"/>
      <w:r w:rsidRPr="009D1EC3">
        <w:rPr>
          <w:rFonts w:ascii="Arial" w:hAnsi="Arial" w:cs="Arial"/>
          <w:sz w:val="20"/>
          <w:szCs w:val="20"/>
        </w:rPr>
        <w:t>használja</w:t>
      </w:r>
      <w:proofErr w:type="spellEnd"/>
      <w:r w:rsidRPr="009D1EC3">
        <w:rPr>
          <w:rFonts w:ascii="Arial" w:hAnsi="Arial" w:cs="Arial"/>
          <w:sz w:val="20"/>
          <w:szCs w:val="20"/>
        </w:rPr>
        <w:t xml:space="preserve"> a </w:t>
      </w:r>
      <w:proofErr w:type="spellStart"/>
      <w:r w:rsidRPr="009D1EC3">
        <w:rPr>
          <w:rFonts w:ascii="Arial" w:hAnsi="Arial" w:cs="Arial"/>
          <w:sz w:val="20"/>
          <w:szCs w:val="20"/>
        </w:rPr>
        <w:t>robogót</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forduljon</w:t>
      </w:r>
      <w:proofErr w:type="spellEnd"/>
      <w:r w:rsidRPr="009D1EC3">
        <w:rPr>
          <w:rFonts w:ascii="Arial" w:hAnsi="Arial" w:cs="Arial"/>
          <w:sz w:val="20"/>
          <w:szCs w:val="20"/>
        </w:rPr>
        <w:t xml:space="preserve"> </w:t>
      </w:r>
      <w:proofErr w:type="spellStart"/>
      <w:r w:rsidRPr="009D1EC3">
        <w:rPr>
          <w:rFonts w:ascii="Arial" w:hAnsi="Arial" w:cs="Arial"/>
          <w:sz w:val="20"/>
          <w:szCs w:val="20"/>
        </w:rPr>
        <w:t>hivatalos</w:t>
      </w:r>
      <w:proofErr w:type="spellEnd"/>
      <w:r w:rsidRPr="009D1EC3">
        <w:rPr>
          <w:rFonts w:ascii="Arial" w:hAnsi="Arial" w:cs="Arial"/>
          <w:sz w:val="20"/>
          <w:szCs w:val="20"/>
        </w:rPr>
        <w:t xml:space="preserve"> </w:t>
      </w:r>
      <w:proofErr w:type="spellStart"/>
      <w:r w:rsidRPr="009D1EC3">
        <w:rPr>
          <w:rFonts w:ascii="Arial" w:hAnsi="Arial" w:cs="Arial"/>
          <w:sz w:val="20"/>
          <w:szCs w:val="20"/>
        </w:rPr>
        <w:t>szervizhez</w:t>
      </w:r>
      <w:proofErr w:type="spellEnd"/>
      <w:r w:rsidRPr="009D1EC3">
        <w:rPr>
          <w:rFonts w:ascii="Arial" w:hAnsi="Arial" w:cs="Arial"/>
          <w:sz w:val="20"/>
          <w:szCs w:val="20"/>
        </w:rPr>
        <w:t xml:space="preserve"> vagy a </w:t>
      </w:r>
      <w:proofErr w:type="spellStart"/>
      <w:r w:rsidRPr="009D1EC3">
        <w:rPr>
          <w:rFonts w:ascii="Arial" w:hAnsi="Arial" w:cs="Arial"/>
          <w:sz w:val="20"/>
          <w:szCs w:val="20"/>
        </w:rPr>
        <w:t>márkakereskedőhöz</w:t>
      </w:r>
      <w:proofErr w:type="spellEnd"/>
      <w:r w:rsidRPr="009D1EC3">
        <w:rPr>
          <w:rFonts w:ascii="Arial" w:hAnsi="Arial" w:cs="Arial"/>
          <w:sz w:val="20"/>
          <w:szCs w:val="20"/>
        </w:rPr>
        <w:t>.</w:t>
      </w:r>
    </w:p>
    <w:p w14:paraId="7656A230" w14:textId="77777777" w:rsidR="009D1EC3" w:rsidRPr="009D1EC3" w:rsidRDefault="009D1EC3" w:rsidP="009D1EC3">
      <w:pPr>
        <w:spacing w:after="0" w:line="240" w:lineRule="auto"/>
        <w:rPr>
          <w:rFonts w:ascii="Arial" w:hAnsi="Arial" w:cs="Arial"/>
          <w:sz w:val="20"/>
          <w:szCs w:val="20"/>
        </w:rPr>
      </w:pPr>
    </w:p>
    <w:p w14:paraId="7498F5FC" w14:textId="77777777" w:rsidR="009D1EC3" w:rsidRPr="009D1EC3" w:rsidRDefault="009D1EC3" w:rsidP="009D1EC3">
      <w:pPr>
        <w:spacing w:after="0" w:line="240" w:lineRule="auto"/>
        <w:rPr>
          <w:rFonts w:ascii="Arial" w:hAnsi="Arial" w:cs="Arial"/>
          <w:sz w:val="20"/>
          <w:szCs w:val="20"/>
        </w:rPr>
      </w:pPr>
      <w:r w:rsidRPr="009D1EC3">
        <w:rPr>
          <w:rFonts w:ascii="Arial" w:hAnsi="Arial" w:cs="Arial"/>
          <w:sz w:val="20"/>
          <w:szCs w:val="20"/>
        </w:rPr>
        <w:t>MEGJEGYZÉS:</w:t>
      </w:r>
    </w:p>
    <w:p w14:paraId="21888430" w14:textId="1F7A97CA" w:rsidR="00990D60" w:rsidRDefault="009D1EC3" w:rsidP="009D1EC3">
      <w:pPr>
        <w:spacing w:after="0" w:line="240" w:lineRule="auto"/>
        <w:rPr>
          <w:rFonts w:ascii="Arial" w:hAnsi="Arial" w:cs="Arial"/>
          <w:sz w:val="20"/>
          <w:szCs w:val="20"/>
        </w:rPr>
      </w:pPr>
      <w:proofErr w:type="spellStart"/>
      <w:r w:rsidRPr="009D1EC3">
        <w:rPr>
          <w:rFonts w:ascii="Arial" w:hAnsi="Arial" w:cs="Arial"/>
          <w:sz w:val="20"/>
          <w:szCs w:val="20"/>
        </w:rPr>
        <w:t>Indítsa</w:t>
      </w:r>
      <w:proofErr w:type="spellEnd"/>
      <w:r w:rsidRPr="009D1EC3">
        <w:rPr>
          <w:rFonts w:ascii="Arial" w:hAnsi="Arial" w:cs="Arial"/>
          <w:sz w:val="20"/>
          <w:szCs w:val="20"/>
        </w:rPr>
        <w:t xml:space="preserve"> el a </w:t>
      </w:r>
      <w:proofErr w:type="spellStart"/>
      <w:r w:rsidRPr="009D1EC3">
        <w:rPr>
          <w:rFonts w:ascii="Arial" w:hAnsi="Arial" w:cs="Arial"/>
          <w:sz w:val="20"/>
          <w:szCs w:val="20"/>
        </w:rPr>
        <w:t>robogót</w:t>
      </w:r>
      <w:proofErr w:type="spellEnd"/>
      <w:r w:rsidRPr="009D1EC3">
        <w:rPr>
          <w:rFonts w:ascii="Arial" w:hAnsi="Arial" w:cs="Arial"/>
          <w:sz w:val="20"/>
          <w:szCs w:val="20"/>
        </w:rPr>
        <w:t xml:space="preserve"> </w:t>
      </w:r>
      <w:proofErr w:type="spellStart"/>
      <w:r w:rsidRPr="009D1EC3">
        <w:rPr>
          <w:rFonts w:ascii="Arial" w:hAnsi="Arial" w:cs="Arial"/>
          <w:sz w:val="20"/>
          <w:szCs w:val="20"/>
        </w:rPr>
        <w:t>lassan</w:t>
      </w:r>
      <w:proofErr w:type="spellEnd"/>
      <w:r w:rsidRPr="009D1EC3">
        <w:rPr>
          <w:rFonts w:ascii="Arial" w:hAnsi="Arial" w:cs="Arial"/>
          <w:sz w:val="20"/>
          <w:szCs w:val="20"/>
        </w:rPr>
        <w:t xml:space="preserve">, </w:t>
      </w:r>
      <w:proofErr w:type="spellStart"/>
      <w:r w:rsidRPr="009D1EC3">
        <w:rPr>
          <w:rFonts w:ascii="Arial" w:hAnsi="Arial" w:cs="Arial"/>
          <w:sz w:val="20"/>
          <w:szCs w:val="20"/>
        </w:rPr>
        <w:t>hogy</w:t>
      </w:r>
      <w:proofErr w:type="spellEnd"/>
      <w:r w:rsidRPr="009D1EC3">
        <w:rPr>
          <w:rFonts w:ascii="Arial" w:hAnsi="Arial" w:cs="Arial"/>
          <w:sz w:val="20"/>
          <w:szCs w:val="20"/>
        </w:rPr>
        <w:t xml:space="preserve"> </w:t>
      </w:r>
      <w:proofErr w:type="spellStart"/>
      <w:r w:rsidRPr="009D1EC3">
        <w:rPr>
          <w:rFonts w:ascii="Arial" w:hAnsi="Arial" w:cs="Arial"/>
          <w:sz w:val="20"/>
          <w:szCs w:val="20"/>
        </w:rPr>
        <w:t>csökkentse</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károsodásának</w:t>
      </w:r>
      <w:proofErr w:type="spellEnd"/>
      <w:r w:rsidRPr="009D1EC3">
        <w:rPr>
          <w:rFonts w:ascii="Arial" w:hAnsi="Arial" w:cs="Arial"/>
          <w:sz w:val="20"/>
          <w:szCs w:val="20"/>
        </w:rPr>
        <w:t xml:space="preserve"> </w:t>
      </w:r>
      <w:proofErr w:type="spellStart"/>
      <w:r w:rsidRPr="009D1EC3">
        <w:rPr>
          <w:rFonts w:ascii="Arial" w:hAnsi="Arial" w:cs="Arial"/>
          <w:sz w:val="20"/>
          <w:szCs w:val="20"/>
        </w:rPr>
        <w:t>kockázatát</w:t>
      </w:r>
      <w:proofErr w:type="spellEnd"/>
      <w:r w:rsidRPr="009D1EC3">
        <w:rPr>
          <w:rFonts w:ascii="Arial" w:hAnsi="Arial" w:cs="Arial"/>
          <w:sz w:val="20"/>
          <w:szCs w:val="20"/>
        </w:rPr>
        <w:t xml:space="preserve"> a </w:t>
      </w:r>
      <w:proofErr w:type="spellStart"/>
      <w:r w:rsidRPr="009D1EC3">
        <w:rPr>
          <w:rFonts w:ascii="Arial" w:hAnsi="Arial" w:cs="Arial"/>
          <w:sz w:val="20"/>
          <w:szCs w:val="20"/>
        </w:rPr>
        <w:t>nagy</w:t>
      </w:r>
      <w:proofErr w:type="spellEnd"/>
      <w:r w:rsidRPr="009D1EC3">
        <w:rPr>
          <w:rFonts w:ascii="Arial" w:hAnsi="Arial" w:cs="Arial"/>
          <w:sz w:val="20"/>
          <w:szCs w:val="20"/>
        </w:rPr>
        <w:t xml:space="preserve"> </w:t>
      </w:r>
      <w:proofErr w:type="spellStart"/>
      <w:r w:rsidRPr="009D1EC3">
        <w:rPr>
          <w:rFonts w:ascii="Arial" w:hAnsi="Arial" w:cs="Arial"/>
          <w:sz w:val="20"/>
          <w:szCs w:val="20"/>
        </w:rPr>
        <w:t>mennyiségű</w:t>
      </w:r>
      <w:proofErr w:type="spellEnd"/>
      <w:r w:rsidRPr="009D1EC3">
        <w:rPr>
          <w:rFonts w:ascii="Arial" w:hAnsi="Arial" w:cs="Arial"/>
          <w:sz w:val="20"/>
          <w:szCs w:val="20"/>
        </w:rPr>
        <w:t xml:space="preserve"> </w:t>
      </w:r>
      <w:proofErr w:type="spellStart"/>
      <w:r w:rsidRPr="009D1EC3">
        <w:rPr>
          <w:rFonts w:ascii="Arial" w:hAnsi="Arial" w:cs="Arial"/>
          <w:sz w:val="20"/>
          <w:szCs w:val="20"/>
        </w:rPr>
        <w:t>áram</w:t>
      </w:r>
      <w:proofErr w:type="spellEnd"/>
      <w:r w:rsidRPr="009D1EC3">
        <w:rPr>
          <w:rFonts w:ascii="Arial" w:hAnsi="Arial" w:cs="Arial"/>
          <w:sz w:val="20"/>
          <w:szCs w:val="20"/>
        </w:rPr>
        <w:t xml:space="preserve"> </w:t>
      </w:r>
      <w:proofErr w:type="spellStart"/>
      <w:r w:rsidRPr="009D1EC3">
        <w:rPr>
          <w:rFonts w:ascii="Arial" w:hAnsi="Arial" w:cs="Arial"/>
          <w:sz w:val="20"/>
          <w:szCs w:val="20"/>
        </w:rPr>
        <w:t>miatt</w:t>
      </w:r>
      <w:proofErr w:type="spellEnd"/>
      <w:r w:rsidRPr="009D1EC3">
        <w:rPr>
          <w:rFonts w:ascii="Arial" w:hAnsi="Arial" w:cs="Arial"/>
          <w:sz w:val="20"/>
          <w:szCs w:val="20"/>
        </w:rPr>
        <w:t xml:space="preserve">. </w:t>
      </w:r>
      <w:proofErr w:type="spellStart"/>
      <w:r w:rsidRPr="009D1EC3">
        <w:rPr>
          <w:rFonts w:ascii="Arial" w:hAnsi="Arial" w:cs="Arial"/>
          <w:sz w:val="20"/>
          <w:szCs w:val="20"/>
        </w:rPr>
        <w:t>Ez</w:t>
      </w:r>
      <w:proofErr w:type="spellEnd"/>
      <w:r w:rsidRPr="009D1EC3">
        <w:rPr>
          <w:rFonts w:ascii="Arial" w:hAnsi="Arial" w:cs="Arial"/>
          <w:sz w:val="20"/>
          <w:szCs w:val="20"/>
        </w:rPr>
        <w:t xml:space="preserve"> </w:t>
      </w:r>
      <w:proofErr w:type="spellStart"/>
      <w:r w:rsidRPr="009D1EC3">
        <w:rPr>
          <w:rFonts w:ascii="Arial" w:hAnsi="Arial" w:cs="Arial"/>
          <w:sz w:val="20"/>
          <w:szCs w:val="20"/>
        </w:rPr>
        <w:t>meghosszabbítja</w:t>
      </w:r>
      <w:proofErr w:type="spellEnd"/>
      <w:r w:rsidRPr="009D1EC3">
        <w:rPr>
          <w:rFonts w:ascii="Arial" w:hAnsi="Arial" w:cs="Arial"/>
          <w:sz w:val="20"/>
          <w:szCs w:val="20"/>
        </w:rPr>
        <w:t xml:space="preserve"> a motor,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akkumulátor</w:t>
      </w:r>
      <w:proofErr w:type="spellEnd"/>
      <w:r w:rsidRPr="009D1EC3">
        <w:rPr>
          <w:rFonts w:ascii="Arial" w:hAnsi="Arial" w:cs="Arial"/>
          <w:sz w:val="20"/>
          <w:szCs w:val="20"/>
        </w:rPr>
        <w:t xml:space="preserve"> </w:t>
      </w:r>
      <w:proofErr w:type="spellStart"/>
      <w:r w:rsidRPr="009D1EC3">
        <w:rPr>
          <w:rFonts w:ascii="Arial" w:hAnsi="Arial" w:cs="Arial"/>
          <w:sz w:val="20"/>
          <w:szCs w:val="20"/>
        </w:rPr>
        <w:t>élettartamát</w:t>
      </w:r>
      <w:proofErr w:type="spellEnd"/>
      <w:r w:rsidRPr="009D1EC3">
        <w:rPr>
          <w:rFonts w:ascii="Arial" w:hAnsi="Arial" w:cs="Arial"/>
          <w:sz w:val="20"/>
          <w:szCs w:val="20"/>
        </w:rPr>
        <w:t>.</w:t>
      </w:r>
    </w:p>
    <w:p w14:paraId="3D1DD043" w14:textId="3BCB76CD" w:rsidR="004D58DF" w:rsidRDefault="004D58DF" w:rsidP="009D1EC3">
      <w:pPr>
        <w:spacing w:after="0" w:line="240" w:lineRule="auto"/>
        <w:rPr>
          <w:rFonts w:ascii="Arial" w:hAnsi="Arial" w:cs="Arial"/>
          <w:sz w:val="20"/>
          <w:szCs w:val="20"/>
        </w:rPr>
      </w:pPr>
    </w:p>
    <w:p w14:paraId="079975DC" w14:textId="254B352B" w:rsidR="004D58DF" w:rsidRDefault="004D58DF" w:rsidP="009D1EC3">
      <w:pPr>
        <w:spacing w:after="0" w:line="240" w:lineRule="auto"/>
        <w:rPr>
          <w:rFonts w:ascii="Arial" w:hAnsi="Arial" w:cs="Arial"/>
          <w:sz w:val="20"/>
          <w:szCs w:val="20"/>
        </w:rPr>
      </w:pPr>
    </w:p>
    <w:p w14:paraId="51436798" w14:textId="21EA1C2B" w:rsidR="004D58DF" w:rsidRDefault="004D58DF" w:rsidP="009D1EC3">
      <w:pPr>
        <w:spacing w:after="0" w:line="240" w:lineRule="auto"/>
        <w:rPr>
          <w:rFonts w:ascii="Arial" w:hAnsi="Arial" w:cs="Arial"/>
          <w:sz w:val="20"/>
          <w:szCs w:val="20"/>
        </w:rPr>
      </w:pPr>
    </w:p>
    <w:p w14:paraId="2D477151" w14:textId="77777777" w:rsidR="004D58DF" w:rsidRDefault="004D58DF" w:rsidP="009D1EC3">
      <w:pPr>
        <w:spacing w:after="0" w:line="240" w:lineRule="auto"/>
        <w:rPr>
          <w:rFonts w:ascii="Arial" w:hAnsi="Arial" w:cs="Arial"/>
          <w:sz w:val="20"/>
          <w:szCs w:val="20"/>
        </w:rPr>
      </w:pPr>
    </w:p>
    <w:p w14:paraId="162CA2D1" w14:textId="77777777" w:rsidR="009D1EC3" w:rsidRDefault="009D1EC3" w:rsidP="009D1EC3">
      <w:pPr>
        <w:spacing w:after="0" w:line="240" w:lineRule="auto"/>
        <w:rPr>
          <w:rFonts w:ascii="Arial" w:hAnsi="Arial" w:cs="Arial"/>
          <w:sz w:val="20"/>
          <w:szCs w:val="20"/>
        </w:rPr>
      </w:pPr>
    </w:p>
    <w:p w14:paraId="0D43EC66" w14:textId="3688DD8C" w:rsidR="00990D60" w:rsidRPr="00914058" w:rsidRDefault="009D1EC3"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D1EC3">
        <w:rPr>
          <w:rFonts w:ascii="Arial" w:hAnsi="Arial" w:cs="Arial"/>
          <w:b/>
          <w:sz w:val="20"/>
          <w:szCs w:val="20"/>
        </w:rPr>
        <w:lastRenderedPageBreak/>
        <w:t>KARBANTARTÁSI TÁBLÁZAT</w:t>
      </w:r>
    </w:p>
    <w:p w14:paraId="01D0B90F" w14:textId="77777777" w:rsidR="00990D60" w:rsidRPr="00914058" w:rsidRDefault="00990D60" w:rsidP="00990D60">
      <w:pPr>
        <w:spacing w:after="0" w:line="240" w:lineRule="auto"/>
        <w:rPr>
          <w:rFonts w:ascii="Arial" w:hAnsi="Arial" w:cs="Arial"/>
          <w:sz w:val="20"/>
          <w:szCs w:val="20"/>
        </w:rPr>
      </w:pPr>
    </w:p>
    <w:p w14:paraId="66521F06" w14:textId="77777777" w:rsidR="009D1EC3" w:rsidRPr="009D1EC3" w:rsidRDefault="009D1EC3" w:rsidP="009D1EC3">
      <w:pPr>
        <w:spacing w:after="100" w:afterAutospacing="1" w:line="240" w:lineRule="auto"/>
        <w:rPr>
          <w:rFonts w:ascii="Arial" w:hAnsi="Arial" w:cs="Arial"/>
          <w:sz w:val="20"/>
          <w:szCs w:val="20"/>
        </w:rPr>
      </w:pPr>
      <w:r w:rsidRPr="009D1EC3">
        <w:rPr>
          <w:rFonts w:ascii="Arial" w:hAnsi="Arial" w:cs="Arial"/>
          <w:sz w:val="20"/>
          <w:szCs w:val="20"/>
        </w:rPr>
        <w:t xml:space="preserve">A </w:t>
      </w:r>
      <w:proofErr w:type="spellStart"/>
      <w:r w:rsidRPr="009D1EC3">
        <w:rPr>
          <w:rFonts w:ascii="Arial" w:hAnsi="Arial" w:cs="Arial"/>
          <w:sz w:val="20"/>
          <w:szCs w:val="20"/>
        </w:rPr>
        <w:t>robogót</w:t>
      </w:r>
      <w:proofErr w:type="spellEnd"/>
      <w:r w:rsidRPr="009D1EC3">
        <w:rPr>
          <w:rFonts w:ascii="Arial" w:hAnsi="Arial" w:cs="Arial"/>
          <w:sz w:val="20"/>
          <w:szCs w:val="20"/>
        </w:rPr>
        <w:t xml:space="preserve"> </w:t>
      </w:r>
      <w:proofErr w:type="spellStart"/>
      <w:r w:rsidRPr="009D1EC3">
        <w:rPr>
          <w:rFonts w:ascii="Arial" w:hAnsi="Arial" w:cs="Arial"/>
          <w:sz w:val="20"/>
          <w:szCs w:val="20"/>
        </w:rPr>
        <w:t>időről</w:t>
      </w:r>
      <w:proofErr w:type="spellEnd"/>
      <w:r w:rsidRPr="009D1EC3">
        <w:rPr>
          <w:rFonts w:ascii="Arial" w:hAnsi="Arial" w:cs="Arial"/>
          <w:sz w:val="20"/>
          <w:szCs w:val="20"/>
        </w:rPr>
        <w:t xml:space="preserve"> </w:t>
      </w:r>
      <w:proofErr w:type="spellStart"/>
      <w:r w:rsidRPr="009D1EC3">
        <w:rPr>
          <w:rFonts w:ascii="Arial" w:hAnsi="Arial" w:cs="Arial"/>
          <w:sz w:val="20"/>
          <w:szCs w:val="20"/>
        </w:rPr>
        <w:t>időre</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ellenőrizni</w:t>
      </w:r>
      <w:proofErr w:type="spellEnd"/>
      <w:r w:rsidRPr="009D1EC3">
        <w:rPr>
          <w:rFonts w:ascii="Arial" w:hAnsi="Arial" w:cs="Arial"/>
          <w:sz w:val="20"/>
          <w:szCs w:val="20"/>
        </w:rPr>
        <w:t xml:space="preserve"> </w:t>
      </w:r>
      <w:proofErr w:type="spellStart"/>
      <w:r w:rsidRPr="009D1EC3">
        <w:rPr>
          <w:rFonts w:ascii="Arial" w:hAnsi="Arial" w:cs="Arial"/>
          <w:sz w:val="20"/>
          <w:szCs w:val="20"/>
        </w:rPr>
        <w:t>kell</w:t>
      </w:r>
      <w:proofErr w:type="spellEnd"/>
      <w:r w:rsidRPr="009D1EC3">
        <w:rPr>
          <w:rFonts w:ascii="Arial" w:hAnsi="Arial" w:cs="Arial"/>
          <w:sz w:val="20"/>
          <w:szCs w:val="20"/>
        </w:rPr>
        <w:t xml:space="preserve">. A </w:t>
      </w:r>
      <w:proofErr w:type="spellStart"/>
      <w:r w:rsidRPr="009D1EC3">
        <w:rPr>
          <w:rFonts w:ascii="Arial" w:hAnsi="Arial" w:cs="Arial"/>
          <w:sz w:val="20"/>
          <w:szCs w:val="20"/>
        </w:rPr>
        <w:t>karbantartási</w:t>
      </w:r>
      <w:proofErr w:type="spellEnd"/>
      <w:r w:rsidRPr="009D1EC3">
        <w:rPr>
          <w:rFonts w:ascii="Arial" w:hAnsi="Arial" w:cs="Arial"/>
          <w:sz w:val="20"/>
          <w:szCs w:val="20"/>
        </w:rPr>
        <w:t xml:space="preserve"> </w:t>
      </w:r>
      <w:proofErr w:type="spellStart"/>
      <w:r w:rsidRPr="009D1EC3">
        <w:rPr>
          <w:rFonts w:ascii="Arial" w:hAnsi="Arial" w:cs="Arial"/>
          <w:sz w:val="20"/>
          <w:szCs w:val="20"/>
        </w:rPr>
        <w:t>ütemterv</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alábbi</w:t>
      </w:r>
      <w:proofErr w:type="spellEnd"/>
      <w:r w:rsidRPr="009D1EC3">
        <w:rPr>
          <w:rFonts w:ascii="Arial" w:hAnsi="Arial" w:cs="Arial"/>
          <w:sz w:val="20"/>
          <w:szCs w:val="20"/>
        </w:rPr>
        <w:t xml:space="preserve"> </w:t>
      </w:r>
      <w:proofErr w:type="spellStart"/>
      <w:r w:rsidRPr="009D1EC3">
        <w:rPr>
          <w:rFonts w:ascii="Arial" w:hAnsi="Arial" w:cs="Arial"/>
          <w:sz w:val="20"/>
          <w:szCs w:val="20"/>
        </w:rPr>
        <w:t>táblázatban</w:t>
      </w:r>
      <w:proofErr w:type="spellEnd"/>
      <w:r w:rsidRPr="009D1EC3">
        <w:rPr>
          <w:rFonts w:ascii="Arial" w:hAnsi="Arial" w:cs="Arial"/>
          <w:sz w:val="20"/>
          <w:szCs w:val="20"/>
        </w:rPr>
        <w:t xml:space="preserve"> </w:t>
      </w:r>
      <w:proofErr w:type="spellStart"/>
      <w:r w:rsidRPr="009D1EC3">
        <w:rPr>
          <w:rFonts w:ascii="Arial" w:hAnsi="Arial" w:cs="Arial"/>
          <w:sz w:val="20"/>
          <w:szCs w:val="20"/>
        </w:rPr>
        <w:t>található</w:t>
      </w:r>
      <w:proofErr w:type="spellEnd"/>
      <w:r w:rsidRPr="009D1EC3">
        <w:rPr>
          <w:rFonts w:ascii="Arial" w:hAnsi="Arial" w:cs="Arial"/>
          <w:sz w:val="20"/>
          <w:szCs w:val="20"/>
        </w:rPr>
        <w:t xml:space="preserve"> (a </w:t>
      </w:r>
      <w:proofErr w:type="spellStart"/>
      <w:r w:rsidRPr="009D1EC3">
        <w:rPr>
          <w:rFonts w:ascii="Arial" w:hAnsi="Arial" w:cs="Arial"/>
          <w:sz w:val="20"/>
          <w:szCs w:val="20"/>
        </w:rPr>
        <w:t>javítási</w:t>
      </w:r>
      <w:proofErr w:type="spellEnd"/>
      <w:r w:rsidRPr="009D1EC3">
        <w:rPr>
          <w:rFonts w:ascii="Arial" w:hAnsi="Arial" w:cs="Arial"/>
          <w:sz w:val="20"/>
          <w:szCs w:val="20"/>
        </w:rPr>
        <w:t xml:space="preserve"> </w:t>
      </w:r>
      <w:proofErr w:type="spellStart"/>
      <w:r w:rsidRPr="009D1EC3">
        <w:rPr>
          <w:rFonts w:ascii="Arial" w:hAnsi="Arial" w:cs="Arial"/>
          <w:sz w:val="20"/>
          <w:szCs w:val="20"/>
        </w:rPr>
        <w:t>munkákat</w:t>
      </w:r>
      <w:proofErr w:type="spellEnd"/>
      <w:r w:rsidRPr="009D1EC3">
        <w:rPr>
          <w:rFonts w:ascii="Arial" w:hAnsi="Arial" w:cs="Arial"/>
          <w:sz w:val="20"/>
          <w:szCs w:val="20"/>
        </w:rPr>
        <w:t xml:space="preserve"> </w:t>
      </w:r>
      <w:proofErr w:type="spellStart"/>
      <w:r w:rsidRPr="009D1EC3">
        <w:rPr>
          <w:rFonts w:ascii="Arial" w:hAnsi="Arial" w:cs="Arial"/>
          <w:sz w:val="20"/>
          <w:szCs w:val="20"/>
        </w:rPr>
        <w:t>csak</w:t>
      </w:r>
      <w:proofErr w:type="spellEnd"/>
      <w:r w:rsidRPr="009D1EC3">
        <w:rPr>
          <w:rFonts w:ascii="Arial" w:hAnsi="Arial" w:cs="Arial"/>
          <w:sz w:val="20"/>
          <w:szCs w:val="20"/>
        </w:rPr>
        <w:t xml:space="preserve"> </w:t>
      </w:r>
      <w:proofErr w:type="spellStart"/>
      <w:r w:rsidRPr="009D1EC3">
        <w:rPr>
          <w:rFonts w:ascii="Arial" w:hAnsi="Arial" w:cs="Arial"/>
          <w:sz w:val="20"/>
          <w:szCs w:val="20"/>
        </w:rPr>
        <w:t>hivatalos</w:t>
      </w:r>
      <w:proofErr w:type="spellEnd"/>
      <w:r w:rsidRPr="009D1EC3">
        <w:rPr>
          <w:rFonts w:ascii="Arial" w:hAnsi="Arial" w:cs="Arial"/>
          <w:sz w:val="20"/>
          <w:szCs w:val="20"/>
        </w:rPr>
        <w:t xml:space="preserve"> </w:t>
      </w:r>
      <w:proofErr w:type="spellStart"/>
      <w:r w:rsidRPr="009D1EC3">
        <w:rPr>
          <w:rFonts w:ascii="Arial" w:hAnsi="Arial" w:cs="Arial"/>
          <w:sz w:val="20"/>
          <w:szCs w:val="20"/>
        </w:rPr>
        <w:t>szervizben</w:t>
      </w:r>
      <w:proofErr w:type="spellEnd"/>
      <w:r w:rsidRPr="009D1EC3">
        <w:rPr>
          <w:rFonts w:ascii="Arial" w:hAnsi="Arial" w:cs="Arial"/>
          <w:sz w:val="20"/>
          <w:szCs w:val="20"/>
        </w:rPr>
        <w:t xml:space="preserve">, </w:t>
      </w:r>
      <w:proofErr w:type="spellStart"/>
      <w:r w:rsidRPr="009D1EC3">
        <w:rPr>
          <w:rFonts w:ascii="Arial" w:hAnsi="Arial" w:cs="Arial"/>
          <w:sz w:val="20"/>
          <w:szCs w:val="20"/>
        </w:rPr>
        <w:t>eredeti</w:t>
      </w:r>
      <w:proofErr w:type="spellEnd"/>
      <w:r w:rsidRPr="009D1EC3">
        <w:rPr>
          <w:rFonts w:ascii="Arial" w:hAnsi="Arial" w:cs="Arial"/>
          <w:sz w:val="20"/>
          <w:szCs w:val="20"/>
        </w:rPr>
        <w:t xml:space="preserve"> </w:t>
      </w:r>
      <w:proofErr w:type="spellStart"/>
      <w:r w:rsidRPr="009D1EC3">
        <w:rPr>
          <w:rFonts w:ascii="Arial" w:hAnsi="Arial" w:cs="Arial"/>
          <w:sz w:val="20"/>
          <w:szCs w:val="20"/>
        </w:rPr>
        <w:t>pótalkatrészek</w:t>
      </w:r>
      <w:proofErr w:type="spellEnd"/>
      <w:r w:rsidRPr="009D1EC3">
        <w:rPr>
          <w:rFonts w:ascii="Arial" w:hAnsi="Arial" w:cs="Arial"/>
          <w:sz w:val="20"/>
          <w:szCs w:val="20"/>
        </w:rPr>
        <w:t xml:space="preserve"> </w:t>
      </w:r>
      <w:proofErr w:type="spellStart"/>
      <w:r w:rsidRPr="009D1EC3">
        <w:rPr>
          <w:rFonts w:ascii="Arial" w:hAnsi="Arial" w:cs="Arial"/>
          <w:sz w:val="20"/>
          <w:szCs w:val="20"/>
        </w:rPr>
        <w:t>felhasználásával</w:t>
      </w:r>
      <w:proofErr w:type="spellEnd"/>
      <w:r w:rsidRPr="009D1EC3">
        <w:rPr>
          <w:rFonts w:ascii="Arial" w:hAnsi="Arial" w:cs="Arial"/>
          <w:sz w:val="20"/>
          <w:szCs w:val="20"/>
        </w:rPr>
        <w:t xml:space="preserve"> </w:t>
      </w:r>
      <w:proofErr w:type="spellStart"/>
      <w:r w:rsidRPr="009D1EC3">
        <w:rPr>
          <w:rFonts w:ascii="Arial" w:hAnsi="Arial" w:cs="Arial"/>
          <w:sz w:val="20"/>
          <w:szCs w:val="20"/>
        </w:rPr>
        <w:t>szabad</w:t>
      </w:r>
      <w:proofErr w:type="spellEnd"/>
      <w:r w:rsidRPr="009D1EC3">
        <w:rPr>
          <w:rFonts w:ascii="Arial" w:hAnsi="Arial" w:cs="Arial"/>
          <w:sz w:val="20"/>
          <w:szCs w:val="20"/>
        </w:rPr>
        <w:t xml:space="preserve"> </w:t>
      </w:r>
      <w:proofErr w:type="spellStart"/>
      <w:r w:rsidRPr="009D1EC3">
        <w:rPr>
          <w:rFonts w:ascii="Arial" w:hAnsi="Arial" w:cs="Arial"/>
          <w:sz w:val="20"/>
          <w:szCs w:val="20"/>
        </w:rPr>
        <w:t>elvégeztetni</w:t>
      </w:r>
      <w:proofErr w:type="spellEnd"/>
      <w:r w:rsidRPr="009D1EC3">
        <w:rPr>
          <w:rFonts w:ascii="Arial" w:hAnsi="Arial" w:cs="Arial"/>
          <w:sz w:val="20"/>
          <w:szCs w:val="20"/>
        </w:rPr>
        <w:t>).</w:t>
      </w:r>
    </w:p>
    <w:p w14:paraId="7E995EAD" w14:textId="777D0BA2" w:rsidR="00990D60" w:rsidRPr="00914058" w:rsidRDefault="009D1EC3" w:rsidP="009D1EC3">
      <w:pPr>
        <w:spacing w:after="100" w:afterAutospacing="1" w:line="240" w:lineRule="auto"/>
        <w:rPr>
          <w:rFonts w:ascii="Arial" w:hAnsi="Arial" w:cs="Arial"/>
          <w:sz w:val="20"/>
          <w:szCs w:val="20"/>
        </w:rPr>
      </w:pPr>
      <w:r w:rsidRPr="009D1EC3">
        <w:rPr>
          <w:rFonts w:ascii="Arial" w:hAnsi="Arial" w:cs="Arial"/>
          <w:sz w:val="20"/>
          <w:szCs w:val="20"/>
        </w:rPr>
        <w:t xml:space="preserve">Ha </w:t>
      </w:r>
      <w:proofErr w:type="spellStart"/>
      <w:r w:rsidRPr="009D1EC3">
        <w:rPr>
          <w:rFonts w:ascii="Arial" w:hAnsi="Arial" w:cs="Arial"/>
          <w:sz w:val="20"/>
          <w:szCs w:val="20"/>
        </w:rPr>
        <w:t>olyan</w:t>
      </w:r>
      <w:proofErr w:type="spellEnd"/>
      <w:r w:rsidRPr="009D1EC3">
        <w:rPr>
          <w:rFonts w:ascii="Arial" w:hAnsi="Arial" w:cs="Arial"/>
          <w:sz w:val="20"/>
          <w:szCs w:val="20"/>
        </w:rPr>
        <w:t xml:space="preserve"> </w:t>
      </w:r>
      <w:proofErr w:type="spellStart"/>
      <w:r w:rsidRPr="009D1EC3">
        <w:rPr>
          <w:rFonts w:ascii="Arial" w:hAnsi="Arial" w:cs="Arial"/>
          <w:sz w:val="20"/>
          <w:szCs w:val="20"/>
        </w:rPr>
        <w:t>problémával</w:t>
      </w:r>
      <w:proofErr w:type="spellEnd"/>
      <w:r w:rsidRPr="009D1EC3">
        <w:rPr>
          <w:rFonts w:ascii="Arial" w:hAnsi="Arial" w:cs="Arial"/>
          <w:sz w:val="20"/>
          <w:szCs w:val="20"/>
        </w:rPr>
        <w:t xml:space="preserve"> </w:t>
      </w:r>
      <w:proofErr w:type="spellStart"/>
      <w:r w:rsidRPr="009D1EC3">
        <w:rPr>
          <w:rFonts w:ascii="Arial" w:hAnsi="Arial" w:cs="Arial"/>
          <w:sz w:val="20"/>
          <w:szCs w:val="20"/>
        </w:rPr>
        <w:t>találkozik</w:t>
      </w:r>
      <w:proofErr w:type="spellEnd"/>
      <w:r w:rsidRPr="009D1EC3">
        <w:rPr>
          <w:rFonts w:ascii="Arial" w:hAnsi="Arial" w:cs="Arial"/>
          <w:sz w:val="20"/>
          <w:szCs w:val="20"/>
        </w:rPr>
        <w:t xml:space="preserve">, </w:t>
      </w:r>
      <w:proofErr w:type="spellStart"/>
      <w:r w:rsidRPr="009D1EC3">
        <w:rPr>
          <w:rFonts w:ascii="Arial" w:hAnsi="Arial" w:cs="Arial"/>
          <w:sz w:val="20"/>
          <w:szCs w:val="20"/>
        </w:rPr>
        <w:t>amelyet</w:t>
      </w:r>
      <w:proofErr w:type="spellEnd"/>
      <w:r w:rsidRPr="009D1EC3">
        <w:rPr>
          <w:rFonts w:ascii="Arial" w:hAnsi="Arial" w:cs="Arial"/>
          <w:sz w:val="20"/>
          <w:szCs w:val="20"/>
        </w:rPr>
        <w:t xml:space="preserve"> a </w:t>
      </w:r>
      <w:proofErr w:type="spellStart"/>
      <w:r w:rsidRPr="009D1EC3">
        <w:rPr>
          <w:rFonts w:ascii="Arial" w:hAnsi="Arial" w:cs="Arial"/>
          <w:sz w:val="20"/>
          <w:szCs w:val="20"/>
        </w:rPr>
        <w:t>karbantartás</w:t>
      </w:r>
      <w:proofErr w:type="spellEnd"/>
      <w:r w:rsidRPr="009D1EC3">
        <w:rPr>
          <w:rFonts w:ascii="Arial" w:hAnsi="Arial" w:cs="Arial"/>
          <w:sz w:val="20"/>
          <w:szCs w:val="20"/>
        </w:rPr>
        <w:t xml:space="preserve"> </w:t>
      </w:r>
      <w:proofErr w:type="spellStart"/>
      <w:r w:rsidRPr="009D1EC3">
        <w:rPr>
          <w:rFonts w:ascii="Arial" w:hAnsi="Arial" w:cs="Arial"/>
          <w:sz w:val="20"/>
          <w:szCs w:val="20"/>
        </w:rPr>
        <w:t>során</w:t>
      </w:r>
      <w:proofErr w:type="spellEnd"/>
      <w:r w:rsidRPr="009D1EC3">
        <w:rPr>
          <w:rFonts w:ascii="Arial" w:hAnsi="Arial" w:cs="Arial"/>
          <w:sz w:val="20"/>
          <w:szCs w:val="20"/>
        </w:rPr>
        <w:t xml:space="preserve"> </w:t>
      </w:r>
      <w:proofErr w:type="spellStart"/>
      <w:r w:rsidRPr="009D1EC3">
        <w:rPr>
          <w:rFonts w:ascii="Arial" w:hAnsi="Arial" w:cs="Arial"/>
          <w:sz w:val="20"/>
          <w:szCs w:val="20"/>
        </w:rPr>
        <w:t>nem</w:t>
      </w:r>
      <w:proofErr w:type="spellEnd"/>
      <w:r w:rsidRPr="009D1EC3">
        <w:rPr>
          <w:rFonts w:ascii="Arial" w:hAnsi="Arial" w:cs="Arial"/>
          <w:sz w:val="20"/>
          <w:szCs w:val="20"/>
        </w:rPr>
        <w:t xml:space="preserve"> </w:t>
      </w:r>
      <w:proofErr w:type="spellStart"/>
      <w:r w:rsidRPr="009D1EC3">
        <w:rPr>
          <w:rFonts w:ascii="Arial" w:hAnsi="Arial" w:cs="Arial"/>
          <w:sz w:val="20"/>
          <w:szCs w:val="20"/>
        </w:rPr>
        <w:t>tud</w:t>
      </w:r>
      <w:proofErr w:type="spellEnd"/>
      <w:r w:rsidRPr="009D1EC3">
        <w:rPr>
          <w:rFonts w:ascii="Arial" w:hAnsi="Arial" w:cs="Arial"/>
          <w:sz w:val="20"/>
          <w:szCs w:val="20"/>
        </w:rPr>
        <w:t xml:space="preserve"> </w:t>
      </w:r>
      <w:proofErr w:type="spellStart"/>
      <w:r w:rsidRPr="009D1EC3">
        <w:rPr>
          <w:rFonts w:ascii="Arial" w:hAnsi="Arial" w:cs="Arial"/>
          <w:sz w:val="20"/>
          <w:szCs w:val="20"/>
        </w:rPr>
        <w:t>saját</w:t>
      </w:r>
      <w:proofErr w:type="spellEnd"/>
      <w:r w:rsidRPr="009D1EC3">
        <w:rPr>
          <w:rFonts w:ascii="Arial" w:hAnsi="Arial" w:cs="Arial"/>
          <w:sz w:val="20"/>
          <w:szCs w:val="20"/>
        </w:rPr>
        <w:t xml:space="preserve"> </w:t>
      </w:r>
      <w:proofErr w:type="spellStart"/>
      <w:r w:rsidRPr="009D1EC3">
        <w:rPr>
          <w:rFonts w:ascii="Arial" w:hAnsi="Arial" w:cs="Arial"/>
          <w:sz w:val="20"/>
          <w:szCs w:val="20"/>
        </w:rPr>
        <w:t>maga</w:t>
      </w:r>
      <w:proofErr w:type="spellEnd"/>
      <w:r w:rsidRPr="009D1EC3">
        <w:rPr>
          <w:rFonts w:ascii="Arial" w:hAnsi="Arial" w:cs="Arial"/>
          <w:sz w:val="20"/>
          <w:szCs w:val="20"/>
        </w:rPr>
        <w:t xml:space="preserve"> </w:t>
      </w:r>
      <w:proofErr w:type="spellStart"/>
      <w:r w:rsidRPr="009D1EC3">
        <w:rPr>
          <w:rFonts w:ascii="Arial" w:hAnsi="Arial" w:cs="Arial"/>
          <w:sz w:val="20"/>
          <w:szCs w:val="20"/>
        </w:rPr>
        <w:t>megoldani</w:t>
      </w:r>
      <w:proofErr w:type="spellEnd"/>
      <w:r w:rsidRPr="009D1EC3">
        <w:rPr>
          <w:rFonts w:ascii="Arial" w:hAnsi="Arial" w:cs="Arial"/>
          <w:sz w:val="20"/>
          <w:szCs w:val="20"/>
        </w:rPr>
        <w:t xml:space="preserve">, ne </w:t>
      </w:r>
      <w:proofErr w:type="spellStart"/>
      <w:r w:rsidRPr="009D1EC3">
        <w:rPr>
          <w:rFonts w:ascii="Arial" w:hAnsi="Arial" w:cs="Arial"/>
          <w:sz w:val="20"/>
          <w:szCs w:val="20"/>
        </w:rPr>
        <w:t>használja</w:t>
      </w:r>
      <w:proofErr w:type="spellEnd"/>
      <w:r w:rsidRPr="009D1EC3">
        <w:rPr>
          <w:rFonts w:ascii="Arial" w:hAnsi="Arial" w:cs="Arial"/>
          <w:sz w:val="20"/>
          <w:szCs w:val="20"/>
        </w:rPr>
        <w:t xml:space="preserve"> a </w:t>
      </w:r>
      <w:proofErr w:type="spellStart"/>
      <w:r w:rsidRPr="009D1EC3">
        <w:rPr>
          <w:rFonts w:ascii="Arial" w:hAnsi="Arial" w:cs="Arial"/>
          <w:sz w:val="20"/>
          <w:szCs w:val="20"/>
        </w:rPr>
        <w:t>terméket</w:t>
      </w:r>
      <w:proofErr w:type="spellEnd"/>
      <w:r w:rsidRPr="009D1EC3">
        <w:rPr>
          <w:rFonts w:ascii="Arial" w:hAnsi="Arial" w:cs="Arial"/>
          <w:sz w:val="20"/>
          <w:szCs w:val="20"/>
        </w:rPr>
        <w:t xml:space="preserve">, </w:t>
      </w:r>
      <w:proofErr w:type="spellStart"/>
      <w:r w:rsidRPr="009D1EC3">
        <w:rPr>
          <w:rFonts w:ascii="Arial" w:hAnsi="Arial" w:cs="Arial"/>
          <w:sz w:val="20"/>
          <w:szCs w:val="20"/>
        </w:rPr>
        <w:t>és</w:t>
      </w:r>
      <w:proofErr w:type="spellEnd"/>
      <w:r w:rsidRPr="009D1EC3">
        <w:rPr>
          <w:rFonts w:ascii="Arial" w:hAnsi="Arial" w:cs="Arial"/>
          <w:sz w:val="20"/>
          <w:szCs w:val="20"/>
        </w:rPr>
        <w:t xml:space="preserve"> </w:t>
      </w:r>
      <w:proofErr w:type="spellStart"/>
      <w:r w:rsidRPr="009D1EC3">
        <w:rPr>
          <w:rFonts w:ascii="Arial" w:hAnsi="Arial" w:cs="Arial"/>
          <w:sz w:val="20"/>
          <w:szCs w:val="20"/>
        </w:rPr>
        <w:t>forduljon</w:t>
      </w:r>
      <w:proofErr w:type="spellEnd"/>
      <w:r w:rsidRPr="009D1EC3">
        <w:rPr>
          <w:rFonts w:ascii="Arial" w:hAnsi="Arial" w:cs="Arial"/>
          <w:sz w:val="20"/>
          <w:szCs w:val="20"/>
        </w:rPr>
        <w:t xml:space="preserve"> a </w:t>
      </w:r>
      <w:proofErr w:type="spellStart"/>
      <w:r w:rsidRPr="009D1EC3">
        <w:rPr>
          <w:rFonts w:ascii="Arial" w:hAnsi="Arial" w:cs="Arial"/>
          <w:sz w:val="20"/>
          <w:szCs w:val="20"/>
        </w:rPr>
        <w:t>kereskedőhöz</w:t>
      </w:r>
      <w:proofErr w:type="spellEnd"/>
      <w:r w:rsidRPr="009D1EC3">
        <w:rPr>
          <w:rFonts w:ascii="Arial" w:hAnsi="Arial" w:cs="Arial"/>
          <w:sz w:val="20"/>
          <w:szCs w:val="20"/>
        </w:rPr>
        <w:t xml:space="preserve">. Soha ne </w:t>
      </w:r>
      <w:proofErr w:type="spellStart"/>
      <w:r w:rsidRPr="009D1EC3">
        <w:rPr>
          <w:rFonts w:ascii="Arial" w:hAnsi="Arial" w:cs="Arial"/>
          <w:sz w:val="20"/>
          <w:szCs w:val="20"/>
        </w:rPr>
        <w:t>próbálja</w:t>
      </w:r>
      <w:proofErr w:type="spellEnd"/>
      <w:r w:rsidRPr="009D1EC3">
        <w:rPr>
          <w:rFonts w:ascii="Arial" w:hAnsi="Arial" w:cs="Arial"/>
          <w:sz w:val="20"/>
          <w:szCs w:val="20"/>
        </w:rPr>
        <w:t xml:space="preserve"> </w:t>
      </w:r>
      <w:proofErr w:type="spellStart"/>
      <w:r w:rsidRPr="009D1EC3">
        <w:rPr>
          <w:rFonts w:ascii="Arial" w:hAnsi="Arial" w:cs="Arial"/>
          <w:sz w:val="20"/>
          <w:szCs w:val="20"/>
        </w:rPr>
        <w:t>meg</w:t>
      </w:r>
      <w:proofErr w:type="spellEnd"/>
      <w:r w:rsidRPr="009D1EC3">
        <w:rPr>
          <w:rFonts w:ascii="Arial" w:hAnsi="Arial" w:cs="Arial"/>
          <w:sz w:val="20"/>
          <w:szCs w:val="20"/>
        </w:rPr>
        <w:t xml:space="preserve"> </w:t>
      </w:r>
      <w:proofErr w:type="spellStart"/>
      <w:r w:rsidRPr="009D1EC3">
        <w:rPr>
          <w:rFonts w:ascii="Arial" w:hAnsi="Arial" w:cs="Arial"/>
          <w:sz w:val="20"/>
          <w:szCs w:val="20"/>
        </w:rPr>
        <w:t>saját</w:t>
      </w:r>
      <w:proofErr w:type="spellEnd"/>
      <w:r w:rsidRPr="009D1EC3">
        <w:rPr>
          <w:rFonts w:ascii="Arial" w:hAnsi="Arial" w:cs="Arial"/>
          <w:sz w:val="20"/>
          <w:szCs w:val="20"/>
        </w:rPr>
        <w:t xml:space="preserve"> </w:t>
      </w:r>
      <w:proofErr w:type="spellStart"/>
      <w:r w:rsidRPr="009D1EC3">
        <w:rPr>
          <w:rFonts w:ascii="Arial" w:hAnsi="Arial" w:cs="Arial"/>
          <w:sz w:val="20"/>
          <w:szCs w:val="20"/>
        </w:rPr>
        <w:t>maga</w:t>
      </w:r>
      <w:proofErr w:type="spellEnd"/>
      <w:r w:rsidRPr="009D1EC3">
        <w:rPr>
          <w:rFonts w:ascii="Arial" w:hAnsi="Arial" w:cs="Arial"/>
          <w:sz w:val="20"/>
          <w:szCs w:val="20"/>
        </w:rPr>
        <w:t xml:space="preserve"> </w:t>
      </w:r>
      <w:proofErr w:type="spellStart"/>
      <w:r w:rsidRPr="009D1EC3">
        <w:rPr>
          <w:rFonts w:ascii="Arial" w:hAnsi="Arial" w:cs="Arial"/>
          <w:sz w:val="20"/>
          <w:szCs w:val="20"/>
        </w:rPr>
        <w:t>megjavítani</w:t>
      </w:r>
      <w:proofErr w:type="spellEnd"/>
      <w:r w:rsidRPr="009D1EC3">
        <w:rPr>
          <w:rFonts w:ascii="Arial" w:hAnsi="Arial" w:cs="Arial"/>
          <w:sz w:val="20"/>
          <w:szCs w:val="20"/>
        </w:rPr>
        <w:t xml:space="preserve"> a </w:t>
      </w:r>
      <w:proofErr w:type="spellStart"/>
      <w:r w:rsidRPr="009D1EC3">
        <w:rPr>
          <w:rFonts w:ascii="Arial" w:hAnsi="Arial" w:cs="Arial"/>
          <w:sz w:val="20"/>
          <w:szCs w:val="20"/>
        </w:rPr>
        <w:t>terméket</w:t>
      </w:r>
      <w:proofErr w:type="spellEnd"/>
      <w:r w:rsidRPr="009D1EC3">
        <w:rPr>
          <w:rFonts w:ascii="Arial" w:hAnsi="Arial" w:cs="Arial"/>
          <w:sz w:val="20"/>
          <w:szCs w:val="20"/>
        </w:rPr>
        <w:t xml:space="preserve">, </w:t>
      </w:r>
      <w:proofErr w:type="spellStart"/>
      <w:r w:rsidRPr="009D1EC3">
        <w:rPr>
          <w:rFonts w:ascii="Arial" w:hAnsi="Arial" w:cs="Arial"/>
          <w:sz w:val="20"/>
          <w:szCs w:val="20"/>
        </w:rPr>
        <w:t>mert</w:t>
      </w:r>
      <w:proofErr w:type="spellEnd"/>
      <w:r w:rsidRPr="009D1EC3">
        <w:rPr>
          <w:rFonts w:ascii="Arial" w:hAnsi="Arial" w:cs="Arial"/>
          <w:sz w:val="20"/>
          <w:szCs w:val="20"/>
        </w:rPr>
        <w:t xml:space="preserve"> </w:t>
      </w:r>
      <w:proofErr w:type="spellStart"/>
      <w:r w:rsidRPr="009D1EC3">
        <w:rPr>
          <w:rFonts w:ascii="Arial" w:hAnsi="Arial" w:cs="Arial"/>
          <w:sz w:val="20"/>
          <w:szCs w:val="20"/>
        </w:rPr>
        <w:t>ez</w:t>
      </w:r>
      <w:proofErr w:type="spellEnd"/>
      <w:r w:rsidRPr="009D1EC3">
        <w:rPr>
          <w:rFonts w:ascii="Arial" w:hAnsi="Arial" w:cs="Arial"/>
          <w:sz w:val="20"/>
          <w:szCs w:val="20"/>
        </w:rPr>
        <w:t xml:space="preserve"> a </w:t>
      </w:r>
      <w:proofErr w:type="spellStart"/>
      <w:r w:rsidRPr="009D1EC3">
        <w:rPr>
          <w:rFonts w:ascii="Arial" w:hAnsi="Arial" w:cs="Arial"/>
          <w:sz w:val="20"/>
          <w:szCs w:val="20"/>
        </w:rPr>
        <w:t>garancia</w:t>
      </w:r>
      <w:proofErr w:type="spellEnd"/>
      <w:r w:rsidRPr="009D1EC3">
        <w:rPr>
          <w:rFonts w:ascii="Arial" w:hAnsi="Arial" w:cs="Arial"/>
          <w:sz w:val="20"/>
          <w:szCs w:val="20"/>
        </w:rPr>
        <w:t xml:space="preserve"> </w:t>
      </w:r>
      <w:proofErr w:type="spellStart"/>
      <w:r w:rsidRPr="009D1EC3">
        <w:rPr>
          <w:rFonts w:ascii="Arial" w:hAnsi="Arial" w:cs="Arial"/>
          <w:sz w:val="20"/>
          <w:szCs w:val="20"/>
        </w:rPr>
        <w:t>érvényét</w:t>
      </w:r>
      <w:proofErr w:type="spellEnd"/>
      <w:r w:rsidRPr="009D1EC3">
        <w:rPr>
          <w:rFonts w:ascii="Arial" w:hAnsi="Arial" w:cs="Arial"/>
          <w:sz w:val="20"/>
          <w:szCs w:val="20"/>
        </w:rPr>
        <w:t xml:space="preserve"> </w:t>
      </w:r>
      <w:proofErr w:type="spellStart"/>
      <w:r w:rsidRPr="009D1EC3">
        <w:rPr>
          <w:rFonts w:ascii="Arial" w:hAnsi="Arial" w:cs="Arial"/>
          <w:sz w:val="20"/>
          <w:szCs w:val="20"/>
        </w:rPr>
        <w:t>vesztheti</w:t>
      </w:r>
      <w:proofErr w:type="spellEnd"/>
      <w:r w:rsidRPr="009D1EC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3252"/>
        <w:gridCol w:w="1241"/>
        <w:gridCol w:w="1197"/>
        <w:gridCol w:w="1401"/>
      </w:tblGrid>
      <w:tr w:rsidR="00990D60" w:rsidRPr="00914058" w14:paraId="26644104" w14:textId="77777777" w:rsidTr="00D06C94">
        <w:trPr>
          <w:trHeight w:hRule="exact" w:val="996"/>
        </w:trPr>
        <w:tc>
          <w:tcPr>
            <w:tcW w:w="0" w:type="auto"/>
            <w:tcBorders>
              <w:top w:val="single" w:sz="4" w:space="0" w:color="auto"/>
              <w:left w:val="single" w:sz="4" w:space="0" w:color="auto"/>
              <w:bottom w:val="single" w:sz="4" w:space="0" w:color="auto"/>
              <w:right w:val="single" w:sz="4" w:space="0" w:color="auto"/>
            </w:tcBorders>
            <w:vAlign w:val="center"/>
          </w:tcPr>
          <w:p w14:paraId="5CD2099C" w14:textId="6F74E131"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Tétel</w:t>
            </w:r>
            <w:proofErr w:type="spellEnd"/>
            <w:r w:rsidRPr="009D1EC3">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0C77BC5" w14:textId="25A92347"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w:t>
            </w:r>
            <w:proofErr w:type="gramStart"/>
            <w:r w:rsidRPr="009D1EC3">
              <w:rPr>
                <w:rFonts w:ascii="Arial" w:hAnsi="Arial" w:cs="Arial"/>
                <w:sz w:val="20"/>
                <w:szCs w:val="20"/>
              </w:rPr>
              <w:t xml:space="preserve">a  </w:t>
            </w:r>
            <w:proofErr w:type="spellStart"/>
            <w:r w:rsidRPr="009D1EC3">
              <w:rPr>
                <w:rFonts w:ascii="Arial" w:hAnsi="Arial" w:cs="Arial"/>
                <w:sz w:val="20"/>
                <w:szCs w:val="20"/>
              </w:rPr>
              <w:t>címet</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397B332" w14:textId="0225B9CD"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első</w:t>
            </w:r>
            <w:proofErr w:type="spellEnd"/>
            <w:r w:rsidRPr="009D1EC3">
              <w:rPr>
                <w:rFonts w:ascii="Arial" w:hAnsi="Arial" w:cs="Arial"/>
                <w:sz w:val="20"/>
                <w:szCs w:val="20"/>
              </w:rPr>
              <w:t xml:space="preserve"> 1000 km/1 </w:t>
            </w:r>
            <w:proofErr w:type="spellStart"/>
            <w:r w:rsidRPr="009D1EC3">
              <w:rPr>
                <w:rFonts w:ascii="Arial" w:hAnsi="Arial" w:cs="Arial"/>
                <w:sz w:val="20"/>
                <w:szCs w:val="20"/>
              </w:rPr>
              <w:t>havonta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DC272A2" w14:textId="2D3A3785" w:rsidR="00990D60" w:rsidRPr="00914058" w:rsidRDefault="009D1EC3" w:rsidP="00D06C94">
            <w:pPr>
              <w:spacing w:after="100" w:afterAutospacing="1" w:line="240" w:lineRule="auto"/>
              <w:jc w:val="center"/>
              <w:rPr>
                <w:rFonts w:ascii="Arial" w:hAnsi="Arial" w:cs="Arial"/>
                <w:sz w:val="20"/>
                <w:szCs w:val="20"/>
              </w:rPr>
            </w:pPr>
            <w:r w:rsidRPr="009D1EC3">
              <w:rPr>
                <w:rFonts w:ascii="Arial" w:hAnsi="Arial" w:cs="Arial"/>
                <w:sz w:val="20"/>
                <w:szCs w:val="20"/>
              </w:rPr>
              <w:t xml:space="preserve">3000 km vagy 3 </w:t>
            </w:r>
            <w:proofErr w:type="spellStart"/>
            <w:r w:rsidRPr="009D1EC3">
              <w:rPr>
                <w:rFonts w:ascii="Arial" w:hAnsi="Arial" w:cs="Arial"/>
                <w:sz w:val="20"/>
                <w:szCs w:val="20"/>
              </w:rPr>
              <w:t>hónap</w:t>
            </w:r>
            <w:proofErr w:type="spellEnd"/>
            <w:r w:rsidRPr="009D1EC3">
              <w:rPr>
                <w:rFonts w:ascii="Arial" w:hAnsi="Arial" w:cs="Arial"/>
                <w:sz w:val="20"/>
                <w:szCs w:val="20"/>
              </w:rPr>
              <w:t xml:space="preserve"> </w:t>
            </w:r>
            <w:proofErr w:type="spellStart"/>
            <w:r w:rsidRPr="009D1EC3">
              <w:rPr>
                <w:rFonts w:ascii="Arial" w:hAnsi="Arial" w:cs="Arial"/>
                <w:sz w:val="20"/>
                <w:szCs w:val="20"/>
              </w:rPr>
              <w:t>után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7B49927" w14:textId="4A71A745" w:rsidR="00990D60" w:rsidRPr="00914058" w:rsidRDefault="009D1EC3" w:rsidP="00D06C94">
            <w:pPr>
              <w:spacing w:after="100" w:afterAutospacing="1" w:line="240" w:lineRule="auto"/>
              <w:jc w:val="center"/>
              <w:rPr>
                <w:rFonts w:ascii="Arial" w:hAnsi="Arial" w:cs="Arial"/>
                <w:sz w:val="20"/>
                <w:szCs w:val="20"/>
              </w:rPr>
            </w:pPr>
            <w:r w:rsidRPr="009D1EC3">
              <w:rPr>
                <w:rFonts w:ascii="Arial" w:hAnsi="Arial" w:cs="Arial"/>
                <w:sz w:val="20"/>
                <w:szCs w:val="20"/>
              </w:rPr>
              <w:t>3000 km-</w:t>
            </w:r>
            <w:proofErr w:type="spellStart"/>
            <w:r w:rsidRPr="009D1EC3">
              <w:rPr>
                <w:rFonts w:ascii="Arial" w:hAnsi="Arial" w:cs="Arial"/>
                <w:sz w:val="20"/>
                <w:szCs w:val="20"/>
              </w:rPr>
              <w:t>enként</w:t>
            </w:r>
            <w:proofErr w:type="spellEnd"/>
            <w:r w:rsidRPr="009D1EC3">
              <w:rPr>
                <w:rFonts w:ascii="Arial" w:hAnsi="Arial" w:cs="Arial"/>
                <w:sz w:val="20"/>
                <w:szCs w:val="20"/>
              </w:rPr>
              <w:t xml:space="preserve"> vagy 3 </w:t>
            </w:r>
            <w:proofErr w:type="spellStart"/>
            <w:r w:rsidRPr="009D1EC3">
              <w:rPr>
                <w:rFonts w:ascii="Arial" w:hAnsi="Arial" w:cs="Arial"/>
                <w:sz w:val="20"/>
                <w:szCs w:val="20"/>
              </w:rPr>
              <w:t>havonta</w:t>
            </w:r>
            <w:proofErr w:type="spellEnd"/>
          </w:p>
        </w:tc>
      </w:tr>
      <w:tr w:rsidR="00990D60" w:rsidRPr="00914058" w14:paraId="6E29DB49" w14:textId="77777777" w:rsidTr="00D06C94">
        <w:trPr>
          <w:trHeight w:hRule="exact" w:val="708"/>
        </w:trPr>
        <w:tc>
          <w:tcPr>
            <w:tcW w:w="0" w:type="auto"/>
            <w:tcBorders>
              <w:top w:val="single" w:sz="4" w:space="0" w:color="auto"/>
              <w:left w:val="single" w:sz="4" w:space="0" w:color="auto"/>
              <w:bottom w:val="single" w:sz="4" w:space="0" w:color="auto"/>
              <w:right w:val="single" w:sz="4" w:space="0" w:color="auto"/>
            </w:tcBorders>
            <w:vAlign w:val="center"/>
          </w:tcPr>
          <w:p w14:paraId="6F1EF3BE" w14:textId="0B105B0F" w:rsidR="00990D60" w:rsidRPr="00914058" w:rsidRDefault="009D1EC3" w:rsidP="00D06C94">
            <w:pPr>
              <w:spacing w:after="100" w:afterAutospacing="1" w:line="240" w:lineRule="auto"/>
              <w:rPr>
                <w:rFonts w:ascii="Arial" w:hAnsi="Arial" w:cs="Arial"/>
                <w:sz w:val="20"/>
                <w:szCs w:val="20"/>
              </w:rPr>
            </w:pPr>
            <w:proofErr w:type="spellStart"/>
            <w:r w:rsidRPr="009D1EC3">
              <w:rPr>
                <w:rFonts w:ascii="Arial" w:hAnsi="Arial" w:cs="Arial"/>
                <w:sz w:val="20"/>
                <w:szCs w:val="20"/>
              </w:rPr>
              <w:t>első</w:t>
            </w:r>
            <w:proofErr w:type="spellEnd"/>
            <w:r w:rsidRPr="009D1EC3">
              <w:rPr>
                <w:rFonts w:ascii="Arial" w:hAnsi="Arial" w:cs="Arial"/>
                <w:sz w:val="20"/>
                <w:szCs w:val="20"/>
              </w:rPr>
              <w:t xml:space="preserve"> </w:t>
            </w:r>
            <w:proofErr w:type="spellStart"/>
            <w:r w:rsidRPr="009D1EC3">
              <w:rPr>
                <w:rFonts w:ascii="Arial" w:hAnsi="Arial" w:cs="Arial"/>
                <w:sz w:val="20"/>
                <w:szCs w:val="20"/>
              </w:rPr>
              <w:t>fék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9B032" w14:textId="7A389734" w:rsidR="00990D60" w:rsidRPr="00914058" w:rsidRDefault="009D1EC3" w:rsidP="00D06C94">
            <w:pPr>
              <w:spacing w:after="100" w:afterAutospacing="1" w:line="240" w:lineRule="auto"/>
              <w:jc w:val="center"/>
              <w:rPr>
                <w:rFonts w:ascii="Arial" w:hAnsi="Arial" w:cs="Arial"/>
                <w:sz w:val="20"/>
                <w:szCs w:val="20"/>
              </w:rPr>
            </w:pPr>
            <w:r w:rsidRPr="009D1EC3">
              <w:rPr>
                <w:rFonts w:ascii="Arial" w:hAnsi="Arial" w:cs="Arial"/>
                <w:sz w:val="20"/>
                <w:szCs w:val="20"/>
              </w:rPr>
              <w:t xml:space="preserve">ha a </w:t>
            </w:r>
            <w:proofErr w:type="spellStart"/>
            <w:r w:rsidRPr="009D1EC3">
              <w:rPr>
                <w:rFonts w:ascii="Arial" w:hAnsi="Arial" w:cs="Arial"/>
                <w:sz w:val="20"/>
                <w:szCs w:val="20"/>
              </w:rPr>
              <w:t>fékek</w:t>
            </w:r>
            <w:proofErr w:type="spellEnd"/>
            <w:r w:rsidRPr="009D1EC3">
              <w:rPr>
                <w:rFonts w:ascii="Arial" w:hAnsi="Arial" w:cs="Arial"/>
                <w:sz w:val="20"/>
                <w:szCs w:val="20"/>
              </w:rPr>
              <w:t xml:space="preserve"> vagy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olajvezetékek</w:t>
            </w:r>
            <w:proofErr w:type="spellEnd"/>
            <w:r w:rsidRPr="009D1EC3">
              <w:rPr>
                <w:rFonts w:ascii="Arial" w:hAnsi="Arial" w:cs="Arial"/>
                <w:sz w:val="20"/>
                <w:szCs w:val="20"/>
              </w:rPr>
              <w:t xml:space="preserve"> </w:t>
            </w:r>
            <w:proofErr w:type="spellStart"/>
            <w:r w:rsidRPr="009D1EC3">
              <w:rPr>
                <w:rFonts w:ascii="Arial" w:hAnsi="Arial" w:cs="Arial"/>
                <w:sz w:val="20"/>
                <w:szCs w:val="20"/>
              </w:rPr>
              <w:t>olajat</w:t>
            </w:r>
            <w:proofErr w:type="spellEnd"/>
            <w:r w:rsidRPr="009D1EC3">
              <w:rPr>
                <w:rFonts w:ascii="Arial" w:hAnsi="Arial" w:cs="Arial"/>
                <w:sz w:val="20"/>
                <w:szCs w:val="20"/>
              </w:rPr>
              <w:t xml:space="preserve"> </w:t>
            </w:r>
            <w:proofErr w:type="spellStart"/>
            <w:r w:rsidRPr="009D1EC3">
              <w:rPr>
                <w:rFonts w:ascii="Arial" w:hAnsi="Arial" w:cs="Arial"/>
                <w:sz w:val="20"/>
                <w:szCs w:val="20"/>
              </w:rPr>
              <w:t>szivárogtatnak</w:t>
            </w:r>
            <w:proofErr w:type="spellEnd"/>
            <w:r w:rsidRPr="009D1EC3">
              <w:rPr>
                <w:rFonts w:ascii="Arial" w:hAnsi="Arial" w:cs="Arial"/>
                <w:sz w:val="20"/>
                <w:szCs w:val="20"/>
              </w:rPr>
              <w:t xml:space="preserve">, </w:t>
            </w:r>
            <w:proofErr w:type="spellStart"/>
            <w:r w:rsidRPr="009D1EC3">
              <w:rPr>
                <w:rFonts w:ascii="Arial" w:hAnsi="Arial" w:cs="Arial"/>
                <w:sz w:val="20"/>
                <w:szCs w:val="20"/>
              </w:rPr>
              <w:t>akkor</w:t>
            </w:r>
            <w:proofErr w:type="spellEnd"/>
            <w:r w:rsidRPr="009D1EC3">
              <w:rPr>
                <w:rFonts w:ascii="Arial" w:hAnsi="Arial" w:cs="Arial"/>
                <w:sz w:val="20"/>
                <w:szCs w:val="20"/>
              </w:rPr>
              <w:t xml:space="preserve"> </w:t>
            </w:r>
            <w:proofErr w:type="spellStart"/>
            <w:r w:rsidRPr="009D1EC3">
              <w:rPr>
                <w:rFonts w:ascii="Arial" w:hAnsi="Arial" w:cs="Arial"/>
                <w:sz w:val="20"/>
                <w:szCs w:val="20"/>
              </w:rPr>
              <w:t>azokat</w:t>
            </w:r>
            <w:proofErr w:type="spellEnd"/>
            <w:r w:rsidRPr="009D1EC3">
              <w:rPr>
                <w:rFonts w:ascii="Arial" w:hAnsi="Arial" w:cs="Arial"/>
                <w:sz w:val="20"/>
                <w:szCs w:val="20"/>
              </w:rPr>
              <w:t xml:space="preserve"> </w:t>
            </w:r>
            <w:proofErr w:type="spellStart"/>
            <w:r w:rsidRPr="009D1EC3">
              <w:rPr>
                <w:rFonts w:ascii="Arial" w:hAnsi="Arial" w:cs="Arial"/>
                <w:sz w:val="20"/>
                <w:szCs w:val="20"/>
              </w:rPr>
              <w:t>meg</w:t>
            </w:r>
            <w:proofErr w:type="spellEnd"/>
            <w:r w:rsidRPr="009D1EC3">
              <w:rPr>
                <w:rFonts w:ascii="Arial" w:hAnsi="Arial" w:cs="Arial"/>
                <w:sz w:val="20"/>
                <w:szCs w:val="20"/>
              </w:rPr>
              <w:t xml:space="preserve"> </w:t>
            </w:r>
            <w:proofErr w:type="spellStart"/>
            <w:r w:rsidRPr="009D1EC3">
              <w:rPr>
                <w:rFonts w:ascii="Arial" w:hAnsi="Arial" w:cs="Arial"/>
                <w:sz w:val="20"/>
                <w:szCs w:val="20"/>
              </w:rPr>
              <w:t>kell</w:t>
            </w:r>
            <w:proofErr w:type="spellEnd"/>
            <w:r w:rsidRPr="009D1EC3">
              <w:rPr>
                <w:rFonts w:ascii="Arial" w:hAnsi="Arial" w:cs="Arial"/>
                <w:sz w:val="20"/>
                <w:szCs w:val="20"/>
              </w:rPr>
              <w:t xml:space="preserve"> </w:t>
            </w:r>
            <w:proofErr w:type="spellStart"/>
            <w:r w:rsidRPr="009D1EC3">
              <w:rPr>
                <w:rFonts w:ascii="Arial" w:hAnsi="Arial" w:cs="Arial"/>
                <w:sz w:val="20"/>
                <w:szCs w:val="20"/>
              </w:rPr>
              <w:t>javítani</w:t>
            </w:r>
            <w:proofErr w:type="spellEnd"/>
            <w:r w:rsidRPr="009D1EC3">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4691E7F"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C3A7AE"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004AB3C"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A03A634" wp14:editId="6ED61A9A">
                  <wp:extent cx="113030" cy="113030"/>
                  <wp:effectExtent l="0" t="0" r="0" b="0"/>
                  <wp:docPr id="670"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170D4D07" w14:textId="77777777" w:rsidTr="00D06C94">
        <w:trPr>
          <w:trHeight w:hRule="exact" w:val="854"/>
        </w:trPr>
        <w:tc>
          <w:tcPr>
            <w:tcW w:w="0" w:type="auto"/>
            <w:tcBorders>
              <w:top w:val="single" w:sz="4" w:space="0" w:color="auto"/>
              <w:left w:val="single" w:sz="4" w:space="0" w:color="auto"/>
              <w:bottom w:val="single" w:sz="4" w:space="0" w:color="auto"/>
              <w:right w:val="single" w:sz="4" w:space="0" w:color="auto"/>
            </w:tcBorders>
            <w:vAlign w:val="center"/>
          </w:tcPr>
          <w:p w14:paraId="56CE6C17" w14:textId="4D370BC0"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első</w:t>
            </w:r>
            <w:proofErr w:type="spellEnd"/>
            <w:r w:rsidRPr="009D1EC3">
              <w:rPr>
                <w:rFonts w:ascii="Arial" w:hAnsi="Arial" w:cs="Arial"/>
                <w:sz w:val="20"/>
                <w:szCs w:val="20"/>
              </w:rPr>
              <w:t>/</w:t>
            </w:r>
            <w:proofErr w:type="spellStart"/>
            <w:r w:rsidRPr="009D1EC3">
              <w:rPr>
                <w:rFonts w:ascii="Arial" w:hAnsi="Arial" w:cs="Arial"/>
                <w:sz w:val="20"/>
                <w:szCs w:val="20"/>
              </w:rPr>
              <w:t>hátsó</w:t>
            </w:r>
            <w:proofErr w:type="spellEnd"/>
            <w:r w:rsidRPr="009D1EC3">
              <w:rPr>
                <w:rFonts w:ascii="Arial" w:hAnsi="Arial" w:cs="Arial"/>
                <w:sz w:val="20"/>
                <w:szCs w:val="20"/>
              </w:rPr>
              <w:t xml:space="preserve"> </w:t>
            </w:r>
            <w:proofErr w:type="spellStart"/>
            <w:r w:rsidRPr="009D1EC3">
              <w:rPr>
                <w:rFonts w:ascii="Arial" w:hAnsi="Arial" w:cs="Arial"/>
                <w:sz w:val="20"/>
                <w:szCs w:val="20"/>
              </w:rPr>
              <w:t>fékkar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158FD6" w14:textId="34B6802D"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szükség</w:t>
            </w:r>
            <w:proofErr w:type="spellEnd"/>
            <w:r w:rsidRPr="009D1EC3">
              <w:rPr>
                <w:rFonts w:ascii="Arial" w:hAnsi="Arial" w:cs="Arial"/>
                <w:sz w:val="20"/>
                <w:szCs w:val="20"/>
              </w:rPr>
              <w:t xml:space="preserve"> </w:t>
            </w:r>
            <w:proofErr w:type="spellStart"/>
            <w:r w:rsidRPr="009D1EC3">
              <w:rPr>
                <w:rFonts w:ascii="Arial" w:hAnsi="Arial" w:cs="Arial"/>
                <w:sz w:val="20"/>
                <w:szCs w:val="20"/>
              </w:rPr>
              <w:t>esetén</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r w:rsidRPr="009D1EC3">
              <w:rPr>
                <w:rFonts w:ascii="Arial" w:hAnsi="Arial" w:cs="Arial"/>
                <w:sz w:val="20"/>
                <w:szCs w:val="20"/>
              </w:rPr>
              <w:t xml:space="preserve"> </w:t>
            </w:r>
            <w:proofErr w:type="spellStart"/>
            <w:r w:rsidRPr="009D1EC3">
              <w:rPr>
                <w:rFonts w:ascii="Arial" w:hAnsi="Arial" w:cs="Arial"/>
                <w:sz w:val="20"/>
                <w:szCs w:val="20"/>
              </w:rPr>
              <w:t>kell</w:t>
            </w:r>
            <w:proofErr w:type="spellEnd"/>
            <w:r w:rsidRPr="009D1EC3">
              <w:rPr>
                <w:rFonts w:ascii="Arial" w:hAnsi="Arial" w:cs="Arial"/>
                <w:sz w:val="20"/>
                <w:szCs w:val="20"/>
              </w:rPr>
              <w:t xml:space="preserve"> </w:t>
            </w:r>
            <w:proofErr w:type="spellStart"/>
            <w:r w:rsidRPr="009D1EC3">
              <w:rPr>
                <w:rFonts w:ascii="Arial" w:hAnsi="Arial" w:cs="Arial"/>
                <w:sz w:val="20"/>
                <w:szCs w:val="20"/>
              </w:rPr>
              <w:t>cserélni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E3BEAA4"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BA596FA"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9BA5A50" wp14:editId="7994B793">
                  <wp:extent cx="113030" cy="113030"/>
                  <wp:effectExtent l="0" t="0" r="0" b="0"/>
                  <wp:docPr id="669"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A9DE955"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92C71C9" wp14:editId="23639DA7">
                  <wp:extent cx="113030" cy="113030"/>
                  <wp:effectExtent l="0" t="0" r="0" b="0"/>
                  <wp:docPr id="668"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660413C8" w14:textId="77777777" w:rsidTr="00D06C94">
        <w:trPr>
          <w:trHeight w:hRule="exact" w:val="881"/>
        </w:trPr>
        <w:tc>
          <w:tcPr>
            <w:tcW w:w="0" w:type="auto"/>
            <w:tcBorders>
              <w:top w:val="single" w:sz="4" w:space="0" w:color="auto"/>
              <w:left w:val="single" w:sz="4" w:space="0" w:color="auto"/>
              <w:bottom w:val="single" w:sz="4" w:space="0" w:color="auto"/>
              <w:right w:val="single" w:sz="4" w:space="0" w:color="auto"/>
            </w:tcBorders>
            <w:vAlign w:val="center"/>
          </w:tcPr>
          <w:p w14:paraId="7450D5CA" w14:textId="656FFF6C" w:rsidR="00990D60" w:rsidRPr="00914058" w:rsidRDefault="009D1EC3" w:rsidP="00D06C94">
            <w:pPr>
              <w:spacing w:after="100" w:afterAutospacing="1" w:line="240" w:lineRule="auto"/>
              <w:rPr>
                <w:rFonts w:ascii="Arial" w:hAnsi="Arial" w:cs="Arial"/>
                <w:sz w:val="20"/>
                <w:szCs w:val="20"/>
              </w:rPr>
            </w:pPr>
            <w:proofErr w:type="spellStart"/>
            <w:r w:rsidRPr="009D1EC3">
              <w:rPr>
                <w:rFonts w:ascii="Arial" w:hAnsi="Arial" w:cs="Arial"/>
                <w:sz w:val="20"/>
                <w:szCs w:val="20"/>
              </w:rPr>
              <w:t>hátsó</w:t>
            </w:r>
            <w:proofErr w:type="spellEnd"/>
            <w:r w:rsidRPr="009D1EC3">
              <w:rPr>
                <w:rFonts w:ascii="Arial" w:hAnsi="Arial" w:cs="Arial"/>
                <w:sz w:val="20"/>
                <w:szCs w:val="20"/>
              </w:rPr>
              <w:t xml:space="preserve"> </w:t>
            </w:r>
            <w:proofErr w:type="spellStart"/>
            <w:r w:rsidRPr="009D1EC3">
              <w:rPr>
                <w:rFonts w:ascii="Arial" w:hAnsi="Arial" w:cs="Arial"/>
                <w:sz w:val="20"/>
                <w:szCs w:val="20"/>
              </w:rPr>
              <w:t>karcsap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F2858F7" w14:textId="6A96EA35"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w:t>
            </w:r>
            <w:proofErr w:type="spellStart"/>
            <w:r w:rsidRPr="009D1EC3">
              <w:rPr>
                <w:rFonts w:ascii="Arial" w:hAnsi="Arial" w:cs="Arial"/>
                <w:sz w:val="20"/>
                <w:szCs w:val="20"/>
              </w:rPr>
              <w:t>szivárgást</w:t>
            </w:r>
            <w:proofErr w:type="spellEnd"/>
            <w:r w:rsidRPr="009D1EC3">
              <w:rPr>
                <w:rFonts w:ascii="Arial" w:hAnsi="Arial" w:cs="Arial"/>
                <w:sz w:val="20"/>
                <w:szCs w:val="20"/>
              </w:rPr>
              <w:t xml:space="preserve">, </w:t>
            </w:r>
            <w:proofErr w:type="spellStart"/>
            <w:r w:rsidRPr="009D1EC3">
              <w:rPr>
                <w:rFonts w:ascii="Arial" w:hAnsi="Arial" w:cs="Arial"/>
                <w:sz w:val="20"/>
                <w:szCs w:val="20"/>
              </w:rPr>
              <w:t>szükség</w:t>
            </w:r>
            <w:proofErr w:type="spellEnd"/>
            <w:r w:rsidRPr="009D1EC3">
              <w:rPr>
                <w:rFonts w:ascii="Arial" w:hAnsi="Arial" w:cs="Arial"/>
                <w:sz w:val="20"/>
                <w:szCs w:val="20"/>
              </w:rPr>
              <w:t xml:space="preserve"> </w:t>
            </w:r>
            <w:proofErr w:type="spellStart"/>
            <w:r w:rsidRPr="009D1EC3">
              <w:rPr>
                <w:rFonts w:ascii="Arial" w:hAnsi="Arial" w:cs="Arial"/>
                <w:sz w:val="20"/>
                <w:szCs w:val="20"/>
              </w:rPr>
              <w:t>esetén</w:t>
            </w:r>
            <w:proofErr w:type="spellEnd"/>
            <w:r w:rsidRPr="009D1EC3">
              <w:rPr>
                <w:rFonts w:ascii="Arial" w:hAnsi="Arial" w:cs="Arial"/>
                <w:sz w:val="20"/>
                <w:szCs w:val="20"/>
              </w:rPr>
              <w:t xml:space="preserve"> </w:t>
            </w:r>
            <w:proofErr w:type="spellStart"/>
            <w:r w:rsidRPr="009D1EC3">
              <w:rPr>
                <w:rFonts w:ascii="Arial" w:hAnsi="Arial" w:cs="Arial"/>
                <w:sz w:val="20"/>
                <w:szCs w:val="20"/>
              </w:rPr>
              <w:t>cserélje</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9E9CE4D"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99C4041"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034BBE5" wp14:editId="1363B2BF">
                  <wp:extent cx="113030" cy="113030"/>
                  <wp:effectExtent l="0" t="0" r="0" b="0"/>
                  <wp:docPr id="667"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A59E71C"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FA65791" wp14:editId="08887F73">
                  <wp:extent cx="113030" cy="113030"/>
                  <wp:effectExtent l="0" t="0" r="0" b="0"/>
                  <wp:docPr id="666"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7AFE15C1" w14:textId="77777777" w:rsidTr="00D06C94">
        <w:trPr>
          <w:trHeight w:hRule="exact" w:val="743"/>
        </w:trPr>
        <w:tc>
          <w:tcPr>
            <w:tcW w:w="0" w:type="auto"/>
            <w:tcBorders>
              <w:top w:val="single" w:sz="4" w:space="0" w:color="auto"/>
              <w:left w:val="single" w:sz="4" w:space="0" w:color="auto"/>
              <w:bottom w:val="single" w:sz="4" w:space="0" w:color="auto"/>
              <w:right w:val="single" w:sz="4" w:space="0" w:color="auto"/>
            </w:tcBorders>
            <w:vAlign w:val="center"/>
          </w:tcPr>
          <w:p w14:paraId="4577CE2D" w14:textId="4B5A81C5"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Forduló</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02D6B1E" w14:textId="3DFC60B5"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w:t>
            </w:r>
            <w:proofErr w:type="spellStart"/>
            <w:r w:rsidRPr="009D1EC3">
              <w:rPr>
                <w:rFonts w:ascii="Arial" w:hAnsi="Arial" w:cs="Arial"/>
                <w:sz w:val="20"/>
                <w:szCs w:val="20"/>
              </w:rPr>
              <w:t>az</w:t>
            </w:r>
            <w:proofErr w:type="spellEnd"/>
            <w:r w:rsidRPr="009D1EC3">
              <w:rPr>
                <w:rFonts w:ascii="Arial" w:hAnsi="Arial" w:cs="Arial"/>
                <w:sz w:val="20"/>
                <w:szCs w:val="20"/>
              </w:rPr>
              <w:t xml:space="preserve"> </w:t>
            </w:r>
            <w:proofErr w:type="spellStart"/>
            <w:r w:rsidRPr="009D1EC3">
              <w:rPr>
                <w:rFonts w:ascii="Arial" w:hAnsi="Arial" w:cs="Arial"/>
                <w:sz w:val="20"/>
                <w:szCs w:val="20"/>
              </w:rPr>
              <w:t>egyensúlyt</w:t>
            </w:r>
            <w:proofErr w:type="spellEnd"/>
            <w:r w:rsidRPr="009D1EC3">
              <w:rPr>
                <w:rFonts w:ascii="Arial" w:hAnsi="Arial" w:cs="Arial"/>
                <w:sz w:val="20"/>
                <w:szCs w:val="20"/>
              </w:rPr>
              <w:t xml:space="preserve">, a </w:t>
            </w:r>
            <w:proofErr w:type="spellStart"/>
            <w:r w:rsidRPr="009D1EC3">
              <w:rPr>
                <w:rFonts w:ascii="Arial" w:hAnsi="Arial" w:cs="Arial"/>
                <w:sz w:val="20"/>
                <w:szCs w:val="20"/>
              </w:rPr>
              <w:t>kopás</w:t>
            </w:r>
            <w:proofErr w:type="spellEnd"/>
            <w:r w:rsidRPr="009D1EC3">
              <w:rPr>
                <w:rFonts w:ascii="Arial" w:hAnsi="Arial" w:cs="Arial"/>
                <w:sz w:val="20"/>
                <w:szCs w:val="20"/>
              </w:rPr>
              <w:t xml:space="preserve"> </w:t>
            </w:r>
            <w:proofErr w:type="spellStart"/>
            <w:r w:rsidRPr="009D1EC3">
              <w:rPr>
                <w:rFonts w:ascii="Arial" w:hAnsi="Arial" w:cs="Arial"/>
                <w:sz w:val="20"/>
                <w:szCs w:val="20"/>
              </w:rPr>
              <w:t>mértékét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9731E6A"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0628B0C"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C5A7DD5" wp14:editId="004CC0C3">
                  <wp:extent cx="113030" cy="113030"/>
                  <wp:effectExtent l="0" t="0" r="0" b="0"/>
                  <wp:docPr id="665"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F7D0A38"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88C5D32" wp14:editId="46852F21">
                  <wp:extent cx="113030" cy="113030"/>
                  <wp:effectExtent l="0" t="0" r="0" b="0"/>
                  <wp:docPr id="664"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57572E5F" w14:textId="77777777" w:rsidTr="00D06C94">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0095806F" w14:textId="3A91B50F"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Kerékcsapágy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26CC46C" w14:textId="4110E130"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ellenőrizze</w:t>
            </w:r>
            <w:proofErr w:type="spellEnd"/>
            <w:r w:rsidRPr="009D1EC3">
              <w:rPr>
                <w:rFonts w:ascii="Arial" w:hAnsi="Arial" w:cs="Arial"/>
                <w:sz w:val="20"/>
                <w:szCs w:val="20"/>
              </w:rPr>
              <w:t xml:space="preserve"> a </w:t>
            </w:r>
            <w:proofErr w:type="spellStart"/>
            <w:r w:rsidRPr="009D1EC3">
              <w:rPr>
                <w:rFonts w:ascii="Arial" w:hAnsi="Arial" w:cs="Arial"/>
                <w:sz w:val="20"/>
                <w:szCs w:val="20"/>
              </w:rPr>
              <w:t>szivárgást</w:t>
            </w:r>
            <w:proofErr w:type="spellEnd"/>
            <w:r w:rsidRPr="009D1EC3">
              <w:rPr>
                <w:rFonts w:ascii="Arial" w:hAnsi="Arial" w:cs="Arial"/>
                <w:sz w:val="20"/>
                <w:szCs w:val="20"/>
              </w:rPr>
              <w:t xml:space="preserve">, </w:t>
            </w:r>
            <w:proofErr w:type="spellStart"/>
            <w:r w:rsidRPr="009D1EC3">
              <w:rPr>
                <w:rFonts w:ascii="Arial" w:hAnsi="Arial" w:cs="Arial"/>
                <w:sz w:val="20"/>
                <w:szCs w:val="20"/>
              </w:rPr>
              <w:t>szükség</w:t>
            </w:r>
            <w:proofErr w:type="spellEnd"/>
            <w:r w:rsidRPr="009D1EC3">
              <w:rPr>
                <w:rFonts w:ascii="Arial" w:hAnsi="Arial" w:cs="Arial"/>
                <w:sz w:val="20"/>
                <w:szCs w:val="20"/>
              </w:rPr>
              <w:t xml:space="preserve"> </w:t>
            </w:r>
            <w:proofErr w:type="spellStart"/>
            <w:r w:rsidRPr="009D1EC3">
              <w:rPr>
                <w:rFonts w:ascii="Arial" w:hAnsi="Arial" w:cs="Arial"/>
                <w:sz w:val="20"/>
                <w:szCs w:val="20"/>
              </w:rPr>
              <w:t>esetén</w:t>
            </w:r>
            <w:proofErr w:type="spellEnd"/>
            <w:r w:rsidRPr="009D1EC3">
              <w:rPr>
                <w:rFonts w:ascii="Arial" w:hAnsi="Arial" w:cs="Arial"/>
                <w:sz w:val="20"/>
                <w:szCs w:val="20"/>
              </w:rPr>
              <w:t xml:space="preserve"> </w:t>
            </w:r>
            <w:proofErr w:type="spellStart"/>
            <w:r w:rsidRPr="009D1EC3">
              <w:rPr>
                <w:rFonts w:ascii="Arial" w:hAnsi="Arial" w:cs="Arial"/>
                <w:sz w:val="20"/>
                <w:szCs w:val="20"/>
              </w:rPr>
              <w:t>cserélje</w:t>
            </w:r>
            <w:proofErr w:type="spellEnd"/>
            <w:r w:rsidRPr="009D1EC3">
              <w:rPr>
                <w:rFonts w:ascii="Arial" w:hAnsi="Arial" w:cs="Arial"/>
                <w:sz w:val="20"/>
                <w:szCs w:val="20"/>
              </w:rPr>
              <w:t xml:space="preserve"> </w:t>
            </w:r>
            <w:proofErr w:type="spellStart"/>
            <w:r w:rsidRPr="009D1EC3">
              <w:rPr>
                <w:rFonts w:ascii="Arial" w:hAnsi="Arial" w:cs="Arial"/>
                <w:sz w:val="20"/>
                <w:szCs w:val="20"/>
              </w:rPr>
              <w:t>ki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1B80927"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6446F40" wp14:editId="55AD1F1C">
                  <wp:extent cx="113030" cy="113030"/>
                  <wp:effectExtent l="0" t="0" r="0" b="0"/>
                  <wp:docPr id="663"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C43D8B3"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F91695E" wp14:editId="1B98CF37">
                  <wp:extent cx="113030" cy="113030"/>
                  <wp:effectExtent l="0" t="0" r="0" b="0"/>
                  <wp:docPr id="662"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1DD06B5"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053CAB5" wp14:editId="4441D273">
                  <wp:extent cx="113030" cy="113030"/>
                  <wp:effectExtent l="0" t="0" r="0" b="0"/>
                  <wp:docPr id="661"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141C329E" w14:textId="77777777" w:rsidTr="00D06C94">
        <w:trPr>
          <w:trHeight w:hRule="exact" w:val="853"/>
        </w:trPr>
        <w:tc>
          <w:tcPr>
            <w:tcW w:w="0" w:type="auto"/>
            <w:tcBorders>
              <w:top w:val="single" w:sz="4" w:space="0" w:color="auto"/>
              <w:left w:val="single" w:sz="4" w:space="0" w:color="auto"/>
              <w:bottom w:val="single" w:sz="4" w:space="0" w:color="auto"/>
              <w:right w:val="single" w:sz="4" w:space="0" w:color="auto"/>
            </w:tcBorders>
            <w:vAlign w:val="center"/>
          </w:tcPr>
          <w:p w14:paraId="469AE826" w14:textId="2342036F"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Lengéscsillapítás</w:t>
            </w:r>
            <w:proofErr w:type="spellEnd"/>
            <w:r w:rsidRPr="009D1EC3">
              <w:rPr>
                <w:rFonts w:ascii="Arial" w:hAnsi="Arial" w:cs="Arial"/>
                <w:sz w:val="20"/>
                <w:szCs w:val="20"/>
              </w:rPr>
              <w:t xml:space="preserve"> (</w:t>
            </w:r>
            <w:proofErr w:type="spellStart"/>
            <w:r w:rsidRPr="009D1EC3">
              <w:rPr>
                <w:rFonts w:ascii="Arial" w:hAnsi="Arial" w:cs="Arial"/>
                <w:sz w:val="20"/>
                <w:szCs w:val="20"/>
              </w:rPr>
              <w:t>elöl</w:t>
            </w:r>
            <w:proofErr w:type="spellEnd"/>
            <w:r w:rsidRPr="009D1EC3">
              <w:rPr>
                <w:rFonts w:ascii="Arial" w:hAnsi="Arial" w:cs="Arial"/>
                <w:sz w:val="20"/>
                <w:szCs w:val="20"/>
              </w:rPr>
              <w:t>/</w:t>
            </w:r>
            <w:proofErr w:type="spellStart"/>
            <w:r w:rsidRPr="009D1EC3">
              <w:rPr>
                <w:rFonts w:ascii="Arial" w:hAnsi="Arial" w:cs="Arial"/>
                <w:sz w:val="20"/>
                <w:szCs w:val="20"/>
              </w:rPr>
              <w:t>hátul</w:t>
            </w:r>
            <w:proofErr w:type="spellEnd"/>
            <w:r w:rsidRPr="009D1EC3">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FC8DA63" w14:textId="6624570F"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olajszivárgás</w:t>
            </w:r>
            <w:proofErr w:type="spellEnd"/>
            <w:r w:rsidRPr="009D1EC3">
              <w:rPr>
                <w:rFonts w:ascii="Arial" w:hAnsi="Arial" w:cs="Arial"/>
                <w:sz w:val="20"/>
                <w:szCs w:val="20"/>
              </w:rPr>
              <w:t xml:space="preserve"> </w:t>
            </w:r>
            <w:proofErr w:type="spellStart"/>
            <w:r w:rsidRPr="009D1EC3">
              <w:rPr>
                <w:rFonts w:ascii="Arial" w:hAnsi="Arial" w:cs="Arial"/>
                <w:sz w:val="20"/>
                <w:szCs w:val="20"/>
              </w:rPr>
              <w:t>ellenőrzése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76EE6FA" w14:textId="77777777" w:rsidR="00990D60" w:rsidRPr="00914058" w:rsidRDefault="00990D60"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9FC496"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049875B" wp14:editId="631CACB3">
                  <wp:extent cx="113030" cy="113030"/>
                  <wp:effectExtent l="0" t="0" r="0" b="0"/>
                  <wp:docPr id="660"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0457812"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616C008" wp14:editId="1FDF8298">
                  <wp:extent cx="113030" cy="113030"/>
                  <wp:effectExtent l="0" t="0" r="0" b="0"/>
                  <wp:docPr id="659"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0BED0312" w14:textId="77777777" w:rsidTr="00D06C94">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18CE9657" w14:textId="494D6C15" w:rsidR="00990D60" w:rsidRPr="00914058" w:rsidRDefault="009D1EC3" w:rsidP="00D06C94">
            <w:pPr>
              <w:spacing w:after="100" w:afterAutospacing="1" w:line="240" w:lineRule="auto"/>
              <w:jc w:val="center"/>
              <w:rPr>
                <w:rFonts w:ascii="Arial" w:hAnsi="Arial" w:cs="Arial"/>
                <w:sz w:val="20"/>
                <w:szCs w:val="20"/>
              </w:rPr>
            </w:pPr>
            <w:proofErr w:type="spellStart"/>
            <w:r w:rsidRPr="009D1EC3">
              <w:rPr>
                <w:rFonts w:ascii="Arial" w:hAnsi="Arial" w:cs="Arial"/>
                <w:sz w:val="20"/>
                <w:szCs w:val="20"/>
              </w:rPr>
              <w:t>stand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6A5143" w14:textId="53F06B23"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meghibásodás</w:t>
            </w:r>
            <w:proofErr w:type="spellEnd"/>
            <w:r w:rsidRPr="00CA1529">
              <w:rPr>
                <w:rFonts w:ascii="Arial" w:hAnsi="Arial" w:cs="Arial"/>
                <w:sz w:val="20"/>
                <w:szCs w:val="20"/>
              </w:rPr>
              <w:t xml:space="preserve"> </w:t>
            </w:r>
            <w:proofErr w:type="spellStart"/>
            <w:r w:rsidRPr="00CA1529">
              <w:rPr>
                <w:rFonts w:ascii="Arial" w:hAnsi="Arial" w:cs="Arial"/>
                <w:sz w:val="20"/>
                <w:szCs w:val="20"/>
              </w:rPr>
              <w:t>esetén</w:t>
            </w:r>
            <w:proofErr w:type="spellEnd"/>
            <w:r w:rsidRPr="00CA1529">
              <w:rPr>
                <w:rFonts w:ascii="Arial" w:hAnsi="Arial" w:cs="Arial"/>
                <w:sz w:val="20"/>
                <w:szCs w:val="20"/>
              </w:rPr>
              <w:t xml:space="preserve"> </w:t>
            </w: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1BC4006"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17A3B4C" wp14:editId="1BC6C3E6">
                  <wp:extent cx="113030" cy="113030"/>
                  <wp:effectExtent l="0" t="0" r="0" b="0"/>
                  <wp:docPr id="658"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DF0E100"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7617D5A" wp14:editId="52505E6C">
                  <wp:extent cx="113030" cy="113030"/>
                  <wp:effectExtent l="0" t="0" r="0" b="0"/>
                  <wp:docPr id="657"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CF48708"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5999D9F" wp14:editId="196B81B3">
                  <wp:extent cx="113030" cy="113030"/>
                  <wp:effectExtent l="0" t="0" r="0" b="0"/>
                  <wp:docPr id="656"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51215F44" w14:textId="77777777" w:rsidTr="00D06C94">
        <w:trPr>
          <w:trHeight w:hRule="exact" w:val="660"/>
        </w:trPr>
        <w:tc>
          <w:tcPr>
            <w:tcW w:w="0" w:type="auto"/>
            <w:tcBorders>
              <w:top w:val="single" w:sz="4" w:space="0" w:color="auto"/>
              <w:left w:val="single" w:sz="4" w:space="0" w:color="auto"/>
              <w:bottom w:val="single" w:sz="4" w:space="0" w:color="auto"/>
              <w:right w:val="single" w:sz="4" w:space="0" w:color="auto"/>
            </w:tcBorders>
            <w:vAlign w:val="center"/>
          </w:tcPr>
          <w:p w14:paraId="1E9B6FC1" w14:textId="4AE90D6F"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Tömítőelemek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C1B0B04" w14:textId="7F931A65"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minden</w:t>
            </w:r>
            <w:proofErr w:type="spellEnd"/>
            <w:r w:rsidRPr="00CA1529">
              <w:rPr>
                <w:rFonts w:ascii="Arial" w:hAnsi="Arial" w:cs="Arial"/>
                <w:sz w:val="20"/>
                <w:szCs w:val="20"/>
              </w:rPr>
              <w:t xml:space="preserve"> </w:t>
            </w:r>
            <w:proofErr w:type="spellStart"/>
            <w:r w:rsidRPr="00CA1529">
              <w:rPr>
                <w:rFonts w:ascii="Arial" w:hAnsi="Arial" w:cs="Arial"/>
                <w:sz w:val="20"/>
                <w:szCs w:val="20"/>
              </w:rPr>
              <w:t>alkatrészt</w:t>
            </w:r>
            <w:proofErr w:type="spellEnd"/>
            <w:r w:rsidRPr="00CA1529">
              <w:rPr>
                <w:rFonts w:ascii="Arial" w:hAnsi="Arial" w:cs="Arial"/>
                <w:sz w:val="20"/>
                <w:szCs w:val="20"/>
              </w:rPr>
              <w:t xml:space="preserve"> </w:t>
            </w:r>
            <w:proofErr w:type="spellStart"/>
            <w:r w:rsidRPr="00CA1529">
              <w:rPr>
                <w:rFonts w:ascii="Arial" w:hAnsi="Arial" w:cs="Arial"/>
                <w:sz w:val="20"/>
                <w:szCs w:val="20"/>
              </w:rPr>
              <w:t>le</w:t>
            </w:r>
            <w:proofErr w:type="spellEnd"/>
            <w:r w:rsidRPr="00CA1529">
              <w:rPr>
                <w:rFonts w:ascii="Arial" w:hAnsi="Arial" w:cs="Arial"/>
                <w:sz w:val="20"/>
                <w:szCs w:val="20"/>
              </w:rPr>
              <w:t xml:space="preserve"> </w:t>
            </w:r>
            <w:proofErr w:type="spellStart"/>
            <w:r w:rsidRPr="00CA1529">
              <w:rPr>
                <w:rFonts w:ascii="Arial" w:hAnsi="Arial" w:cs="Arial"/>
                <w:sz w:val="20"/>
                <w:szCs w:val="20"/>
              </w:rPr>
              <w:t>kell</w:t>
            </w:r>
            <w:proofErr w:type="spellEnd"/>
            <w:r w:rsidRPr="00CA1529">
              <w:rPr>
                <w:rFonts w:ascii="Arial" w:hAnsi="Arial" w:cs="Arial"/>
                <w:sz w:val="20"/>
                <w:szCs w:val="20"/>
              </w:rPr>
              <w:t xml:space="preserve"> </w:t>
            </w:r>
            <w:proofErr w:type="spellStart"/>
            <w:r w:rsidRPr="00CA1529">
              <w:rPr>
                <w:rFonts w:ascii="Arial" w:hAnsi="Arial" w:cs="Arial"/>
                <w:sz w:val="20"/>
                <w:szCs w:val="20"/>
              </w:rPr>
              <w:t>zárni</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meg</w:t>
            </w:r>
            <w:proofErr w:type="spellEnd"/>
            <w:r w:rsidRPr="00CA1529">
              <w:rPr>
                <w:rFonts w:ascii="Arial" w:hAnsi="Arial" w:cs="Arial"/>
                <w:sz w:val="20"/>
                <w:szCs w:val="20"/>
              </w:rPr>
              <w:t xml:space="preserve"> </w:t>
            </w:r>
            <w:proofErr w:type="spellStart"/>
            <w:r w:rsidRPr="00CA1529">
              <w:rPr>
                <w:rFonts w:ascii="Arial" w:hAnsi="Arial" w:cs="Arial"/>
                <w:sz w:val="20"/>
                <w:szCs w:val="20"/>
              </w:rPr>
              <w:t>kell</w:t>
            </w:r>
            <w:proofErr w:type="spellEnd"/>
            <w:r w:rsidRPr="00CA1529">
              <w:rPr>
                <w:rFonts w:ascii="Arial" w:hAnsi="Arial" w:cs="Arial"/>
                <w:sz w:val="20"/>
                <w:szCs w:val="20"/>
              </w:rPr>
              <w:t xml:space="preserve"> </w:t>
            </w:r>
            <w:proofErr w:type="spellStart"/>
            <w:r w:rsidRPr="00CA1529">
              <w:rPr>
                <w:rFonts w:ascii="Arial" w:hAnsi="Arial" w:cs="Arial"/>
                <w:sz w:val="20"/>
                <w:szCs w:val="20"/>
              </w:rPr>
              <w:t>húzni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482725E"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267C0A7" wp14:editId="3194093C">
                  <wp:extent cx="113030" cy="113030"/>
                  <wp:effectExtent l="0" t="0" r="0" b="0"/>
                  <wp:docPr id="655"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B6A58CA"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956CDDD" wp14:editId="0DC3565B">
                  <wp:extent cx="113030" cy="113030"/>
                  <wp:effectExtent l="0" t="0" r="0" b="0"/>
                  <wp:docPr id="654"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9DD12A7"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88F8099" wp14:editId="7C21C53F">
                  <wp:extent cx="113030" cy="113030"/>
                  <wp:effectExtent l="0" t="0" r="0" b="0"/>
                  <wp:docPr id="653"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0E0457A5" w14:textId="77777777" w:rsidTr="00D06C94">
        <w:trPr>
          <w:trHeight w:hRule="exact" w:val="540"/>
        </w:trPr>
        <w:tc>
          <w:tcPr>
            <w:tcW w:w="0" w:type="auto"/>
            <w:tcBorders>
              <w:top w:val="single" w:sz="4" w:space="0" w:color="auto"/>
              <w:left w:val="single" w:sz="4" w:space="0" w:color="auto"/>
              <w:bottom w:val="single" w:sz="4" w:space="0" w:color="auto"/>
              <w:right w:val="single" w:sz="4" w:space="0" w:color="auto"/>
            </w:tcBorders>
            <w:vAlign w:val="center"/>
          </w:tcPr>
          <w:p w14:paraId="0850A24D" w14:textId="764A8119" w:rsidR="00990D60" w:rsidRPr="00914058" w:rsidRDefault="00CA1529" w:rsidP="00D06C94">
            <w:pPr>
              <w:spacing w:after="100" w:afterAutospacing="1" w:line="240" w:lineRule="auto"/>
              <w:jc w:val="center"/>
              <w:rPr>
                <w:rFonts w:ascii="Arial" w:hAnsi="Arial" w:cs="Arial"/>
                <w:sz w:val="20"/>
                <w:szCs w:val="20"/>
              </w:rPr>
            </w:pPr>
            <w:r w:rsidRPr="00CA1529">
              <w:rPr>
                <w:rFonts w:ascii="Arial" w:hAnsi="Arial" w:cs="Arial"/>
                <w:sz w:val="20"/>
                <w:szCs w:val="20"/>
              </w:rPr>
              <w:t>Baterie</w:t>
            </w:r>
          </w:p>
        </w:tc>
        <w:tc>
          <w:tcPr>
            <w:tcW w:w="0" w:type="auto"/>
            <w:tcBorders>
              <w:top w:val="single" w:sz="4" w:space="0" w:color="auto"/>
              <w:left w:val="single" w:sz="4" w:space="0" w:color="auto"/>
              <w:bottom w:val="single" w:sz="4" w:space="0" w:color="auto"/>
              <w:right w:val="single" w:sz="4" w:space="0" w:color="auto"/>
            </w:tcBorders>
            <w:vAlign w:val="center"/>
          </w:tcPr>
          <w:p w14:paraId="186F1B59" w14:textId="135CD8FE" w:rsidR="00990D60" w:rsidRPr="00914058" w:rsidRDefault="00CA1529" w:rsidP="00D06C94">
            <w:pPr>
              <w:spacing w:after="100" w:afterAutospacing="1" w:line="240" w:lineRule="auto"/>
              <w:jc w:val="center"/>
              <w:rPr>
                <w:rFonts w:ascii="Arial" w:hAnsi="Arial" w:cs="Arial"/>
                <w:sz w:val="20"/>
                <w:szCs w:val="20"/>
              </w:rPr>
            </w:pPr>
            <w:r w:rsidRPr="00CA1529">
              <w:rPr>
                <w:rFonts w:ascii="Arial" w:hAnsi="Arial" w:cs="Arial"/>
                <w:sz w:val="20"/>
                <w:szCs w:val="20"/>
              </w:rPr>
              <w:t>kapacita baterie</w:t>
            </w:r>
          </w:p>
        </w:tc>
        <w:tc>
          <w:tcPr>
            <w:tcW w:w="0" w:type="auto"/>
            <w:tcBorders>
              <w:top w:val="single" w:sz="4" w:space="0" w:color="auto"/>
              <w:left w:val="single" w:sz="4" w:space="0" w:color="auto"/>
              <w:bottom w:val="single" w:sz="4" w:space="0" w:color="auto"/>
              <w:right w:val="single" w:sz="4" w:space="0" w:color="auto"/>
            </w:tcBorders>
            <w:vAlign w:val="center"/>
          </w:tcPr>
          <w:p w14:paraId="7978E1B9"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12D70EC" wp14:editId="02E83BF1">
                  <wp:extent cx="113030" cy="113030"/>
                  <wp:effectExtent l="0" t="0" r="0" b="0"/>
                  <wp:docPr id="652"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2D785F7C"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E973862" wp14:editId="07463C0F">
                  <wp:extent cx="113030" cy="113030"/>
                  <wp:effectExtent l="0" t="0" r="0" b="0"/>
                  <wp:docPr id="651"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DF3D376"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3F3E3D5" wp14:editId="54CAF298">
                  <wp:extent cx="113030" cy="113030"/>
                  <wp:effectExtent l="0" t="0" r="0" b="0"/>
                  <wp:docPr id="650"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383BD33F" w14:textId="77777777" w:rsidTr="00D06C94">
        <w:trPr>
          <w:trHeight w:hRule="exact" w:val="945"/>
        </w:trPr>
        <w:tc>
          <w:tcPr>
            <w:tcW w:w="0" w:type="auto"/>
            <w:tcBorders>
              <w:top w:val="single" w:sz="4" w:space="0" w:color="auto"/>
              <w:left w:val="single" w:sz="4" w:space="0" w:color="auto"/>
              <w:bottom w:val="single" w:sz="4" w:space="0" w:color="auto"/>
              <w:right w:val="single" w:sz="4" w:space="0" w:color="auto"/>
            </w:tcBorders>
            <w:vAlign w:val="center"/>
          </w:tcPr>
          <w:p w14:paraId="57A31F7E" w14:textId="77777777" w:rsidR="00990D60" w:rsidRPr="00914058" w:rsidRDefault="00990D60" w:rsidP="00D06C94">
            <w:pPr>
              <w:spacing w:after="100" w:afterAutospacing="1" w:line="240" w:lineRule="auto"/>
              <w:jc w:val="center"/>
              <w:rPr>
                <w:rFonts w:ascii="Arial" w:hAnsi="Arial" w:cs="Arial"/>
                <w:sz w:val="20"/>
                <w:szCs w:val="20"/>
              </w:rPr>
            </w:pPr>
            <w:r w:rsidRPr="00914058">
              <w:rPr>
                <w:rFonts w:ascii="Arial" w:hAnsi="Arial" w:cs="Arial"/>
                <w:sz w:val="20"/>
                <w:szCs w:val="20"/>
              </w:rPr>
              <w:t>motor</w:t>
            </w:r>
          </w:p>
        </w:tc>
        <w:tc>
          <w:tcPr>
            <w:tcW w:w="0" w:type="auto"/>
            <w:tcBorders>
              <w:top w:val="single" w:sz="4" w:space="0" w:color="auto"/>
              <w:left w:val="single" w:sz="4" w:space="0" w:color="auto"/>
              <w:bottom w:val="single" w:sz="4" w:space="0" w:color="auto"/>
              <w:right w:val="single" w:sz="4" w:space="0" w:color="auto"/>
            </w:tcBorders>
            <w:vAlign w:val="center"/>
          </w:tcPr>
          <w:p w14:paraId="27FC1AB6" w14:textId="741D862A"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rendellenes</w:t>
            </w:r>
            <w:proofErr w:type="spellEnd"/>
            <w:r w:rsidRPr="00CA1529">
              <w:rPr>
                <w:rFonts w:ascii="Arial" w:hAnsi="Arial" w:cs="Arial"/>
                <w:sz w:val="20"/>
                <w:szCs w:val="20"/>
              </w:rPr>
              <w:t xml:space="preserve"> </w:t>
            </w:r>
            <w:proofErr w:type="spellStart"/>
            <w:r w:rsidRPr="00CA1529">
              <w:rPr>
                <w:rFonts w:ascii="Arial" w:hAnsi="Arial" w:cs="Arial"/>
                <w:sz w:val="20"/>
                <w:szCs w:val="20"/>
              </w:rPr>
              <w:t>zaj</w:t>
            </w:r>
            <w:proofErr w:type="spellEnd"/>
            <w:r w:rsidRPr="00CA1529">
              <w:rPr>
                <w:rFonts w:ascii="Arial" w:hAnsi="Arial" w:cs="Arial"/>
                <w:sz w:val="20"/>
                <w:szCs w:val="20"/>
              </w:rPr>
              <w:t xml:space="preserve"> vagy a motor </w:t>
            </w:r>
            <w:proofErr w:type="spellStart"/>
            <w:r w:rsidRPr="00CA1529">
              <w:rPr>
                <w:rFonts w:ascii="Arial" w:hAnsi="Arial" w:cs="Arial"/>
                <w:sz w:val="20"/>
                <w:szCs w:val="20"/>
              </w:rPr>
              <w:t>meghibásodásának</w:t>
            </w:r>
            <w:proofErr w:type="spellEnd"/>
            <w:r w:rsidRPr="00CA1529">
              <w:rPr>
                <w:rFonts w:ascii="Arial" w:hAnsi="Arial" w:cs="Arial"/>
                <w:sz w:val="20"/>
                <w:szCs w:val="20"/>
              </w:rPr>
              <w:t xml:space="preserve"> </w:t>
            </w:r>
            <w:proofErr w:type="spellStart"/>
            <w:r w:rsidRPr="00CA1529">
              <w:rPr>
                <w:rFonts w:ascii="Arial" w:hAnsi="Arial" w:cs="Arial"/>
                <w:sz w:val="20"/>
                <w:szCs w:val="20"/>
              </w:rPr>
              <w:t>egyéb</w:t>
            </w:r>
            <w:proofErr w:type="spellEnd"/>
            <w:r w:rsidRPr="00CA1529">
              <w:rPr>
                <w:rFonts w:ascii="Arial" w:hAnsi="Arial" w:cs="Arial"/>
                <w:sz w:val="20"/>
                <w:szCs w:val="20"/>
              </w:rPr>
              <w:t xml:space="preserve"> </w:t>
            </w:r>
            <w:proofErr w:type="spellStart"/>
            <w:r w:rsidRPr="00CA1529">
              <w:rPr>
                <w:rFonts w:ascii="Arial" w:hAnsi="Arial" w:cs="Arial"/>
                <w:sz w:val="20"/>
                <w:szCs w:val="20"/>
              </w:rPr>
              <w:t>jelei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D998E37"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80D84AF" wp14:editId="0FC51B9B">
                  <wp:extent cx="113030" cy="113030"/>
                  <wp:effectExtent l="0" t="0" r="0" b="0"/>
                  <wp:docPr id="649"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F17C24"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B6E2094" wp14:editId="103234B0">
                  <wp:extent cx="113030" cy="113030"/>
                  <wp:effectExtent l="0" t="0" r="0" b="0"/>
                  <wp:docPr id="648"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93458B5"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32018EF" wp14:editId="1765AE62">
                  <wp:extent cx="113030" cy="113030"/>
                  <wp:effectExtent l="0" t="0" r="0" b="0"/>
                  <wp:docPr id="647"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990D60" w:rsidRPr="00914058" w14:paraId="42B19E4A" w14:textId="77777777" w:rsidTr="00D06C94">
        <w:trPr>
          <w:trHeight w:hRule="exact" w:val="749"/>
        </w:trPr>
        <w:tc>
          <w:tcPr>
            <w:tcW w:w="0" w:type="auto"/>
            <w:tcBorders>
              <w:top w:val="single" w:sz="4" w:space="0" w:color="auto"/>
              <w:left w:val="single" w:sz="4" w:space="0" w:color="auto"/>
              <w:bottom w:val="single" w:sz="4" w:space="0" w:color="auto"/>
              <w:right w:val="single" w:sz="4" w:space="0" w:color="auto"/>
            </w:tcBorders>
            <w:vAlign w:val="center"/>
          </w:tcPr>
          <w:p w14:paraId="6A23FA44" w14:textId="5ED1E6C0"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Ellenőrzések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CA4D173" w14:textId="3234F615" w:rsidR="00990D60" w:rsidRPr="00914058" w:rsidRDefault="00CA1529" w:rsidP="00D06C94">
            <w:pPr>
              <w:spacing w:after="100" w:afterAutospacing="1" w:line="240" w:lineRule="auto"/>
              <w:jc w:val="center"/>
              <w:rPr>
                <w:rFonts w:ascii="Arial" w:hAnsi="Arial" w:cs="Arial"/>
                <w:sz w:val="20"/>
                <w:szCs w:val="20"/>
              </w:rPr>
            </w:pPr>
            <w:proofErr w:type="spellStart"/>
            <w:r w:rsidRPr="00CA1529">
              <w:rPr>
                <w:rFonts w:ascii="Arial" w:hAnsi="Arial" w:cs="Arial"/>
                <w:sz w:val="20"/>
                <w:szCs w:val="20"/>
              </w:rPr>
              <w:t>ellenőrzések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A03FB59"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1A1D45E" wp14:editId="1171557E">
                  <wp:extent cx="113030" cy="113030"/>
                  <wp:effectExtent l="0" t="0" r="0" b="0"/>
                  <wp:docPr id="646"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5CE7114"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A414DDB" wp14:editId="0C5864FE">
                  <wp:extent cx="113030" cy="113030"/>
                  <wp:effectExtent l="0" t="0" r="0" b="0"/>
                  <wp:docPr id="645"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4BD4EDBF" w14:textId="77777777" w:rsidR="00990D60"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5FBCE03" wp14:editId="130B914F">
                  <wp:extent cx="113030" cy="113030"/>
                  <wp:effectExtent l="0" t="0" r="0" b="0"/>
                  <wp:docPr id="644"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bl>
    <w:p w14:paraId="331257EC" w14:textId="77777777" w:rsidR="00990D60" w:rsidRDefault="00990D60" w:rsidP="00990D60">
      <w:pPr>
        <w:spacing w:after="100" w:afterAutospacing="1" w:line="240" w:lineRule="auto"/>
        <w:rPr>
          <w:rFonts w:ascii="Arial" w:hAnsi="Arial" w:cs="Arial"/>
          <w:sz w:val="20"/>
          <w:szCs w:val="20"/>
        </w:rPr>
      </w:pPr>
    </w:p>
    <w:p w14:paraId="28DF00A3" w14:textId="281AF877" w:rsidR="00990D60" w:rsidRPr="006D75E0" w:rsidRDefault="00CA1529"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A1529">
        <w:rPr>
          <w:rFonts w:ascii="Arial" w:hAnsi="Arial" w:cs="Arial"/>
          <w:b/>
          <w:sz w:val="20"/>
          <w:szCs w:val="20"/>
        </w:rPr>
        <w:t>TISZTÍTÁS ÉS TÁROLÁS</w:t>
      </w:r>
    </w:p>
    <w:p w14:paraId="0E2848C8" w14:textId="77777777" w:rsidR="00990D60" w:rsidRPr="006D75E0" w:rsidRDefault="00990D60" w:rsidP="00990D60">
      <w:pPr>
        <w:spacing w:after="0" w:line="240" w:lineRule="auto"/>
        <w:rPr>
          <w:rFonts w:ascii="Arial" w:hAnsi="Arial" w:cs="Arial"/>
          <w:sz w:val="20"/>
          <w:szCs w:val="20"/>
        </w:rPr>
      </w:pPr>
    </w:p>
    <w:p w14:paraId="513E1563"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Soha ne </w:t>
      </w:r>
      <w:proofErr w:type="spellStart"/>
      <w:r w:rsidRPr="00CA1529">
        <w:rPr>
          <w:rFonts w:ascii="Arial" w:hAnsi="Arial" w:cs="Arial"/>
          <w:sz w:val="20"/>
          <w:szCs w:val="20"/>
        </w:rPr>
        <w:t>használjon</w:t>
      </w:r>
      <w:proofErr w:type="spellEnd"/>
      <w:r w:rsidRPr="00CA1529">
        <w:rPr>
          <w:rFonts w:ascii="Arial" w:hAnsi="Arial" w:cs="Arial"/>
          <w:sz w:val="20"/>
          <w:szCs w:val="20"/>
        </w:rPr>
        <w:t xml:space="preserve"> </w:t>
      </w:r>
      <w:proofErr w:type="spellStart"/>
      <w:r w:rsidRPr="00CA1529">
        <w:rPr>
          <w:rFonts w:ascii="Arial" w:hAnsi="Arial" w:cs="Arial"/>
          <w:sz w:val="20"/>
          <w:szCs w:val="20"/>
        </w:rPr>
        <w:t>magasnyomású</w:t>
      </w:r>
      <w:proofErr w:type="spellEnd"/>
      <w:r w:rsidRPr="00CA1529">
        <w:rPr>
          <w:rFonts w:ascii="Arial" w:hAnsi="Arial" w:cs="Arial"/>
          <w:sz w:val="20"/>
          <w:szCs w:val="20"/>
        </w:rPr>
        <w:t xml:space="preserve"> </w:t>
      </w:r>
      <w:proofErr w:type="spellStart"/>
      <w:r w:rsidRPr="00CA1529">
        <w:rPr>
          <w:rFonts w:ascii="Arial" w:hAnsi="Arial" w:cs="Arial"/>
          <w:sz w:val="20"/>
          <w:szCs w:val="20"/>
        </w:rPr>
        <w:t>mosót</w:t>
      </w:r>
      <w:proofErr w:type="spellEnd"/>
      <w:r w:rsidRPr="00CA1529">
        <w:rPr>
          <w:rFonts w:ascii="Arial" w:hAnsi="Arial" w:cs="Arial"/>
          <w:sz w:val="20"/>
          <w:szCs w:val="20"/>
        </w:rPr>
        <w:t xml:space="preserve"> vagy </w:t>
      </w:r>
      <w:proofErr w:type="spellStart"/>
      <w:r w:rsidRPr="00CA1529">
        <w:rPr>
          <w:rFonts w:ascii="Arial" w:hAnsi="Arial" w:cs="Arial"/>
          <w:sz w:val="20"/>
          <w:szCs w:val="20"/>
        </w:rPr>
        <w:t>bármilyen</w:t>
      </w:r>
      <w:proofErr w:type="spellEnd"/>
      <w:r w:rsidRPr="00CA1529">
        <w:rPr>
          <w:rFonts w:ascii="Arial" w:hAnsi="Arial" w:cs="Arial"/>
          <w:sz w:val="20"/>
          <w:szCs w:val="20"/>
        </w:rPr>
        <w:t xml:space="preserve"> </w:t>
      </w:r>
      <w:proofErr w:type="spellStart"/>
      <w:r w:rsidRPr="00CA1529">
        <w:rPr>
          <w:rFonts w:ascii="Arial" w:hAnsi="Arial" w:cs="Arial"/>
          <w:sz w:val="20"/>
          <w:szCs w:val="20"/>
        </w:rPr>
        <w:t>víznyomást</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w:t>
      </w:r>
      <w:proofErr w:type="spellEnd"/>
      <w:r w:rsidRPr="00CA1529">
        <w:rPr>
          <w:rFonts w:ascii="Arial" w:hAnsi="Arial" w:cs="Arial"/>
          <w:sz w:val="20"/>
          <w:szCs w:val="20"/>
        </w:rPr>
        <w:t xml:space="preserve"> </w:t>
      </w:r>
      <w:proofErr w:type="spellStart"/>
      <w:r w:rsidRPr="00CA1529">
        <w:rPr>
          <w:rFonts w:ascii="Arial" w:hAnsi="Arial" w:cs="Arial"/>
          <w:sz w:val="20"/>
          <w:szCs w:val="20"/>
        </w:rPr>
        <w:t>tisztításához</w:t>
      </w:r>
      <w:proofErr w:type="spellEnd"/>
      <w:r w:rsidRPr="00CA1529">
        <w:rPr>
          <w:rFonts w:ascii="Arial" w:hAnsi="Arial" w:cs="Arial"/>
          <w:sz w:val="20"/>
          <w:szCs w:val="20"/>
        </w:rPr>
        <w:t xml:space="preserve">. A </w:t>
      </w:r>
      <w:proofErr w:type="spellStart"/>
      <w:r w:rsidRPr="00CA1529">
        <w:rPr>
          <w:rFonts w:ascii="Arial" w:hAnsi="Arial" w:cs="Arial"/>
          <w:sz w:val="20"/>
          <w:szCs w:val="20"/>
        </w:rPr>
        <w:t>nedves</w:t>
      </w:r>
      <w:proofErr w:type="spellEnd"/>
      <w:r w:rsidRPr="00CA1529">
        <w:rPr>
          <w:rFonts w:ascii="Arial" w:hAnsi="Arial" w:cs="Arial"/>
          <w:sz w:val="20"/>
          <w:szCs w:val="20"/>
        </w:rPr>
        <w:t xml:space="preserve"> </w:t>
      </w:r>
      <w:proofErr w:type="spellStart"/>
      <w:r w:rsidRPr="00CA1529">
        <w:rPr>
          <w:rFonts w:ascii="Arial" w:hAnsi="Arial" w:cs="Arial"/>
          <w:sz w:val="20"/>
          <w:szCs w:val="20"/>
        </w:rPr>
        <w:t>elektromos</w:t>
      </w:r>
      <w:proofErr w:type="spellEnd"/>
      <w:r w:rsidRPr="00CA1529">
        <w:rPr>
          <w:rFonts w:ascii="Arial" w:hAnsi="Arial" w:cs="Arial"/>
          <w:sz w:val="20"/>
          <w:szCs w:val="20"/>
        </w:rPr>
        <w:t xml:space="preserve"> </w:t>
      </w:r>
      <w:proofErr w:type="spellStart"/>
      <w:r w:rsidRPr="00CA1529">
        <w:rPr>
          <w:rFonts w:ascii="Arial" w:hAnsi="Arial" w:cs="Arial"/>
          <w:sz w:val="20"/>
          <w:szCs w:val="20"/>
        </w:rPr>
        <w:t>alkatrészek</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vezetékek</w:t>
      </w:r>
      <w:proofErr w:type="spellEnd"/>
      <w:r w:rsidRPr="00CA1529">
        <w:rPr>
          <w:rFonts w:ascii="Arial" w:hAnsi="Arial" w:cs="Arial"/>
          <w:sz w:val="20"/>
          <w:szCs w:val="20"/>
        </w:rPr>
        <w:t xml:space="preserve"> </w:t>
      </w:r>
      <w:proofErr w:type="spellStart"/>
      <w:r w:rsidRPr="00CA1529">
        <w:rPr>
          <w:rFonts w:ascii="Arial" w:hAnsi="Arial" w:cs="Arial"/>
          <w:sz w:val="20"/>
          <w:szCs w:val="20"/>
        </w:rPr>
        <w:t>befolyásolhatják</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w:t>
      </w:r>
      <w:proofErr w:type="spellEnd"/>
      <w:r w:rsidRPr="00CA1529">
        <w:rPr>
          <w:rFonts w:ascii="Arial" w:hAnsi="Arial" w:cs="Arial"/>
          <w:sz w:val="20"/>
          <w:szCs w:val="20"/>
        </w:rPr>
        <w:t xml:space="preserve"> </w:t>
      </w:r>
      <w:proofErr w:type="spellStart"/>
      <w:r w:rsidRPr="00CA1529">
        <w:rPr>
          <w:rFonts w:ascii="Arial" w:hAnsi="Arial" w:cs="Arial"/>
          <w:sz w:val="20"/>
          <w:szCs w:val="20"/>
        </w:rPr>
        <w:t>teljesítményét</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működését</w:t>
      </w:r>
      <w:proofErr w:type="spellEnd"/>
      <w:r w:rsidRPr="00CA1529">
        <w:rPr>
          <w:rFonts w:ascii="Arial" w:hAnsi="Arial" w:cs="Arial"/>
          <w:sz w:val="20"/>
          <w:szCs w:val="20"/>
        </w:rPr>
        <w:t>.</w:t>
      </w:r>
    </w:p>
    <w:p w14:paraId="55C75B11"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Soha ne </w:t>
      </w:r>
      <w:proofErr w:type="spellStart"/>
      <w:r w:rsidRPr="00CA1529">
        <w:rPr>
          <w:rFonts w:ascii="Arial" w:hAnsi="Arial" w:cs="Arial"/>
          <w:sz w:val="20"/>
          <w:szCs w:val="20"/>
        </w:rPr>
        <w:t>használjon</w:t>
      </w:r>
      <w:proofErr w:type="spellEnd"/>
      <w:r w:rsidRPr="00CA1529">
        <w:rPr>
          <w:rFonts w:ascii="Arial" w:hAnsi="Arial" w:cs="Arial"/>
          <w:sz w:val="20"/>
          <w:szCs w:val="20"/>
        </w:rPr>
        <w:t xml:space="preserve"> </w:t>
      </w:r>
      <w:proofErr w:type="spellStart"/>
      <w:r w:rsidRPr="00CA1529">
        <w:rPr>
          <w:rFonts w:ascii="Arial" w:hAnsi="Arial" w:cs="Arial"/>
          <w:sz w:val="20"/>
          <w:szCs w:val="20"/>
        </w:rPr>
        <w:t>semmilyen</w:t>
      </w:r>
      <w:proofErr w:type="spellEnd"/>
      <w:r w:rsidRPr="00CA1529">
        <w:rPr>
          <w:rFonts w:ascii="Arial" w:hAnsi="Arial" w:cs="Arial"/>
          <w:sz w:val="20"/>
          <w:szCs w:val="20"/>
        </w:rPr>
        <w:t xml:space="preserve"> </w:t>
      </w:r>
      <w:proofErr w:type="spellStart"/>
      <w:r w:rsidRPr="00CA1529">
        <w:rPr>
          <w:rFonts w:ascii="Arial" w:hAnsi="Arial" w:cs="Arial"/>
          <w:sz w:val="20"/>
          <w:szCs w:val="20"/>
        </w:rPr>
        <w:t>kenőanyagot</w:t>
      </w:r>
      <w:proofErr w:type="spellEnd"/>
      <w:r w:rsidRPr="00CA1529">
        <w:rPr>
          <w:rFonts w:ascii="Arial" w:hAnsi="Arial" w:cs="Arial"/>
          <w:sz w:val="20"/>
          <w:szCs w:val="20"/>
        </w:rPr>
        <w:t xml:space="preserve"> a </w:t>
      </w:r>
      <w:proofErr w:type="spellStart"/>
      <w:r w:rsidRPr="00CA1529">
        <w:rPr>
          <w:rFonts w:ascii="Arial" w:hAnsi="Arial" w:cs="Arial"/>
          <w:sz w:val="20"/>
          <w:szCs w:val="20"/>
        </w:rPr>
        <w:t>dobfékre</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a </w:t>
      </w:r>
      <w:proofErr w:type="spellStart"/>
      <w:r w:rsidRPr="00CA1529">
        <w:rPr>
          <w:rFonts w:ascii="Arial" w:hAnsi="Arial" w:cs="Arial"/>
          <w:sz w:val="20"/>
          <w:szCs w:val="20"/>
        </w:rPr>
        <w:t>gumiabroncsokra</w:t>
      </w:r>
      <w:proofErr w:type="spellEnd"/>
      <w:r w:rsidRPr="00CA1529">
        <w:rPr>
          <w:rFonts w:ascii="Arial" w:hAnsi="Arial" w:cs="Arial"/>
          <w:sz w:val="20"/>
          <w:szCs w:val="20"/>
        </w:rPr>
        <w:t>.</w:t>
      </w:r>
    </w:p>
    <w:p w14:paraId="5BFD8ECA"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Használjon</w:t>
      </w:r>
      <w:proofErr w:type="spellEnd"/>
      <w:r w:rsidRPr="00CA1529">
        <w:rPr>
          <w:rFonts w:ascii="Arial" w:hAnsi="Arial" w:cs="Arial"/>
          <w:sz w:val="20"/>
          <w:szCs w:val="20"/>
        </w:rPr>
        <w:t xml:space="preserve"> </w:t>
      </w:r>
      <w:proofErr w:type="spellStart"/>
      <w:r w:rsidRPr="00CA1529">
        <w:rPr>
          <w:rFonts w:ascii="Arial" w:hAnsi="Arial" w:cs="Arial"/>
          <w:sz w:val="20"/>
          <w:szCs w:val="20"/>
        </w:rPr>
        <w:t>kenőanyagot</w:t>
      </w:r>
      <w:proofErr w:type="spellEnd"/>
      <w:r w:rsidRPr="00CA1529">
        <w:rPr>
          <w:rFonts w:ascii="Arial" w:hAnsi="Arial" w:cs="Arial"/>
          <w:sz w:val="20"/>
          <w:szCs w:val="20"/>
        </w:rPr>
        <w:t xml:space="preserve"> a </w:t>
      </w:r>
      <w:proofErr w:type="spellStart"/>
      <w:r w:rsidRPr="00CA1529">
        <w:rPr>
          <w:rFonts w:ascii="Arial" w:hAnsi="Arial" w:cs="Arial"/>
          <w:sz w:val="20"/>
          <w:szCs w:val="20"/>
        </w:rPr>
        <w:t>kerék</w:t>
      </w:r>
      <w:proofErr w:type="spellEnd"/>
      <w:r w:rsidRPr="00CA1529">
        <w:rPr>
          <w:rFonts w:ascii="Arial" w:hAnsi="Arial" w:cs="Arial"/>
          <w:sz w:val="20"/>
          <w:szCs w:val="20"/>
        </w:rPr>
        <w:t xml:space="preserve"> fém </w:t>
      </w:r>
      <w:proofErr w:type="spellStart"/>
      <w:r w:rsidRPr="00CA1529">
        <w:rPr>
          <w:rFonts w:ascii="Arial" w:hAnsi="Arial" w:cs="Arial"/>
          <w:sz w:val="20"/>
          <w:szCs w:val="20"/>
        </w:rPr>
        <w:t>részeinek</w:t>
      </w:r>
      <w:proofErr w:type="spellEnd"/>
      <w:r w:rsidRPr="00CA1529">
        <w:rPr>
          <w:rFonts w:ascii="Arial" w:hAnsi="Arial" w:cs="Arial"/>
          <w:sz w:val="20"/>
          <w:szCs w:val="20"/>
        </w:rPr>
        <w:t xml:space="preserve"> </w:t>
      </w:r>
      <w:proofErr w:type="spellStart"/>
      <w:r w:rsidRPr="00CA1529">
        <w:rPr>
          <w:rFonts w:ascii="Arial" w:hAnsi="Arial" w:cs="Arial"/>
          <w:sz w:val="20"/>
          <w:szCs w:val="20"/>
        </w:rPr>
        <w:t>tisztításához</w:t>
      </w:r>
      <w:proofErr w:type="spellEnd"/>
      <w:r w:rsidRPr="00CA1529">
        <w:rPr>
          <w:rFonts w:ascii="Arial" w:hAnsi="Arial" w:cs="Arial"/>
          <w:sz w:val="20"/>
          <w:szCs w:val="20"/>
        </w:rPr>
        <w:t>.</w:t>
      </w:r>
    </w:p>
    <w:p w14:paraId="295BBFA3"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Használjon</w:t>
      </w:r>
      <w:proofErr w:type="spellEnd"/>
      <w:r w:rsidRPr="00CA1529">
        <w:rPr>
          <w:rFonts w:ascii="Arial" w:hAnsi="Arial" w:cs="Arial"/>
          <w:sz w:val="20"/>
          <w:szCs w:val="20"/>
        </w:rPr>
        <w:t xml:space="preserve"> egy normál, </w:t>
      </w:r>
      <w:proofErr w:type="spellStart"/>
      <w:r w:rsidRPr="00CA1529">
        <w:rPr>
          <w:rFonts w:ascii="Arial" w:hAnsi="Arial" w:cs="Arial"/>
          <w:sz w:val="20"/>
          <w:szCs w:val="20"/>
        </w:rPr>
        <w:t>tiszta</w:t>
      </w:r>
      <w:proofErr w:type="spellEnd"/>
      <w:r w:rsidRPr="00CA1529">
        <w:rPr>
          <w:rFonts w:ascii="Arial" w:hAnsi="Arial" w:cs="Arial"/>
          <w:sz w:val="20"/>
          <w:szCs w:val="20"/>
        </w:rPr>
        <w:t xml:space="preserve"> </w:t>
      </w:r>
      <w:proofErr w:type="spellStart"/>
      <w:r w:rsidRPr="00CA1529">
        <w:rPr>
          <w:rFonts w:ascii="Arial" w:hAnsi="Arial" w:cs="Arial"/>
          <w:sz w:val="20"/>
          <w:szCs w:val="20"/>
        </w:rPr>
        <w:t>ruhát</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törölje</w:t>
      </w:r>
      <w:proofErr w:type="spellEnd"/>
      <w:r w:rsidRPr="00CA1529">
        <w:rPr>
          <w:rFonts w:ascii="Arial" w:hAnsi="Arial" w:cs="Arial"/>
          <w:sz w:val="20"/>
          <w:szCs w:val="20"/>
        </w:rPr>
        <w:t xml:space="preserve"> </w:t>
      </w:r>
      <w:proofErr w:type="spellStart"/>
      <w:r w:rsidRPr="00CA1529">
        <w:rPr>
          <w:rFonts w:ascii="Arial" w:hAnsi="Arial" w:cs="Arial"/>
          <w:sz w:val="20"/>
          <w:szCs w:val="20"/>
        </w:rPr>
        <w:t>le</w:t>
      </w:r>
      <w:proofErr w:type="spellEnd"/>
      <w:r w:rsidRPr="00CA1529">
        <w:rPr>
          <w:rFonts w:ascii="Arial" w:hAnsi="Arial" w:cs="Arial"/>
          <w:sz w:val="20"/>
          <w:szCs w:val="20"/>
        </w:rPr>
        <w:t xml:space="preserve"> a </w:t>
      </w:r>
      <w:proofErr w:type="spellStart"/>
      <w:r w:rsidRPr="00CA1529">
        <w:rPr>
          <w:rFonts w:ascii="Arial" w:hAnsi="Arial" w:cs="Arial"/>
          <w:sz w:val="20"/>
          <w:szCs w:val="20"/>
        </w:rPr>
        <w:t>műanyag</w:t>
      </w:r>
      <w:proofErr w:type="spellEnd"/>
      <w:r w:rsidRPr="00CA1529">
        <w:rPr>
          <w:rFonts w:ascii="Arial" w:hAnsi="Arial" w:cs="Arial"/>
          <w:sz w:val="20"/>
          <w:szCs w:val="20"/>
        </w:rPr>
        <w:t xml:space="preserve"> </w:t>
      </w:r>
      <w:proofErr w:type="spellStart"/>
      <w:r w:rsidRPr="00CA1529">
        <w:rPr>
          <w:rFonts w:ascii="Arial" w:hAnsi="Arial" w:cs="Arial"/>
          <w:sz w:val="20"/>
          <w:szCs w:val="20"/>
        </w:rPr>
        <w:t>hála</w:t>
      </w:r>
      <w:proofErr w:type="spellEnd"/>
      <w:r w:rsidRPr="00CA1529">
        <w:rPr>
          <w:rFonts w:ascii="Arial" w:hAnsi="Arial" w:cs="Arial"/>
          <w:sz w:val="20"/>
          <w:szCs w:val="20"/>
        </w:rPr>
        <w:t xml:space="preserve"> </w:t>
      </w:r>
      <w:proofErr w:type="spellStart"/>
      <w:r w:rsidRPr="00CA1529">
        <w:rPr>
          <w:rFonts w:ascii="Arial" w:hAnsi="Arial" w:cs="Arial"/>
          <w:sz w:val="20"/>
          <w:szCs w:val="20"/>
        </w:rPr>
        <w:t>felületét</w:t>
      </w:r>
      <w:proofErr w:type="spellEnd"/>
      <w:r w:rsidRPr="00CA1529">
        <w:rPr>
          <w:rFonts w:ascii="Arial" w:hAnsi="Arial" w:cs="Arial"/>
          <w:sz w:val="20"/>
          <w:szCs w:val="20"/>
        </w:rPr>
        <w:t>.</w:t>
      </w:r>
    </w:p>
    <w:p w14:paraId="3FD3AB67" w14:textId="77777777" w:rsidR="00CA1529" w:rsidRPr="00CA1529" w:rsidRDefault="00CA1529" w:rsidP="00CA1529">
      <w:pPr>
        <w:spacing w:after="0" w:line="240" w:lineRule="auto"/>
        <w:rPr>
          <w:rFonts w:ascii="Arial" w:hAnsi="Arial" w:cs="Arial"/>
          <w:sz w:val="20"/>
          <w:szCs w:val="20"/>
        </w:rPr>
      </w:pPr>
    </w:p>
    <w:p w14:paraId="36636A6E"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lastRenderedPageBreak/>
        <w:t xml:space="preserve">● </w:t>
      </w:r>
      <w:proofErr w:type="spellStart"/>
      <w:r w:rsidRPr="00CA1529">
        <w:rPr>
          <w:rFonts w:ascii="Arial" w:hAnsi="Arial" w:cs="Arial"/>
          <w:sz w:val="20"/>
          <w:szCs w:val="20"/>
        </w:rPr>
        <w:t>Rövid</w:t>
      </w:r>
      <w:proofErr w:type="spellEnd"/>
      <w:r w:rsidRPr="00CA1529">
        <w:rPr>
          <w:rFonts w:ascii="Arial" w:hAnsi="Arial" w:cs="Arial"/>
          <w:sz w:val="20"/>
          <w:szCs w:val="20"/>
        </w:rPr>
        <w:t xml:space="preserve"> </w:t>
      </w:r>
      <w:proofErr w:type="spellStart"/>
      <w:r w:rsidRPr="00CA1529">
        <w:rPr>
          <w:rFonts w:ascii="Arial" w:hAnsi="Arial" w:cs="Arial"/>
          <w:sz w:val="20"/>
          <w:szCs w:val="20"/>
        </w:rPr>
        <w:t>távú</w:t>
      </w:r>
      <w:proofErr w:type="spellEnd"/>
      <w:r w:rsidRPr="00CA1529">
        <w:rPr>
          <w:rFonts w:ascii="Arial" w:hAnsi="Arial" w:cs="Arial"/>
          <w:sz w:val="20"/>
          <w:szCs w:val="20"/>
        </w:rPr>
        <w:t xml:space="preserve"> </w:t>
      </w:r>
      <w:proofErr w:type="spellStart"/>
      <w:r w:rsidRPr="00CA1529">
        <w:rPr>
          <w:rFonts w:ascii="Arial" w:hAnsi="Arial" w:cs="Arial"/>
          <w:sz w:val="20"/>
          <w:szCs w:val="20"/>
        </w:rPr>
        <w:t>tárolás</w:t>
      </w:r>
      <w:proofErr w:type="spellEnd"/>
      <w:r w:rsidRPr="00CA1529">
        <w:rPr>
          <w:rFonts w:ascii="Arial" w:hAnsi="Arial" w:cs="Arial"/>
          <w:sz w:val="20"/>
          <w:szCs w:val="20"/>
        </w:rPr>
        <w:t xml:space="preserve"> (</w:t>
      </w:r>
      <w:proofErr w:type="spellStart"/>
      <w:r w:rsidRPr="00CA1529">
        <w:rPr>
          <w:rFonts w:ascii="Arial" w:hAnsi="Arial" w:cs="Arial"/>
          <w:sz w:val="20"/>
          <w:szCs w:val="20"/>
        </w:rPr>
        <w:t>néhány</w:t>
      </w:r>
      <w:proofErr w:type="spellEnd"/>
      <w:r w:rsidRPr="00CA1529">
        <w:rPr>
          <w:rFonts w:ascii="Arial" w:hAnsi="Arial" w:cs="Arial"/>
          <w:sz w:val="20"/>
          <w:szCs w:val="20"/>
        </w:rPr>
        <w:t xml:space="preserve"> nap)</w:t>
      </w:r>
    </w:p>
    <w:p w14:paraId="1EF6D9E6"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Tárolja</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w:t>
      </w:r>
      <w:proofErr w:type="spellStart"/>
      <w:r w:rsidRPr="00CA1529">
        <w:rPr>
          <w:rFonts w:ascii="Arial" w:hAnsi="Arial" w:cs="Arial"/>
          <w:sz w:val="20"/>
          <w:szCs w:val="20"/>
        </w:rPr>
        <w:t>hűvös</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száraz</w:t>
      </w:r>
      <w:proofErr w:type="spellEnd"/>
      <w:r w:rsidRPr="00CA1529">
        <w:rPr>
          <w:rFonts w:ascii="Arial" w:hAnsi="Arial" w:cs="Arial"/>
          <w:sz w:val="20"/>
          <w:szCs w:val="20"/>
        </w:rPr>
        <w:t xml:space="preserve"> </w:t>
      </w:r>
      <w:proofErr w:type="spellStart"/>
      <w:r w:rsidRPr="00CA1529">
        <w:rPr>
          <w:rFonts w:ascii="Arial" w:hAnsi="Arial" w:cs="Arial"/>
          <w:sz w:val="20"/>
          <w:szCs w:val="20"/>
        </w:rPr>
        <w:t>helyen</w:t>
      </w:r>
      <w:proofErr w:type="spellEnd"/>
      <w:r w:rsidRPr="00CA1529">
        <w:rPr>
          <w:rFonts w:ascii="Arial" w:hAnsi="Arial" w:cs="Arial"/>
          <w:sz w:val="20"/>
          <w:szCs w:val="20"/>
        </w:rPr>
        <w:t xml:space="preserve">, </w:t>
      </w:r>
      <w:proofErr w:type="spellStart"/>
      <w:r w:rsidRPr="00CA1529">
        <w:rPr>
          <w:rFonts w:ascii="Arial" w:hAnsi="Arial" w:cs="Arial"/>
          <w:sz w:val="20"/>
          <w:szCs w:val="20"/>
        </w:rPr>
        <w:t>szükség</w:t>
      </w:r>
      <w:proofErr w:type="spellEnd"/>
      <w:r w:rsidRPr="00CA1529">
        <w:rPr>
          <w:rFonts w:ascii="Arial" w:hAnsi="Arial" w:cs="Arial"/>
          <w:sz w:val="20"/>
          <w:szCs w:val="20"/>
        </w:rPr>
        <w:t xml:space="preserve"> </w:t>
      </w:r>
      <w:proofErr w:type="spellStart"/>
      <w:r w:rsidRPr="00CA1529">
        <w:rPr>
          <w:rFonts w:ascii="Arial" w:hAnsi="Arial" w:cs="Arial"/>
          <w:sz w:val="20"/>
          <w:szCs w:val="20"/>
        </w:rPr>
        <w:t>esetén</w:t>
      </w:r>
      <w:proofErr w:type="spellEnd"/>
      <w:r w:rsidRPr="00CA1529">
        <w:rPr>
          <w:rFonts w:ascii="Arial" w:hAnsi="Arial" w:cs="Arial"/>
          <w:sz w:val="20"/>
          <w:szCs w:val="20"/>
        </w:rPr>
        <w:t xml:space="preserve"> </w:t>
      </w:r>
      <w:proofErr w:type="spellStart"/>
      <w:r w:rsidRPr="00CA1529">
        <w:rPr>
          <w:rFonts w:ascii="Arial" w:hAnsi="Arial" w:cs="Arial"/>
          <w:sz w:val="20"/>
          <w:szCs w:val="20"/>
        </w:rPr>
        <w:t>fedje</w:t>
      </w:r>
      <w:proofErr w:type="spellEnd"/>
      <w:r w:rsidRPr="00CA1529">
        <w:rPr>
          <w:rFonts w:ascii="Arial" w:hAnsi="Arial" w:cs="Arial"/>
          <w:sz w:val="20"/>
          <w:szCs w:val="20"/>
        </w:rPr>
        <w:t xml:space="preserve"> </w:t>
      </w:r>
      <w:proofErr w:type="spellStart"/>
      <w:r w:rsidRPr="00CA1529">
        <w:rPr>
          <w:rFonts w:ascii="Arial" w:hAnsi="Arial" w:cs="Arial"/>
          <w:sz w:val="20"/>
          <w:szCs w:val="20"/>
        </w:rPr>
        <w:t>le</w:t>
      </w:r>
      <w:proofErr w:type="spellEnd"/>
      <w:r w:rsidRPr="00CA1529">
        <w:rPr>
          <w:rFonts w:ascii="Arial" w:hAnsi="Arial" w:cs="Arial"/>
          <w:sz w:val="20"/>
          <w:szCs w:val="20"/>
        </w:rPr>
        <w:t xml:space="preserve"> a </w:t>
      </w:r>
      <w:proofErr w:type="spellStart"/>
      <w:r w:rsidRPr="00CA1529">
        <w:rPr>
          <w:rFonts w:ascii="Arial" w:hAnsi="Arial" w:cs="Arial"/>
          <w:sz w:val="20"/>
          <w:szCs w:val="20"/>
        </w:rPr>
        <w:t>védelem</w:t>
      </w:r>
      <w:proofErr w:type="spellEnd"/>
      <w:r w:rsidRPr="00CA1529">
        <w:rPr>
          <w:rFonts w:ascii="Arial" w:hAnsi="Arial" w:cs="Arial"/>
          <w:sz w:val="20"/>
          <w:szCs w:val="20"/>
        </w:rPr>
        <w:t xml:space="preserve"> </w:t>
      </w:r>
      <w:proofErr w:type="spellStart"/>
      <w:r w:rsidRPr="00CA1529">
        <w:rPr>
          <w:rFonts w:ascii="Arial" w:hAnsi="Arial" w:cs="Arial"/>
          <w:sz w:val="20"/>
          <w:szCs w:val="20"/>
        </w:rPr>
        <w:t>érdekében</w:t>
      </w:r>
      <w:proofErr w:type="spellEnd"/>
      <w:r w:rsidRPr="00CA1529">
        <w:rPr>
          <w:rFonts w:ascii="Arial" w:hAnsi="Arial" w:cs="Arial"/>
          <w:sz w:val="20"/>
          <w:szCs w:val="20"/>
        </w:rPr>
        <w:t xml:space="preserve">. </w:t>
      </w:r>
      <w:proofErr w:type="spellStart"/>
      <w:r w:rsidRPr="00CA1529">
        <w:rPr>
          <w:rFonts w:ascii="Arial" w:hAnsi="Arial" w:cs="Arial"/>
          <w:sz w:val="20"/>
          <w:szCs w:val="20"/>
        </w:rPr>
        <w:t>Tartsa</w:t>
      </w:r>
      <w:proofErr w:type="spellEnd"/>
      <w:r w:rsidRPr="00CA1529">
        <w:rPr>
          <w:rFonts w:ascii="Arial" w:hAnsi="Arial" w:cs="Arial"/>
          <w:sz w:val="20"/>
          <w:szCs w:val="20"/>
        </w:rPr>
        <w:t xml:space="preserve"> </w:t>
      </w:r>
      <w:proofErr w:type="spellStart"/>
      <w:r w:rsidRPr="00CA1529">
        <w:rPr>
          <w:rFonts w:ascii="Arial" w:hAnsi="Arial" w:cs="Arial"/>
          <w:sz w:val="20"/>
          <w:szCs w:val="20"/>
        </w:rPr>
        <w:t>biztonságos</w:t>
      </w:r>
      <w:proofErr w:type="spellEnd"/>
      <w:r w:rsidRPr="00CA1529">
        <w:rPr>
          <w:rFonts w:ascii="Arial" w:hAnsi="Arial" w:cs="Arial"/>
          <w:sz w:val="20"/>
          <w:szCs w:val="20"/>
        </w:rPr>
        <w:t xml:space="preserve"> </w:t>
      </w:r>
      <w:proofErr w:type="spellStart"/>
      <w:r w:rsidRPr="00CA1529">
        <w:rPr>
          <w:rFonts w:ascii="Arial" w:hAnsi="Arial" w:cs="Arial"/>
          <w:sz w:val="20"/>
          <w:szCs w:val="20"/>
        </w:rPr>
        <w:t>helyen</w:t>
      </w:r>
      <w:proofErr w:type="spellEnd"/>
      <w:r w:rsidRPr="00CA1529">
        <w:rPr>
          <w:rFonts w:ascii="Arial" w:hAnsi="Arial" w:cs="Arial"/>
          <w:sz w:val="20"/>
          <w:szCs w:val="20"/>
        </w:rPr>
        <w:t xml:space="preserve">, </w:t>
      </w:r>
      <w:proofErr w:type="spellStart"/>
      <w:r w:rsidRPr="00CA1529">
        <w:rPr>
          <w:rFonts w:ascii="Arial" w:hAnsi="Arial" w:cs="Arial"/>
          <w:sz w:val="20"/>
          <w:szCs w:val="20"/>
        </w:rPr>
        <w:t>illetéktelen</w:t>
      </w:r>
      <w:proofErr w:type="spellEnd"/>
      <w:r w:rsidRPr="00CA1529">
        <w:rPr>
          <w:rFonts w:ascii="Arial" w:hAnsi="Arial" w:cs="Arial"/>
          <w:sz w:val="20"/>
          <w:szCs w:val="20"/>
        </w:rPr>
        <w:t xml:space="preserve"> </w:t>
      </w:r>
      <w:proofErr w:type="spellStart"/>
      <w:r w:rsidRPr="00CA1529">
        <w:rPr>
          <w:rFonts w:ascii="Arial" w:hAnsi="Arial" w:cs="Arial"/>
          <w:sz w:val="20"/>
          <w:szCs w:val="20"/>
        </w:rPr>
        <w:t>személyektől</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gyermekektől</w:t>
      </w:r>
      <w:proofErr w:type="spellEnd"/>
      <w:r w:rsidRPr="00CA1529">
        <w:rPr>
          <w:rFonts w:ascii="Arial" w:hAnsi="Arial" w:cs="Arial"/>
          <w:sz w:val="20"/>
          <w:szCs w:val="20"/>
        </w:rPr>
        <w:t xml:space="preserve"> </w:t>
      </w:r>
      <w:proofErr w:type="spellStart"/>
      <w:r w:rsidRPr="00CA1529">
        <w:rPr>
          <w:rFonts w:ascii="Arial" w:hAnsi="Arial" w:cs="Arial"/>
          <w:sz w:val="20"/>
          <w:szCs w:val="20"/>
        </w:rPr>
        <w:t>távol</w:t>
      </w:r>
      <w:proofErr w:type="spellEnd"/>
      <w:r w:rsidRPr="00CA1529">
        <w:rPr>
          <w:rFonts w:ascii="Arial" w:hAnsi="Arial" w:cs="Arial"/>
          <w:sz w:val="20"/>
          <w:szCs w:val="20"/>
        </w:rPr>
        <w:t>.</w:t>
      </w:r>
    </w:p>
    <w:p w14:paraId="7F122185" w14:textId="77777777" w:rsidR="00CA1529" w:rsidRPr="00CA1529" w:rsidRDefault="00CA1529" w:rsidP="00CA1529">
      <w:pPr>
        <w:spacing w:after="0" w:line="240" w:lineRule="auto"/>
        <w:rPr>
          <w:rFonts w:ascii="Arial" w:hAnsi="Arial" w:cs="Arial"/>
          <w:sz w:val="20"/>
          <w:szCs w:val="20"/>
        </w:rPr>
      </w:pPr>
    </w:p>
    <w:p w14:paraId="759CEAC4"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Hosszú</w:t>
      </w:r>
      <w:proofErr w:type="spellEnd"/>
      <w:r w:rsidRPr="00CA1529">
        <w:rPr>
          <w:rFonts w:ascii="Arial" w:hAnsi="Arial" w:cs="Arial"/>
          <w:sz w:val="20"/>
          <w:szCs w:val="20"/>
        </w:rPr>
        <w:t xml:space="preserve"> </w:t>
      </w:r>
      <w:proofErr w:type="spellStart"/>
      <w:r w:rsidRPr="00CA1529">
        <w:rPr>
          <w:rFonts w:ascii="Arial" w:hAnsi="Arial" w:cs="Arial"/>
          <w:sz w:val="20"/>
          <w:szCs w:val="20"/>
        </w:rPr>
        <w:t>távú</w:t>
      </w:r>
      <w:proofErr w:type="spellEnd"/>
      <w:r w:rsidRPr="00CA1529">
        <w:rPr>
          <w:rFonts w:ascii="Arial" w:hAnsi="Arial" w:cs="Arial"/>
          <w:sz w:val="20"/>
          <w:szCs w:val="20"/>
        </w:rPr>
        <w:t xml:space="preserve"> </w:t>
      </w:r>
      <w:proofErr w:type="spellStart"/>
      <w:r w:rsidRPr="00CA1529">
        <w:rPr>
          <w:rFonts w:ascii="Arial" w:hAnsi="Arial" w:cs="Arial"/>
          <w:sz w:val="20"/>
          <w:szCs w:val="20"/>
        </w:rPr>
        <w:t>tárolás</w:t>
      </w:r>
      <w:proofErr w:type="spellEnd"/>
      <w:r w:rsidRPr="00CA1529">
        <w:rPr>
          <w:rFonts w:ascii="Arial" w:hAnsi="Arial" w:cs="Arial"/>
          <w:sz w:val="20"/>
          <w:szCs w:val="20"/>
        </w:rPr>
        <w:t xml:space="preserve"> (</w:t>
      </w:r>
      <w:proofErr w:type="spellStart"/>
      <w:r w:rsidRPr="00CA1529">
        <w:rPr>
          <w:rFonts w:ascii="Arial" w:hAnsi="Arial" w:cs="Arial"/>
          <w:sz w:val="20"/>
          <w:szCs w:val="20"/>
        </w:rPr>
        <w:t>több</w:t>
      </w:r>
      <w:proofErr w:type="spellEnd"/>
      <w:r w:rsidRPr="00CA1529">
        <w:rPr>
          <w:rFonts w:ascii="Arial" w:hAnsi="Arial" w:cs="Arial"/>
          <w:sz w:val="20"/>
          <w:szCs w:val="20"/>
        </w:rPr>
        <w:t xml:space="preserve"> </w:t>
      </w:r>
      <w:proofErr w:type="spellStart"/>
      <w:r w:rsidRPr="00CA1529">
        <w:rPr>
          <w:rFonts w:ascii="Arial" w:hAnsi="Arial" w:cs="Arial"/>
          <w:sz w:val="20"/>
          <w:szCs w:val="20"/>
        </w:rPr>
        <w:t>mint</w:t>
      </w:r>
      <w:proofErr w:type="spellEnd"/>
      <w:r w:rsidRPr="00CA1529">
        <w:rPr>
          <w:rFonts w:ascii="Arial" w:hAnsi="Arial" w:cs="Arial"/>
          <w:sz w:val="20"/>
          <w:szCs w:val="20"/>
        </w:rPr>
        <w:t xml:space="preserve"> egy </w:t>
      </w:r>
      <w:proofErr w:type="spellStart"/>
      <w:r w:rsidRPr="00CA1529">
        <w:rPr>
          <w:rFonts w:ascii="Arial" w:hAnsi="Arial" w:cs="Arial"/>
          <w:sz w:val="20"/>
          <w:szCs w:val="20"/>
        </w:rPr>
        <w:t>hét</w:t>
      </w:r>
      <w:proofErr w:type="spellEnd"/>
      <w:r w:rsidRPr="00CA1529">
        <w:rPr>
          <w:rFonts w:ascii="Arial" w:hAnsi="Arial" w:cs="Arial"/>
          <w:sz w:val="20"/>
          <w:szCs w:val="20"/>
        </w:rPr>
        <w:t>)</w:t>
      </w:r>
    </w:p>
    <w:p w14:paraId="1FE7605C"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Tisztítsa</w:t>
      </w:r>
      <w:proofErr w:type="spellEnd"/>
      <w:r w:rsidRPr="00CA1529">
        <w:rPr>
          <w:rFonts w:ascii="Arial" w:hAnsi="Arial" w:cs="Arial"/>
          <w:sz w:val="20"/>
          <w:szCs w:val="20"/>
        </w:rPr>
        <w:t xml:space="preserve"> </w:t>
      </w:r>
      <w:proofErr w:type="spellStart"/>
      <w:r w:rsidRPr="00CA1529">
        <w:rPr>
          <w:rFonts w:ascii="Arial" w:hAnsi="Arial" w:cs="Arial"/>
          <w:sz w:val="20"/>
          <w:szCs w:val="20"/>
        </w:rPr>
        <w:t>meg</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p>
    <w:p w14:paraId="0A686658"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w:t>
      </w:r>
      <w:proofErr w:type="spellStart"/>
      <w:r w:rsidRPr="00CA1529">
        <w:rPr>
          <w:rFonts w:ascii="Arial" w:hAnsi="Arial" w:cs="Arial"/>
          <w:sz w:val="20"/>
          <w:szCs w:val="20"/>
        </w:rPr>
        <w:t>jól</w:t>
      </w:r>
      <w:proofErr w:type="spellEnd"/>
      <w:r w:rsidRPr="00CA1529">
        <w:rPr>
          <w:rFonts w:ascii="Arial" w:hAnsi="Arial" w:cs="Arial"/>
          <w:sz w:val="20"/>
          <w:szCs w:val="20"/>
        </w:rPr>
        <w:t xml:space="preserve"> </w:t>
      </w:r>
      <w:proofErr w:type="spellStart"/>
      <w:r w:rsidRPr="00CA1529">
        <w:rPr>
          <w:rFonts w:ascii="Arial" w:hAnsi="Arial" w:cs="Arial"/>
          <w:sz w:val="20"/>
          <w:szCs w:val="20"/>
        </w:rPr>
        <w:t>szellőző</w:t>
      </w:r>
      <w:proofErr w:type="spellEnd"/>
      <w:r w:rsidRPr="00CA1529">
        <w:rPr>
          <w:rFonts w:ascii="Arial" w:hAnsi="Arial" w:cs="Arial"/>
          <w:sz w:val="20"/>
          <w:szCs w:val="20"/>
        </w:rPr>
        <w:t xml:space="preserve">, </w:t>
      </w:r>
      <w:proofErr w:type="spellStart"/>
      <w:r w:rsidRPr="00CA1529">
        <w:rPr>
          <w:rFonts w:ascii="Arial" w:hAnsi="Arial" w:cs="Arial"/>
          <w:sz w:val="20"/>
          <w:szCs w:val="20"/>
        </w:rPr>
        <w:t>nedvességtől</w:t>
      </w:r>
      <w:proofErr w:type="spellEnd"/>
      <w:r w:rsidRPr="00CA1529">
        <w:rPr>
          <w:rFonts w:ascii="Arial" w:hAnsi="Arial" w:cs="Arial"/>
          <w:sz w:val="20"/>
          <w:szCs w:val="20"/>
        </w:rPr>
        <w:t xml:space="preserve"> </w:t>
      </w:r>
      <w:proofErr w:type="spellStart"/>
      <w:r w:rsidRPr="00CA1529">
        <w:rPr>
          <w:rFonts w:ascii="Arial" w:hAnsi="Arial" w:cs="Arial"/>
          <w:sz w:val="20"/>
          <w:szCs w:val="20"/>
        </w:rPr>
        <w:t>védett</w:t>
      </w:r>
      <w:proofErr w:type="spellEnd"/>
      <w:r w:rsidRPr="00CA1529">
        <w:rPr>
          <w:rFonts w:ascii="Arial" w:hAnsi="Arial" w:cs="Arial"/>
          <w:sz w:val="20"/>
          <w:szCs w:val="20"/>
        </w:rPr>
        <w:t xml:space="preserve"> </w:t>
      </w:r>
      <w:proofErr w:type="spellStart"/>
      <w:r w:rsidRPr="00CA1529">
        <w:rPr>
          <w:rFonts w:ascii="Arial" w:hAnsi="Arial" w:cs="Arial"/>
          <w:sz w:val="20"/>
          <w:szCs w:val="20"/>
        </w:rPr>
        <w:t>helyen</w:t>
      </w:r>
      <w:proofErr w:type="spellEnd"/>
      <w:r w:rsidRPr="00CA1529">
        <w:rPr>
          <w:rFonts w:ascii="Arial" w:hAnsi="Arial" w:cs="Arial"/>
          <w:sz w:val="20"/>
          <w:szCs w:val="20"/>
        </w:rPr>
        <w:t xml:space="preserve"> </w:t>
      </w:r>
      <w:proofErr w:type="spellStart"/>
      <w:r w:rsidRPr="00CA1529">
        <w:rPr>
          <w:rFonts w:ascii="Arial" w:hAnsi="Arial" w:cs="Arial"/>
          <w:sz w:val="20"/>
          <w:szCs w:val="20"/>
        </w:rPr>
        <w:t>tárolja</w:t>
      </w:r>
      <w:proofErr w:type="spellEnd"/>
      <w:r w:rsidRPr="00CA1529">
        <w:rPr>
          <w:rFonts w:ascii="Arial" w:hAnsi="Arial" w:cs="Arial"/>
          <w:sz w:val="20"/>
          <w:szCs w:val="20"/>
        </w:rPr>
        <w:t xml:space="preserve">. A </w:t>
      </w:r>
      <w:proofErr w:type="spellStart"/>
      <w:r w:rsidRPr="00CA1529">
        <w:rPr>
          <w:rFonts w:ascii="Arial" w:hAnsi="Arial" w:cs="Arial"/>
          <w:sz w:val="20"/>
          <w:szCs w:val="20"/>
        </w:rPr>
        <w:t>magas</w:t>
      </w:r>
      <w:proofErr w:type="spellEnd"/>
      <w:r w:rsidRPr="00CA1529">
        <w:rPr>
          <w:rFonts w:ascii="Arial" w:hAnsi="Arial" w:cs="Arial"/>
          <w:sz w:val="20"/>
          <w:szCs w:val="20"/>
        </w:rPr>
        <w:t xml:space="preserve"> </w:t>
      </w:r>
      <w:proofErr w:type="spellStart"/>
      <w:r w:rsidRPr="00CA1529">
        <w:rPr>
          <w:rFonts w:ascii="Arial" w:hAnsi="Arial" w:cs="Arial"/>
          <w:sz w:val="20"/>
          <w:szCs w:val="20"/>
        </w:rPr>
        <w:t>páratartalom</w:t>
      </w:r>
      <w:proofErr w:type="spellEnd"/>
      <w:r w:rsidRPr="00CA1529">
        <w:rPr>
          <w:rFonts w:ascii="Arial" w:hAnsi="Arial" w:cs="Arial"/>
          <w:sz w:val="20"/>
          <w:szCs w:val="20"/>
        </w:rPr>
        <w:t xml:space="preserve"> </w:t>
      </w:r>
      <w:proofErr w:type="spellStart"/>
      <w:r w:rsidRPr="00CA1529">
        <w:rPr>
          <w:rFonts w:ascii="Arial" w:hAnsi="Arial" w:cs="Arial"/>
          <w:sz w:val="20"/>
          <w:szCs w:val="20"/>
        </w:rPr>
        <w:t>korróziós</w:t>
      </w:r>
      <w:proofErr w:type="spellEnd"/>
      <w:r w:rsidRPr="00CA1529">
        <w:rPr>
          <w:rFonts w:ascii="Arial" w:hAnsi="Arial" w:cs="Arial"/>
          <w:sz w:val="20"/>
          <w:szCs w:val="20"/>
        </w:rPr>
        <w:t xml:space="preserve"> </w:t>
      </w:r>
      <w:proofErr w:type="spellStart"/>
      <w:r w:rsidRPr="00CA1529">
        <w:rPr>
          <w:rFonts w:ascii="Arial" w:hAnsi="Arial" w:cs="Arial"/>
          <w:sz w:val="20"/>
          <w:szCs w:val="20"/>
        </w:rPr>
        <w:t>károkat</w:t>
      </w:r>
      <w:proofErr w:type="spellEnd"/>
      <w:r w:rsidRPr="00CA1529">
        <w:rPr>
          <w:rFonts w:ascii="Arial" w:hAnsi="Arial" w:cs="Arial"/>
          <w:sz w:val="20"/>
          <w:szCs w:val="20"/>
        </w:rPr>
        <w:t xml:space="preserve"> </w:t>
      </w:r>
      <w:proofErr w:type="spellStart"/>
      <w:r w:rsidRPr="00CA1529">
        <w:rPr>
          <w:rFonts w:ascii="Arial" w:hAnsi="Arial" w:cs="Arial"/>
          <w:sz w:val="20"/>
          <w:szCs w:val="20"/>
        </w:rPr>
        <w:t>okoz</w:t>
      </w:r>
      <w:proofErr w:type="spellEnd"/>
      <w:r w:rsidRPr="00CA1529">
        <w:rPr>
          <w:rFonts w:ascii="Arial" w:hAnsi="Arial" w:cs="Arial"/>
          <w:sz w:val="20"/>
          <w:szCs w:val="20"/>
        </w:rPr>
        <w:t>.</w:t>
      </w:r>
    </w:p>
    <w:p w14:paraId="622AE4EE"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w:t>
      </w:r>
      <w:proofErr w:type="spellStart"/>
      <w:r w:rsidRPr="00CA1529">
        <w:rPr>
          <w:rFonts w:ascii="Arial" w:hAnsi="Arial" w:cs="Arial"/>
          <w:sz w:val="20"/>
          <w:szCs w:val="20"/>
        </w:rPr>
        <w:t>ellenőrizze</w:t>
      </w:r>
      <w:proofErr w:type="spellEnd"/>
      <w:r w:rsidRPr="00CA1529">
        <w:rPr>
          <w:rFonts w:ascii="Arial" w:hAnsi="Arial" w:cs="Arial"/>
          <w:sz w:val="20"/>
          <w:szCs w:val="20"/>
        </w:rPr>
        <w:t xml:space="preserve"> a </w:t>
      </w:r>
      <w:proofErr w:type="spellStart"/>
      <w:r w:rsidRPr="00CA1529">
        <w:rPr>
          <w:rFonts w:ascii="Arial" w:hAnsi="Arial" w:cs="Arial"/>
          <w:sz w:val="20"/>
          <w:szCs w:val="20"/>
        </w:rPr>
        <w:t>guminyomást</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emelje</w:t>
      </w:r>
      <w:proofErr w:type="spellEnd"/>
      <w:r w:rsidRPr="00CA1529">
        <w:rPr>
          <w:rFonts w:ascii="Arial" w:hAnsi="Arial" w:cs="Arial"/>
          <w:sz w:val="20"/>
          <w:szCs w:val="20"/>
        </w:rPr>
        <w:t xml:space="preserve"> </w:t>
      </w:r>
      <w:proofErr w:type="spellStart"/>
      <w:r w:rsidRPr="00CA1529">
        <w:rPr>
          <w:rFonts w:ascii="Arial" w:hAnsi="Arial" w:cs="Arial"/>
          <w:sz w:val="20"/>
          <w:szCs w:val="20"/>
        </w:rPr>
        <w:t>fel</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a </w:t>
      </w:r>
      <w:proofErr w:type="spellStart"/>
      <w:r w:rsidRPr="00CA1529">
        <w:rPr>
          <w:rFonts w:ascii="Arial" w:hAnsi="Arial" w:cs="Arial"/>
          <w:sz w:val="20"/>
          <w:szCs w:val="20"/>
        </w:rPr>
        <w:t>földről</w:t>
      </w:r>
      <w:proofErr w:type="spellEnd"/>
      <w:r w:rsidRPr="00CA1529">
        <w:rPr>
          <w:rFonts w:ascii="Arial" w:hAnsi="Arial" w:cs="Arial"/>
          <w:sz w:val="20"/>
          <w:szCs w:val="20"/>
        </w:rPr>
        <w:t xml:space="preserve"> </w:t>
      </w:r>
      <w:proofErr w:type="spellStart"/>
      <w:r w:rsidRPr="00CA1529">
        <w:rPr>
          <w:rFonts w:ascii="Arial" w:hAnsi="Arial" w:cs="Arial"/>
          <w:sz w:val="20"/>
          <w:szCs w:val="20"/>
        </w:rPr>
        <w:t>úgy</w:t>
      </w:r>
      <w:proofErr w:type="spellEnd"/>
      <w:r w:rsidRPr="00CA1529">
        <w:rPr>
          <w:rFonts w:ascii="Arial" w:hAnsi="Arial" w:cs="Arial"/>
          <w:sz w:val="20"/>
          <w:szCs w:val="20"/>
        </w:rPr>
        <w:t xml:space="preserve">, </w:t>
      </w:r>
      <w:proofErr w:type="spellStart"/>
      <w:r w:rsidRPr="00CA1529">
        <w:rPr>
          <w:rFonts w:ascii="Arial" w:hAnsi="Arial" w:cs="Arial"/>
          <w:sz w:val="20"/>
          <w:szCs w:val="20"/>
        </w:rPr>
        <w:t>hogy</w:t>
      </w:r>
      <w:proofErr w:type="spellEnd"/>
      <w:r w:rsidRPr="00CA1529">
        <w:rPr>
          <w:rFonts w:ascii="Arial" w:hAnsi="Arial" w:cs="Arial"/>
          <w:sz w:val="20"/>
          <w:szCs w:val="20"/>
        </w:rPr>
        <w:t xml:space="preserve"> </w:t>
      </w:r>
      <w:proofErr w:type="spellStart"/>
      <w:r w:rsidRPr="00CA1529">
        <w:rPr>
          <w:rFonts w:ascii="Arial" w:hAnsi="Arial" w:cs="Arial"/>
          <w:sz w:val="20"/>
          <w:szCs w:val="20"/>
        </w:rPr>
        <w:t>egyik</w:t>
      </w:r>
      <w:proofErr w:type="spellEnd"/>
      <w:r w:rsidRPr="00CA1529">
        <w:rPr>
          <w:rFonts w:ascii="Arial" w:hAnsi="Arial" w:cs="Arial"/>
          <w:sz w:val="20"/>
          <w:szCs w:val="20"/>
        </w:rPr>
        <w:t xml:space="preserve"> </w:t>
      </w:r>
      <w:proofErr w:type="spellStart"/>
      <w:r w:rsidRPr="00CA1529">
        <w:rPr>
          <w:rFonts w:ascii="Arial" w:hAnsi="Arial" w:cs="Arial"/>
          <w:sz w:val="20"/>
          <w:szCs w:val="20"/>
        </w:rPr>
        <w:t>gumiabroncs</w:t>
      </w:r>
      <w:proofErr w:type="spellEnd"/>
      <w:r w:rsidRPr="00CA1529">
        <w:rPr>
          <w:rFonts w:ascii="Arial" w:hAnsi="Arial" w:cs="Arial"/>
          <w:sz w:val="20"/>
          <w:szCs w:val="20"/>
        </w:rPr>
        <w:t xml:space="preserve"> se </w:t>
      </w:r>
      <w:proofErr w:type="spellStart"/>
      <w:r w:rsidRPr="00CA1529">
        <w:rPr>
          <w:rFonts w:ascii="Arial" w:hAnsi="Arial" w:cs="Arial"/>
          <w:sz w:val="20"/>
          <w:szCs w:val="20"/>
        </w:rPr>
        <w:t>érjen</w:t>
      </w:r>
      <w:proofErr w:type="spellEnd"/>
      <w:r w:rsidRPr="00CA1529">
        <w:rPr>
          <w:rFonts w:ascii="Arial" w:hAnsi="Arial" w:cs="Arial"/>
          <w:sz w:val="20"/>
          <w:szCs w:val="20"/>
        </w:rPr>
        <w:t xml:space="preserve"> a </w:t>
      </w:r>
      <w:proofErr w:type="spellStart"/>
      <w:r w:rsidRPr="00CA1529">
        <w:rPr>
          <w:rFonts w:ascii="Arial" w:hAnsi="Arial" w:cs="Arial"/>
          <w:sz w:val="20"/>
          <w:szCs w:val="20"/>
        </w:rPr>
        <w:t>földhöz</w:t>
      </w:r>
      <w:proofErr w:type="spellEnd"/>
      <w:r w:rsidRPr="00CA1529">
        <w:rPr>
          <w:rFonts w:ascii="Arial" w:hAnsi="Arial" w:cs="Arial"/>
          <w:sz w:val="20"/>
          <w:szCs w:val="20"/>
        </w:rPr>
        <w:t xml:space="preserve">. ha </w:t>
      </w:r>
      <w:proofErr w:type="spellStart"/>
      <w:r w:rsidRPr="00CA1529">
        <w:rPr>
          <w:rFonts w:ascii="Arial" w:hAnsi="Arial" w:cs="Arial"/>
          <w:sz w:val="20"/>
          <w:szCs w:val="20"/>
        </w:rPr>
        <w:t>ez</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lehetséges</w:t>
      </w:r>
      <w:proofErr w:type="spellEnd"/>
      <w:r w:rsidRPr="00CA1529">
        <w:rPr>
          <w:rFonts w:ascii="Arial" w:hAnsi="Arial" w:cs="Arial"/>
          <w:sz w:val="20"/>
          <w:szCs w:val="20"/>
        </w:rPr>
        <w:t xml:space="preserve">, </w:t>
      </w:r>
      <w:proofErr w:type="spellStart"/>
      <w:r w:rsidRPr="00CA1529">
        <w:rPr>
          <w:rFonts w:ascii="Arial" w:hAnsi="Arial" w:cs="Arial"/>
          <w:sz w:val="20"/>
          <w:szCs w:val="20"/>
        </w:rPr>
        <w:t>rendszeresen</w:t>
      </w:r>
      <w:proofErr w:type="spellEnd"/>
      <w:r w:rsidRPr="00CA1529">
        <w:rPr>
          <w:rFonts w:ascii="Arial" w:hAnsi="Arial" w:cs="Arial"/>
          <w:sz w:val="20"/>
          <w:szCs w:val="20"/>
        </w:rPr>
        <w:t xml:space="preserve"> </w:t>
      </w:r>
      <w:proofErr w:type="spellStart"/>
      <w:r w:rsidRPr="00CA1529">
        <w:rPr>
          <w:rFonts w:ascii="Arial" w:hAnsi="Arial" w:cs="Arial"/>
          <w:sz w:val="20"/>
          <w:szCs w:val="20"/>
        </w:rPr>
        <w:t>forgassa</w:t>
      </w:r>
      <w:proofErr w:type="spellEnd"/>
      <w:r w:rsidRPr="00CA1529">
        <w:rPr>
          <w:rFonts w:ascii="Arial" w:hAnsi="Arial" w:cs="Arial"/>
          <w:sz w:val="20"/>
          <w:szCs w:val="20"/>
        </w:rPr>
        <w:t xml:space="preserve"> el a </w:t>
      </w:r>
      <w:proofErr w:type="spellStart"/>
      <w:r w:rsidRPr="00CA1529">
        <w:rPr>
          <w:rFonts w:ascii="Arial" w:hAnsi="Arial" w:cs="Arial"/>
          <w:sz w:val="20"/>
          <w:szCs w:val="20"/>
        </w:rPr>
        <w:t>kerekeket</w:t>
      </w:r>
      <w:proofErr w:type="spellEnd"/>
      <w:r w:rsidRPr="00CA1529">
        <w:rPr>
          <w:rFonts w:ascii="Arial" w:hAnsi="Arial" w:cs="Arial"/>
          <w:sz w:val="20"/>
          <w:szCs w:val="20"/>
        </w:rPr>
        <w:t xml:space="preserve">, </w:t>
      </w:r>
      <w:proofErr w:type="spellStart"/>
      <w:r w:rsidRPr="00CA1529">
        <w:rPr>
          <w:rFonts w:ascii="Arial" w:hAnsi="Arial" w:cs="Arial"/>
          <w:sz w:val="20"/>
          <w:szCs w:val="20"/>
        </w:rPr>
        <w:t>hogy</w:t>
      </w:r>
      <w:proofErr w:type="spellEnd"/>
      <w:r w:rsidRPr="00CA1529">
        <w:rPr>
          <w:rFonts w:ascii="Arial" w:hAnsi="Arial" w:cs="Arial"/>
          <w:sz w:val="20"/>
          <w:szCs w:val="20"/>
        </w:rPr>
        <w:t xml:space="preserve"> ne </w:t>
      </w:r>
      <w:proofErr w:type="spellStart"/>
      <w:r w:rsidRPr="00CA1529">
        <w:rPr>
          <w:rFonts w:ascii="Arial" w:hAnsi="Arial" w:cs="Arial"/>
          <w:sz w:val="20"/>
          <w:szCs w:val="20"/>
        </w:rPr>
        <w:t>mindig</w:t>
      </w:r>
      <w:proofErr w:type="spellEnd"/>
      <w:r w:rsidRPr="00CA1529">
        <w:rPr>
          <w:rFonts w:ascii="Arial" w:hAnsi="Arial" w:cs="Arial"/>
          <w:sz w:val="20"/>
          <w:szCs w:val="20"/>
        </w:rPr>
        <w:t xml:space="preserve"> </w:t>
      </w:r>
      <w:proofErr w:type="spellStart"/>
      <w:r w:rsidRPr="00CA1529">
        <w:rPr>
          <w:rFonts w:ascii="Arial" w:hAnsi="Arial" w:cs="Arial"/>
          <w:sz w:val="20"/>
          <w:szCs w:val="20"/>
        </w:rPr>
        <w:t>ugyanazon</w:t>
      </w:r>
      <w:proofErr w:type="spellEnd"/>
      <w:r w:rsidRPr="00CA1529">
        <w:rPr>
          <w:rFonts w:ascii="Arial" w:hAnsi="Arial" w:cs="Arial"/>
          <w:sz w:val="20"/>
          <w:szCs w:val="20"/>
        </w:rPr>
        <w:t xml:space="preserve"> a ponton </w:t>
      </w:r>
      <w:proofErr w:type="spellStart"/>
      <w:r w:rsidRPr="00CA1529">
        <w:rPr>
          <w:rFonts w:ascii="Arial" w:hAnsi="Arial" w:cs="Arial"/>
          <w:sz w:val="20"/>
          <w:szCs w:val="20"/>
        </w:rPr>
        <w:t>álljanak</w:t>
      </w:r>
      <w:proofErr w:type="spellEnd"/>
      <w:r w:rsidRPr="00CA1529">
        <w:rPr>
          <w:rFonts w:ascii="Arial" w:hAnsi="Arial" w:cs="Arial"/>
          <w:sz w:val="20"/>
          <w:szCs w:val="20"/>
        </w:rPr>
        <w:t>.</w:t>
      </w:r>
    </w:p>
    <w:p w14:paraId="229D69AF"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 ha </w:t>
      </w:r>
      <w:proofErr w:type="spellStart"/>
      <w:r w:rsidRPr="00CA1529">
        <w:rPr>
          <w:rFonts w:ascii="Arial" w:hAnsi="Arial" w:cs="Arial"/>
          <w:sz w:val="20"/>
          <w:szCs w:val="20"/>
        </w:rPr>
        <w:t>hosszabb</w:t>
      </w:r>
      <w:proofErr w:type="spellEnd"/>
      <w:r w:rsidRPr="00CA1529">
        <w:rPr>
          <w:rFonts w:ascii="Arial" w:hAnsi="Arial" w:cs="Arial"/>
          <w:sz w:val="20"/>
          <w:szCs w:val="20"/>
        </w:rPr>
        <w:t xml:space="preserve"> </w:t>
      </w:r>
      <w:proofErr w:type="spellStart"/>
      <w:r w:rsidRPr="00CA1529">
        <w:rPr>
          <w:rFonts w:ascii="Arial" w:hAnsi="Arial" w:cs="Arial"/>
          <w:sz w:val="20"/>
          <w:szCs w:val="20"/>
        </w:rPr>
        <w:t>ideig</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használja</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a </w:t>
      </w:r>
      <w:proofErr w:type="spellStart"/>
      <w:r w:rsidRPr="00CA1529">
        <w:rPr>
          <w:rFonts w:ascii="Arial" w:hAnsi="Arial" w:cs="Arial"/>
          <w:sz w:val="20"/>
          <w:szCs w:val="20"/>
        </w:rPr>
        <w:t>kapcsolónak</w:t>
      </w:r>
      <w:proofErr w:type="spellEnd"/>
      <w:r w:rsidRPr="00CA1529">
        <w:rPr>
          <w:rFonts w:ascii="Arial" w:hAnsi="Arial" w:cs="Arial"/>
          <w:sz w:val="20"/>
          <w:szCs w:val="20"/>
        </w:rPr>
        <w:t xml:space="preserve"> "OFF" </w:t>
      </w:r>
      <w:proofErr w:type="spellStart"/>
      <w:r w:rsidRPr="00CA1529">
        <w:rPr>
          <w:rFonts w:ascii="Arial" w:hAnsi="Arial" w:cs="Arial"/>
          <w:sz w:val="20"/>
          <w:szCs w:val="20"/>
        </w:rPr>
        <w:t>állásban</w:t>
      </w:r>
      <w:proofErr w:type="spellEnd"/>
      <w:r w:rsidRPr="00CA1529">
        <w:rPr>
          <w:rFonts w:ascii="Arial" w:hAnsi="Arial" w:cs="Arial"/>
          <w:sz w:val="20"/>
          <w:szCs w:val="20"/>
        </w:rPr>
        <w:t xml:space="preserve"> </w:t>
      </w:r>
      <w:proofErr w:type="spellStart"/>
      <w:r w:rsidRPr="00CA1529">
        <w:rPr>
          <w:rFonts w:ascii="Arial" w:hAnsi="Arial" w:cs="Arial"/>
          <w:sz w:val="20"/>
          <w:szCs w:val="20"/>
        </w:rPr>
        <w:t>kell</w:t>
      </w:r>
      <w:proofErr w:type="spellEnd"/>
      <w:r w:rsidRPr="00CA1529">
        <w:rPr>
          <w:rFonts w:ascii="Arial" w:hAnsi="Arial" w:cs="Arial"/>
          <w:sz w:val="20"/>
          <w:szCs w:val="20"/>
        </w:rPr>
        <w:t xml:space="preserve"> </w:t>
      </w:r>
      <w:proofErr w:type="spellStart"/>
      <w:r w:rsidRPr="00CA1529">
        <w:rPr>
          <w:rFonts w:ascii="Arial" w:hAnsi="Arial" w:cs="Arial"/>
          <w:sz w:val="20"/>
          <w:szCs w:val="20"/>
        </w:rPr>
        <w:t>lennie</w:t>
      </w:r>
      <w:proofErr w:type="spellEnd"/>
      <w:r w:rsidRPr="00CA1529">
        <w:rPr>
          <w:rFonts w:ascii="Arial" w:hAnsi="Arial" w:cs="Arial"/>
          <w:sz w:val="20"/>
          <w:szCs w:val="20"/>
        </w:rPr>
        <w:t>.</w:t>
      </w:r>
    </w:p>
    <w:p w14:paraId="0BEC35A5" w14:textId="77777777" w:rsidR="00CA1529" w:rsidRPr="00CA1529" w:rsidRDefault="00CA1529" w:rsidP="00CA1529">
      <w:pPr>
        <w:spacing w:after="0" w:line="240" w:lineRule="auto"/>
        <w:rPr>
          <w:rFonts w:ascii="Arial" w:hAnsi="Arial" w:cs="Arial"/>
          <w:sz w:val="20"/>
          <w:szCs w:val="20"/>
        </w:rPr>
      </w:pPr>
    </w:p>
    <w:p w14:paraId="7FD2B0F6"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FIGYELEM:</w:t>
      </w:r>
    </w:p>
    <w:p w14:paraId="19E721ED" w14:textId="1B338E2C" w:rsidR="00990D60" w:rsidRDefault="00CA1529" w:rsidP="00CA1529">
      <w:pPr>
        <w:spacing w:after="0" w:line="240" w:lineRule="auto"/>
        <w:rPr>
          <w:rFonts w:ascii="Arial" w:hAnsi="Arial" w:cs="Arial"/>
          <w:sz w:val="20"/>
          <w:szCs w:val="20"/>
        </w:rPr>
      </w:pPr>
      <w:r w:rsidRPr="00CA1529">
        <w:rPr>
          <w:rFonts w:ascii="Arial" w:hAnsi="Arial" w:cs="Arial"/>
          <w:sz w:val="20"/>
          <w:szCs w:val="20"/>
        </w:rPr>
        <w:t xml:space="preserve">Ne </w:t>
      </w:r>
      <w:proofErr w:type="spellStart"/>
      <w:r w:rsidRPr="00CA1529">
        <w:rPr>
          <w:rFonts w:ascii="Arial" w:hAnsi="Arial" w:cs="Arial"/>
          <w:sz w:val="20"/>
          <w:szCs w:val="20"/>
        </w:rPr>
        <w:t>tárolja</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w:t>
      </w:r>
      <w:proofErr w:type="spellStart"/>
      <w:r w:rsidRPr="00CA1529">
        <w:rPr>
          <w:rFonts w:ascii="Arial" w:hAnsi="Arial" w:cs="Arial"/>
          <w:sz w:val="20"/>
          <w:szCs w:val="20"/>
        </w:rPr>
        <w:t>lemerült</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akkumulátorral</w:t>
      </w:r>
      <w:proofErr w:type="spellEnd"/>
      <w:r w:rsidRPr="00CA1529">
        <w:rPr>
          <w:rFonts w:ascii="Arial" w:hAnsi="Arial" w:cs="Arial"/>
          <w:sz w:val="20"/>
          <w:szCs w:val="20"/>
        </w:rPr>
        <w:t xml:space="preserve">, </w:t>
      </w:r>
      <w:proofErr w:type="spellStart"/>
      <w:r w:rsidRPr="00CA1529">
        <w:rPr>
          <w:rFonts w:ascii="Arial" w:hAnsi="Arial" w:cs="Arial"/>
          <w:sz w:val="20"/>
          <w:szCs w:val="20"/>
        </w:rPr>
        <w:t>mert</w:t>
      </w:r>
      <w:proofErr w:type="spellEnd"/>
      <w:r w:rsidRPr="00CA1529">
        <w:rPr>
          <w:rFonts w:ascii="Arial" w:hAnsi="Arial" w:cs="Arial"/>
          <w:sz w:val="20"/>
          <w:szCs w:val="20"/>
        </w:rPr>
        <w:t xml:space="preserve"> </w:t>
      </w:r>
      <w:proofErr w:type="spellStart"/>
      <w:r w:rsidRPr="00CA1529">
        <w:rPr>
          <w:rFonts w:ascii="Arial" w:hAnsi="Arial" w:cs="Arial"/>
          <w:sz w:val="20"/>
          <w:szCs w:val="20"/>
        </w:rPr>
        <w:t>teljesen</w:t>
      </w:r>
      <w:proofErr w:type="spellEnd"/>
      <w:r w:rsidRPr="00CA1529">
        <w:rPr>
          <w:rFonts w:ascii="Arial" w:hAnsi="Arial" w:cs="Arial"/>
          <w:sz w:val="20"/>
          <w:szCs w:val="20"/>
        </w:rPr>
        <w:t xml:space="preserve"> </w:t>
      </w:r>
      <w:proofErr w:type="spellStart"/>
      <w:r w:rsidRPr="00CA1529">
        <w:rPr>
          <w:rFonts w:ascii="Arial" w:hAnsi="Arial" w:cs="Arial"/>
          <w:sz w:val="20"/>
          <w:szCs w:val="20"/>
        </w:rPr>
        <w:t>lemerülhet</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ennek</w:t>
      </w:r>
      <w:proofErr w:type="spellEnd"/>
      <w:r w:rsidRPr="00CA1529">
        <w:rPr>
          <w:rFonts w:ascii="Arial" w:hAnsi="Arial" w:cs="Arial"/>
          <w:sz w:val="20"/>
          <w:szCs w:val="20"/>
        </w:rPr>
        <w:t xml:space="preserve"> </w:t>
      </w:r>
      <w:proofErr w:type="spellStart"/>
      <w:r w:rsidRPr="00CA1529">
        <w:rPr>
          <w:rFonts w:ascii="Arial" w:hAnsi="Arial" w:cs="Arial"/>
          <w:sz w:val="20"/>
          <w:szCs w:val="20"/>
        </w:rPr>
        <w:t>következtében</w:t>
      </w:r>
      <w:proofErr w:type="spellEnd"/>
      <w:r w:rsidRPr="00CA1529">
        <w:rPr>
          <w:rFonts w:ascii="Arial" w:hAnsi="Arial" w:cs="Arial"/>
          <w:sz w:val="20"/>
          <w:szCs w:val="20"/>
        </w:rPr>
        <w:t xml:space="preserve"> </w:t>
      </w:r>
      <w:proofErr w:type="spellStart"/>
      <w:r w:rsidRPr="00CA1529">
        <w:rPr>
          <w:rFonts w:ascii="Arial" w:hAnsi="Arial" w:cs="Arial"/>
          <w:sz w:val="20"/>
          <w:szCs w:val="20"/>
        </w:rPr>
        <w:t>károsodhat</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akkumulátort</w:t>
      </w:r>
      <w:proofErr w:type="spellEnd"/>
      <w:r w:rsidRPr="00CA1529">
        <w:rPr>
          <w:rFonts w:ascii="Arial" w:hAnsi="Arial" w:cs="Arial"/>
          <w:sz w:val="20"/>
          <w:szCs w:val="20"/>
        </w:rPr>
        <w:t xml:space="preserve"> </w:t>
      </w:r>
      <w:proofErr w:type="spellStart"/>
      <w:r w:rsidRPr="00CA1529">
        <w:rPr>
          <w:rFonts w:ascii="Arial" w:hAnsi="Arial" w:cs="Arial"/>
          <w:sz w:val="20"/>
          <w:szCs w:val="20"/>
        </w:rPr>
        <w:t>legalább</w:t>
      </w:r>
      <w:proofErr w:type="spellEnd"/>
      <w:r w:rsidRPr="00CA1529">
        <w:rPr>
          <w:rFonts w:ascii="Arial" w:hAnsi="Arial" w:cs="Arial"/>
          <w:sz w:val="20"/>
          <w:szCs w:val="20"/>
        </w:rPr>
        <w:t xml:space="preserve"> </w:t>
      </w:r>
      <w:proofErr w:type="gramStart"/>
      <w:r w:rsidRPr="00CA1529">
        <w:rPr>
          <w:rFonts w:ascii="Arial" w:hAnsi="Arial" w:cs="Arial"/>
          <w:sz w:val="20"/>
          <w:szCs w:val="20"/>
        </w:rPr>
        <w:t>70%</w:t>
      </w:r>
      <w:proofErr w:type="gramEnd"/>
      <w:r w:rsidRPr="00CA1529">
        <w:rPr>
          <w:rFonts w:ascii="Arial" w:hAnsi="Arial" w:cs="Arial"/>
          <w:sz w:val="20"/>
          <w:szCs w:val="20"/>
        </w:rPr>
        <w:t xml:space="preserve">-os </w:t>
      </w:r>
      <w:proofErr w:type="spellStart"/>
      <w:r w:rsidRPr="00CA1529">
        <w:rPr>
          <w:rFonts w:ascii="Arial" w:hAnsi="Arial" w:cs="Arial"/>
          <w:sz w:val="20"/>
          <w:szCs w:val="20"/>
        </w:rPr>
        <w:t>töltöttségen</w:t>
      </w:r>
      <w:proofErr w:type="spellEnd"/>
      <w:r w:rsidRPr="00CA1529">
        <w:rPr>
          <w:rFonts w:ascii="Arial" w:hAnsi="Arial" w:cs="Arial"/>
          <w:sz w:val="20"/>
          <w:szCs w:val="20"/>
        </w:rPr>
        <w:t xml:space="preserve"> </w:t>
      </w:r>
      <w:proofErr w:type="spellStart"/>
      <w:r w:rsidRPr="00CA1529">
        <w:rPr>
          <w:rFonts w:ascii="Arial" w:hAnsi="Arial" w:cs="Arial"/>
          <w:sz w:val="20"/>
          <w:szCs w:val="20"/>
        </w:rPr>
        <w:t>kell</w:t>
      </w:r>
      <w:proofErr w:type="spellEnd"/>
      <w:r w:rsidRPr="00CA1529">
        <w:rPr>
          <w:rFonts w:ascii="Arial" w:hAnsi="Arial" w:cs="Arial"/>
          <w:sz w:val="20"/>
          <w:szCs w:val="20"/>
        </w:rPr>
        <w:t xml:space="preserve"> </w:t>
      </w:r>
      <w:proofErr w:type="spellStart"/>
      <w:r w:rsidRPr="00CA1529">
        <w:rPr>
          <w:rFonts w:ascii="Arial" w:hAnsi="Arial" w:cs="Arial"/>
          <w:sz w:val="20"/>
          <w:szCs w:val="20"/>
        </w:rPr>
        <w:t>tartani</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rendszeresen</w:t>
      </w:r>
      <w:proofErr w:type="spellEnd"/>
      <w:r w:rsidRPr="00CA1529">
        <w:rPr>
          <w:rFonts w:ascii="Arial" w:hAnsi="Arial" w:cs="Arial"/>
          <w:sz w:val="20"/>
          <w:szCs w:val="20"/>
        </w:rPr>
        <w:t xml:space="preserve"> </w:t>
      </w:r>
      <w:proofErr w:type="spellStart"/>
      <w:r w:rsidRPr="00CA1529">
        <w:rPr>
          <w:rFonts w:ascii="Arial" w:hAnsi="Arial" w:cs="Arial"/>
          <w:sz w:val="20"/>
          <w:szCs w:val="20"/>
        </w:rPr>
        <w:t>újra</w:t>
      </w:r>
      <w:proofErr w:type="spellEnd"/>
      <w:r w:rsidRPr="00CA1529">
        <w:rPr>
          <w:rFonts w:ascii="Arial" w:hAnsi="Arial" w:cs="Arial"/>
          <w:sz w:val="20"/>
          <w:szCs w:val="20"/>
        </w:rPr>
        <w:t xml:space="preserve"> </w:t>
      </w:r>
      <w:proofErr w:type="spellStart"/>
      <w:r w:rsidRPr="00CA1529">
        <w:rPr>
          <w:rFonts w:ascii="Arial" w:hAnsi="Arial" w:cs="Arial"/>
          <w:sz w:val="20"/>
          <w:szCs w:val="20"/>
        </w:rPr>
        <w:t>kell</w:t>
      </w:r>
      <w:proofErr w:type="spellEnd"/>
      <w:r w:rsidRPr="00CA1529">
        <w:rPr>
          <w:rFonts w:ascii="Arial" w:hAnsi="Arial" w:cs="Arial"/>
          <w:sz w:val="20"/>
          <w:szCs w:val="20"/>
        </w:rPr>
        <w:t xml:space="preserve"> </w:t>
      </w:r>
      <w:proofErr w:type="spellStart"/>
      <w:r w:rsidRPr="00CA1529">
        <w:rPr>
          <w:rFonts w:ascii="Arial" w:hAnsi="Arial" w:cs="Arial"/>
          <w:sz w:val="20"/>
          <w:szCs w:val="20"/>
        </w:rPr>
        <w:t>tölteni</w:t>
      </w:r>
      <w:proofErr w:type="spellEnd"/>
      <w:r w:rsidRPr="00CA1529">
        <w:rPr>
          <w:rFonts w:ascii="Arial" w:hAnsi="Arial" w:cs="Arial"/>
          <w:sz w:val="20"/>
          <w:szCs w:val="20"/>
        </w:rPr>
        <w:t>.</w:t>
      </w:r>
    </w:p>
    <w:p w14:paraId="23E1E296" w14:textId="77777777" w:rsidR="00CA1529" w:rsidRDefault="00CA1529" w:rsidP="00CA1529">
      <w:pPr>
        <w:spacing w:after="0" w:line="240" w:lineRule="auto"/>
        <w:rPr>
          <w:rFonts w:ascii="Arial" w:hAnsi="Arial" w:cs="Arial"/>
          <w:sz w:val="20"/>
          <w:szCs w:val="20"/>
        </w:rPr>
      </w:pPr>
    </w:p>
    <w:p w14:paraId="530D34A6" w14:textId="06F637F0" w:rsidR="00990D60" w:rsidRPr="00E63C7E" w:rsidRDefault="00CA1529" w:rsidP="00990D6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A1529">
        <w:rPr>
          <w:rFonts w:ascii="Arial" w:hAnsi="Arial" w:cs="Arial"/>
          <w:b/>
          <w:sz w:val="20"/>
          <w:szCs w:val="20"/>
        </w:rPr>
        <w:t>PROBLÉMAMEGOLDÁS</w:t>
      </w:r>
    </w:p>
    <w:p w14:paraId="3CA99CF2" w14:textId="77777777" w:rsidR="00990D60" w:rsidRPr="00E63C7E" w:rsidRDefault="00990D60" w:rsidP="00990D60">
      <w:pPr>
        <w:spacing w:after="0" w:line="240" w:lineRule="auto"/>
        <w:rPr>
          <w:rFonts w:ascii="Arial" w:hAnsi="Arial" w:cs="Arial"/>
          <w:sz w:val="20"/>
          <w:szCs w:val="20"/>
        </w:rPr>
      </w:pPr>
    </w:p>
    <w:p w14:paraId="02F76AAE" w14:textId="6C29B30F" w:rsidR="00990D60" w:rsidRDefault="00CA1529" w:rsidP="00990D60">
      <w:pPr>
        <w:spacing w:after="0" w:line="240" w:lineRule="auto"/>
        <w:rPr>
          <w:rFonts w:ascii="Arial" w:hAnsi="Arial" w:cs="Arial"/>
          <w:sz w:val="20"/>
          <w:szCs w:val="20"/>
        </w:rPr>
      </w:pPr>
      <w:r w:rsidRPr="00CA1529">
        <w:rPr>
          <w:rFonts w:ascii="Arial" w:hAnsi="Arial" w:cs="Arial"/>
          <w:sz w:val="20"/>
          <w:szCs w:val="20"/>
        </w:rPr>
        <w:t xml:space="preserve">Ha </w:t>
      </w:r>
      <w:proofErr w:type="spellStart"/>
      <w:r w:rsidRPr="00CA1529">
        <w:rPr>
          <w:rFonts w:ascii="Arial" w:hAnsi="Arial" w:cs="Arial"/>
          <w:sz w:val="20"/>
          <w:szCs w:val="20"/>
        </w:rPr>
        <w:t>bármilyen</w:t>
      </w:r>
      <w:proofErr w:type="spellEnd"/>
      <w:r w:rsidRPr="00CA1529">
        <w:rPr>
          <w:rFonts w:ascii="Arial" w:hAnsi="Arial" w:cs="Arial"/>
          <w:sz w:val="20"/>
          <w:szCs w:val="20"/>
        </w:rPr>
        <w:t xml:space="preserve"> </w:t>
      </w:r>
      <w:proofErr w:type="spellStart"/>
      <w:r w:rsidRPr="00CA1529">
        <w:rPr>
          <w:rFonts w:ascii="Arial" w:hAnsi="Arial" w:cs="Arial"/>
          <w:sz w:val="20"/>
          <w:szCs w:val="20"/>
        </w:rPr>
        <w:t>probléma</w:t>
      </w:r>
      <w:proofErr w:type="spellEnd"/>
      <w:r w:rsidRPr="00CA1529">
        <w:rPr>
          <w:rFonts w:ascii="Arial" w:hAnsi="Arial" w:cs="Arial"/>
          <w:sz w:val="20"/>
          <w:szCs w:val="20"/>
        </w:rPr>
        <w:t xml:space="preserve"> </w:t>
      </w:r>
      <w:proofErr w:type="spellStart"/>
      <w:r w:rsidRPr="00CA1529">
        <w:rPr>
          <w:rFonts w:ascii="Arial" w:hAnsi="Arial" w:cs="Arial"/>
          <w:sz w:val="20"/>
          <w:szCs w:val="20"/>
        </w:rPr>
        <w:t>merül</w:t>
      </w:r>
      <w:proofErr w:type="spellEnd"/>
      <w:r w:rsidRPr="00CA1529">
        <w:rPr>
          <w:rFonts w:ascii="Arial" w:hAnsi="Arial" w:cs="Arial"/>
          <w:sz w:val="20"/>
          <w:szCs w:val="20"/>
        </w:rPr>
        <w:t xml:space="preserve"> </w:t>
      </w:r>
      <w:proofErr w:type="spellStart"/>
      <w:r w:rsidRPr="00CA1529">
        <w:rPr>
          <w:rFonts w:ascii="Arial" w:hAnsi="Arial" w:cs="Arial"/>
          <w:sz w:val="20"/>
          <w:szCs w:val="20"/>
        </w:rPr>
        <w:t>fel</w:t>
      </w:r>
      <w:proofErr w:type="spellEnd"/>
      <w:r w:rsidRPr="00CA1529">
        <w:rPr>
          <w:rFonts w:ascii="Arial" w:hAnsi="Arial" w:cs="Arial"/>
          <w:sz w:val="20"/>
          <w:szCs w:val="20"/>
        </w:rPr>
        <w:t xml:space="preserve">, ne </w:t>
      </w:r>
      <w:proofErr w:type="spellStart"/>
      <w:r w:rsidRPr="00CA1529">
        <w:rPr>
          <w:rFonts w:ascii="Arial" w:hAnsi="Arial" w:cs="Arial"/>
          <w:sz w:val="20"/>
          <w:szCs w:val="20"/>
        </w:rPr>
        <w:t>próbálja</w:t>
      </w:r>
      <w:proofErr w:type="spellEnd"/>
      <w:r w:rsidRPr="00CA1529">
        <w:rPr>
          <w:rFonts w:ascii="Arial" w:hAnsi="Arial" w:cs="Arial"/>
          <w:sz w:val="20"/>
          <w:szCs w:val="20"/>
        </w:rPr>
        <w:t xml:space="preserve"> </w:t>
      </w:r>
      <w:proofErr w:type="spellStart"/>
      <w:r w:rsidRPr="00CA1529">
        <w:rPr>
          <w:rFonts w:ascii="Arial" w:hAnsi="Arial" w:cs="Arial"/>
          <w:sz w:val="20"/>
          <w:szCs w:val="20"/>
        </w:rPr>
        <w:t>meg</w:t>
      </w:r>
      <w:proofErr w:type="spellEnd"/>
      <w:r w:rsidRPr="00CA1529">
        <w:rPr>
          <w:rFonts w:ascii="Arial" w:hAnsi="Arial" w:cs="Arial"/>
          <w:sz w:val="20"/>
          <w:szCs w:val="20"/>
        </w:rPr>
        <w:t xml:space="preserve"> </w:t>
      </w:r>
      <w:proofErr w:type="spellStart"/>
      <w:r w:rsidRPr="00CA1529">
        <w:rPr>
          <w:rFonts w:ascii="Arial" w:hAnsi="Arial" w:cs="Arial"/>
          <w:sz w:val="20"/>
          <w:szCs w:val="20"/>
        </w:rPr>
        <w:t>saját</w:t>
      </w:r>
      <w:proofErr w:type="spellEnd"/>
      <w:r w:rsidRPr="00CA1529">
        <w:rPr>
          <w:rFonts w:ascii="Arial" w:hAnsi="Arial" w:cs="Arial"/>
          <w:sz w:val="20"/>
          <w:szCs w:val="20"/>
        </w:rPr>
        <w:t xml:space="preserve"> </w:t>
      </w:r>
      <w:proofErr w:type="spellStart"/>
      <w:r w:rsidRPr="00CA1529">
        <w:rPr>
          <w:rFonts w:ascii="Arial" w:hAnsi="Arial" w:cs="Arial"/>
          <w:sz w:val="20"/>
          <w:szCs w:val="20"/>
        </w:rPr>
        <w:t>maga</w:t>
      </w:r>
      <w:proofErr w:type="spellEnd"/>
      <w:r w:rsidRPr="00CA1529">
        <w:rPr>
          <w:rFonts w:ascii="Arial" w:hAnsi="Arial" w:cs="Arial"/>
          <w:sz w:val="20"/>
          <w:szCs w:val="20"/>
        </w:rPr>
        <w:t xml:space="preserve"> </w:t>
      </w:r>
      <w:proofErr w:type="spellStart"/>
      <w:r w:rsidRPr="00CA1529">
        <w:rPr>
          <w:rFonts w:ascii="Arial" w:hAnsi="Arial" w:cs="Arial"/>
          <w:sz w:val="20"/>
          <w:szCs w:val="20"/>
        </w:rPr>
        <w:t>megjavítani</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robogót</w:t>
      </w:r>
      <w:proofErr w:type="spellEnd"/>
      <w:r w:rsidRPr="00CA1529">
        <w:rPr>
          <w:rFonts w:ascii="Arial" w:hAnsi="Arial" w:cs="Arial"/>
          <w:sz w:val="20"/>
          <w:szCs w:val="20"/>
        </w:rPr>
        <w:t xml:space="preserve">, </w:t>
      </w:r>
      <w:proofErr w:type="spellStart"/>
      <w:r w:rsidRPr="00CA1529">
        <w:rPr>
          <w:rFonts w:ascii="Arial" w:hAnsi="Arial" w:cs="Arial"/>
          <w:sz w:val="20"/>
          <w:szCs w:val="20"/>
        </w:rPr>
        <w:t>forduljon</w:t>
      </w:r>
      <w:proofErr w:type="spellEnd"/>
      <w:r w:rsidRPr="00CA1529">
        <w:rPr>
          <w:rFonts w:ascii="Arial" w:hAnsi="Arial" w:cs="Arial"/>
          <w:sz w:val="20"/>
          <w:szCs w:val="20"/>
        </w:rPr>
        <w:t xml:space="preserve"> </w:t>
      </w:r>
      <w:proofErr w:type="spellStart"/>
      <w:r w:rsidRPr="00CA1529">
        <w:rPr>
          <w:rFonts w:ascii="Arial" w:hAnsi="Arial" w:cs="Arial"/>
          <w:sz w:val="20"/>
          <w:szCs w:val="20"/>
        </w:rPr>
        <w:t>hivatalos</w:t>
      </w:r>
      <w:proofErr w:type="spellEnd"/>
      <w:r w:rsidRPr="00CA1529">
        <w:rPr>
          <w:rFonts w:ascii="Arial" w:hAnsi="Arial" w:cs="Arial"/>
          <w:sz w:val="20"/>
          <w:szCs w:val="20"/>
        </w:rPr>
        <w:t xml:space="preserve"> </w:t>
      </w:r>
      <w:proofErr w:type="spellStart"/>
      <w:r w:rsidRPr="00CA1529">
        <w:rPr>
          <w:rFonts w:ascii="Arial" w:hAnsi="Arial" w:cs="Arial"/>
          <w:sz w:val="20"/>
          <w:szCs w:val="20"/>
        </w:rPr>
        <w:t>szervizhez</w:t>
      </w:r>
      <w:proofErr w:type="spellEnd"/>
      <w:r w:rsidRPr="00CA1529">
        <w:rPr>
          <w:rFonts w:ascii="Arial" w:hAnsi="Arial" w:cs="Arial"/>
          <w:sz w:val="20"/>
          <w:szCs w:val="20"/>
        </w:rPr>
        <w:t xml:space="preserve"> vagy a </w:t>
      </w:r>
      <w:proofErr w:type="spellStart"/>
      <w:r w:rsidRPr="00CA1529">
        <w:rPr>
          <w:rFonts w:ascii="Arial" w:hAnsi="Arial" w:cs="Arial"/>
          <w:sz w:val="20"/>
          <w:szCs w:val="20"/>
        </w:rPr>
        <w:t>márkakereskedőhöz</w:t>
      </w:r>
      <w:proofErr w:type="spellEnd"/>
      <w:r w:rsidRPr="00CA1529">
        <w:rPr>
          <w:rFonts w:ascii="Arial" w:hAnsi="Arial" w:cs="Arial"/>
          <w:sz w:val="20"/>
          <w:szCs w:val="20"/>
        </w:rPr>
        <w:t xml:space="preserve">. </w:t>
      </w:r>
      <w:proofErr w:type="spellStart"/>
      <w:r w:rsidRPr="00CA1529">
        <w:rPr>
          <w:rFonts w:ascii="Arial" w:hAnsi="Arial" w:cs="Arial"/>
          <w:sz w:val="20"/>
          <w:szCs w:val="20"/>
        </w:rPr>
        <w:t>Ez</w:t>
      </w:r>
      <w:proofErr w:type="spellEnd"/>
      <w:r w:rsidRPr="00CA1529">
        <w:rPr>
          <w:rFonts w:ascii="Arial" w:hAnsi="Arial" w:cs="Arial"/>
          <w:sz w:val="20"/>
          <w:szCs w:val="20"/>
        </w:rPr>
        <w:t xml:space="preserve"> a </w:t>
      </w:r>
      <w:proofErr w:type="spellStart"/>
      <w:r w:rsidRPr="00CA1529">
        <w:rPr>
          <w:rFonts w:ascii="Arial" w:hAnsi="Arial" w:cs="Arial"/>
          <w:sz w:val="20"/>
          <w:szCs w:val="20"/>
        </w:rPr>
        <w:t>táblázat</w:t>
      </w:r>
      <w:proofErr w:type="spellEnd"/>
      <w:r w:rsidRPr="00CA1529">
        <w:rPr>
          <w:rFonts w:ascii="Arial" w:hAnsi="Arial" w:cs="Arial"/>
          <w:sz w:val="20"/>
          <w:szCs w:val="20"/>
        </w:rPr>
        <w:t xml:space="preserve"> </w:t>
      </w:r>
      <w:proofErr w:type="spellStart"/>
      <w:r w:rsidRPr="00CA1529">
        <w:rPr>
          <w:rFonts w:ascii="Arial" w:hAnsi="Arial" w:cs="Arial"/>
          <w:sz w:val="20"/>
          <w:szCs w:val="20"/>
        </w:rPr>
        <w:t>csak</w:t>
      </w:r>
      <w:proofErr w:type="spellEnd"/>
      <w:r w:rsidRPr="00CA1529">
        <w:rPr>
          <w:rFonts w:ascii="Arial" w:hAnsi="Arial" w:cs="Arial"/>
          <w:sz w:val="20"/>
          <w:szCs w:val="20"/>
        </w:rPr>
        <w:t xml:space="preserve"> </w:t>
      </w:r>
      <w:proofErr w:type="spellStart"/>
      <w:r w:rsidRPr="00CA1529">
        <w:rPr>
          <w:rFonts w:ascii="Arial" w:hAnsi="Arial" w:cs="Arial"/>
          <w:sz w:val="20"/>
          <w:szCs w:val="20"/>
        </w:rPr>
        <w:t>tájékoztató</w:t>
      </w:r>
      <w:proofErr w:type="spellEnd"/>
      <w:r w:rsidRPr="00CA1529">
        <w:rPr>
          <w:rFonts w:ascii="Arial" w:hAnsi="Arial" w:cs="Arial"/>
          <w:sz w:val="20"/>
          <w:szCs w:val="20"/>
        </w:rPr>
        <w:t xml:space="preserve"> </w:t>
      </w:r>
      <w:proofErr w:type="spellStart"/>
      <w:r w:rsidRPr="00CA1529">
        <w:rPr>
          <w:rFonts w:ascii="Arial" w:hAnsi="Arial" w:cs="Arial"/>
          <w:sz w:val="20"/>
          <w:szCs w:val="20"/>
        </w:rPr>
        <w:t>jellegű</w:t>
      </w:r>
      <w:proofErr w:type="spellEnd"/>
      <w:r w:rsidRPr="00CA1529">
        <w:rPr>
          <w:rFonts w:ascii="Arial" w:hAnsi="Arial" w:cs="Arial"/>
          <w:sz w:val="20"/>
          <w:szCs w:val="20"/>
        </w:rPr>
        <w:t xml:space="preserve">, </w:t>
      </w:r>
      <w:proofErr w:type="spellStart"/>
      <w:r w:rsidRPr="00CA1529">
        <w:rPr>
          <w:rFonts w:ascii="Arial" w:hAnsi="Arial" w:cs="Arial"/>
          <w:sz w:val="20"/>
          <w:szCs w:val="20"/>
        </w:rPr>
        <w:t>és</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minden</w:t>
      </w:r>
      <w:proofErr w:type="spellEnd"/>
      <w:r w:rsidRPr="00CA1529">
        <w:rPr>
          <w:rFonts w:ascii="Arial" w:hAnsi="Arial" w:cs="Arial"/>
          <w:sz w:val="20"/>
          <w:szCs w:val="20"/>
        </w:rPr>
        <w:t xml:space="preserve"> </w:t>
      </w:r>
      <w:proofErr w:type="spellStart"/>
      <w:r w:rsidRPr="00CA1529">
        <w:rPr>
          <w:rFonts w:ascii="Arial" w:hAnsi="Arial" w:cs="Arial"/>
          <w:sz w:val="20"/>
          <w:szCs w:val="20"/>
        </w:rPr>
        <w:t>esetben</w:t>
      </w:r>
      <w:proofErr w:type="spellEnd"/>
      <w:r w:rsidRPr="00CA1529">
        <w:rPr>
          <w:rFonts w:ascii="Arial" w:hAnsi="Arial" w:cs="Arial"/>
          <w:sz w:val="20"/>
          <w:szCs w:val="20"/>
        </w:rPr>
        <w:t xml:space="preserve"> </w:t>
      </w:r>
      <w:proofErr w:type="spellStart"/>
      <w:r w:rsidRPr="00CA1529">
        <w:rPr>
          <w:rFonts w:ascii="Arial" w:hAnsi="Arial" w:cs="Arial"/>
          <w:sz w:val="20"/>
          <w:szCs w:val="20"/>
        </w:rPr>
        <w:t>határozza</w:t>
      </w:r>
      <w:proofErr w:type="spellEnd"/>
      <w:r w:rsidRPr="00CA1529">
        <w:rPr>
          <w:rFonts w:ascii="Arial" w:hAnsi="Arial" w:cs="Arial"/>
          <w:sz w:val="20"/>
          <w:szCs w:val="20"/>
        </w:rPr>
        <w:t xml:space="preserve"> </w:t>
      </w:r>
      <w:proofErr w:type="spellStart"/>
      <w:r w:rsidRPr="00CA1529">
        <w:rPr>
          <w:rFonts w:ascii="Arial" w:hAnsi="Arial" w:cs="Arial"/>
          <w:sz w:val="20"/>
          <w:szCs w:val="20"/>
        </w:rPr>
        <w:t>meg</w:t>
      </w:r>
      <w:proofErr w:type="spellEnd"/>
      <w:r w:rsidRPr="00CA1529">
        <w:rPr>
          <w:rFonts w:ascii="Arial" w:hAnsi="Arial" w:cs="Arial"/>
          <w:sz w:val="20"/>
          <w:szCs w:val="20"/>
        </w:rPr>
        <w:t xml:space="preserve"> a </w:t>
      </w:r>
      <w:proofErr w:type="spellStart"/>
      <w:r w:rsidRPr="00CA1529">
        <w:rPr>
          <w:rFonts w:ascii="Arial" w:hAnsi="Arial" w:cs="Arial"/>
          <w:sz w:val="20"/>
          <w:szCs w:val="20"/>
        </w:rPr>
        <w:t>pontos</w:t>
      </w:r>
      <w:proofErr w:type="spellEnd"/>
      <w:r w:rsidRPr="00CA1529">
        <w:rPr>
          <w:rFonts w:ascii="Arial" w:hAnsi="Arial" w:cs="Arial"/>
          <w:sz w:val="20"/>
          <w:szCs w:val="20"/>
        </w:rPr>
        <w:t xml:space="preserve"> </w:t>
      </w:r>
      <w:proofErr w:type="spellStart"/>
      <w:r w:rsidRPr="00CA1529">
        <w:rPr>
          <w:rFonts w:ascii="Arial" w:hAnsi="Arial" w:cs="Arial"/>
          <w:sz w:val="20"/>
          <w:szCs w:val="20"/>
        </w:rPr>
        <w:t>hibát</w:t>
      </w:r>
      <w:proofErr w:type="spellEnd"/>
      <w:r w:rsidRPr="00CA1529">
        <w:rPr>
          <w:rFonts w:ascii="Arial" w:hAnsi="Arial" w:cs="Arial"/>
          <w:sz w:val="20"/>
          <w:szCs w:val="20"/>
        </w:rPr>
        <w:t xml:space="preserve"> vagy </w:t>
      </w:r>
      <w:proofErr w:type="spellStart"/>
      <w:r w:rsidRPr="00CA1529">
        <w:rPr>
          <w:rFonts w:ascii="Arial" w:hAnsi="Arial" w:cs="Arial"/>
          <w:sz w:val="20"/>
          <w:szCs w:val="20"/>
        </w:rPr>
        <w:t>problémát</w:t>
      </w:r>
      <w:proofErr w:type="spellEnd"/>
      <w:r w:rsidRPr="00CA1529">
        <w:rPr>
          <w:rFonts w:ascii="Arial" w:hAnsi="Arial" w:cs="Arial"/>
          <w:sz w:val="20"/>
          <w:szCs w:val="20"/>
        </w:rPr>
        <w:t>.</w:t>
      </w:r>
    </w:p>
    <w:p w14:paraId="16C742D5" w14:textId="77777777" w:rsidR="00CA1529" w:rsidRPr="00E63C7E" w:rsidRDefault="00CA1529" w:rsidP="00990D60">
      <w:pPr>
        <w:spacing w:after="0" w:line="240" w:lineRule="auto"/>
        <w:rPr>
          <w:rFonts w:ascii="Arial" w:hAnsi="Arial" w:cs="Arial"/>
          <w:sz w:val="20"/>
          <w:szCs w:val="20"/>
        </w:rPr>
      </w:pPr>
    </w:p>
    <w:tbl>
      <w:tblPr>
        <w:tblStyle w:val="Mkatabulky"/>
        <w:tblW w:w="0" w:type="auto"/>
        <w:tblLook w:val="01E0" w:firstRow="1" w:lastRow="1" w:firstColumn="1" w:lastColumn="1" w:noHBand="0" w:noVBand="0"/>
      </w:tblPr>
      <w:tblGrid>
        <w:gridCol w:w="3021"/>
        <w:gridCol w:w="3016"/>
        <w:gridCol w:w="3025"/>
      </w:tblGrid>
      <w:tr w:rsidR="00990D60" w:rsidRPr="00E63C7E" w14:paraId="6040FFAF" w14:textId="77777777" w:rsidTr="00D06C94">
        <w:tc>
          <w:tcPr>
            <w:tcW w:w="3070" w:type="dxa"/>
          </w:tcPr>
          <w:p w14:paraId="68C43714" w14:textId="5BA33415"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probléma</w:t>
            </w:r>
            <w:proofErr w:type="spellEnd"/>
          </w:p>
        </w:tc>
        <w:tc>
          <w:tcPr>
            <w:tcW w:w="3071" w:type="dxa"/>
          </w:tcPr>
          <w:p w14:paraId="4A81D801" w14:textId="3A56777D"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Az</w:t>
            </w:r>
            <w:proofErr w:type="spellEnd"/>
            <w:r w:rsidRPr="00CA1529">
              <w:rPr>
                <w:rFonts w:ascii="Arial" w:hAnsi="Arial" w:cs="Arial"/>
                <w:sz w:val="20"/>
                <w:szCs w:val="20"/>
              </w:rPr>
              <w:t xml:space="preserve"> ok:</w:t>
            </w:r>
          </w:p>
        </w:tc>
        <w:tc>
          <w:tcPr>
            <w:tcW w:w="3071" w:type="dxa"/>
          </w:tcPr>
          <w:p w14:paraId="724871C1" w14:textId="7020036A"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Megoldás</w:t>
            </w:r>
            <w:proofErr w:type="spellEnd"/>
          </w:p>
        </w:tc>
      </w:tr>
      <w:tr w:rsidR="00990D60" w:rsidRPr="00E63C7E" w14:paraId="4DB5FE5C" w14:textId="77777777" w:rsidTr="00D06C94">
        <w:tc>
          <w:tcPr>
            <w:tcW w:w="3070" w:type="dxa"/>
          </w:tcPr>
          <w:p w14:paraId="389DBF1B" w14:textId="2983E5AF"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akkumulátormérő</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jelez</w:t>
            </w:r>
            <w:proofErr w:type="spellEnd"/>
            <w:r w:rsidRPr="00CA1529">
              <w:rPr>
                <w:rFonts w:ascii="Arial" w:hAnsi="Arial" w:cs="Arial"/>
                <w:sz w:val="20"/>
                <w:szCs w:val="20"/>
              </w:rPr>
              <w:t xml:space="preserve"> </w:t>
            </w:r>
            <w:proofErr w:type="spellStart"/>
            <w:r w:rsidRPr="00CA1529">
              <w:rPr>
                <w:rFonts w:ascii="Arial" w:hAnsi="Arial" w:cs="Arial"/>
                <w:sz w:val="20"/>
                <w:szCs w:val="20"/>
              </w:rPr>
              <w:t>semmit</w:t>
            </w:r>
            <w:proofErr w:type="spellEnd"/>
            <w:r w:rsidRPr="00CA1529">
              <w:rPr>
                <w:rFonts w:ascii="Arial" w:hAnsi="Arial" w:cs="Arial"/>
                <w:sz w:val="20"/>
                <w:szCs w:val="20"/>
              </w:rPr>
              <w:t xml:space="preserve">, </w:t>
            </w:r>
            <w:proofErr w:type="spellStart"/>
            <w:r w:rsidRPr="00CA1529">
              <w:rPr>
                <w:rFonts w:ascii="Arial" w:hAnsi="Arial" w:cs="Arial"/>
                <w:sz w:val="20"/>
                <w:szCs w:val="20"/>
              </w:rPr>
              <w:t>amikor</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w:t>
            </w:r>
            <w:proofErr w:type="spellEnd"/>
            <w:r w:rsidRPr="00CA1529">
              <w:rPr>
                <w:rFonts w:ascii="Arial" w:hAnsi="Arial" w:cs="Arial"/>
                <w:sz w:val="20"/>
                <w:szCs w:val="20"/>
              </w:rPr>
              <w:t xml:space="preserve"> </w:t>
            </w:r>
            <w:proofErr w:type="spellStart"/>
            <w:r w:rsidRPr="00CA1529">
              <w:rPr>
                <w:rFonts w:ascii="Arial" w:hAnsi="Arial" w:cs="Arial"/>
                <w:sz w:val="20"/>
                <w:szCs w:val="20"/>
              </w:rPr>
              <w:t>be</w:t>
            </w:r>
            <w:proofErr w:type="spellEnd"/>
            <w:r w:rsidRPr="00CA1529">
              <w:rPr>
                <w:rFonts w:ascii="Arial" w:hAnsi="Arial" w:cs="Arial"/>
                <w:sz w:val="20"/>
                <w:szCs w:val="20"/>
              </w:rPr>
              <w:t xml:space="preserve"> van </w:t>
            </w:r>
            <w:proofErr w:type="spellStart"/>
            <w:r w:rsidRPr="00CA1529">
              <w:rPr>
                <w:rFonts w:ascii="Arial" w:hAnsi="Arial" w:cs="Arial"/>
                <w:sz w:val="20"/>
                <w:szCs w:val="20"/>
              </w:rPr>
              <w:t>kapcsolva</w:t>
            </w:r>
            <w:proofErr w:type="spellEnd"/>
            <w:r w:rsidRPr="00CA1529">
              <w:rPr>
                <w:rFonts w:ascii="Arial" w:hAnsi="Arial" w:cs="Arial"/>
                <w:sz w:val="20"/>
                <w:szCs w:val="20"/>
              </w:rPr>
              <w:t>.</w:t>
            </w:r>
          </w:p>
        </w:tc>
        <w:tc>
          <w:tcPr>
            <w:tcW w:w="3071" w:type="dxa"/>
          </w:tcPr>
          <w:p w14:paraId="0B223FBA"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laza</w:t>
            </w:r>
            <w:proofErr w:type="spellEnd"/>
            <w:r w:rsidRPr="00CA1529">
              <w:rPr>
                <w:rFonts w:ascii="Arial" w:hAnsi="Arial" w:cs="Arial"/>
                <w:sz w:val="20"/>
                <w:szCs w:val="20"/>
              </w:rPr>
              <w:t xml:space="preserve"> </w:t>
            </w:r>
            <w:proofErr w:type="spellStart"/>
            <w:r w:rsidRPr="00CA1529">
              <w:rPr>
                <w:rFonts w:ascii="Arial" w:hAnsi="Arial" w:cs="Arial"/>
                <w:sz w:val="20"/>
                <w:szCs w:val="20"/>
              </w:rPr>
              <w:t>csatlakozás</w:t>
            </w:r>
            <w:proofErr w:type="spellEnd"/>
            <w:r w:rsidRPr="00CA1529">
              <w:rPr>
                <w:rFonts w:ascii="Arial" w:hAnsi="Arial" w:cs="Arial"/>
                <w:sz w:val="20"/>
                <w:szCs w:val="20"/>
              </w:rPr>
              <w:t xml:space="preserve"> a </w:t>
            </w:r>
            <w:proofErr w:type="spellStart"/>
            <w:r w:rsidRPr="00CA1529">
              <w:rPr>
                <w:rFonts w:ascii="Arial" w:hAnsi="Arial" w:cs="Arial"/>
                <w:sz w:val="20"/>
                <w:szCs w:val="20"/>
              </w:rPr>
              <w:t>kapcsoló</w:t>
            </w:r>
            <w:proofErr w:type="spellEnd"/>
            <w:r w:rsidRPr="00CA1529">
              <w:rPr>
                <w:rFonts w:ascii="Arial" w:hAnsi="Arial" w:cs="Arial"/>
                <w:sz w:val="20"/>
                <w:szCs w:val="20"/>
              </w:rPr>
              <w:t xml:space="preserve"> vagy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w:t>
            </w:r>
            <w:proofErr w:type="spellEnd"/>
            <w:r w:rsidRPr="00CA1529">
              <w:rPr>
                <w:rFonts w:ascii="Arial" w:hAnsi="Arial" w:cs="Arial"/>
                <w:sz w:val="20"/>
                <w:szCs w:val="20"/>
              </w:rPr>
              <w:t xml:space="preserve"> </w:t>
            </w:r>
            <w:proofErr w:type="spellStart"/>
            <w:r w:rsidRPr="00CA1529">
              <w:rPr>
                <w:rFonts w:ascii="Arial" w:hAnsi="Arial" w:cs="Arial"/>
                <w:sz w:val="20"/>
                <w:szCs w:val="20"/>
              </w:rPr>
              <w:t>közelében</w:t>
            </w:r>
            <w:proofErr w:type="spellEnd"/>
          </w:p>
          <w:p w14:paraId="5C53036A" w14:textId="3BF368C9"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w:t>
            </w:r>
            <w:proofErr w:type="spellEnd"/>
            <w:r w:rsidRPr="00CA1529">
              <w:rPr>
                <w:rFonts w:ascii="Arial" w:hAnsi="Arial" w:cs="Arial"/>
                <w:sz w:val="20"/>
                <w:szCs w:val="20"/>
              </w:rPr>
              <w:t xml:space="preserve"> </w:t>
            </w:r>
            <w:proofErr w:type="spellStart"/>
            <w:r w:rsidRPr="00CA1529">
              <w:rPr>
                <w:rFonts w:ascii="Arial" w:hAnsi="Arial" w:cs="Arial"/>
                <w:sz w:val="20"/>
                <w:szCs w:val="20"/>
              </w:rPr>
              <w:t>teljesen</w:t>
            </w:r>
            <w:proofErr w:type="spellEnd"/>
            <w:r w:rsidRPr="00CA1529">
              <w:rPr>
                <w:rFonts w:ascii="Arial" w:hAnsi="Arial" w:cs="Arial"/>
                <w:sz w:val="20"/>
                <w:szCs w:val="20"/>
              </w:rPr>
              <w:t xml:space="preserve"> </w:t>
            </w:r>
            <w:proofErr w:type="spellStart"/>
            <w:r w:rsidRPr="00CA1529">
              <w:rPr>
                <w:rFonts w:ascii="Arial" w:hAnsi="Arial" w:cs="Arial"/>
                <w:sz w:val="20"/>
                <w:szCs w:val="20"/>
              </w:rPr>
              <w:t>lemerült</w:t>
            </w:r>
            <w:proofErr w:type="spellEnd"/>
          </w:p>
        </w:tc>
        <w:tc>
          <w:tcPr>
            <w:tcW w:w="3071" w:type="dxa"/>
          </w:tcPr>
          <w:p w14:paraId="07C061DD"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ellenőrizze</w:t>
            </w:r>
            <w:proofErr w:type="spellEnd"/>
            <w:r w:rsidRPr="00CA1529">
              <w:rPr>
                <w:rFonts w:ascii="Arial" w:hAnsi="Arial" w:cs="Arial"/>
                <w:sz w:val="20"/>
                <w:szCs w:val="20"/>
              </w:rPr>
              <w:t xml:space="preserve"> a </w:t>
            </w:r>
            <w:proofErr w:type="spellStart"/>
            <w:r w:rsidRPr="00CA1529">
              <w:rPr>
                <w:rFonts w:ascii="Arial" w:hAnsi="Arial" w:cs="Arial"/>
                <w:sz w:val="20"/>
                <w:szCs w:val="20"/>
              </w:rPr>
              <w:t>kapcsolatot</w:t>
            </w:r>
            <w:proofErr w:type="spellEnd"/>
          </w:p>
          <w:p w14:paraId="409C780A" w14:textId="7A771247"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töltse</w:t>
            </w:r>
            <w:proofErr w:type="spellEnd"/>
            <w:r w:rsidRPr="00CA1529">
              <w:rPr>
                <w:rFonts w:ascii="Arial" w:hAnsi="Arial" w:cs="Arial"/>
                <w:sz w:val="20"/>
                <w:szCs w:val="20"/>
              </w:rPr>
              <w:t xml:space="preserve"> </w:t>
            </w:r>
            <w:proofErr w:type="spellStart"/>
            <w:r w:rsidRPr="00CA1529">
              <w:rPr>
                <w:rFonts w:ascii="Arial" w:hAnsi="Arial" w:cs="Arial"/>
                <w:sz w:val="20"/>
                <w:szCs w:val="20"/>
              </w:rPr>
              <w:t>fel</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akkumulátort</w:t>
            </w:r>
            <w:proofErr w:type="spellEnd"/>
          </w:p>
        </w:tc>
      </w:tr>
      <w:tr w:rsidR="00990D60" w:rsidRPr="00E63C7E" w14:paraId="263DF288" w14:textId="77777777" w:rsidTr="00D06C94">
        <w:tc>
          <w:tcPr>
            <w:tcW w:w="3070" w:type="dxa"/>
          </w:tcPr>
          <w:p w14:paraId="59EBEA62" w14:textId="1A4D85B7"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akkumulátormérő</w:t>
            </w:r>
            <w:proofErr w:type="spellEnd"/>
            <w:r w:rsidRPr="00CA1529">
              <w:rPr>
                <w:rFonts w:ascii="Arial" w:hAnsi="Arial" w:cs="Arial"/>
                <w:sz w:val="20"/>
                <w:szCs w:val="20"/>
              </w:rPr>
              <w:t xml:space="preserve"> </w:t>
            </w:r>
            <w:proofErr w:type="spellStart"/>
            <w:r w:rsidRPr="00CA1529">
              <w:rPr>
                <w:rFonts w:ascii="Arial" w:hAnsi="Arial" w:cs="Arial"/>
                <w:sz w:val="20"/>
                <w:szCs w:val="20"/>
              </w:rPr>
              <w:t>még</w:t>
            </w:r>
            <w:proofErr w:type="spellEnd"/>
            <w:r w:rsidRPr="00CA1529">
              <w:rPr>
                <w:rFonts w:ascii="Arial" w:hAnsi="Arial" w:cs="Arial"/>
                <w:sz w:val="20"/>
                <w:szCs w:val="20"/>
              </w:rPr>
              <w:t xml:space="preserve"> </w:t>
            </w:r>
            <w:proofErr w:type="spellStart"/>
            <w:r w:rsidRPr="00CA1529">
              <w:rPr>
                <w:rFonts w:ascii="Arial" w:hAnsi="Arial" w:cs="Arial"/>
                <w:sz w:val="20"/>
                <w:szCs w:val="20"/>
              </w:rPr>
              <w:t>mindig</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működik</w:t>
            </w:r>
            <w:proofErr w:type="spellEnd"/>
          </w:p>
        </w:tc>
        <w:tc>
          <w:tcPr>
            <w:tcW w:w="3071" w:type="dxa"/>
          </w:tcPr>
          <w:p w14:paraId="6D5FED99"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a motor </w:t>
            </w:r>
            <w:proofErr w:type="spellStart"/>
            <w:r w:rsidRPr="00CA1529">
              <w:rPr>
                <w:rFonts w:ascii="Arial" w:hAnsi="Arial" w:cs="Arial"/>
                <w:sz w:val="20"/>
                <w:szCs w:val="20"/>
              </w:rPr>
              <w:t>vezetéke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van </w:t>
            </w:r>
            <w:proofErr w:type="spellStart"/>
            <w:r w:rsidRPr="00CA1529">
              <w:rPr>
                <w:rFonts w:ascii="Arial" w:hAnsi="Arial" w:cs="Arial"/>
                <w:sz w:val="20"/>
                <w:szCs w:val="20"/>
              </w:rPr>
              <w:t>húzva</w:t>
            </w:r>
            <w:proofErr w:type="spellEnd"/>
            <w:r w:rsidRPr="00CA1529">
              <w:rPr>
                <w:rFonts w:ascii="Arial" w:hAnsi="Arial" w:cs="Arial"/>
                <w:sz w:val="20"/>
                <w:szCs w:val="20"/>
              </w:rPr>
              <w:t xml:space="preserve"> vagy </w:t>
            </w:r>
            <w:proofErr w:type="spellStart"/>
            <w:r w:rsidRPr="00CA1529">
              <w:rPr>
                <w:rFonts w:ascii="Arial" w:hAnsi="Arial" w:cs="Arial"/>
                <w:sz w:val="20"/>
                <w:szCs w:val="20"/>
              </w:rPr>
              <w:t>laza</w:t>
            </w:r>
            <w:proofErr w:type="spellEnd"/>
          </w:p>
          <w:p w14:paraId="142AFA6D"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rossz</w:t>
            </w:r>
            <w:proofErr w:type="spellEnd"/>
            <w:r w:rsidRPr="00CA1529">
              <w:rPr>
                <w:rFonts w:ascii="Arial" w:hAnsi="Arial" w:cs="Arial"/>
                <w:sz w:val="20"/>
                <w:szCs w:val="20"/>
              </w:rPr>
              <w:t xml:space="preserve"> </w:t>
            </w:r>
            <w:proofErr w:type="spellStart"/>
            <w:r w:rsidRPr="00CA1529">
              <w:rPr>
                <w:rFonts w:ascii="Arial" w:hAnsi="Arial" w:cs="Arial"/>
                <w:sz w:val="20"/>
                <w:szCs w:val="20"/>
              </w:rPr>
              <w:t>fojtószelep</w:t>
            </w:r>
            <w:proofErr w:type="spellEnd"/>
          </w:p>
          <w:p w14:paraId="7DB6D4F2" w14:textId="4FD5D42E"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(c) </w:t>
            </w:r>
            <w:proofErr w:type="spellStart"/>
            <w:r w:rsidRPr="00CA1529">
              <w:rPr>
                <w:rFonts w:ascii="Arial" w:hAnsi="Arial" w:cs="Arial"/>
                <w:sz w:val="20"/>
                <w:szCs w:val="20"/>
              </w:rPr>
              <w:t>rossz</w:t>
            </w:r>
            <w:proofErr w:type="spellEnd"/>
            <w:r w:rsidRPr="00CA1529">
              <w:rPr>
                <w:rFonts w:ascii="Arial" w:hAnsi="Arial" w:cs="Arial"/>
                <w:sz w:val="20"/>
                <w:szCs w:val="20"/>
              </w:rPr>
              <w:t xml:space="preserve"> </w:t>
            </w:r>
            <w:proofErr w:type="spellStart"/>
            <w:r w:rsidRPr="00CA1529">
              <w:rPr>
                <w:rFonts w:ascii="Arial" w:hAnsi="Arial" w:cs="Arial"/>
                <w:sz w:val="20"/>
                <w:szCs w:val="20"/>
              </w:rPr>
              <w:t>jelzőlámpa</w:t>
            </w:r>
            <w:proofErr w:type="spellEnd"/>
          </w:p>
        </w:tc>
        <w:tc>
          <w:tcPr>
            <w:tcW w:w="3071" w:type="dxa"/>
          </w:tcPr>
          <w:p w14:paraId="5F23D70C"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forduljon</w:t>
            </w:r>
            <w:proofErr w:type="spellEnd"/>
            <w:r w:rsidRPr="00CA1529">
              <w:rPr>
                <w:rFonts w:ascii="Arial" w:hAnsi="Arial" w:cs="Arial"/>
                <w:sz w:val="20"/>
                <w:szCs w:val="20"/>
              </w:rPr>
              <w:t xml:space="preserve"> </w:t>
            </w:r>
            <w:proofErr w:type="spellStart"/>
            <w:r w:rsidRPr="00CA1529">
              <w:rPr>
                <w:rFonts w:ascii="Arial" w:hAnsi="Arial" w:cs="Arial"/>
                <w:sz w:val="20"/>
                <w:szCs w:val="20"/>
              </w:rPr>
              <w:t>hivatalos</w:t>
            </w:r>
            <w:proofErr w:type="spellEnd"/>
            <w:r w:rsidRPr="00CA1529">
              <w:rPr>
                <w:rFonts w:ascii="Arial" w:hAnsi="Arial" w:cs="Arial"/>
                <w:sz w:val="20"/>
                <w:szCs w:val="20"/>
              </w:rPr>
              <w:t xml:space="preserve"> </w:t>
            </w:r>
            <w:proofErr w:type="spellStart"/>
            <w:r w:rsidRPr="00CA1529">
              <w:rPr>
                <w:rFonts w:ascii="Arial" w:hAnsi="Arial" w:cs="Arial"/>
                <w:sz w:val="20"/>
                <w:szCs w:val="20"/>
              </w:rPr>
              <w:t>szervizközponthoz</w:t>
            </w:r>
            <w:proofErr w:type="spellEnd"/>
            <w:r w:rsidRPr="00CA1529">
              <w:rPr>
                <w:rFonts w:ascii="Arial" w:hAnsi="Arial" w:cs="Arial"/>
                <w:sz w:val="20"/>
                <w:szCs w:val="20"/>
              </w:rPr>
              <w:t xml:space="preserve"> (</w:t>
            </w:r>
            <w:proofErr w:type="spellStart"/>
            <w:r w:rsidRPr="00CA1529">
              <w:rPr>
                <w:rFonts w:ascii="Arial" w:hAnsi="Arial" w:cs="Arial"/>
                <w:sz w:val="20"/>
                <w:szCs w:val="20"/>
              </w:rPr>
              <w:t>javítás</w:t>
            </w:r>
            <w:proofErr w:type="spellEnd"/>
            <w:r w:rsidRPr="00CA1529">
              <w:rPr>
                <w:rFonts w:ascii="Arial" w:hAnsi="Arial" w:cs="Arial"/>
                <w:sz w:val="20"/>
                <w:szCs w:val="20"/>
              </w:rPr>
              <w:t xml:space="preserve"> </w:t>
            </w:r>
            <w:proofErr w:type="spellStart"/>
            <w:r w:rsidRPr="00CA1529">
              <w:rPr>
                <w:rFonts w:ascii="Arial" w:hAnsi="Arial" w:cs="Arial"/>
                <w:sz w:val="20"/>
                <w:szCs w:val="20"/>
              </w:rPr>
              <w:t>szükséges</w:t>
            </w:r>
            <w:proofErr w:type="spellEnd"/>
            <w:r w:rsidRPr="00CA1529">
              <w:rPr>
                <w:rFonts w:ascii="Arial" w:hAnsi="Arial" w:cs="Arial"/>
                <w:sz w:val="20"/>
                <w:szCs w:val="20"/>
              </w:rPr>
              <w:t>)</w:t>
            </w:r>
          </w:p>
          <w:p w14:paraId="7CFDC6D1"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a </w:t>
            </w:r>
            <w:proofErr w:type="spellStart"/>
            <w:r w:rsidRPr="00CA1529">
              <w:rPr>
                <w:rFonts w:ascii="Arial" w:hAnsi="Arial" w:cs="Arial"/>
                <w:sz w:val="20"/>
                <w:szCs w:val="20"/>
              </w:rPr>
              <w:t>fojtószelepet</w:t>
            </w:r>
            <w:proofErr w:type="spellEnd"/>
          </w:p>
          <w:p w14:paraId="6B6F41D8" w14:textId="2EC14081"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c) </w:t>
            </w: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a </w:t>
            </w:r>
            <w:proofErr w:type="spellStart"/>
            <w:r w:rsidRPr="00CA1529">
              <w:rPr>
                <w:rFonts w:ascii="Arial" w:hAnsi="Arial" w:cs="Arial"/>
                <w:sz w:val="20"/>
                <w:szCs w:val="20"/>
              </w:rPr>
              <w:t>figyelmeztető</w:t>
            </w:r>
            <w:proofErr w:type="spellEnd"/>
            <w:r w:rsidRPr="00CA1529">
              <w:rPr>
                <w:rFonts w:ascii="Arial" w:hAnsi="Arial" w:cs="Arial"/>
                <w:sz w:val="20"/>
                <w:szCs w:val="20"/>
              </w:rPr>
              <w:t xml:space="preserve"> </w:t>
            </w:r>
            <w:proofErr w:type="spellStart"/>
            <w:r w:rsidRPr="00CA1529">
              <w:rPr>
                <w:rFonts w:ascii="Arial" w:hAnsi="Arial" w:cs="Arial"/>
                <w:sz w:val="20"/>
                <w:szCs w:val="20"/>
              </w:rPr>
              <w:t>lámpát</w:t>
            </w:r>
            <w:proofErr w:type="spellEnd"/>
          </w:p>
        </w:tc>
      </w:tr>
      <w:tr w:rsidR="00990D60" w:rsidRPr="00E63C7E" w14:paraId="0F56A74F" w14:textId="77777777" w:rsidTr="00D06C94">
        <w:tc>
          <w:tcPr>
            <w:tcW w:w="3070" w:type="dxa"/>
          </w:tcPr>
          <w:p w14:paraId="318E1703" w14:textId="27FF2DE9"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Motorzaj</w:t>
            </w:r>
            <w:proofErr w:type="spellEnd"/>
          </w:p>
        </w:tc>
        <w:tc>
          <w:tcPr>
            <w:tcW w:w="3071" w:type="dxa"/>
          </w:tcPr>
          <w:p w14:paraId="33158C22" w14:textId="2BB388BD"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mágnesek</w:t>
            </w:r>
            <w:proofErr w:type="spellEnd"/>
            <w:r w:rsidRPr="00CA1529">
              <w:rPr>
                <w:rFonts w:ascii="Arial" w:hAnsi="Arial" w:cs="Arial"/>
                <w:sz w:val="20"/>
                <w:szCs w:val="20"/>
              </w:rPr>
              <w:t xml:space="preserve"> a </w:t>
            </w:r>
            <w:proofErr w:type="spellStart"/>
            <w:r w:rsidRPr="00CA1529">
              <w:rPr>
                <w:rFonts w:ascii="Arial" w:hAnsi="Arial" w:cs="Arial"/>
                <w:sz w:val="20"/>
                <w:szCs w:val="20"/>
              </w:rPr>
              <w:t>motorban</w:t>
            </w:r>
            <w:proofErr w:type="spellEnd"/>
            <w:r w:rsidRPr="00CA1529">
              <w:rPr>
                <w:rFonts w:ascii="Arial" w:hAnsi="Arial" w:cs="Arial"/>
                <w:sz w:val="20"/>
                <w:szCs w:val="20"/>
              </w:rPr>
              <w:t xml:space="preserve"> </w:t>
            </w:r>
            <w:proofErr w:type="spellStart"/>
            <w:r w:rsidRPr="00CA1529">
              <w:rPr>
                <w:rFonts w:ascii="Arial" w:hAnsi="Arial" w:cs="Arial"/>
                <w:sz w:val="20"/>
                <w:szCs w:val="20"/>
              </w:rPr>
              <w:t>meglazultak</w:t>
            </w:r>
            <w:proofErr w:type="spellEnd"/>
          </w:p>
        </w:tc>
        <w:tc>
          <w:tcPr>
            <w:tcW w:w="3071" w:type="dxa"/>
          </w:tcPr>
          <w:p w14:paraId="5CADB71C" w14:textId="03F2C5BF"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forduljon</w:t>
            </w:r>
            <w:proofErr w:type="spellEnd"/>
            <w:r w:rsidRPr="00CA1529">
              <w:rPr>
                <w:rFonts w:ascii="Arial" w:hAnsi="Arial" w:cs="Arial"/>
                <w:sz w:val="20"/>
                <w:szCs w:val="20"/>
              </w:rPr>
              <w:t xml:space="preserve"> </w:t>
            </w:r>
            <w:proofErr w:type="spellStart"/>
            <w:r w:rsidRPr="00CA1529">
              <w:rPr>
                <w:rFonts w:ascii="Arial" w:hAnsi="Arial" w:cs="Arial"/>
                <w:sz w:val="20"/>
                <w:szCs w:val="20"/>
              </w:rPr>
              <w:t>hivatalos</w:t>
            </w:r>
            <w:proofErr w:type="spellEnd"/>
            <w:r w:rsidRPr="00CA1529">
              <w:rPr>
                <w:rFonts w:ascii="Arial" w:hAnsi="Arial" w:cs="Arial"/>
                <w:sz w:val="20"/>
                <w:szCs w:val="20"/>
              </w:rPr>
              <w:t xml:space="preserve"> </w:t>
            </w:r>
            <w:proofErr w:type="spellStart"/>
            <w:r w:rsidRPr="00CA1529">
              <w:rPr>
                <w:rFonts w:ascii="Arial" w:hAnsi="Arial" w:cs="Arial"/>
                <w:sz w:val="20"/>
                <w:szCs w:val="20"/>
              </w:rPr>
              <w:t>szervizközponthoz</w:t>
            </w:r>
            <w:proofErr w:type="spellEnd"/>
          </w:p>
        </w:tc>
      </w:tr>
      <w:tr w:rsidR="00990D60" w:rsidRPr="00E63C7E" w14:paraId="48F5552F" w14:textId="77777777" w:rsidTr="00D06C94">
        <w:tc>
          <w:tcPr>
            <w:tcW w:w="3070" w:type="dxa"/>
          </w:tcPr>
          <w:p w14:paraId="0A5D3807" w14:textId="5F9F8A26"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Ha a </w:t>
            </w:r>
            <w:proofErr w:type="spellStart"/>
            <w:r w:rsidRPr="00CA1529">
              <w:rPr>
                <w:rFonts w:ascii="Arial" w:hAnsi="Arial" w:cs="Arial"/>
                <w:sz w:val="20"/>
                <w:szCs w:val="20"/>
              </w:rPr>
              <w:t>gázpedál</w:t>
            </w:r>
            <w:proofErr w:type="spellEnd"/>
            <w:r w:rsidRPr="00CA1529">
              <w:rPr>
                <w:rFonts w:ascii="Arial" w:hAnsi="Arial" w:cs="Arial"/>
                <w:sz w:val="20"/>
                <w:szCs w:val="20"/>
              </w:rPr>
              <w:t xml:space="preserve"> </w:t>
            </w:r>
            <w:proofErr w:type="spellStart"/>
            <w:r w:rsidRPr="00CA1529">
              <w:rPr>
                <w:rFonts w:ascii="Arial" w:hAnsi="Arial" w:cs="Arial"/>
                <w:sz w:val="20"/>
                <w:szCs w:val="20"/>
              </w:rPr>
              <w:t>visszatér</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eredeti</w:t>
            </w:r>
            <w:proofErr w:type="spellEnd"/>
            <w:r w:rsidRPr="00CA1529">
              <w:rPr>
                <w:rFonts w:ascii="Arial" w:hAnsi="Arial" w:cs="Arial"/>
                <w:sz w:val="20"/>
                <w:szCs w:val="20"/>
              </w:rPr>
              <w:t xml:space="preserve"> </w:t>
            </w:r>
            <w:proofErr w:type="spellStart"/>
            <w:r w:rsidRPr="00CA1529">
              <w:rPr>
                <w:rFonts w:ascii="Arial" w:hAnsi="Arial" w:cs="Arial"/>
                <w:sz w:val="20"/>
                <w:szCs w:val="20"/>
              </w:rPr>
              <w:t>helyzetbe</w:t>
            </w:r>
            <w:proofErr w:type="spellEnd"/>
            <w:r w:rsidRPr="00CA1529">
              <w:rPr>
                <w:rFonts w:ascii="Arial" w:hAnsi="Arial" w:cs="Arial"/>
                <w:sz w:val="20"/>
                <w:szCs w:val="20"/>
              </w:rPr>
              <w:t xml:space="preserve">, a </w:t>
            </w:r>
            <w:proofErr w:type="spellStart"/>
            <w:r w:rsidRPr="00CA1529">
              <w:rPr>
                <w:rFonts w:ascii="Arial" w:hAnsi="Arial" w:cs="Arial"/>
                <w:sz w:val="20"/>
                <w:szCs w:val="20"/>
              </w:rPr>
              <w:t>robogó</w:t>
            </w:r>
            <w:proofErr w:type="spellEnd"/>
            <w:r w:rsidRPr="00CA1529">
              <w:rPr>
                <w:rFonts w:ascii="Arial" w:hAnsi="Arial" w:cs="Arial"/>
                <w:sz w:val="20"/>
                <w:szCs w:val="20"/>
              </w:rPr>
              <w:t xml:space="preserve"> </w:t>
            </w:r>
            <w:proofErr w:type="spellStart"/>
            <w:r w:rsidRPr="00CA1529">
              <w:rPr>
                <w:rFonts w:ascii="Arial" w:hAnsi="Arial" w:cs="Arial"/>
                <w:sz w:val="20"/>
                <w:szCs w:val="20"/>
              </w:rPr>
              <w:t>nem</w:t>
            </w:r>
            <w:proofErr w:type="spellEnd"/>
            <w:r w:rsidRPr="00CA1529">
              <w:rPr>
                <w:rFonts w:ascii="Arial" w:hAnsi="Arial" w:cs="Arial"/>
                <w:sz w:val="20"/>
                <w:szCs w:val="20"/>
              </w:rPr>
              <w:t xml:space="preserve"> </w:t>
            </w:r>
            <w:proofErr w:type="spellStart"/>
            <w:r w:rsidRPr="00CA1529">
              <w:rPr>
                <w:rFonts w:ascii="Arial" w:hAnsi="Arial" w:cs="Arial"/>
                <w:sz w:val="20"/>
                <w:szCs w:val="20"/>
              </w:rPr>
              <w:t>áll</w:t>
            </w:r>
            <w:proofErr w:type="spellEnd"/>
            <w:r w:rsidRPr="00CA1529">
              <w:rPr>
                <w:rFonts w:ascii="Arial" w:hAnsi="Arial" w:cs="Arial"/>
                <w:sz w:val="20"/>
                <w:szCs w:val="20"/>
              </w:rPr>
              <w:t xml:space="preserve"> </w:t>
            </w:r>
            <w:proofErr w:type="spellStart"/>
            <w:r w:rsidRPr="00CA1529">
              <w:rPr>
                <w:rFonts w:ascii="Arial" w:hAnsi="Arial" w:cs="Arial"/>
                <w:sz w:val="20"/>
                <w:szCs w:val="20"/>
              </w:rPr>
              <w:t>meg</w:t>
            </w:r>
            <w:proofErr w:type="spellEnd"/>
            <w:r w:rsidRPr="00CA1529">
              <w:rPr>
                <w:rFonts w:ascii="Arial" w:hAnsi="Arial" w:cs="Arial"/>
                <w:sz w:val="20"/>
                <w:szCs w:val="20"/>
              </w:rPr>
              <w:t>.</w:t>
            </w:r>
          </w:p>
        </w:tc>
        <w:tc>
          <w:tcPr>
            <w:tcW w:w="3071" w:type="dxa"/>
          </w:tcPr>
          <w:p w14:paraId="353B0C1B" w14:textId="498F7205"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a </w:t>
            </w:r>
            <w:proofErr w:type="spellStart"/>
            <w:proofErr w:type="gramStart"/>
            <w:r w:rsidRPr="00CA1529">
              <w:rPr>
                <w:rFonts w:ascii="Arial" w:hAnsi="Arial" w:cs="Arial"/>
                <w:sz w:val="20"/>
                <w:szCs w:val="20"/>
              </w:rPr>
              <w:t>vezérlő</w:t>
            </w:r>
            <w:proofErr w:type="spellEnd"/>
            <w:r w:rsidRPr="00CA1529">
              <w:rPr>
                <w:rFonts w:ascii="Arial" w:hAnsi="Arial" w:cs="Arial"/>
                <w:sz w:val="20"/>
                <w:szCs w:val="20"/>
              </w:rPr>
              <w:t>- vagy</w:t>
            </w:r>
            <w:proofErr w:type="gramEnd"/>
            <w:r w:rsidRPr="00CA1529">
              <w:rPr>
                <w:rFonts w:ascii="Arial" w:hAnsi="Arial" w:cs="Arial"/>
                <w:sz w:val="20"/>
                <w:szCs w:val="20"/>
              </w:rPr>
              <w:t xml:space="preserve"> </w:t>
            </w:r>
            <w:proofErr w:type="spellStart"/>
            <w:r w:rsidRPr="00CA1529">
              <w:rPr>
                <w:rFonts w:ascii="Arial" w:hAnsi="Arial" w:cs="Arial"/>
                <w:sz w:val="20"/>
                <w:szCs w:val="20"/>
              </w:rPr>
              <w:t>fojtószelep</w:t>
            </w:r>
            <w:proofErr w:type="spellEnd"/>
            <w:r w:rsidRPr="00CA1529">
              <w:rPr>
                <w:rFonts w:ascii="Arial" w:hAnsi="Arial" w:cs="Arial"/>
                <w:sz w:val="20"/>
                <w:szCs w:val="20"/>
              </w:rPr>
              <w:t xml:space="preserve"> </w:t>
            </w:r>
            <w:proofErr w:type="spellStart"/>
            <w:r w:rsidRPr="00CA1529">
              <w:rPr>
                <w:rFonts w:ascii="Arial" w:hAnsi="Arial" w:cs="Arial"/>
                <w:sz w:val="20"/>
                <w:szCs w:val="20"/>
              </w:rPr>
              <w:t>sérült</w:t>
            </w:r>
            <w:proofErr w:type="spellEnd"/>
          </w:p>
        </w:tc>
        <w:tc>
          <w:tcPr>
            <w:tcW w:w="3071" w:type="dxa"/>
          </w:tcPr>
          <w:p w14:paraId="354C3E0D" w14:textId="7F5CE327" w:rsidR="00990D60" w:rsidRPr="00E63C7E" w:rsidRDefault="00CA1529" w:rsidP="00D06C94">
            <w:pPr>
              <w:spacing w:after="0" w:line="240" w:lineRule="auto"/>
              <w:rPr>
                <w:rFonts w:ascii="Arial" w:hAnsi="Arial" w:cs="Arial"/>
                <w:sz w:val="20"/>
                <w:szCs w:val="20"/>
              </w:rPr>
            </w:pP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vagy </w:t>
            </w:r>
            <w:proofErr w:type="spellStart"/>
            <w:r w:rsidRPr="00CA1529">
              <w:rPr>
                <w:rFonts w:ascii="Arial" w:hAnsi="Arial" w:cs="Arial"/>
                <w:sz w:val="20"/>
                <w:szCs w:val="20"/>
              </w:rPr>
              <w:t>forduljon</w:t>
            </w:r>
            <w:proofErr w:type="spellEnd"/>
            <w:r w:rsidRPr="00CA1529">
              <w:rPr>
                <w:rFonts w:ascii="Arial" w:hAnsi="Arial" w:cs="Arial"/>
                <w:sz w:val="20"/>
                <w:szCs w:val="20"/>
              </w:rPr>
              <w:t xml:space="preserve"> </w:t>
            </w:r>
            <w:proofErr w:type="spellStart"/>
            <w:r w:rsidRPr="00CA1529">
              <w:rPr>
                <w:rFonts w:ascii="Arial" w:hAnsi="Arial" w:cs="Arial"/>
                <w:sz w:val="20"/>
                <w:szCs w:val="20"/>
              </w:rPr>
              <w:t>hivatalos</w:t>
            </w:r>
            <w:proofErr w:type="spellEnd"/>
            <w:r w:rsidRPr="00CA1529">
              <w:rPr>
                <w:rFonts w:ascii="Arial" w:hAnsi="Arial" w:cs="Arial"/>
                <w:sz w:val="20"/>
                <w:szCs w:val="20"/>
              </w:rPr>
              <w:t xml:space="preserve"> </w:t>
            </w:r>
            <w:proofErr w:type="spellStart"/>
            <w:r w:rsidRPr="00CA1529">
              <w:rPr>
                <w:rFonts w:ascii="Arial" w:hAnsi="Arial" w:cs="Arial"/>
                <w:sz w:val="20"/>
                <w:szCs w:val="20"/>
              </w:rPr>
              <w:t>szervizközponthoz</w:t>
            </w:r>
            <w:proofErr w:type="spellEnd"/>
          </w:p>
        </w:tc>
      </w:tr>
      <w:tr w:rsidR="00990D60" w:rsidRPr="00E63C7E" w14:paraId="46C09BE9" w14:textId="77777777" w:rsidTr="00D06C94">
        <w:tc>
          <w:tcPr>
            <w:tcW w:w="3070" w:type="dxa"/>
          </w:tcPr>
          <w:p w14:paraId="06D1CB76" w14:textId="193EF786"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robogó</w:t>
            </w:r>
            <w:proofErr w:type="spellEnd"/>
            <w:r w:rsidRPr="00CA1529">
              <w:rPr>
                <w:rFonts w:ascii="Arial" w:hAnsi="Arial" w:cs="Arial"/>
                <w:sz w:val="20"/>
                <w:szCs w:val="20"/>
              </w:rPr>
              <w:t xml:space="preserve"> </w:t>
            </w:r>
            <w:proofErr w:type="spellStart"/>
            <w:r w:rsidRPr="00CA1529">
              <w:rPr>
                <w:rFonts w:ascii="Arial" w:hAnsi="Arial" w:cs="Arial"/>
                <w:sz w:val="20"/>
                <w:szCs w:val="20"/>
              </w:rPr>
              <w:t>veszít</w:t>
            </w:r>
            <w:proofErr w:type="spellEnd"/>
            <w:r w:rsidRPr="00CA1529">
              <w:rPr>
                <w:rFonts w:ascii="Arial" w:hAnsi="Arial" w:cs="Arial"/>
                <w:sz w:val="20"/>
                <w:szCs w:val="20"/>
              </w:rPr>
              <w:t xml:space="preserve"> </w:t>
            </w:r>
            <w:proofErr w:type="spellStart"/>
            <w:r w:rsidRPr="00CA1529">
              <w:rPr>
                <w:rFonts w:ascii="Arial" w:hAnsi="Arial" w:cs="Arial"/>
                <w:sz w:val="20"/>
                <w:szCs w:val="20"/>
              </w:rPr>
              <w:t>sebességéből</w:t>
            </w:r>
            <w:proofErr w:type="spellEnd"/>
          </w:p>
        </w:tc>
        <w:tc>
          <w:tcPr>
            <w:tcW w:w="3071" w:type="dxa"/>
          </w:tcPr>
          <w:p w14:paraId="1C3A8DB6"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w:t>
            </w:r>
            <w:proofErr w:type="spellEnd"/>
            <w:r w:rsidRPr="00CA1529">
              <w:rPr>
                <w:rFonts w:ascii="Arial" w:hAnsi="Arial" w:cs="Arial"/>
                <w:sz w:val="20"/>
                <w:szCs w:val="20"/>
              </w:rPr>
              <w:t xml:space="preserve"> </w:t>
            </w:r>
            <w:proofErr w:type="spellStart"/>
            <w:r w:rsidRPr="00CA1529">
              <w:rPr>
                <w:rFonts w:ascii="Arial" w:hAnsi="Arial" w:cs="Arial"/>
                <w:sz w:val="20"/>
                <w:szCs w:val="20"/>
              </w:rPr>
              <w:t>lemerült</w:t>
            </w:r>
            <w:proofErr w:type="spellEnd"/>
          </w:p>
          <w:p w14:paraId="0D5B451B"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akkumulátor</w:t>
            </w:r>
            <w:proofErr w:type="spellEnd"/>
            <w:r w:rsidRPr="00CA1529">
              <w:rPr>
                <w:rFonts w:ascii="Arial" w:hAnsi="Arial" w:cs="Arial"/>
                <w:sz w:val="20"/>
                <w:szCs w:val="20"/>
              </w:rPr>
              <w:t xml:space="preserve"> </w:t>
            </w:r>
            <w:proofErr w:type="spellStart"/>
            <w:r w:rsidRPr="00CA1529">
              <w:rPr>
                <w:rFonts w:ascii="Arial" w:hAnsi="Arial" w:cs="Arial"/>
                <w:sz w:val="20"/>
                <w:szCs w:val="20"/>
              </w:rPr>
              <w:t>hiba</w:t>
            </w:r>
            <w:proofErr w:type="spellEnd"/>
          </w:p>
          <w:p w14:paraId="66D2182C" w14:textId="0176C2F4"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c) a </w:t>
            </w:r>
            <w:proofErr w:type="spellStart"/>
            <w:r w:rsidRPr="00CA1529">
              <w:rPr>
                <w:rFonts w:ascii="Arial" w:hAnsi="Arial" w:cs="Arial"/>
                <w:sz w:val="20"/>
                <w:szCs w:val="20"/>
              </w:rPr>
              <w:t>fojtószelep</w:t>
            </w:r>
            <w:proofErr w:type="spellEnd"/>
            <w:r w:rsidRPr="00CA1529">
              <w:rPr>
                <w:rFonts w:ascii="Arial" w:hAnsi="Arial" w:cs="Arial"/>
                <w:sz w:val="20"/>
                <w:szCs w:val="20"/>
              </w:rPr>
              <w:t xml:space="preserve"> </w:t>
            </w:r>
            <w:proofErr w:type="spellStart"/>
            <w:r w:rsidRPr="00CA1529">
              <w:rPr>
                <w:rFonts w:ascii="Arial" w:hAnsi="Arial" w:cs="Arial"/>
                <w:sz w:val="20"/>
                <w:szCs w:val="20"/>
              </w:rPr>
              <w:t>hibája</w:t>
            </w:r>
            <w:proofErr w:type="spellEnd"/>
          </w:p>
        </w:tc>
        <w:tc>
          <w:tcPr>
            <w:tcW w:w="3071" w:type="dxa"/>
          </w:tcPr>
          <w:p w14:paraId="6A5F7890"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töltse</w:t>
            </w:r>
            <w:proofErr w:type="spellEnd"/>
            <w:r w:rsidRPr="00CA1529">
              <w:rPr>
                <w:rFonts w:ascii="Arial" w:hAnsi="Arial" w:cs="Arial"/>
                <w:sz w:val="20"/>
                <w:szCs w:val="20"/>
              </w:rPr>
              <w:t xml:space="preserve"> </w:t>
            </w:r>
            <w:proofErr w:type="spellStart"/>
            <w:r w:rsidRPr="00CA1529">
              <w:rPr>
                <w:rFonts w:ascii="Arial" w:hAnsi="Arial" w:cs="Arial"/>
                <w:sz w:val="20"/>
                <w:szCs w:val="20"/>
              </w:rPr>
              <w:t>fel</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akkumulátort</w:t>
            </w:r>
            <w:proofErr w:type="spellEnd"/>
          </w:p>
          <w:p w14:paraId="6BA10CF8" w14:textId="77777777" w:rsidR="00CA1529" w:rsidRPr="00CA1529" w:rsidRDefault="00CA1529" w:rsidP="00CA1529">
            <w:pPr>
              <w:spacing w:after="0" w:line="240" w:lineRule="auto"/>
              <w:rPr>
                <w:rFonts w:ascii="Arial" w:hAnsi="Arial" w:cs="Arial"/>
                <w:sz w:val="20"/>
                <w:szCs w:val="20"/>
              </w:rPr>
            </w:pPr>
            <w:r w:rsidRPr="00CA1529">
              <w:rPr>
                <w:rFonts w:ascii="Arial" w:hAnsi="Arial" w:cs="Arial"/>
                <w:sz w:val="20"/>
                <w:szCs w:val="20"/>
              </w:rPr>
              <w:t xml:space="preserve">b) </w:t>
            </w: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w:t>
            </w:r>
            <w:proofErr w:type="spellStart"/>
            <w:r w:rsidRPr="00CA1529">
              <w:rPr>
                <w:rFonts w:ascii="Arial" w:hAnsi="Arial" w:cs="Arial"/>
                <w:sz w:val="20"/>
                <w:szCs w:val="20"/>
              </w:rPr>
              <w:t>az</w:t>
            </w:r>
            <w:proofErr w:type="spellEnd"/>
            <w:r w:rsidRPr="00CA1529">
              <w:rPr>
                <w:rFonts w:ascii="Arial" w:hAnsi="Arial" w:cs="Arial"/>
                <w:sz w:val="20"/>
                <w:szCs w:val="20"/>
              </w:rPr>
              <w:t xml:space="preserve"> </w:t>
            </w:r>
            <w:proofErr w:type="spellStart"/>
            <w:r w:rsidRPr="00CA1529">
              <w:rPr>
                <w:rFonts w:ascii="Arial" w:hAnsi="Arial" w:cs="Arial"/>
                <w:sz w:val="20"/>
                <w:szCs w:val="20"/>
              </w:rPr>
              <w:t>akkumulátort</w:t>
            </w:r>
            <w:proofErr w:type="spellEnd"/>
          </w:p>
          <w:p w14:paraId="25AF0787" w14:textId="1C7B6C13" w:rsidR="00990D60" w:rsidRPr="00E63C7E" w:rsidRDefault="00CA1529" w:rsidP="00CA1529">
            <w:pPr>
              <w:spacing w:after="0" w:line="240" w:lineRule="auto"/>
              <w:rPr>
                <w:rFonts w:ascii="Arial" w:hAnsi="Arial" w:cs="Arial"/>
                <w:sz w:val="20"/>
                <w:szCs w:val="20"/>
              </w:rPr>
            </w:pPr>
            <w:r w:rsidRPr="00CA1529">
              <w:rPr>
                <w:rFonts w:ascii="Arial" w:hAnsi="Arial" w:cs="Arial"/>
                <w:sz w:val="20"/>
                <w:szCs w:val="20"/>
              </w:rPr>
              <w:t xml:space="preserve">c) </w:t>
            </w:r>
            <w:proofErr w:type="spellStart"/>
            <w:r w:rsidRPr="00CA1529">
              <w:rPr>
                <w:rFonts w:ascii="Arial" w:hAnsi="Arial" w:cs="Arial"/>
                <w:sz w:val="20"/>
                <w:szCs w:val="20"/>
              </w:rPr>
              <w:t>cserélje</w:t>
            </w:r>
            <w:proofErr w:type="spellEnd"/>
            <w:r w:rsidRPr="00CA1529">
              <w:rPr>
                <w:rFonts w:ascii="Arial" w:hAnsi="Arial" w:cs="Arial"/>
                <w:sz w:val="20"/>
                <w:szCs w:val="20"/>
              </w:rPr>
              <w:t xml:space="preserve"> </w:t>
            </w:r>
            <w:proofErr w:type="spellStart"/>
            <w:r w:rsidRPr="00CA1529">
              <w:rPr>
                <w:rFonts w:ascii="Arial" w:hAnsi="Arial" w:cs="Arial"/>
                <w:sz w:val="20"/>
                <w:szCs w:val="20"/>
              </w:rPr>
              <w:t>ki</w:t>
            </w:r>
            <w:proofErr w:type="spellEnd"/>
            <w:r w:rsidRPr="00CA1529">
              <w:rPr>
                <w:rFonts w:ascii="Arial" w:hAnsi="Arial" w:cs="Arial"/>
                <w:sz w:val="20"/>
                <w:szCs w:val="20"/>
              </w:rPr>
              <w:t xml:space="preserve"> a </w:t>
            </w:r>
            <w:proofErr w:type="spellStart"/>
            <w:r w:rsidRPr="00CA1529">
              <w:rPr>
                <w:rFonts w:ascii="Arial" w:hAnsi="Arial" w:cs="Arial"/>
                <w:sz w:val="20"/>
                <w:szCs w:val="20"/>
              </w:rPr>
              <w:t>fojtószelepet</w:t>
            </w:r>
            <w:proofErr w:type="spellEnd"/>
          </w:p>
        </w:tc>
      </w:tr>
      <w:tr w:rsidR="00990D60" w:rsidRPr="00E63C7E" w14:paraId="130BB75D" w14:textId="77777777" w:rsidTr="00D06C94">
        <w:tc>
          <w:tcPr>
            <w:tcW w:w="3070" w:type="dxa"/>
          </w:tcPr>
          <w:p w14:paraId="662A19A0" w14:textId="7183D9E7" w:rsidR="00990D60" w:rsidRPr="00E63C7E" w:rsidRDefault="00CA1529" w:rsidP="00D06C94">
            <w:pPr>
              <w:spacing w:after="0" w:line="240" w:lineRule="auto"/>
              <w:rPr>
                <w:rFonts w:ascii="Arial" w:hAnsi="Arial" w:cs="Arial"/>
                <w:sz w:val="20"/>
                <w:szCs w:val="20"/>
              </w:rPr>
            </w:pPr>
            <w:r w:rsidRPr="00CA1529">
              <w:rPr>
                <w:rFonts w:ascii="Arial" w:hAnsi="Arial" w:cs="Arial"/>
                <w:sz w:val="20"/>
                <w:szCs w:val="20"/>
              </w:rPr>
              <w:t xml:space="preserve">A </w:t>
            </w:r>
            <w:proofErr w:type="spellStart"/>
            <w:r w:rsidRPr="00CA1529">
              <w:rPr>
                <w:rFonts w:ascii="Arial" w:hAnsi="Arial" w:cs="Arial"/>
                <w:sz w:val="20"/>
                <w:szCs w:val="20"/>
              </w:rPr>
              <w:t>hatótávolság</w:t>
            </w:r>
            <w:proofErr w:type="spellEnd"/>
            <w:r w:rsidRPr="00CA1529">
              <w:rPr>
                <w:rFonts w:ascii="Arial" w:hAnsi="Arial" w:cs="Arial"/>
                <w:sz w:val="20"/>
                <w:szCs w:val="20"/>
              </w:rPr>
              <w:t xml:space="preserve"> </w:t>
            </w:r>
            <w:proofErr w:type="spellStart"/>
            <w:r w:rsidRPr="00CA1529">
              <w:rPr>
                <w:rFonts w:ascii="Arial" w:hAnsi="Arial" w:cs="Arial"/>
                <w:sz w:val="20"/>
                <w:szCs w:val="20"/>
              </w:rPr>
              <w:t>csökken</w:t>
            </w:r>
            <w:proofErr w:type="spellEnd"/>
          </w:p>
        </w:tc>
        <w:tc>
          <w:tcPr>
            <w:tcW w:w="3071" w:type="dxa"/>
          </w:tcPr>
          <w:p w14:paraId="7D5F86CA"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(a) </w:t>
            </w:r>
            <w:proofErr w:type="spellStart"/>
            <w:r w:rsidRPr="004D58DF">
              <w:rPr>
                <w:rFonts w:ascii="Arial" w:hAnsi="Arial" w:cs="Arial"/>
                <w:sz w:val="20"/>
                <w:szCs w:val="20"/>
              </w:rPr>
              <w:t>alacsony</w:t>
            </w:r>
            <w:proofErr w:type="spellEnd"/>
            <w:r w:rsidRPr="004D58DF">
              <w:rPr>
                <w:rFonts w:ascii="Arial" w:hAnsi="Arial" w:cs="Arial"/>
                <w:sz w:val="20"/>
                <w:szCs w:val="20"/>
              </w:rPr>
              <w:t xml:space="preserve"> </w:t>
            </w:r>
            <w:proofErr w:type="spellStart"/>
            <w:r w:rsidRPr="004D58DF">
              <w:rPr>
                <w:rFonts w:ascii="Arial" w:hAnsi="Arial" w:cs="Arial"/>
                <w:sz w:val="20"/>
                <w:szCs w:val="20"/>
              </w:rPr>
              <w:t>abroncsnyomás</w:t>
            </w:r>
            <w:proofErr w:type="spellEnd"/>
          </w:p>
          <w:p w14:paraId="54C2E306"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(b) </w:t>
            </w:r>
            <w:proofErr w:type="spellStart"/>
            <w:r w:rsidRPr="004D58DF">
              <w:rPr>
                <w:rFonts w:ascii="Arial" w:hAnsi="Arial" w:cs="Arial"/>
                <w:sz w:val="20"/>
                <w:szCs w:val="20"/>
              </w:rPr>
              <w:t>az</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w:t>
            </w:r>
            <w:proofErr w:type="spellEnd"/>
            <w:r w:rsidRPr="004D58DF">
              <w:rPr>
                <w:rFonts w:ascii="Arial" w:hAnsi="Arial" w:cs="Arial"/>
                <w:sz w:val="20"/>
                <w:szCs w:val="20"/>
              </w:rPr>
              <w:t xml:space="preserve"> </w:t>
            </w:r>
            <w:proofErr w:type="spellStart"/>
            <w:r w:rsidRPr="004D58DF">
              <w:rPr>
                <w:rFonts w:ascii="Arial" w:hAnsi="Arial" w:cs="Arial"/>
                <w:sz w:val="20"/>
                <w:szCs w:val="20"/>
              </w:rPr>
              <w:t>nincs</w:t>
            </w:r>
            <w:proofErr w:type="spellEnd"/>
            <w:r w:rsidRPr="004D58DF">
              <w:rPr>
                <w:rFonts w:ascii="Arial" w:hAnsi="Arial" w:cs="Arial"/>
                <w:sz w:val="20"/>
                <w:szCs w:val="20"/>
              </w:rPr>
              <w:t xml:space="preserve"> </w:t>
            </w:r>
            <w:proofErr w:type="spellStart"/>
            <w:r w:rsidRPr="004D58DF">
              <w:rPr>
                <w:rFonts w:ascii="Arial" w:hAnsi="Arial" w:cs="Arial"/>
                <w:sz w:val="20"/>
                <w:szCs w:val="20"/>
              </w:rPr>
              <w:t>teljesen</w:t>
            </w:r>
            <w:proofErr w:type="spellEnd"/>
            <w:r w:rsidRPr="004D58DF">
              <w:rPr>
                <w:rFonts w:ascii="Arial" w:hAnsi="Arial" w:cs="Arial"/>
                <w:sz w:val="20"/>
                <w:szCs w:val="20"/>
              </w:rPr>
              <w:t xml:space="preserve"> </w:t>
            </w:r>
            <w:proofErr w:type="spellStart"/>
            <w:r w:rsidRPr="004D58DF">
              <w:rPr>
                <w:rFonts w:ascii="Arial" w:hAnsi="Arial" w:cs="Arial"/>
                <w:sz w:val="20"/>
                <w:szCs w:val="20"/>
              </w:rPr>
              <w:t>feltöltve</w:t>
            </w:r>
            <w:proofErr w:type="spellEnd"/>
          </w:p>
          <w:p w14:paraId="538C4FE5"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(c) </w:t>
            </w:r>
            <w:proofErr w:type="spellStart"/>
            <w:r w:rsidRPr="004D58DF">
              <w:rPr>
                <w:rFonts w:ascii="Arial" w:hAnsi="Arial" w:cs="Arial"/>
                <w:sz w:val="20"/>
                <w:szCs w:val="20"/>
              </w:rPr>
              <w:t>az</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w:t>
            </w:r>
            <w:proofErr w:type="spellEnd"/>
            <w:r w:rsidRPr="004D58DF">
              <w:rPr>
                <w:rFonts w:ascii="Arial" w:hAnsi="Arial" w:cs="Arial"/>
                <w:sz w:val="20"/>
                <w:szCs w:val="20"/>
              </w:rPr>
              <w:t xml:space="preserve"> </w:t>
            </w:r>
            <w:proofErr w:type="spellStart"/>
            <w:r w:rsidRPr="004D58DF">
              <w:rPr>
                <w:rFonts w:ascii="Arial" w:hAnsi="Arial" w:cs="Arial"/>
                <w:sz w:val="20"/>
                <w:szCs w:val="20"/>
              </w:rPr>
              <w:t>megsérült</w:t>
            </w:r>
            <w:proofErr w:type="spellEnd"/>
          </w:p>
          <w:p w14:paraId="638CF70F" w14:textId="48E1E18D" w:rsidR="00990D60" w:rsidRPr="00E63C7E" w:rsidRDefault="004D58DF" w:rsidP="004D58DF">
            <w:pPr>
              <w:spacing w:after="0" w:line="240" w:lineRule="auto"/>
              <w:rPr>
                <w:rFonts w:ascii="Arial" w:hAnsi="Arial" w:cs="Arial"/>
                <w:sz w:val="20"/>
                <w:szCs w:val="20"/>
              </w:rPr>
            </w:pPr>
            <w:r w:rsidRPr="004D58DF">
              <w:rPr>
                <w:rFonts w:ascii="Arial" w:hAnsi="Arial" w:cs="Arial"/>
                <w:sz w:val="20"/>
                <w:szCs w:val="20"/>
              </w:rPr>
              <w:t xml:space="preserve">d) </w:t>
            </w:r>
            <w:proofErr w:type="spellStart"/>
            <w:r w:rsidRPr="004D58DF">
              <w:rPr>
                <w:rFonts w:ascii="Arial" w:hAnsi="Arial" w:cs="Arial"/>
                <w:sz w:val="20"/>
                <w:szCs w:val="20"/>
              </w:rPr>
              <w:t>szélbe</w:t>
            </w:r>
            <w:proofErr w:type="spellEnd"/>
            <w:r w:rsidRPr="004D58DF">
              <w:rPr>
                <w:rFonts w:ascii="Arial" w:hAnsi="Arial" w:cs="Arial"/>
                <w:sz w:val="20"/>
                <w:szCs w:val="20"/>
              </w:rPr>
              <w:t xml:space="preserve">, </w:t>
            </w:r>
            <w:proofErr w:type="spellStart"/>
            <w:r w:rsidRPr="004D58DF">
              <w:rPr>
                <w:rFonts w:ascii="Arial" w:hAnsi="Arial" w:cs="Arial"/>
                <w:sz w:val="20"/>
                <w:szCs w:val="20"/>
              </w:rPr>
              <w:t>lejtőbe</w:t>
            </w:r>
            <w:proofErr w:type="spellEnd"/>
            <w:r w:rsidRPr="004D58DF">
              <w:rPr>
                <w:rFonts w:ascii="Arial" w:hAnsi="Arial" w:cs="Arial"/>
                <w:sz w:val="20"/>
                <w:szCs w:val="20"/>
              </w:rPr>
              <w:t xml:space="preserve">, </w:t>
            </w:r>
            <w:proofErr w:type="spellStart"/>
            <w:r w:rsidRPr="004D58DF">
              <w:rPr>
                <w:rFonts w:ascii="Arial" w:hAnsi="Arial" w:cs="Arial"/>
                <w:sz w:val="20"/>
                <w:szCs w:val="20"/>
              </w:rPr>
              <w:t>túlterhelésbe</w:t>
            </w:r>
            <w:proofErr w:type="spellEnd"/>
            <w:r w:rsidRPr="004D58DF">
              <w:rPr>
                <w:rFonts w:ascii="Arial" w:hAnsi="Arial" w:cs="Arial"/>
                <w:sz w:val="20"/>
                <w:szCs w:val="20"/>
              </w:rPr>
              <w:t xml:space="preserve"> </w:t>
            </w:r>
            <w:proofErr w:type="spellStart"/>
            <w:r w:rsidRPr="004D58DF">
              <w:rPr>
                <w:rFonts w:ascii="Arial" w:hAnsi="Arial" w:cs="Arial"/>
                <w:sz w:val="20"/>
                <w:szCs w:val="20"/>
              </w:rPr>
              <w:t>stb</w:t>
            </w:r>
            <w:proofErr w:type="spellEnd"/>
            <w:r w:rsidRPr="004D58DF">
              <w:rPr>
                <w:rFonts w:ascii="Arial" w:hAnsi="Arial" w:cs="Arial"/>
                <w:sz w:val="20"/>
                <w:szCs w:val="20"/>
              </w:rPr>
              <w:t xml:space="preserve">. </w:t>
            </w:r>
            <w:proofErr w:type="spellStart"/>
            <w:r w:rsidRPr="004D58DF">
              <w:rPr>
                <w:rFonts w:ascii="Arial" w:hAnsi="Arial" w:cs="Arial"/>
                <w:sz w:val="20"/>
                <w:szCs w:val="20"/>
              </w:rPr>
              <w:t>való</w:t>
            </w:r>
            <w:proofErr w:type="spellEnd"/>
            <w:r w:rsidRPr="004D58DF">
              <w:rPr>
                <w:rFonts w:ascii="Arial" w:hAnsi="Arial" w:cs="Arial"/>
                <w:sz w:val="20"/>
                <w:szCs w:val="20"/>
              </w:rPr>
              <w:t xml:space="preserve"> </w:t>
            </w:r>
            <w:proofErr w:type="spellStart"/>
            <w:r w:rsidRPr="004D58DF">
              <w:rPr>
                <w:rFonts w:ascii="Arial" w:hAnsi="Arial" w:cs="Arial"/>
                <w:sz w:val="20"/>
                <w:szCs w:val="20"/>
              </w:rPr>
              <w:t>behajtás</w:t>
            </w:r>
            <w:proofErr w:type="spellEnd"/>
            <w:r w:rsidRPr="004D58DF">
              <w:rPr>
                <w:rFonts w:ascii="Arial" w:hAnsi="Arial" w:cs="Arial"/>
                <w:sz w:val="20"/>
                <w:szCs w:val="20"/>
              </w:rPr>
              <w:t>.</w:t>
            </w:r>
          </w:p>
        </w:tc>
        <w:tc>
          <w:tcPr>
            <w:tcW w:w="3071" w:type="dxa"/>
          </w:tcPr>
          <w:p w14:paraId="3FA64B45"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a) </w:t>
            </w:r>
            <w:proofErr w:type="spellStart"/>
            <w:r w:rsidRPr="004D58DF">
              <w:rPr>
                <w:rFonts w:ascii="Arial" w:hAnsi="Arial" w:cs="Arial"/>
                <w:sz w:val="20"/>
                <w:szCs w:val="20"/>
              </w:rPr>
              <w:t>fújja</w:t>
            </w:r>
            <w:proofErr w:type="spellEnd"/>
            <w:r w:rsidRPr="004D58DF">
              <w:rPr>
                <w:rFonts w:ascii="Arial" w:hAnsi="Arial" w:cs="Arial"/>
                <w:sz w:val="20"/>
                <w:szCs w:val="20"/>
              </w:rPr>
              <w:t xml:space="preserve"> </w:t>
            </w:r>
            <w:proofErr w:type="spellStart"/>
            <w:r w:rsidRPr="004D58DF">
              <w:rPr>
                <w:rFonts w:ascii="Arial" w:hAnsi="Arial" w:cs="Arial"/>
                <w:sz w:val="20"/>
                <w:szCs w:val="20"/>
              </w:rPr>
              <w:t>fel</w:t>
            </w:r>
            <w:proofErr w:type="spellEnd"/>
            <w:r w:rsidRPr="004D58DF">
              <w:rPr>
                <w:rFonts w:ascii="Arial" w:hAnsi="Arial" w:cs="Arial"/>
                <w:sz w:val="20"/>
                <w:szCs w:val="20"/>
              </w:rPr>
              <w:t xml:space="preserve"> a </w:t>
            </w:r>
            <w:proofErr w:type="spellStart"/>
            <w:r w:rsidRPr="004D58DF">
              <w:rPr>
                <w:rFonts w:ascii="Arial" w:hAnsi="Arial" w:cs="Arial"/>
                <w:sz w:val="20"/>
                <w:szCs w:val="20"/>
              </w:rPr>
              <w:t>gumiabroncsokat</w:t>
            </w:r>
            <w:proofErr w:type="spellEnd"/>
          </w:p>
          <w:p w14:paraId="69A2681C"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b) </w:t>
            </w:r>
            <w:proofErr w:type="spellStart"/>
            <w:r w:rsidRPr="004D58DF">
              <w:rPr>
                <w:rFonts w:ascii="Arial" w:hAnsi="Arial" w:cs="Arial"/>
                <w:sz w:val="20"/>
                <w:szCs w:val="20"/>
              </w:rPr>
              <w:t>Töltse</w:t>
            </w:r>
            <w:proofErr w:type="spellEnd"/>
            <w:r w:rsidRPr="004D58DF">
              <w:rPr>
                <w:rFonts w:ascii="Arial" w:hAnsi="Arial" w:cs="Arial"/>
                <w:sz w:val="20"/>
                <w:szCs w:val="20"/>
              </w:rPr>
              <w:t xml:space="preserve"> </w:t>
            </w:r>
            <w:proofErr w:type="spellStart"/>
            <w:r w:rsidRPr="004D58DF">
              <w:rPr>
                <w:rFonts w:ascii="Arial" w:hAnsi="Arial" w:cs="Arial"/>
                <w:sz w:val="20"/>
                <w:szCs w:val="20"/>
              </w:rPr>
              <w:t>az</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akkumulátort</w:t>
            </w:r>
            <w:proofErr w:type="spellEnd"/>
            <w:r w:rsidRPr="004D58DF">
              <w:rPr>
                <w:rFonts w:ascii="Arial" w:hAnsi="Arial" w:cs="Arial"/>
                <w:sz w:val="20"/>
                <w:szCs w:val="20"/>
              </w:rPr>
              <w:t xml:space="preserve"> 4-6 </w:t>
            </w:r>
            <w:proofErr w:type="spellStart"/>
            <w:r w:rsidRPr="004D58DF">
              <w:rPr>
                <w:rFonts w:ascii="Arial" w:hAnsi="Arial" w:cs="Arial"/>
                <w:sz w:val="20"/>
                <w:szCs w:val="20"/>
              </w:rPr>
              <w:t>órán</w:t>
            </w:r>
            <w:proofErr w:type="spellEnd"/>
            <w:r w:rsidRPr="004D58DF">
              <w:rPr>
                <w:rFonts w:ascii="Arial" w:hAnsi="Arial" w:cs="Arial"/>
                <w:sz w:val="20"/>
                <w:szCs w:val="20"/>
              </w:rPr>
              <w:t xml:space="preserve"> </w:t>
            </w:r>
            <w:proofErr w:type="spellStart"/>
            <w:r w:rsidRPr="004D58DF">
              <w:rPr>
                <w:rFonts w:ascii="Arial" w:hAnsi="Arial" w:cs="Arial"/>
                <w:sz w:val="20"/>
                <w:szCs w:val="20"/>
              </w:rPr>
              <w:t>keresztül</w:t>
            </w:r>
            <w:proofErr w:type="spellEnd"/>
          </w:p>
          <w:p w14:paraId="1680F668"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c) </w:t>
            </w:r>
            <w:proofErr w:type="spellStart"/>
            <w:r w:rsidRPr="004D58DF">
              <w:rPr>
                <w:rFonts w:ascii="Arial" w:hAnsi="Arial" w:cs="Arial"/>
                <w:sz w:val="20"/>
                <w:szCs w:val="20"/>
              </w:rPr>
              <w:t>cserélje</w:t>
            </w:r>
            <w:proofErr w:type="spellEnd"/>
            <w:r w:rsidRPr="004D58DF">
              <w:rPr>
                <w:rFonts w:ascii="Arial" w:hAnsi="Arial" w:cs="Arial"/>
                <w:sz w:val="20"/>
                <w:szCs w:val="20"/>
              </w:rPr>
              <w:t xml:space="preserve"> </w:t>
            </w:r>
            <w:proofErr w:type="spellStart"/>
            <w:r w:rsidRPr="004D58DF">
              <w:rPr>
                <w:rFonts w:ascii="Arial" w:hAnsi="Arial" w:cs="Arial"/>
                <w:sz w:val="20"/>
                <w:szCs w:val="20"/>
              </w:rPr>
              <w:t>ki</w:t>
            </w:r>
            <w:proofErr w:type="spellEnd"/>
            <w:r w:rsidRPr="004D58DF">
              <w:rPr>
                <w:rFonts w:ascii="Arial" w:hAnsi="Arial" w:cs="Arial"/>
                <w:sz w:val="20"/>
                <w:szCs w:val="20"/>
              </w:rPr>
              <w:t xml:space="preserve"> </w:t>
            </w:r>
            <w:proofErr w:type="spellStart"/>
            <w:r w:rsidRPr="004D58DF">
              <w:rPr>
                <w:rFonts w:ascii="Arial" w:hAnsi="Arial" w:cs="Arial"/>
                <w:sz w:val="20"/>
                <w:szCs w:val="20"/>
              </w:rPr>
              <w:t>az</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akkumulátort</w:t>
            </w:r>
            <w:proofErr w:type="spellEnd"/>
          </w:p>
          <w:p w14:paraId="0F3583BE" w14:textId="6C79AD66" w:rsidR="00990D60" w:rsidRPr="00E63C7E" w:rsidRDefault="004D58DF" w:rsidP="004D58DF">
            <w:pPr>
              <w:spacing w:after="0" w:line="240" w:lineRule="auto"/>
              <w:rPr>
                <w:rFonts w:ascii="Arial" w:hAnsi="Arial" w:cs="Arial"/>
                <w:sz w:val="20"/>
                <w:szCs w:val="20"/>
              </w:rPr>
            </w:pPr>
            <w:r w:rsidRPr="004D58DF">
              <w:rPr>
                <w:rFonts w:ascii="Arial" w:hAnsi="Arial" w:cs="Arial"/>
                <w:sz w:val="20"/>
                <w:szCs w:val="20"/>
              </w:rPr>
              <w:t xml:space="preserve">d) </w:t>
            </w:r>
            <w:proofErr w:type="spellStart"/>
            <w:r w:rsidRPr="004D58DF">
              <w:rPr>
                <w:rFonts w:ascii="Arial" w:hAnsi="Arial" w:cs="Arial"/>
                <w:sz w:val="20"/>
                <w:szCs w:val="20"/>
              </w:rPr>
              <w:t>kerülje</w:t>
            </w:r>
            <w:proofErr w:type="spellEnd"/>
            <w:r w:rsidRPr="004D58DF">
              <w:rPr>
                <w:rFonts w:ascii="Arial" w:hAnsi="Arial" w:cs="Arial"/>
                <w:sz w:val="20"/>
                <w:szCs w:val="20"/>
              </w:rPr>
              <w:t xml:space="preserve"> a </w:t>
            </w:r>
            <w:proofErr w:type="spellStart"/>
            <w:r w:rsidRPr="004D58DF">
              <w:rPr>
                <w:rFonts w:ascii="Arial" w:hAnsi="Arial" w:cs="Arial"/>
                <w:sz w:val="20"/>
                <w:szCs w:val="20"/>
              </w:rPr>
              <w:t>következő</w:t>
            </w:r>
            <w:proofErr w:type="spellEnd"/>
            <w:r w:rsidRPr="004D58DF">
              <w:rPr>
                <w:rFonts w:ascii="Arial" w:hAnsi="Arial" w:cs="Arial"/>
                <w:sz w:val="20"/>
                <w:szCs w:val="20"/>
              </w:rPr>
              <w:t xml:space="preserve"> </w:t>
            </w:r>
            <w:proofErr w:type="spellStart"/>
            <w:r w:rsidRPr="004D58DF">
              <w:rPr>
                <w:rFonts w:ascii="Arial" w:hAnsi="Arial" w:cs="Arial"/>
                <w:sz w:val="20"/>
                <w:szCs w:val="20"/>
              </w:rPr>
              <w:t>tényezőket</w:t>
            </w:r>
            <w:proofErr w:type="spellEnd"/>
          </w:p>
        </w:tc>
      </w:tr>
      <w:tr w:rsidR="00990D60" w:rsidRPr="00E63C7E" w14:paraId="65679CE0" w14:textId="77777777" w:rsidTr="00D06C94">
        <w:tc>
          <w:tcPr>
            <w:tcW w:w="3070" w:type="dxa"/>
          </w:tcPr>
          <w:p w14:paraId="43862C1F" w14:textId="13BBF385" w:rsidR="00990D60" w:rsidRPr="00E63C7E" w:rsidRDefault="004D58DF" w:rsidP="00D06C94">
            <w:pPr>
              <w:spacing w:after="0" w:line="240" w:lineRule="auto"/>
              <w:rPr>
                <w:rFonts w:ascii="Arial" w:hAnsi="Arial" w:cs="Arial"/>
                <w:sz w:val="20"/>
                <w:szCs w:val="20"/>
              </w:rPr>
            </w:pPr>
            <w:proofErr w:type="spellStart"/>
            <w:r w:rsidRPr="004D58DF">
              <w:rPr>
                <w:rFonts w:ascii="Arial" w:hAnsi="Arial" w:cs="Arial"/>
                <w:sz w:val="20"/>
                <w:szCs w:val="20"/>
              </w:rPr>
              <w:t>Az</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w:t>
            </w:r>
            <w:proofErr w:type="spellEnd"/>
            <w:r w:rsidRPr="004D58DF">
              <w:rPr>
                <w:rFonts w:ascii="Arial" w:hAnsi="Arial" w:cs="Arial"/>
                <w:sz w:val="20"/>
                <w:szCs w:val="20"/>
              </w:rPr>
              <w:t xml:space="preserve"> </w:t>
            </w:r>
            <w:proofErr w:type="spellStart"/>
            <w:r w:rsidRPr="004D58DF">
              <w:rPr>
                <w:rFonts w:ascii="Arial" w:hAnsi="Arial" w:cs="Arial"/>
                <w:sz w:val="20"/>
                <w:szCs w:val="20"/>
              </w:rPr>
              <w:t>nem</w:t>
            </w:r>
            <w:proofErr w:type="spellEnd"/>
            <w:r w:rsidRPr="004D58DF">
              <w:rPr>
                <w:rFonts w:ascii="Arial" w:hAnsi="Arial" w:cs="Arial"/>
                <w:sz w:val="20"/>
                <w:szCs w:val="20"/>
              </w:rPr>
              <w:t xml:space="preserve"> </w:t>
            </w:r>
            <w:proofErr w:type="spellStart"/>
            <w:r w:rsidRPr="004D58DF">
              <w:rPr>
                <w:rFonts w:ascii="Arial" w:hAnsi="Arial" w:cs="Arial"/>
                <w:sz w:val="20"/>
                <w:szCs w:val="20"/>
              </w:rPr>
              <w:t>töltődik</w:t>
            </w:r>
            <w:proofErr w:type="spellEnd"/>
          </w:p>
        </w:tc>
        <w:tc>
          <w:tcPr>
            <w:tcW w:w="3071" w:type="dxa"/>
          </w:tcPr>
          <w:p w14:paraId="0C9963F6"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a) </w:t>
            </w:r>
            <w:proofErr w:type="spellStart"/>
            <w:r w:rsidRPr="004D58DF">
              <w:rPr>
                <w:rFonts w:ascii="Arial" w:hAnsi="Arial" w:cs="Arial"/>
                <w:sz w:val="20"/>
                <w:szCs w:val="20"/>
              </w:rPr>
              <w:t>laza</w:t>
            </w:r>
            <w:proofErr w:type="spellEnd"/>
            <w:r w:rsidRPr="004D58DF">
              <w:rPr>
                <w:rFonts w:ascii="Arial" w:hAnsi="Arial" w:cs="Arial"/>
                <w:sz w:val="20"/>
                <w:szCs w:val="20"/>
              </w:rPr>
              <w:t xml:space="preserve"> </w:t>
            </w:r>
            <w:proofErr w:type="spellStart"/>
            <w:r w:rsidRPr="004D58DF">
              <w:rPr>
                <w:rFonts w:ascii="Arial" w:hAnsi="Arial" w:cs="Arial"/>
                <w:sz w:val="20"/>
                <w:szCs w:val="20"/>
              </w:rPr>
              <w:t>kábelek</w:t>
            </w:r>
            <w:proofErr w:type="spellEnd"/>
            <w:r w:rsidRPr="004D58DF">
              <w:rPr>
                <w:rFonts w:ascii="Arial" w:hAnsi="Arial" w:cs="Arial"/>
                <w:sz w:val="20"/>
                <w:szCs w:val="20"/>
              </w:rPr>
              <w:t xml:space="preserve"> a </w:t>
            </w:r>
            <w:proofErr w:type="spellStart"/>
            <w:r w:rsidRPr="004D58DF">
              <w:rPr>
                <w:rFonts w:ascii="Arial" w:hAnsi="Arial" w:cs="Arial"/>
                <w:sz w:val="20"/>
                <w:szCs w:val="20"/>
              </w:rPr>
              <w:t>töltőaljzat</w:t>
            </w:r>
            <w:proofErr w:type="spellEnd"/>
            <w:r w:rsidRPr="004D58DF">
              <w:rPr>
                <w:rFonts w:ascii="Arial" w:hAnsi="Arial" w:cs="Arial"/>
                <w:sz w:val="20"/>
                <w:szCs w:val="20"/>
              </w:rPr>
              <w:t xml:space="preserve"> </w:t>
            </w:r>
            <w:proofErr w:type="spellStart"/>
            <w:r w:rsidRPr="004D58DF">
              <w:rPr>
                <w:rFonts w:ascii="Arial" w:hAnsi="Arial" w:cs="Arial"/>
                <w:sz w:val="20"/>
                <w:szCs w:val="20"/>
              </w:rPr>
              <w:t>közelében</w:t>
            </w:r>
            <w:proofErr w:type="spellEnd"/>
          </w:p>
          <w:p w14:paraId="739C85F8"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b) </w:t>
            </w:r>
            <w:proofErr w:type="spellStart"/>
            <w:r w:rsidRPr="004D58DF">
              <w:rPr>
                <w:rFonts w:ascii="Arial" w:hAnsi="Arial" w:cs="Arial"/>
                <w:sz w:val="20"/>
                <w:szCs w:val="20"/>
              </w:rPr>
              <w:t>laza</w:t>
            </w:r>
            <w:proofErr w:type="spellEnd"/>
            <w:r w:rsidRPr="004D58DF">
              <w:rPr>
                <w:rFonts w:ascii="Arial" w:hAnsi="Arial" w:cs="Arial"/>
                <w:sz w:val="20"/>
                <w:szCs w:val="20"/>
              </w:rPr>
              <w:t xml:space="preserve"> </w:t>
            </w:r>
            <w:proofErr w:type="spellStart"/>
            <w:r w:rsidRPr="004D58DF">
              <w:rPr>
                <w:rFonts w:ascii="Arial" w:hAnsi="Arial" w:cs="Arial"/>
                <w:sz w:val="20"/>
                <w:szCs w:val="20"/>
              </w:rPr>
              <w:t>akkumulátor</w:t>
            </w:r>
            <w:proofErr w:type="spellEnd"/>
            <w:r w:rsidRPr="004D58DF">
              <w:rPr>
                <w:rFonts w:ascii="Arial" w:hAnsi="Arial" w:cs="Arial"/>
                <w:sz w:val="20"/>
                <w:szCs w:val="20"/>
              </w:rPr>
              <w:t xml:space="preserve"> </w:t>
            </w:r>
            <w:proofErr w:type="spellStart"/>
            <w:r w:rsidRPr="004D58DF">
              <w:rPr>
                <w:rFonts w:ascii="Arial" w:hAnsi="Arial" w:cs="Arial"/>
                <w:sz w:val="20"/>
                <w:szCs w:val="20"/>
              </w:rPr>
              <w:t>vezetékezés</w:t>
            </w:r>
            <w:proofErr w:type="spellEnd"/>
          </w:p>
          <w:p w14:paraId="66CF206B" w14:textId="56CC5E5F" w:rsidR="00990D60" w:rsidRPr="00E63C7E" w:rsidRDefault="004D58DF" w:rsidP="004D58DF">
            <w:pPr>
              <w:spacing w:after="0" w:line="240" w:lineRule="auto"/>
              <w:rPr>
                <w:rFonts w:ascii="Arial" w:hAnsi="Arial" w:cs="Arial"/>
                <w:sz w:val="20"/>
                <w:szCs w:val="20"/>
              </w:rPr>
            </w:pPr>
            <w:r w:rsidRPr="004D58DF">
              <w:rPr>
                <w:rFonts w:ascii="Arial" w:hAnsi="Arial" w:cs="Arial"/>
                <w:sz w:val="20"/>
                <w:szCs w:val="20"/>
              </w:rPr>
              <w:t xml:space="preserve">(c) </w:t>
            </w:r>
            <w:proofErr w:type="spellStart"/>
            <w:r w:rsidRPr="004D58DF">
              <w:rPr>
                <w:rFonts w:ascii="Arial" w:hAnsi="Arial" w:cs="Arial"/>
                <w:sz w:val="20"/>
                <w:szCs w:val="20"/>
              </w:rPr>
              <w:t>hibás</w:t>
            </w:r>
            <w:proofErr w:type="spellEnd"/>
            <w:r w:rsidRPr="004D58DF">
              <w:rPr>
                <w:rFonts w:ascii="Arial" w:hAnsi="Arial" w:cs="Arial"/>
                <w:sz w:val="20"/>
                <w:szCs w:val="20"/>
              </w:rPr>
              <w:t xml:space="preserve"> </w:t>
            </w:r>
            <w:proofErr w:type="spellStart"/>
            <w:r w:rsidRPr="004D58DF">
              <w:rPr>
                <w:rFonts w:ascii="Arial" w:hAnsi="Arial" w:cs="Arial"/>
                <w:sz w:val="20"/>
                <w:szCs w:val="20"/>
              </w:rPr>
              <w:t>töltő</w:t>
            </w:r>
            <w:proofErr w:type="spellEnd"/>
          </w:p>
        </w:tc>
        <w:tc>
          <w:tcPr>
            <w:tcW w:w="3071" w:type="dxa"/>
          </w:tcPr>
          <w:p w14:paraId="35715A53"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a) </w:t>
            </w:r>
            <w:proofErr w:type="spellStart"/>
            <w:r w:rsidRPr="004D58DF">
              <w:rPr>
                <w:rFonts w:ascii="Arial" w:hAnsi="Arial" w:cs="Arial"/>
                <w:sz w:val="20"/>
                <w:szCs w:val="20"/>
              </w:rPr>
              <w:t>ellenőrizze</w:t>
            </w:r>
            <w:proofErr w:type="spellEnd"/>
            <w:r w:rsidRPr="004D58DF">
              <w:rPr>
                <w:rFonts w:ascii="Arial" w:hAnsi="Arial" w:cs="Arial"/>
                <w:sz w:val="20"/>
                <w:szCs w:val="20"/>
              </w:rPr>
              <w:t xml:space="preserve"> a </w:t>
            </w:r>
            <w:proofErr w:type="spellStart"/>
            <w:r w:rsidRPr="004D58DF">
              <w:rPr>
                <w:rFonts w:ascii="Arial" w:hAnsi="Arial" w:cs="Arial"/>
                <w:sz w:val="20"/>
                <w:szCs w:val="20"/>
              </w:rPr>
              <w:t>vezetékeket</w:t>
            </w:r>
            <w:proofErr w:type="spellEnd"/>
            <w:r w:rsidRPr="004D58DF">
              <w:rPr>
                <w:rFonts w:ascii="Arial" w:hAnsi="Arial" w:cs="Arial"/>
                <w:sz w:val="20"/>
                <w:szCs w:val="20"/>
              </w:rPr>
              <w:t xml:space="preserve"> </w:t>
            </w:r>
            <w:proofErr w:type="spellStart"/>
            <w:r w:rsidRPr="004D58DF">
              <w:rPr>
                <w:rFonts w:ascii="Arial" w:hAnsi="Arial" w:cs="Arial"/>
                <w:sz w:val="20"/>
                <w:szCs w:val="20"/>
              </w:rPr>
              <w:t>és</w:t>
            </w:r>
            <w:proofErr w:type="spellEnd"/>
            <w:r w:rsidRPr="004D58DF">
              <w:rPr>
                <w:rFonts w:ascii="Arial" w:hAnsi="Arial" w:cs="Arial"/>
                <w:sz w:val="20"/>
                <w:szCs w:val="20"/>
              </w:rPr>
              <w:t xml:space="preserve"> a </w:t>
            </w:r>
            <w:proofErr w:type="spellStart"/>
            <w:r w:rsidRPr="004D58DF">
              <w:rPr>
                <w:rFonts w:ascii="Arial" w:hAnsi="Arial" w:cs="Arial"/>
                <w:sz w:val="20"/>
                <w:szCs w:val="20"/>
              </w:rPr>
              <w:t>rögzített</w:t>
            </w:r>
            <w:proofErr w:type="spellEnd"/>
            <w:r w:rsidRPr="004D58DF">
              <w:rPr>
                <w:rFonts w:ascii="Arial" w:hAnsi="Arial" w:cs="Arial"/>
                <w:sz w:val="20"/>
                <w:szCs w:val="20"/>
              </w:rPr>
              <w:t xml:space="preserve"> </w:t>
            </w:r>
            <w:proofErr w:type="spellStart"/>
            <w:r w:rsidRPr="004D58DF">
              <w:rPr>
                <w:rFonts w:ascii="Arial" w:hAnsi="Arial" w:cs="Arial"/>
                <w:sz w:val="20"/>
                <w:szCs w:val="20"/>
              </w:rPr>
              <w:t>csatlakozást</w:t>
            </w:r>
            <w:proofErr w:type="spellEnd"/>
          </w:p>
          <w:p w14:paraId="58A2F2D9" w14:textId="77777777" w:rsidR="004D58DF" w:rsidRPr="004D58DF" w:rsidRDefault="004D58DF" w:rsidP="004D58DF">
            <w:pPr>
              <w:spacing w:after="0" w:line="240" w:lineRule="auto"/>
              <w:rPr>
                <w:rFonts w:ascii="Arial" w:hAnsi="Arial" w:cs="Arial"/>
                <w:sz w:val="20"/>
                <w:szCs w:val="20"/>
              </w:rPr>
            </w:pPr>
            <w:r w:rsidRPr="004D58DF">
              <w:rPr>
                <w:rFonts w:ascii="Arial" w:hAnsi="Arial" w:cs="Arial"/>
                <w:sz w:val="20"/>
                <w:szCs w:val="20"/>
              </w:rPr>
              <w:t xml:space="preserve">b) </w:t>
            </w:r>
            <w:proofErr w:type="spellStart"/>
            <w:r w:rsidRPr="004D58DF">
              <w:rPr>
                <w:rFonts w:ascii="Arial" w:hAnsi="Arial" w:cs="Arial"/>
                <w:sz w:val="20"/>
                <w:szCs w:val="20"/>
              </w:rPr>
              <w:t>forduljon</w:t>
            </w:r>
            <w:proofErr w:type="spellEnd"/>
            <w:r w:rsidRPr="004D58DF">
              <w:rPr>
                <w:rFonts w:ascii="Arial" w:hAnsi="Arial" w:cs="Arial"/>
                <w:sz w:val="20"/>
                <w:szCs w:val="20"/>
              </w:rPr>
              <w:t xml:space="preserve"> egy </w:t>
            </w:r>
            <w:proofErr w:type="spellStart"/>
            <w:r w:rsidRPr="004D58DF">
              <w:rPr>
                <w:rFonts w:ascii="Arial" w:hAnsi="Arial" w:cs="Arial"/>
                <w:sz w:val="20"/>
                <w:szCs w:val="20"/>
              </w:rPr>
              <w:t>hivatalos</w:t>
            </w:r>
            <w:proofErr w:type="spellEnd"/>
            <w:r w:rsidRPr="004D58DF">
              <w:rPr>
                <w:rFonts w:ascii="Arial" w:hAnsi="Arial" w:cs="Arial"/>
                <w:sz w:val="20"/>
                <w:szCs w:val="20"/>
              </w:rPr>
              <w:t xml:space="preserve"> </w:t>
            </w:r>
            <w:proofErr w:type="spellStart"/>
            <w:r w:rsidRPr="004D58DF">
              <w:rPr>
                <w:rFonts w:ascii="Arial" w:hAnsi="Arial" w:cs="Arial"/>
                <w:sz w:val="20"/>
                <w:szCs w:val="20"/>
              </w:rPr>
              <w:t>szervizközponthoz</w:t>
            </w:r>
            <w:proofErr w:type="spellEnd"/>
          </w:p>
          <w:p w14:paraId="3996B341" w14:textId="7E4B60B8" w:rsidR="00990D60" w:rsidRPr="00E63C7E" w:rsidRDefault="004D58DF" w:rsidP="004D58DF">
            <w:pPr>
              <w:spacing w:after="0" w:line="240" w:lineRule="auto"/>
              <w:rPr>
                <w:rFonts w:ascii="Arial" w:hAnsi="Arial" w:cs="Arial"/>
                <w:sz w:val="20"/>
                <w:szCs w:val="20"/>
              </w:rPr>
            </w:pPr>
            <w:r w:rsidRPr="004D58DF">
              <w:rPr>
                <w:rFonts w:ascii="Arial" w:hAnsi="Arial" w:cs="Arial"/>
                <w:sz w:val="20"/>
                <w:szCs w:val="20"/>
              </w:rPr>
              <w:t xml:space="preserve">c) </w:t>
            </w:r>
            <w:proofErr w:type="spellStart"/>
            <w:r w:rsidRPr="004D58DF">
              <w:rPr>
                <w:rFonts w:ascii="Arial" w:hAnsi="Arial" w:cs="Arial"/>
                <w:sz w:val="20"/>
                <w:szCs w:val="20"/>
              </w:rPr>
              <w:t>cserélje</w:t>
            </w:r>
            <w:proofErr w:type="spellEnd"/>
            <w:r w:rsidRPr="004D58DF">
              <w:rPr>
                <w:rFonts w:ascii="Arial" w:hAnsi="Arial" w:cs="Arial"/>
                <w:sz w:val="20"/>
                <w:szCs w:val="20"/>
              </w:rPr>
              <w:t xml:space="preserve"> </w:t>
            </w:r>
            <w:proofErr w:type="spellStart"/>
            <w:r w:rsidRPr="004D58DF">
              <w:rPr>
                <w:rFonts w:ascii="Arial" w:hAnsi="Arial" w:cs="Arial"/>
                <w:sz w:val="20"/>
                <w:szCs w:val="20"/>
              </w:rPr>
              <w:t>ki</w:t>
            </w:r>
            <w:proofErr w:type="spellEnd"/>
            <w:r w:rsidRPr="004D58DF">
              <w:rPr>
                <w:rFonts w:ascii="Arial" w:hAnsi="Arial" w:cs="Arial"/>
                <w:sz w:val="20"/>
                <w:szCs w:val="20"/>
              </w:rPr>
              <w:t xml:space="preserve"> a </w:t>
            </w:r>
            <w:proofErr w:type="spellStart"/>
            <w:r w:rsidRPr="004D58DF">
              <w:rPr>
                <w:rFonts w:ascii="Arial" w:hAnsi="Arial" w:cs="Arial"/>
                <w:sz w:val="20"/>
                <w:szCs w:val="20"/>
              </w:rPr>
              <w:t>töltőt</w:t>
            </w:r>
            <w:proofErr w:type="spellEnd"/>
          </w:p>
        </w:tc>
      </w:tr>
    </w:tbl>
    <w:p w14:paraId="52FA3C87" w14:textId="77777777" w:rsidR="00990D60" w:rsidRDefault="00990D60" w:rsidP="00990D60">
      <w:r>
        <w:t xml:space="preserve"> </w:t>
      </w:r>
    </w:p>
    <w:p w14:paraId="429F8B7D" w14:textId="77777777" w:rsidR="004D58DF" w:rsidRDefault="004D58DF" w:rsidP="00990D60">
      <w:pPr>
        <w:suppressAutoHyphens/>
        <w:autoSpaceDE w:val="0"/>
        <w:autoSpaceDN w:val="0"/>
        <w:adjustRightInd w:val="0"/>
        <w:spacing w:after="0" w:line="240" w:lineRule="auto"/>
        <w:jc w:val="center"/>
        <w:rPr>
          <w:rFonts w:ascii="Arial" w:hAnsi="Arial" w:cs="Arial"/>
          <w:b/>
          <w:kern w:val="1"/>
          <w:sz w:val="28"/>
          <w:szCs w:val="28"/>
          <w:lang w:eastAsia="zh-CN"/>
        </w:rPr>
      </w:pPr>
    </w:p>
    <w:p w14:paraId="72F853C6" w14:textId="77777777" w:rsidR="004D58DF" w:rsidRDefault="004D58DF" w:rsidP="00990D60">
      <w:pPr>
        <w:suppressAutoHyphens/>
        <w:autoSpaceDE w:val="0"/>
        <w:autoSpaceDN w:val="0"/>
        <w:adjustRightInd w:val="0"/>
        <w:spacing w:after="0" w:line="240" w:lineRule="auto"/>
        <w:jc w:val="center"/>
        <w:rPr>
          <w:rFonts w:ascii="Arial" w:hAnsi="Arial" w:cs="Arial"/>
          <w:b/>
          <w:kern w:val="1"/>
          <w:sz w:val="28"/>
          <w:szCs w:val="28"/>
          <w:lang w:eastAsia="zh-CN"/>
        </w:rPr>
      </w:pPr>
    </w:p>
    <w:p w14:paraId="09575F9D" w14:textId="406F361A" w:rsidR="00990D60" w:rsidRPr="00E63C7E" w:rsidRDefault="004D58DF" w:rsidP="004D58DF">
      <w:pPr>
        <w:suppressAutoHyphens/>
        <w:autoSpaceDE w:val="0"/>
        <w:autoSpaceDN w:val="0"/>
        <w:adjustRightInd w:val="0"/>
        <w:spacing w:after="0" w:line="240" w:lineRule="auto"/>
        <w:jc w:val="center"/>
        <w:rPr>
          <w:rFonts w:ascii="Arial" w:hAnsi="Arial" w:cs="Arial"/>
          <w:b/>
          <w:kern w:val="1"/>
          <w:sz w:val="20"/>
          <w:szCs w:val="20"/>
          <w:lang w:eastAsia="zh-CN"/>
        </w:rPr>
      </w:pPr>
      <w:r w:rsidRPr="004D58DF">
        <w:rPr>
          <w:rFonts w:ascii="Arial" w:hAnsi="Arial" w:cs="Arial"/>
          <w:b/>
          <w:kern w:val="1"/>
          <w:sz w:val="28"/>
          <w:szCs w:val="28"/>
          <w:lang w:eastAsia="zh-CN"/>
        </w:rPr>
        <w:lastRenderedPageBreak/>
        <w:t>JÓTÁLLÁSI FELTÉTELEK</w:t>
      </w:r>
    </w:p>
    <w:p w14:paraId="65A69060"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kártya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megfelelő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termékszámmal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értékesített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szerves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részét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képezi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eredeti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jegy</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elvesztése</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garanciális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javítás</w:t>
      </w:r>
      <w:proofErr w:type="spellEnd"/>
      <w:r w:rsidRPr="004D58DF">
        <w:rPr>
          <w:rFonts w:ascii="Arial" w:hAnsi="Arial" w:cs="Arial"/>
          <w:kern w:val="1"/>
          <w:sz w:val="20"/>
          <w:szCs w:val="20"/>
          <w:lang w:eastAsia="zh-CN"/>
        </w:rPr>
        <w:t xml:space="preserve"> el </w:t>
      </w:r>
      <w:proofErr w:type="spellStart"/>
      <w:r w:rsidRPr="004D58DF">
        <w:rPr>
          <w:rFonts w:ascii="Arial" w:hAnsi="Arial" w:cs="Arial"/>
          <w:kern w:val="1"/>
          <w:sz w:val="20"/>
          <w:szCs w:val="20"/>
          <w:lang w:eastAsia="zh-CN"/>
        </w:rPr>
        <w:t>nem</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ismerését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vonja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maga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után</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termékekre</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vásárló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magánszemély</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számára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vásárlástól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számított</w:t>
      </w:r>
      <w:proofErr w:type="spellEnd"/>
      <w:r w:rsidRPr="004D58DF">
        <w:rPr>
          <w:rFonts w:ascii="Arial" w:hAnsi="Arial" w:cs="Arial"/>
          <w:kern w:val="1"/>
          <w:sz w:val="20"/>
          <w:szCs w:val="20"/>
          <w:lang w:eastAsia="zh-CN"/>
        </w:rPr>
        <w:t xml:space="preserve"> 24 </w:t>
      </w:r>
      <w:proofErr w:type="spellStart"/>
      <w:r w:rsidRPr="004D58DF">
        <w:rPr>
          <w:rFonts w:ascii="Arial" w:hAnsi="Arial" w:cs="Arial"/>
          <w:kern w:val="1"/>
          <w:sz w:val="20"/>
          <w:szCs w:val="20"/>
          <w:lang w:eastAsia="zh-CN"/>
        </w:rPr>
        <w:t>hónapos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garanciát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vállalunk</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vállalati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ügyfelek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Vállalat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számára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időszak</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vásárlástól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számított</w:t>
      </w:r>
      <w:proofErr w:type="spellEnd"/>
      <w:r w:rsidRPr="004D58DF">
        <w:rPr>
          <w:rFonts w:ascii="Arial" w:hAnsi="Arial" w:cs="Arial"/>
          <w:kern w:val="1"/>
          <w:sz w:val="20"/>
          <w:szCs w:val="20"/>
          <w:lang w:eastAsia="zh-CN"/>
        </w:rPr>
        <w:t xml:space="preserve"> 12 </w:t>
      </w:r>
      <w:proofErr w:type="spellStart"/>
      <w:r w:rsidRPr="004D58DF">
        <w:rPr>
          <w:rFonts w:ascii="Arial" w:hAnsi="Arial" w:cs="Arial"/>
          <w:kern w:val="1"/>
          <w:sz w:val="20"/>
          <w:szCs w:val="20"/>
          <w:lang w:eastAsia="zh-CN"/>
        </w:rPr>
        <w:t>hónap</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gyártó</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vásárlástól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számított</w:t>
      </w:r>
      <w:proofErr w:type="spellEnd"/>
      <w:r w:rsidRPr="004D58DF">
        <w:rPr>
          <w:rFonts w:ascii="Arial" w:hAnsi="Arial" w:cs="Arial"/>
          <w:kern w:val="1"/>
          <w:sz w:val="20"/>
          <w:szCs w:val="20"/>
          <w:lang w:eastAsia="zh-CN"/>
        </w:rPr>
        <w:t xml:space="preserve"> 6 </w:t>
      </w:r>
      <w:proofErr w:type="spellStart"/>
      <w:r w:rsidRPr="004D58DF">
        <w:rPr>
          <w:rFonts w:ascii="Arial" w:hAnsi="Arial" w:cs="Arial"/>
          <w:kern w:val="1"/>
          <w:sz w:val="20"/>
          <w:szCs w:val="20"/>
          <w:lang w:eastAsia="zh-CN"/>
        </w:rPr>
        <w:t>hónapos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akkumulátor-élettartamot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garantál</w:t>
      </w:r>
      <w:proofErr w:type="spellEnd"/>
      <w:r w:rsidRPr="004D58DF">
        <w:rPr>
          <w:rFonts w:ascii="Arial" w:hAnsi="Arial" w:cs="Arial"/>
          <w:kern w:val="1"/>
          <w:sz w:val="20"/>
          <w:szCs w:val="20"/>
          <w:lang w:eastAsia="zh-CN"/>
        </w:rPr>
        <w:t>.</w:t>
      </w:r>
    </w:p>
    <w:p w14:paraId="41FD940F"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3825CD7B"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1D48ACD8"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időszak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alatt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erre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felhatalmazott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szerviz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díjmentesen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kijavítja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gyártási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hiba</w:t>
      </w:r>
      <w:proofErr w:type="spellEnd"/>
      <w:r w:rsidRPr="004D58DF">
        <w:rPr>
          <w:rFonts w:ascii="Arial" w:hAnsi="Arial" w:cs="Arial"/>
          <w:kern w:val="1"/>
          <w:sz w:val="20"/>
          <w:szCs w:val="20"/>
          <w:lang w:eastAsia="zh-CN"/>
        </w:rPr>
        <w:t xml:space="preserve"> vagy </w:t>
      </w:r>
      <w:proofErr w:type="spellStart"/>
      <w:r w:rsidRPr="004D58DF">
        <w:rPr>
          <w:rFonts w:ascii="Arial" w:hAnsi="Arial" w:cs="Arial"/>
          <w:kern w:val="1"/>
          <w:sz w:val="20"/>
          <w:szCs w:val="20"/>
          <w:lang w:eastAsia="zh-CN"/>
        </w:rPr>
        <w:t>hibás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anyag</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okozta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hibáit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gyártó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csak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akkor</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garantálja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szerszám</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megfelelő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funkcionális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jellemzőinek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fenntartását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biztonságos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működését</w:t>
      </w:r>
      <w:proofErr w:type="spellEnd"/>
      <w:r w:rsidRPr="004D58DF">
        <w:rPr>
          <w:rFonts w:ascii="Arial" w:hAnsi="Arial" w:cs="Arial"/>
          <w:kern w:val="1"/>
          <w:sz w:val="20"/>
          <w:szCs w:val="20"/>
          <w:lang w:eastAsia="zh-CN"/>
        </w:rPr>
        <w:t xml:space="preserve">, ha a </w:t>
      </w:r>
      <w:proofErr w:type="spellStart"/>
      <w:r w:rsidRPr="004D58DF">
        <w:rPr>
          <w:rFonts w:ascii="Arial" w:hAnsi="Arial" w:cs="Arial"/>
          <w:kern w:val="1"/>
          <w:sz w:val="20"/>
          <w:szCs w:val="20"/>
          <w:lang w:eastAsia="zh-CN"/>
        </w:rPr>
        <w:t>szerszámon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végzett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minden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szervizmunkát</w:t>
      </w:r>
      <w:proofErr w:type="spellEnd"/>
      <w:r w:rsidRPr="004D58DF">
        <w:rPr>
          <w:rFonts w:ascii="Arial" w:hAnsi="Arial" w:cs="Arial"/>
          <w:kern w:val="1"/>
          <w:sz w:val="20"/>
          <w:szCs w:val="20"/>
          <w:lang w:eastAsia="zh-CN"/>
        </w:rPr>
        <w:t xml:space="preserve"> egy </w:t>
      </w:r>
      <w:proofErr w:type="spellStart"/>
      <w:r w:rsidRPr="004D58DF">
        <w:rPr>
          <w:rFonts w:ascii="Arial" w:hAnsi="Arial" w:cs="Arial"/>
          <w:kern w:val="1"/>
          <w:sz w:val="20"/>
          <w:szCs w:val="20"/>
          <w:lang w:eastAsia="zh-CN"/>
        </w:rPr>
        <w:t>erre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felhatalmazott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szervizközpont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végez</w:t>
      </w:r>
      <w:proofErr w:type="spellEnd"/>
      <w:r w:rsidRPr="004D58DF">
        <w:rPr>
          <w:rFonts w:ascii="Arial" w:hAnsi="Arial" w:cs="Arial"/>
          <w:kern w:val="1"/>
          <w:sz w:val="20"/>
          <w:szCs w:val="20"/>
          <w:lang w:eastAsia="zh-CN"/>
        </w:rPr>
        <w:t xml:space="preserve"> el.</w:t>
      </w:r>
    </w:p>
    <w:p w14:paraId="081BA70D"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27E44343"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garancia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következő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esetekben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érvényét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veszti</w:t>
      </w:r>
      <w:proofErr w:type="spellEnd"/>
      <w:r w:rsidRPr="004D58DF">
        <w:rPr>
          <w:rFonts w:ascii="Arial" w:hAnsi="Arial" w:cs="Arial"/>
          <w:kern w:val="1"/>
          <w:sz w:val="20"/>
          <w:szCs w:val="20"/>
          <w:lang w:eastAsia="zh-CN"/>
        </w:rPr>
        <w:t>:</w:t>
      </w:r>
    </w:p>
    <w:p w14:paraId="7AF53B40"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funkcionális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részeinek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természetes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elhasználódása</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használatából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adódóan</w:t>
      </w:r>
      <w:proofErr w:type="spellEnd"/>
      <w:r w:rsidRPr="004D58DF">
        <w:rPr>
          <w:rFonts w:ascii="Arial" w:hAnsi="Arial" w:cs="Arial"/>
          <w:kern w:val="1"/>
          <w:sz w:val="20"/>
          <w:szCs w:val="20"/>
          <w:lang w:eastAsia="zh-CN"/>
        </w:rPr>
        <w:t>;</w:t>
      </w:r>
    </w:p>
    <w:p w14:paraId="2CEF0541"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terméket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használati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utasítás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megsértésével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használták</w:t>
      </w:r>
      <w:proofErr w:type="spellEnd"/>
      <w:r w:rsidRPr="004D58DF">
        <w:rPr>
          <w:rFonts w:ascii="Arial" w:hAnsi="Arial" w:cs="Arial"/>
          <w:kern w:val="1"/>
          <w:sz w:val="20"/>
          <w:szCs w:val="20"/>
          <w:lang w:eastAsia="zh-CN"/>
        </w:rPr>
        <w:t>;</w:t>
      </w:r>
    </w:p>
    <w:p w14:paraId="68A963F4"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hibát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termékbe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történő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illetéktelen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beavatkozás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okozta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beleértve</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jogosulatlan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szervizszemélyzet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által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végzett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beavatkozásokat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módosításokat</w:t>
      </w:r>
      <w:proofErr w:type="spellEnd"/>
      <w:r w:rsidRPr="004D58DF">
        <w:rPr>
          <w:rFonts w:ascii="Arial" w:hAnsi="Arial" w:cs="Arial"/>
          <w:kern w:val="1"/>
          <w:sz w:val="20"/>
          <w:szCs w:val="20"/>
          <w:lang w:eastAsia="zh-CN"/>
        </w:rPr>
        <w:t>);</w:t>
      </w:r>
    </w:p>
    <w:p w14:paraId="456C8392"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kárt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külső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hatások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okozták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például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szennyezés</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nem</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megfelelő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időjárási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körülményeknek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való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kitettsége</w:t>
      </w:r>
      <w:proofErr w:type="spellEnd"/>
      <w:r w:rsidRPr="004D58DF">
        <w:rPr>
          <w:rFonts w:ascii="Arial" w:hAnsi="Arial" w:cs="Arial"/>
          <w:kern w:val="1"/>
          <w:sz w:val="20"/>
          <w:szCs w:val="20"/>
          <w:lang w:eastAsia="zh-CN"/>
        </w:rPr>
        <w:t>;</w:t>
      </w:r>
    </w:p>
    <w:p w14:paraId="6F006282"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mechanikai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sérülése</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felhasználó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miatt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következett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szervizközpont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értékelése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szerint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rutinszerű</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karbantartása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pl</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gép</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kenése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tisztítása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nem</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minősül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garanciális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javításnak</w:t>
      </w:r>
      <w:proofErr w:type="spellEnd"/>
      <w:r w:rsidRPr="004D58DF">
        <w:rPr>
          <w:rFonts w:ascii="Arial" w:hAnsi="Arial" w:cs="Arial"/>
          <w:kern w:val="1"/>
          <w:sz w:val="20"/>
          <w:szCs w:val="20"/>
          <w:lang w:eastAsia="zh-CN"/>
        </w:rPr>
        <w:t>.</w:t>
      </w:r>
    </w:p>
    <w:p w14:paraId="7CD019B2"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5676C743"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25C72A16"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reklamációkat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kereskedőnél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kell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benyújtani</w:t>
      </w:r>
      <w:proofErr w:type="spellEnd"/>
      <w:r w:rsidRPr="004D58DF">
        <w:rPr>
          <w:rFonts w:ascii="Arial" w:hAnsi="Arial" w:cs="Arial"/>
          <w:kern w:val="1"/>
          <w:sz w:val="20"/>
          <w:szCs w:val="20"/>
          <w:lang w:eastAsia="zh-CN"/>
        </w:rPr>
        <w:t xml:space="preserve">, vagy a </w:t>
      </w:r>
      <w:proofErr w:type="spellStart"/>
      <w:r w:rsidRPr="004D58DF">
        <w:rPr>
          <w:rFonts w:ascii="Arial" w:hAnsi="Arial" w:cs="Arial"/>
          <w:kern w:val="1"/>
          <w:sz w:val="20"/>
          <w:szCs w:val="20"/>
          <w:lang w:eastAsia="zh-CN"/>
        </w:rPr>
        <w:t>terméket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közvetlenül</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szervizközpontnak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kell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átadni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lehetőleg</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eredeti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csomagolásban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reklamáció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elbírálásához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szükséges</w:t>
      </w:r>
      <w:proofErr w:type="spellEnd"/>
      <w:r w:rsidRPr="004D58DF">
        <w:rPr>
          <w:rFonts w:ascii="Arial" w:hAnsi="Arial" w:cs="Arial"/>
          <w:kern w:val="1"/>
          <w:sz w:val="20"/>
          <w:szCs w:val="20"/>
          <w:lang w:eastAsia="zh-CN"/>
        </w:rPr>
        <w:t xml:space="preserve"> </w:t>
      </w:r>
      <w:proofErr w:type="spellStart"/>
      <w:proofErr w:type="gramStart"/>
      <w:r w:rsidRPr="004D58DF">
        <w:rPr>
          <w:rFonts w:ascii="Arial" w:hAnsi="Arial" w:cs="Arial"/>
          <w:kern w:val="1"/>
          <w:sz w:val="20"/>
          <w:szCs w:val="20"/>
          <w:lang w:eastAsia="zh-CN"/>
        </w:rPr>
        <w:t>dokumentumokkal</w:t>
      </w:r>
      <w:proofErr w:type="spellEnd"/>
      <w:r w:rsidRPr="004D58DF">
        <w:rPr>
          <w:rFonts w:ascii="Arial" w:hAnsi="Arial" w:cs="Arial"/>
          <w:kern w:val="1"/>
          <w:sz w:val="20"/>
          <w:szCs w:val="20"/>
          <w:lang w:eastAsia="zh-CN"/>
        </w:rPr>
        <w:t xml:space="preserve"> - a</w:t>
      </w:r>
      <w:proofErr w:type="gram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vásárlási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dokumentum</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másolatával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kitöltött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reklamációs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űrlappal</w:t>
      </w:r>
      <w:proofErr w:type="spellEnd"/>
      <w:r w:rsidRPr="004D58DF">
        <w:rPr>
          <w:rFonts w:ascii="Arial" w:hAnsi="Arial" w:cs="Arial"/>
          <w:kern w:val="1"/>
          <w:sz w:val="20"/>
          <w:szCs w:val="20"/>
          <w:lang w:eastAsia="zh-CN"/>
        </w:rPr>
        <w:t xml:space="preserve">). </w:t>
      </w:r>
    </w:p>
    <w:p w14:paraId="64A6522D" w14:textId="77777777" w:rsidR="004D58DF" w:rsidRPr="004D58DF"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teljes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kibontott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állapotban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történő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kézhezvételét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követően</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szolgálat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értékeli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igény</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érvényességét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garanciális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javításokat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szerviz</w:t>
      </w:r>
      <w:proofErr w:type="spellEnd"/>
      <w:r w:rsidRPr="004D58DF">
        <w:rPr>
          <w:rFonts w:ascii="Arial" w:hAnsi="Arial" w:cs="Arial"/>
          <w:kern w:val="1"/>
          <w:sz w:val="20"/>
          <w:szCs w:val="20"/>
          <w:lang w:eastAsia="zh-CN"/>
        </w:rPr>
        <w:t xml:space="preserve"> a jelen </w:t>
      </w:r>
      <w:proofErr w:type="spellStart"/>
      <w:r w:rsidRPr="004D58DF">
        <w:rPr>
          <w:rFonts w:ascii="Arial" w:hAnsi="Arial" w:cs="Arial"/>
          <w:kern w:val="1"/>
          <w:sz w:val="20"/>
          <w:szCs w:val="20"/>
          <w:lang w:eastAsia="zh-CN"/>
        </w:rPr>
        <w:t>kézikönyvhöz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mellékelt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garanciális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igazolásban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igazolja</w:t>
      </w:r>
      <w:proofErr w:type="spellEnd"/>
      <w:r w:rsidRPr="004D58DF">
        <w:rPr>
          <w:rFonts w:ascii="Arial" w:hAnsi="Arial" w:cs="Arial"/>
          <w:kern w:val="1"/>
          <w:sz w:val="20"/>
          <w:szCs w:val="20"/>
          <w:lang w:eastAsia="zh-CN"/>
        </w:rPr>
        <w:t>.</w:t>
      </w:r>
    </w:p>
    <w:p w14:paraId="6A6391E3" w14:textId="5BAB6D6D" w:rsidR="00990D60" w:rsidRPr="00E63C7E" w:rsidRDefault="004D58DF" w:rsidP="004D58DF">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eastAsia="zh-CN"/>
        </w:rPr>
        <w:t xml:space="preserve">A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idő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meghosszabbodik</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szerviz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kereskedő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által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benyújtott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igény</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beérkezése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javított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terméknek</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vásárlóhoz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történő</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visszaküldése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közötti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idővel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importőr</w:t>
      </w:r>
      <w:proofErr w:type="spellEnd"/>
      <w:r w:rsidRPr="004D58DF">
        <w:rPr>
          <w:rFonts w:ascii="Arial" w:hAnsi="Arial" w:cs="Arial"/>
          <w:kern w:val="1"/>
          <w:sz w:val="20"/>
          <w:szCs w:val="20"/>
          <w:lang w:eastAsia="zh-CN"/>
        </w:rPr>
        <w:t xml:space="preserve"> 30 </w:t>
      </w:r>
      <w:proofErr w:type="spellStart"/>
      <w:r w:rsidRPr="004D58DF">
        <w:rPr>
          <w:rFonts w:ascii="Arial" w:hAnsi="Arial" w:cs="Arial"/>
          <w:kern w:val="1"/>
          <w:sz w:val="20"/>
          <w:szCs w:val="20"/>
          <w:lang w:eastAsia="zh-CN"/>
        </w:rPr>
        <w:t>napot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tart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fenn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arra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hogy</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elbírálja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igényt</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garanciális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ingyenes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javításra</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cserére</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való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jogosultság</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szempontjából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Eladó</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köteles</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Vevőt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az</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eladáskor</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megismertetni</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működésével</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bemutatni</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terméket</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és</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megfelelően</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kitölteni</w:t>
      </w:r>
      <w:proofErr w:type="spellEnd"/>
      <w:r w:rsidRPr="004D58DF">
        <w:rPr>
          <w:rFonts w:ascii="Arial" w:hAnsi="Arial" w:cs="Arial"/>
          <w:kern w:val="1"/>
          <w:sz w:val="20"/>
          <w:szCs w:val="20"/>
          <w:lang w:eastAsia="zh-CN"/>
        </w:rPr>
        <w:t xml:space="preserve"> a </w:t>
      </w:r>
      <w:proofErr w:type="spellStart"/>
      <w:r w:rsidRPr="004D58DF">
        <w:rPr>
          <w:rFonts w:ascii="Arial" w:hAnsi="Arial" w:cs="Arial"/>
          <w:kern w:val="1"/>
          <w:sz w:val="20"/>
          <w:szCs w:val="20"/>
          <w:lang w:eastAsia="zh-CN"/>
        </w:rPr>
        <w:t>jótállási</w:t>
      </w:r>
      <w:proofErr w:type="spellEnd"/>
      <w:r w:rsidRPr="004D58DF">
        <w:rPr>
          <w:rFonts w:ascii="Arial" w:hAnsi="Arial" w:cs="Arial"/>
          <w:kern w:val="1"/>
          <w:sz w:val="20"/>
          <w:szCs w:val="20"/>
          <w:lang w:eastAsia="zh-CN"/>
        </w:rPr>
        <w:t xml:space="preserve"> </w:t>
      </w:r>
      <w:proofErr w:type="spellStart"/>
      <w:r w:rsidRPr="004D58DF">
        <w:rPr>
          <w:rFonts w:ascii="Arial" w:hAnsi="Arial" w:cs="Arial"/>
          <w:kern w:val="1"/>
          <w:sz w:val="20"/>
          <w:szCs w:val="20"/>
          <w:lang w:eastAsia="zh-CN"/>
        </w:rPr>
        <w:t>jegyet</w:t>
      </w:r>
      <w:proofErr w:type="spellEnd"/>
      <w:r w:rsidRPr="004D58DF">
        <w:rPr>
          <w:rFonts w:ascii="Arial" w:hAnsi="Arial" w:cs="Arial"/>
          <w:kern w:val="1"/>
          <w:sz w:val="20"/>
          <w:szCs w:val="20"/>
          <w:lang w:eastAsia="zh-CN"/>
        </w:rPr>
        <w:t>.</w:t>
      </w:r>
    </w:p>
    <w:p w14:paraId="08E09D24" w14:textId="77777777" w:rsidR="00990D60" w:rsidRPr="00E63C7E" w:rsidRDefault="00FB12C5" w:rsidP="00990D60">
      <w:pPr>
        <w:tabs>
          <w:tab w:val="left" w:pos="1080"/>
        </w:tabs>
        <w:suppressAutoHyphens/>
        <w:autoSpaceDE w:val="0"/>
        <w:autoSpaceDN w:val="0"/>
        <w:adjustRightInd w:val="0"/>
        <w:spacing w:after="0" w:line="240" w:lineRule="auto"/>
        <w:rPr>
          <w:rFonts w:ascii="Arial" w:hAnsi="Arial" w:cs="Arial"/>
          <w:noProof/>
          <w:kern w:val="1"/>
          <w:sz w:val="20"/>
          <w:szCs w:val="20"/>
          <w:lang w:eastAsia="zh-CN"/>
        </w:rPr>
      </w:pPr>
      <w:r w:rsidRPr="00E63C7E">
        <w:rPr>
          <w:rFonts w:ascii="Arial" w:hAnsi="Arial" w:cs="Arial"/>
          <w:noProof/>
          <w:kern w:val="1"/>
          <w:sz w:val="20"/>
          <w:szCs w:val="20"/>
          <w:lang w:eastAsia="cs-CZ"/>
        </w:rPr>
        <w:drawing>
          <wp:anchor distT="0" distB="0" distL="114300" distR="114300" simplePos="0" relativeHeight="251674624" behindDoc="1" locked="0" layoutInCell="0" allowOverlap="1" wp14:anchorId="52176AAC" wp14:editId="35E795A4">
            <wp:simplePos x="0" y="0"/>
            <wp:positionH relativeFrom="column">
              <wp:posOffset>0</wp:posOffset>
            </wp:positionH>
            <wp:positionV relativeFrom="paragraph">
              <wp:posOffset>31115</wp:posOffset>
            </wp:positionV>
            <wp:extent cx="1082040" cy="1069340"/>
            <wp:effectExtent l="0" t="0" r="0" b="0"/>
            <wp:wrapTight wrapText="bothSides">
              <wp:wrapPolygon edited="0">
                <wp:start x="0" y="0"/>
                <wp:lineTo x="0" y="21292"/>
                <wp:lineTo x="21296" y="21292"/>
                <wp:lineTo x="21296" y="0"/>
                <wp:lineTo x="0" y="0"/>
              </wp:wrapPolygon>
            </wp:wrapTight>
            <wp:docPr id="773" name="obrázek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69340"/>
                    </a:xfrm>
                    <a:prstGeom prst="rect">
                      <a:avLst/>
                    </a:prstGeom>
                    <a:noFill/>
                  </pic:spPr>
                </pic:pic>
              </a:graphicData>
            </a:graphic>
            <wp14:sizeRelH relativeFrom="page">
              <wp14:pctWidth>0</wp14:pctWidth>
            </wp14:sizeRelH>
            <wp14:sizeRelV relativeFrom="page">
              <wp14:pctHeight>0</wp14:pctHeight>
            </wp14:sizeRelV>
          </wp:anchor>
        </w:drawing>
      </w:r>
    </w:p>
    <w:p w14:paraId="2BF9223B" w14:textId="7F9E35B7" w:rsidR="00990D60" w:rsidRPr="00E63C7E" w:rsidRDefault="004D58DF" w:rsidP="00990D60">
      <w:pPr>
        <w:suppressAutoHyphens/>
        <w:autoSpaceDE w:val="0"/>
        <w:autoSpaceDN w:val="0"/>
        <w:adjustRightInd w:val="0"/>
        <w:spacing w:after="0" w:line="240" w:lineRule="auto"/>
        <w:rPr>
          <w:rFonts w:ascii="Arial" w:hAnsi="Arial" w:cs="Arial"/>
          <w:kern w:val="1"/>
          <w:sz w:val="20"/>
          <w:szCs w:val="20"/>
          <w:lang w:eastAsia="zh-CN"/>
        </w:rPr>
      </w:pPr>
      <w:r w:rsidRPr="004D58DF">
        <w:rPr>
          <w:rFonts w:ascii="Arial" w:hAnsi="Arial" w:cs="Arial"/>
          <w:kern w:val="1"/>
          <w:sz w:val="20"/>
          <w:szCs w:val="20"/>
          <w:lang w:val="pl-PL" w:eastAsia="zh-CN"/>
        </w:rPr>
        <w:t xml:space="preserve">Ne </w:t>
      </w:r>
      <w:proofErr w:type="spellStart"/>
      <w:r w:rsidRPr="004D58DF">
        <w:rPr>
          <w:rFonts w:ascii="Arial" w:hAnsi="Arial" w:cs="Arial"/>
          <w:kern w:val="1"/>
          <w:sz w:val="20"/>
          <w:szCs w:val="20"/>
          <w:lang w:val="pl-PL" w:eastAsia="zh-CN"/>
        </w:rPr>
        <w:t>dobja</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ezt</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terméket</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települési</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vegyes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hulladékba</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fogyasztó</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köteles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ezt</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készüléket</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olyan</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gyűjtőhelyre</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vinni</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ahol</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az</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elektromos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vagy</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elektronikus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berendezéseket</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újrahasznosítják</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szelektív</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gyűjtéssel</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és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újrahasznosítással</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kapcsolatos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további</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információkért</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forduljon</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helyi</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önkormányzathoz</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kommunális</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hulladékgyűjtő</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vállalathoz</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vagy</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ahhoz</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az</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üzlethez</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ahol</w:t>
      </w:r>
      <w:proofErr w:type="spellEnd"/>
      <w:r w:rsidRPr="004D58DF">
        <w:rPr>
          <w:rFonts w:ascii="Arial" w:hAnsi="Arial" w:cs="Arial"/>
          <w:kern w:val="1"/>
          <w:sz w:val="20"/>
          <w:szCs w:val="20"/>
          <w:lang w:val="pl-PL" w:eastAsia="zh-CN"/>
        </w:rPr>
        <w:t xml:space="preserve"> a </w:t>
      </w:r>
      <w:proofErr w:type="spellStart"/>
      <w:r w:rsidRPr="004D58DF">
        <w:rPr>
          <w:rFonts w:ascii="Arial" w:hAnsi="Arial" w:cs="Arial"/>
          <w:kern w:val="1"/>
          <w:sz w:val="20"/>
          <w:szCs w:val="20"/>
          <w:lang w:val="pl-PL" w:eastAsia="zh-CN"/>
        </w:rPr>
        <w:t>terméket</w:t>
      </w:r>
      <w:proofErr w:type="spellEnd"/>
      <w:r w:rsidRPr="004D58DF">
        <w:rPr>
          <w:rFonts w:ascii="Arial" w:hAnsi="Arial" w:cs="Arial"/>
          <w:kern w:val="1"/>
          <w:sz w:val="20"/>
          <w:szCs w:val="20"/>
          <w:lang w:val="pl-PL" w:eastAsia="zh-CN"/>
        </w:rPr>
        <w:t xml:space="preserve"> </w:t>
      </w:r>
      <w:proofErr w:type="spellStart"/>
      <w:r w:rsidRPr="004D58DF">
        <w:rPr>
          <w:rFonts w:ascii="Arial" w:hAnsi="Arial" w:cs="Arial"/>
          <w:kern w:val="1"/>
          <w:sz w:val="20"/>
          <w:szCs w:val="20"/>
          <w:lang w:val="pl-PL" w:eastAsia="zh-CN"/>
        </w:rPr>
        <w:t>vásárolta</w:t>
      </w:r>
      <w:proofErr w:type="spellEnd"/>
      <w:r w:rsidRPr="004D58DF">
        <w:rPr>
          <w:rFonts w:ascii="Arial" w:hAnsi="Arial" w:cs="Arial"/>
          <w:kern w:val="1"/>
          <w:sz w:val="20"/>
          <w:szCs w:val="20"/>
          <w:lang w:val="pl-PL" w:eastAsia="zh-CN"/>
        </w:rPr>
        <w:t>.</w:t>
      </w:r>
      <w:r w:rsidRPr="004D58DF">
        <w:rPr>
          <w:rFonts w:ascii="Arial" w:hAnsi="Arial" w:cs="Arial"/>
          <w:kern w:val="1"/>
          <w:sz w:val="20"/>
          <w:szCs w:val="20"/>
          <w:lang w:val="pl-PL" w:eastAsia="zh-CN"/>
        </w:rPr>
        <w:tab/>
      </w:r>
      <w:r w:rsidR="00990D60" w:rsidRPr="00E63C7E">
        <w:rPr>
          <w:rFonts w:ascii="Arial" w:hAnsi="Arial" w:cs="Arial"/>
          <w:kern w:val="1"/>
          <w:sz w:val="20"/>
          <w:szCs w:val="20"/>
          <w:lang w:eastAsia="zh-CN"/>
        </w:rPr>
        <w:tab/>
        <w:t xml:space="preserve"> </w:t>
      </w:r>
    </w:p>
    <w:p w14:paraId="0FA2F519" w14:textId="77777777" w:rsidR="00990D60" w:rsidRPr="00E63C7E" w:rsidRDefault="00990D60" w:rsidP="00990D60">
      <w:pPr>
        <w:suppressAutoHyphens/>
        <w:autoSpaceDE w:val="0"/>
        <w:autoSpaceDN w:val="0"/>
        <w:adjustRightInd w:val="0"/>
        <w:spacing w:after="0" w:line="240" w:lineRule="auto"/>
        <w:rPr>
          <w:rFonts w:ascii="Arial" w:hAnsi="Arial" w:cs="Arial"/>
          <w:b/>
          <w:kern w:val="1"/>
          <w:sz w:val="20"/>
          <w:szCs w:val="20"/>
          <w:lang w:val="sk-SK" w:eastAsia="zh-CN"/>
        </w:rPr>
      </w:pPr>
    </w:p>
    <w:p w14:paraId="79A17461" w14:textId="77777777" w:rsidR="00990D60" w:rsidRPr="00E63C7E" w:rsidRDefault="00990D60" w:rsidP="00990D60">
      <w:pPr>
        <w:suppressAutoHyphens/>
        <w:autoSpaceDE w:val="0"/>
        <w:autoSpaceDN w:val="0"/>
        <w:adjustRightInd w:val="0"/>
        <w:spacing w:after="0" w:line="240" w:lineRule="auto"/>
        <w:rPr>
          <w:rFonts w:ascii="Arial" w:hAnsi="Arial" w:cs="Arial"/>
          <w:b/>
          <w:kern w:val="1"/>
          <w:sz w:val="20"/>
          <w:szCs w:val="20"/>
          <w:lang w:val="sk-SK" w:eastAsia="zh-CN"/>
        </w:rPr>
      </w:pPr>
    </w:p>
    <w:p w14:paraId="41FAA533" w14:textId="77777777" w:rsidR="00990D60" w:rsidRPr="00E63C7E" w:rsidRDefault="00990D60" w:rsidP="00990D60">
      <w:pPr>
        <w:suppressAutoHyphens/>
        <w:autoSpaceDE w:val="0"/>
        <w:autoSpaceDN w:val="0"/>
        <w:adjustRightInd w:val="0"/>
        <w:spacing w:after="0" w:line="240" w:lineRule="auto"/>
        <w:rPr>
          <w:rFonts w:ascii="Arial" w:hAnsi="Arial" w:cs="Arial"/>
          <w:b/>
          <w:kern w:val="1"/>
          <w:sz w:val="20"/>
          <w:szCs w:val="20"/>
          <w:lang w:val="sk-SK" w:eastAsia="zh-CN"/>
        </w:rPr>
      </w:pPr>
    </w:p>
    <w:p w14:paraId="47A06806"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6FC3877E"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3B31DA65"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029424A5"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084E7A27"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45B0E417"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2E2B207C"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478A134E"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17138482"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62CF3BA7"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433059FF"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854"/>
        <w:gridCol w:w="6748"/>
      </w:tblGrid>
      <w:tr w:rsidR="00990D60" w:rsidRPr="00E63C7E" w14:paraId="64C66E82" w14:textId="77777777" w:rsidTr="00D06C94">
        <w:trPr>
          <w:trHeight w:val="4758"/>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6BF84D7D" w14:textId="5524132C" w:rsidR="00990D60" w:rsidRPr="00E63C7E" w:rsidRDefault="004D58DF" w:rsidP="00D06C94">
            <w:pPr>
              <w:suppressAutoHyphens/>
              <w:autoSpaceDE w:val="0"/>
              <w:autoSpaceDN w:val="0"/>
              <w:adjustRightInd w:val="0"/>
              <w:spacing w:before="10" w:after="0" w:line="240" w:lineRule="exact"/>
              <w:rPr>
                <w:rFonts w:ascii="Arial" w:hAnsi="Arial" w:cs="Arial"/>
                <w:b/>
                <w:kern w:val="1"/>
                <w:sz w:val="20"/>
                <w:szCs w:val="20"/>
                <w:lang w:eastAsia="zh-CN"/>
              </w:rPr>
            </w:pPr>
            <w:proofErr w:type="spellStart"/>
            <w:r w:rsidRPr="004D58DF">
              <w:rPr>
                <w:rFonts w:ascii="Arial" w:hAnsi="Arial" w:cs="Arial"/>
                <w:b/>
                <w:kern w:val="1"/>
                <w:sz w:val="20"/>
                <w:szCs w:val="20"/>
                <w:lang w:eastAsia="zh-CN"/>
              </w:rPr>
              <w:lastRenderedPageBreak/>
              <w:t>Garanciakártya</w:t>
            </w:r>
            <w:proofErr w:type="spellEnd"/>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tbl>
            <w:tblPr>
              <w:tblW w:w="0" w:type="auto"/>
              <w:tblInd w:w="98" w:type="dxa"/>
              <w:tblLayout w:type="fixed"/>
              <w:tblCellMar>
                <w:left w:w="0" w:type="dxa"/>
                <w:right w:w="0" w:type="dxa"/>
              </w:tblCellMar>
              <w:tblLook w:val="0000" w:firstRow="0" w:lastRow="0" w:firstColumn="0" w:lastColumn="0" w:noHBand="0" w:noVBand="0"/>
            </w:tblPr>
            <w:tblGrid>
              <w:gridCol w:w="5780"/>
            </w:tblGrid>
            <w:tr w:rsidR="00990D60" w:rsidRPr="00E63C7E" w14:paraId="320781B7" w14:textId="77777777" w:rsidTr="00D06C94">
              <w:trPr>
                <w:trHeight w:val="1367"/>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2FC19F42" w14:textId="14A6630E"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r w:rsidRPr="004D58DF">
                    <w:rPr>
                      <w:rFonts w:ascii="Arial" w:hAnsi="Arial" w:cs="Arial"/>
                      <w:kern w:val="1"/>
                      <w:sz w:val="20"/>
                      <w:szCs w:val="20"/>
                      <w:lang w:eastAsia="zh-CN"/>
                    </w:rPr>
                    <w:t>1.javítás</w:t>
                  </w:r>
                </w:p>
              </w:tc>
            </w:tr>
            <w:tr w:rsidR="00990D60" w:rsidRPr="00E63C7E" w14:paraId="040EF4AA" w14:textId="77777777" w:rsidTr="00D06C94">
              <w:trPr>
                <w:trHeight w:val="1542"/>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6508220B" w14:textId="37642DE9"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r w:rsidRPr="004D58DF">
                    <w:rPr>
                      <w:rFonts w:ascii="Arial" w:hAnsi="Arial" w:cs="Arial"/>
                      <w:kern w:val="1"/>
                      <w:sz w:val="20"/>
                      <w:szCs w:val="20"/>
                      <w:lang w:eastAsia="zh-CN"/>
                    </w:rPr>
                    <w:t>2.javítás</w:t>
                  </w:r>
                </w:p>
              </w:tc>
            </w:tr>
            <w:tr w:rsidR="00990D60" w:rsidRPr="00E63C7E" w14:paraId="6772A8C1" w14:textId="77777777" w:rsidTr="00D06C94">
              <w:trPr>
                <w:trHeight w:val="1533"/>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4CCCCA1D" w14:textId="235B4120"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r w:rsidRPr="004D58DF">
                    <w:rPr>
                      <w:rFonts w:ascii="Arial" w:hAnsi="Arial" w:cs="Arial"/>
                      <w:kern w:val="1"/>
                      <w:sz w:val="20"/>
                      <w:szCs w:val="20"/>
                      <w:lang w:eastAsia="zh-CN"/>
                    </w:rPr>
                    <w:t>3.javítás</w:t>
                  </w:r>
                </w:p>
              </w:tc>
            </w:tr>
          </w:tbl>
          <w:p w14:paraId="34C0D55F"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lang w:eastAsia="zh-CN"/>
              </w:rPr>
            </w:pPr>
          </w:p>
        </w:tc>
      </w:tr>
      <w:tr w:rsidR="00990D60" w:rsidRPr="00E63C7E" w14:paraId="1EEEF177" w14:textId="77777777" w:rsidTr="00D06C94">
        <w:trPr>
          <w:trHeight w:val="789"/>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6D4CE86E" w14:textId="55CCEFF1"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shd w:val="clear" w:color="auto" w:fill="C0C0C0"/>
                <w:lang w:eastAsia="zh-CN"/>
              </w:rPr>
            </w:pPr>
            <w:proofErr w:type="spellStart"/>
            <w:r w:rsidRPr="004D58DF">
              <w:rPr>
                <w:rFonts w:ascii="Arial" w:hAnsi="Arial" w:cs="Arial"/>
                <w:b/>
                <w:kern w:val="1"/>
                <w:sz w:val="20"/>
                <w:szCs w:val="20"/>
                <w:lang w:eastAsia="zh-CN"/>
              </w:rPr>
              <w:t>Termék</w:t>
            </w:r>
            <w:proofErr w:type="spellEnd"/>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02CD742F" w14:textId="6407D792"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4D58DF">
              <w:rPr>
                <w:rFonts w:ascii="Arial" w:hAnsi="Arial" w:cs="Arial"/>
                <w:kern w:val="1"/>
                <w:sz w:val="20"/>
                <w:szCs w:val="20"/>
                <w:lang w:eastAsia="zh-CN"/>
              </w:rPr>
              <w:t>Típus</w:t>
            </w:r>
            <w:proofErr w:type="spellEnd"/>
            <w:r w:rsidRPr="004D58DF">
              <w:rPr>
                <w:rFonts w:ascii="Arial" w:hAnsi="Arial" w:cs="Arial"/>
                <w:kern w:val="1"/>
                <w:sz w:val="20"/>
                <w:szCs w:val="20"/>
                <w:lang w:eastAsia="zh-CN"/>
              </w:rPr>
              <w:t>/</w:t>
            </w:r>
            <w:proofErr w:type="spellStart"/>
            <w:r w:rsidRPr="004D58DF">
              <w:rPr>
                <w:rFonts w:ascii="Arial" w:hAnsi="Arial" w:cs="Arial"/>
                <w:kern w:val="1"/>
                <w:sz w:val="20"/>
                <w:szCs w:val="20"/>
                <w:lang w:eastAsia="zh-CN"/>
              </w:rPr>
              <w:t>Sorozat</w:t>
            </w:r>
            <w:proofErr w:type="spellEnd"/>
          </w:p>
        </w:tc>
      </w:tr>
      <w:tr w:rsidR="00990D60" w:rsidRPr="00E63C7E" w14:paraId="73C12DFC" w14:textId="77777777" w:rsidTr="00D06C94">
        <w:trPr>
          <w:trHeight w:val="1206"/>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7D95EDD3" w14:textId="6D17589C"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4D58DF">
              <w:rPr>
                <w:rFonts w:ascii="Arial" w:hAnsi="Arial" w:cs="Arial"/>
                <w:b/>
                <w:kern w:val="1"/>
                <w:sz w:val="20"/>
                <w:szCs w:val="20"/>
                <w:lang w:eastAsia="zh-CN"/>
              </w:rPr>
              <w:t>Bélyegző</w:t>
            </w:r>
            <w:proofErr w:type="spellEnd"/>
            <w:r w:rsidRPr="004D58DF">
              <w:rPr>
                <w:rFonts w:ascii="Arial" w:hAnsi="Arial" w:cs="Arial"/>
                <w:b/>
                <w:kern w:val="1"/>
                <w:sz w:val="20"/>
                <w:szCs w:val="20"/>
                <w:lang w:eastAsia="zh-CN"/>
              </w:rPr>
              <w:t>/</w:t>
            </w:r>
            <w:proofErr w:type="spellStart"/>
            <w:r w:rsidRPr="004D58DF">
              <w:rPr>
                <w:rFonts w:ascii="Arial" w:hAnsi="Arial" w:cs="Arial"/>
                <w:b/>
                <w:kern w:val="1"/>
                <w:sz w:val="20"/>
                <w:szCs w:val="20"/>
                <w:lang w:eastAsia="zh-CN"/>
              </w:rPr>
              <w:t>aláírás</w:t>
            </w:r>
            <w:proofErr w:type="spellEnd"/>
          </w:p>
          <w:p w14:paraId="7BD1A100"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341A65D3"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r w:rsidR="00990D60" w:rsidRPr="00E63C7E" w14:paraId="1510AA02" w14:textId="77777777" w:rsidTr="00D06C94">
        <w:trPr>
          <w:trHeight w:val="1054"/>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622006F7" w14:textId="4BDAE7BA"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roofErr w:type="spellStart"/>
            <w:r w:rsidRPr="004D58DF">
              <w:rPr>
                <w:rFonts w:ascii="Arial" w:hAnsi="Arial" w:cs="Arial"/>
                <w:b/>
                <w:kern w:val="1"/>
                <w:sz w:val="20"/>
                <w:szCs w:val="20"/>
                <w:lang w:eastAsia="zh-CN"/>
              </w:rPr>
              <w:t>Dátum</w:t>
            </w:r>
            <w:proofErr w:type="spellEnd"/>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11DC3573" w14:textId="1B8FC6ED" w:rsidR="00990D60" w:rsidRPr="00E63C7E" w:rsidRDefault="004D58DF" w:rsidP="00D06C9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4D58DF">
              <w:rPr>
                <w:rFonts w:ascii="Arial" w:hAnsi="Arial" w:cs="Arial"/>
                <w:b/>
                <w:kern w:val="1"/>
                <w:sz w:val="20"/>
                <w:szCs w:val="20"/>
                <w:lang w:eastAsia="zh-CN"/>
              </w:rPr>
              <w:t>Termék</w:t>
            </w:r>
            <w:proofErr w:type="spellEnd"/>
            <w:r w:rsidRPr="004D58DF">
              <w:rPr>
                <w:rFonts w:ascii="Arial" w:hAnsi="Arial" w:cs="Arial"/>
                <w:b/>
                <w:kern w:val="1"/>
                <w:sz w:val="20"/>
                <w:szCs w:val="20"/>
                <w:lang w:eastAsia="zh-CN"/>
              </w:rPr>
              <w:t xml:space="preserve"> </w:t>
            </w:r>
            <w:proofErr w:type="spellStart"/>
            <w:r w:rsidRPr="004D58DF">
              <w:rPr>
                <w:rFonts w:ascii="Arial" w:hAnsi="Arial" w:cs="Arial"/>
                <w:b/>
                <w:kern w:val="1"/>
                <w:sz w:val="20"/>
                <w:szCs w:val="20"/>
                <w:lang w:eastAsia="zh-CN"/>
              </w:rPr>
              <w:t>száma</w:t>
            </w:r>
            <w:proofErr w:type="spellEnd"/>
          </w:p>
          <w:p w14:paraId="47FB2D8F"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lang w:eastAsia="zh-CN"/>
              </w:rPr>
            </w:pPr>
          </w:p>
          <w:p w14:paraId="0A0F9AF3"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lang w:eastAsia="zh-CN"/>
              </w:rPr>
            </w:pPr>
          </w:p>
          <w:p w14:paraId="13B80125" w14:textId="77777777" w:rsidR="00990D60" w:rsidRPr="00E63C7E" w:rsidRDefault="00990D60"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bl>
    <w:p w14:paraId="3B56BFBB"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0A063AD5"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2C0BC550" w14:textId="77777777" w:rsidR="00990D60" w:rsidRPr="00E63C7E" w:rsidRDefault="00990D60" w:rsidP="00990D60">
      <w:pPr>
        <w:suppressAutoHyphens/>
        <w:autoSpaceDE w:val="0"/>
        <w:autoSpaceDN w:val="0"/>
        <w:adjustRightInd w:val="0"/>
        <w:spacing w:after="0" w:line="240" w:lineRule="auto"/>
        <w:rPr>
          <w:rFonts w:ascii="Arial" w:hAnsi="Arial" w:cs="Arial"/>
          <w:kern w:val="1"/>
          <w:sz w:val="20"/>
          <w:szCs w:val="20"/>
          <w:lang w:val="sk-SK" w:eastAsia="zh-CN"/>
        </w:rPr>
      </w:pPr>
    </w:p>
    <w:p w14:paraId="5A9D4FEC" w14:textId="77777777" w:rsidR="00990D60" w:rsidRPr="00E63C7E" w:rsidRDefault="00990D60" w:rsidP="00990D60">
      <w:pPr>
        <w:suppressAutoHyphens/>
        <w:autoSpaceDE w:val="0"/>
        <w:autoSpaceDN w:val="0"/>
        <w:adjustRightInd w:val="0"/>
        <w:spacing w:after="0" w:line="240" w:lineRule="auto"/>
        <w:rPr>
          <w:rFonts w:ascii="Arial" w:hAnsi="Liberation Serif" w:cs="Times New Roman"/>
          <w:kern w:val="1"/>
          <w:sz w:val="20"/>
          <w:szCs w:val="24"/>
          <w:lang w:val="sk-SK" w:eastAsia="zh-CN"/>
        </w:rPr>
      </w:pPr>
    </w:p>
    <w:p w14:paraId="601003F9" w14:textId="77777777" w:rsidR="00990D60" w:rsidRPr="00E63C7E" w:rsidRDefault="00990D60" w:rsidP="00990D60">
      <w:pPr>
        <w:suppressAutoHyphens/>
        <w:autoSpaceDE w:val="0"/>
        <w:autoSpaceDN w:val="0"/>
        <w:adjustRightInd w:val="0"/>
        <w:spacing w:after="0" w:line="240" w:lineRule="auto"/>
        <w:rPr>
          <w:rFonts w:ascii="Arial" w:hAnsi="Liberation Serif" w:cs="Times New Roman"/>
          <w:kern w:val="1"/>
          <w:sz w:val="20"/>
          <w:szCs w:val="24"/>
          <w:lang w:val="sk-SK" w:eastAsia="zh-CN"/>
        </w:rPr>
      </w:pPr>
    </w:p>
    <w:p w14:paraId="61754F3B" w14:textId="77777777" w:rsidR="00990D60" w:rsidRPr="006D75E0" w:rsidRDefault="00990D60" w:rsidP="00990D60">
      <w:pPr>
        <w:spacing w:after="0" w:line="240" w:lineRule="auto"/>
        <w:rPr>
          <w:rFonts w:ascii="Arial" w:hAnsi="Arial" w:cs="Arial"/>
          <w:sz w:val="20"/>
          <w:szCs w:val="20"/>
        </w:rPr>
      </w:pPr>
    </w:p>
    <w:p w14:paraId="6C6D7A39" w14:textId="77777777" w:rsidR="00990D60" w:rsidRDefault="00990D60" w:rsidP="00990D60"/>
    <w:p w14:paraId="3EF6DD36" w14:textId="77777777" w:rsidR="00990D60" w:rsidRDefault="00990D60" w:rsidP="00990D60">
      <w:pPr>
        <w:spacing w:after="0" w:line="240" w:lineRule="auto"/>
        <w:rPr>
          <w:rFonts w:ascii="Arial" w:hAnsi="Arial" w:cs="Arial"/>
          <w:sz w:val="20"/>
          <w:szCs w:val="20"/>
        </w:rPr>
      </w:pPr>
    </w:p>
    <w:p w14:paraId="1F9127E0" w14:textId="77777777" w:rsidR="00990D60" w:rsidRDefault="00990D60" w:rsidP="00990D60">
      <w:pPr>
        <w:spacing w:after="0" w:line="240" w:lineRule="auto"/>
        <w:rPr>
          <w:rFonts w:ascii="Arial" w:hAnsi="Arial" w:cs="Arial"/>
          <w:sz w:val="20"/>
          <w:szCs w:val="20"/>
        </w:rPr>
      </w:pPr>
    </w:p>
    <w:p w14:paraId="1EB38C40" w14:textId="77777777" w:rsidR="00990D60" w:rsidRDefault="00990D60" w:rsidP="00990D60">
      <w:pPr>
        <w:spacing w:after="0" w:line="240" w:lineRule="auto"/>
        <w:rPr>
          <w:rFonts w:ascii="Arial" w:hAnsi="Arial" w:cs="Arial"/>
          <w:sz w:val="20"/>
          <w:szCs w:val="20"/>
        </w:rPr>
      </w:pPr>
    </w:p>
    <w:p w14:paraId="69183EDA" w14:textId="77777777" w:rsidR="00990D60" w:rsidRDefault="00990D60" w:rsidP="00990D60">
      <w:pPr>
        <w:spacing w:after="0" w:line="240" w:lineRule="auto"/>
        <w:rPr>
          <w:rFonts w:ascii="Arial" w:hAnsi="Arial" w:cs="Arial"/>
          <w:sz w:val="20"/>
          <w:szCs w:val="20"/>
        </w:rPr>
      </w:pPr>
    </w:p>
    <w:p w14:paraId="62301599" w14:textId="77777777" w:rsidR="00990D60" w:rsidRDefault="00990D60" w:rsidP="00990D60">
      <w:pPr>
        <w:spacing w:after="0" w:line="240" w:lineRule="auto"/>
        <w:rPr>
          <w:rFonts w:ascii="Arial" w:hAnsi="Arial" w:cs="Arial"/>
          <w:sz w:val="20"/>
          <w:szCs w:val="20"/>
        </w:rPr>
      </w:pPr>
    </w:p>
    <w:p w14:paraId="69B977B4" w14:textId="75CF39CD" w:rsidR="00990D60" w:rsidRDefault="00990D60" w:rsidP="00990D60">
      <w:pPr>
        <w:spacing w:after="0" w:line="240" w:lineRule="auto"/>
        <w:rPr>
          <w:rFonts w:ascii="Arial" w:hAnsi="Arial" w:cs="Arial"/>
          <w:sz w:val="20"/>
          <w:szCs w:val="20"/>
        </w:rPr>
      </w:pPr>
    </w:p>
    <w:p w14:paraId="29E96728" w14:textId="77777777" w:rsidR="004D58DF" w:rsidRDefault="004D58DF" w:rsidP="00990D60">
      <w:pPr>
        <w:spacing w:after="0" w:line="240" w:lineRule="auto"/>
        <w:rPr>
          <w:rFonts w:ascii="Arial" w:hAnsi="Arial" w:cs="Arial"/>
          <w:sz w:val="20"/>
          <w:szCs w:val="20"/>
        </w:rPr>
      </w:pPr>
    </w:p>
    <w:p w14:paraId="0B322E87" w14:textId="77777777" w:rsidR="00990D60" w:rsidRDefault="00990D60" w:rsidP="00990D60">
      <w:pPr>
        <w:spacing w:after="0" w:line="240" w:lineRule="auto"/>
        <w:rPr>
          <w:rFonts w:ascii="Arial" w:hAnsi="Arial" w:cs="Arial"/>
          <w:sz w:val="20"/>
          <w:szCs w:val="20"/>
        </w:rPr>
      </w:pPr>
    </w:p>
    <w:p w14:paraId="1F2FA75E" w14:textId="77777777" w:rsidR="00990D60" w:rsidRDefault="00990D60" w:rsidP="00990D60">
      <w:pPr>
        <w:spacing w:after="0" w:line="240" w:lineRule="auto"/>
        <w:rPr>
          <w:rFonts w:ascii="Arial" w:hAnsi="Arial" w:cs="Arial"/>
          <w:sz w:val="20"/>
          <w:szCs w:val="20"/>
        </w:rPr>
      </w:pPr>
    </w:p>
    <w:p w14:paraId="02348F14" w14:textId="77777777" w:rsidR="00990D60" w:rsidRDefault="00990D60" w:rsidP="00990D60">
      <w:pPr>
        <w:spacing w:after="0" w:line="240" w:lineRule="auto"/>
        <w:rPr>
          <w:rFonts w:ascii="Arial" w:hAnsi="Arial" w:cs="Arial"/>
          <w:sz w:val="20"/>
          <w:szCs w:val="20"/>
        </w:rPr>
      </w:pPr>
    </w:p>
    <w:p w14:paraId="3561A225" w14:textId="77777777" w:rsidR="00990D60" w:rsidRDefault="00990D60" w:rsidP="00990D60">
      <w:pPr>
        <w:spacing w:after="0" w:line="240" w:lineRule="auto"/>
        <w:rPr>
          <w:rFonts w:ascii="Arial" w:hAnsi="Arial" w:cs="Arial"/>
          <w:sz w:val="20"/>
          <w:szCs w:val="20"/>
        </w:rPr>
      </w:pPr>
    </w:p>
    <w:p w14:paraId="7D9641E7" w14:textId="77777777" w:rsidR="00990D60" w:rsidRDefault="00990D60" w:rsidP="00990D60">
      <w:pPr>
        <w:spacing w:after="0" w:line="240" w:lineRule="auto"/>
        <w:rPr>
          <w:rFonts w:ascii="Arial" w:hAnsi="Arial" w:cs="Arial"/>
          <w:sz w:val="20"/>
          <w:szCs w:val="20"/>
        </w:rPr>
      </w:pPr>
    </w:p>
    <w:p w14:paraId="086B314F" w14:textId="77777777" w:rsidR="00990D60" w:rsidRDefault="00990D60" w:rsidP="00990D60">
      <w:pPr>
        <w:spacing w:after="0" w:line="240" w:lineRule="auto"/>
        <w:rPr>
          <w:rFonts w:ascii="Arial" w:hAnsi="Arial" w:cs="Arial"/>
          <w:sz w:val="20"/>
          <w:szCs w:val="20"/>
        </w:rPr>
      </w:pPr>
    </w:p>
    <w:p w14:paraId="134F56E1" w14:textId="77777777" w:rsidR="00990D60" w:rsidRDefault="00990D60" w:rsidP="00990D60">
      <w:pPr>
        <w:spacing w:after="0" w:line="240" w:lineRule="auto"/>
        <w:rPr>
          <w:rFonts w:ascii="Arial" w:hAnsi="Arial" w:cs="Arial"/>
          <w:sz w:val="20"/>
          <w:szCs w:val="20"/>
        </w:rPr>
      </w:pPr>
    </w:p>
    <w:p w14:paraId="65C4AB89" w14:textId="77777777" w:rsidR="00990D60" w:rsidRDefault="00990D60" w:rsidP="00990D60">
      <w:pPr>
        <w:spacing w:after="0" w:line="240" w:lineRule="auto"/>
        <w:rPr>
          <w:rFonts w:ascii="Arial" w:hAnsi="Arial" w:cs="Arial"/>
          <w:sz w:val="20"/>
          <w:szCs w:val="20"/>
        </w:rPr>
      </w:pPr>
    </w:p>
    <w:p w14:paraId="44F590A5" w14:textId="77777777" w:rsidR="00990D60" w:rsidRDefault="00990D60" w:rsidP="00990D60">
      <w:pPr>
        <w:spacing w:after="0" w:line="240" w:lineRule="auto"/>
        <w:rPr>
          <w:rFonts w:ascii="Arial" w:hAnsi="Arial" w:cs="Arial"/>
          <w:sz w:val="20"/>
          <w:szCs w:val="20"/>
        </w:rPr>
      </w:pPr>
    </w:p>
    <w:p w14:paraId="16D8CDFF" w14:textId="2409F927" w:rsidR="00C17AFB" w:rsidRPr="00C17AFB" w:rsidRDefault="007509D2" w:rsidP="00C17AFB">
      <w:pPr>
        <w:spacing w:after="0"/>
        <w:jc w:val="center"/>
        <w:rPr>
          <w:rFonts w:ascii="Arial" w:hAnsi="Arial" w:cs="Arial"/>
          <w:b/>
          <w:bCs/>
          <w:sz w:val="36"/>
          <w:szCs w:val="36"/>
        </w:rPr>
      </w:pPr>
      <w:r>
        <w:rPr>
          <w:rFonts w:ascii="Arial" w:hAnsi="Arial" w:cs="Arial"/>
          <w:sz w:val="20"/>
          <w:szCs w:val="20"/>
        </w:rPr>
        <w:br w:type="page"/>
      </w:r>
      <w:proofErr w:type="spellStart"/>
      <w:r w:rsidR="00C17AFB" w:rsidRPr="00C17AFB">
        <w:rPr>
          <w:rFonts w:ascii="Arial" w:hAnsi="Arial" w:cs="Arial"/>
          <w:b/>
          <w:bCs/>
          <w:sz w:val="36"/>
          <w:szCs w:val="36"/>
        </w:rPr>
        <w:lastRenderedPageBreak/>
        <w:t>Instrucțiuni</w:t>
      </w:r>
      <w:proofErr w:type="spellEnd"/>
      <w:r w:rsidR="00C17AFB" w:rsidRPr="00C17AFB">
        <w:rPr>
          <w:rFonts w:ascii="Arial" w:hAnsi="Arial" w:cs="Arial"/>
          <w:b/>
          <w:bCs/>
          <w:sz w:val="36"/>
          <w:szCs w:val="36"/>
        </w:rPr>
        <w:t xml:space="preserve"> de </w:t>
      </w:r>
      <w:proofErr w:type="spellStart"/>
      <w:r w:rsidR="00C17AFB" w:rsidRPr="00C17AFB">
        <w:rPr>
          <w:rFonts w:ascii="Arial" w:hAnsi="Arial" w:cs="Arial"/>
          <w:b/>
          <w:bCs/>
          <w:sz w:val="36"/>
          <w:szCs w:val="36"/>
        </w:rPr>
        <w:t>utilizare</w:t>
      </w:r>
      <w:proofErr w:type="spellEnd"/>
      <w:r w:rsidR="00C17AFB" w:rsidRPr="00C17AFB">
        <w:rPr>
          <w:rFonts w:ascii="Arial" w:hAnsi="Arial" w:cs="Arial"/>
          <w:b/>
          <w:bCs/>
          <w:sz w:val="36"/>
          <w:szCs w:val="36"/>
        </w:rPr>
        <w:t xml:space="preserve"> </w:t>
      </w:r>
      <w:proofErr w:type="spellStart"/>
      <w:r w:rsidR="00C17AFB" w:rsidRPr="00C17AFB">
        <w:rPr>
          <w:rFonts w:ascii="Arial" w:hAnsi="Arial" w:cs="Arial"/>
          <w:b/>
          <w:bCs/>
          <w:sz w:val="36"/>
          <w:szCs w:val="36"/>
        </w:rPr>
        <w:t>și</w:t>
      </w:r>
      <w:proofErr w:type="spellEnd"/>
      <w:r w:rsidR="00C17AFB" w:rsidRPr="00C17AFB">
        <w:rPr>
          <w:rFonts w:ascii="Arial" w:hAnsi="Arial" w:cs="Arial"/>
          <w:b/>
          <w:bCs/>
          <w:sz w:val="36"/>
          <w:szCs w:val="36"/>
        </w:rPr>
        <w:t xml:space="preserve"> </w:t>
      </w:r>
      <w:proofErr w:type="spellStart"/>
      <w:r w:rsidR="00C17AFB" w:rsidRPr="00C17AFB">
        <w:rPr>
          <w:rFonts w:ascii="Arial" w:hAnsi="Arial" w:cs="Arial"/>
          <w:b/>
          <w:bCs/>
          <w:sz w:val="36"/>
          <w:szCs w:val="36"/>
        </w:rPr>
        <w:t>întreținere</w:t>
      </w:r>
      <w:proofErr w:type="spellEnd"/>
    </w:p>
    <w:p w14:paraId="16637F4A" w14:textId="1B5375CD" w:rsidR="00C17AFB" w:rsidRPr="00C17AFB" w:rsidRDefault="00C17AFB" w:rsidP="00C17AFB">
      <w:pPr>
        <w:spacing w:after="0"/>
        <w:jc w:val="center"/>
        <w:rPr>
          <w:rFonts w:ascii="Arial" w:hAnsi="Arial" w:cs="Arial"/>
          <w:b/>
          <w:bCs/>
          <w:sz w:val="36"/>
          <w:szCs w:val="36"/>
        </w:rPr>
      </w:pPr>
      <w:r w:rsidRPr="00C17AFB">
        <w:rPr>
          <w:rFonts w:ascii="Arial" w:hAnsi="Arial" w:cs="Arial"/>
          <w:b/>
          <w:bCs/>
          <w:sz w:val="36"/>
          <w:szCs w:val="36"/>
        </w:rPr>
        <w:t xml:space="preserve">ECO 6 </w:t>
      </w:r>
      <w:proofErr w:type="spellStart"/>
      <w:r w:rsidRPr="00C17AFB">
        <w:rPr>
          <w:rFonts w:ascii="Arial" w:hAnsi="Arial" w:cs="Arial"/>
          <w:b/>
          <w:bCs/>
          <w:sz w:val="36"/>
          <w:szCs w:val="36"/>
        </w:rPr>
        <w:t>Li</w:t>
      </w:r>
      <w:proofErr w:type="spellEnd"/>
      <w:r w:rsidRPr="00C17AFB">
        <w:rPr>
          <w:rFonts w:ascii="Arial" w:hAnsi="Arial" w:cs="Arial"/>
          <w:b/>
          <w:bCs/>
          <w:sz w:val="36"/>
          <w:szCs w:val="36"/>
        </w:rPr>
        <w:t>-ion (</w:t>
      </w:r>
      <w:proofErr w:type="spellStart"/>
      <w:r w:rsidRPr="00C17AFB">
        <w:rPr>
          <w:rFonts w:ascii="Arial" w:hAnsi="Arial" w:cs="Arial"/>
          <w:b/>
          <w:bCs/>
          <w:sz w:val="36"/>
          <w:szCs w:val="36"/>
        </w:rPr>
        <w:t>verde</w:t>
      </w:r>
      <w:proofErr w:type="spellEnd"/>
      <w:r w:rsidRPr="00C17AFB">
        <w:rPr>
          <w:rFonts w:ascii="Arial" w:hAnsi="Arial" w:cs="Arial"/>
          <w:b/>
          <w:bCs/>
          <w:sz w:val="36"/>
          <w:szCs w:val="36"/>
        </w:rPr>
        <w:t xml:space="preserve">, </w:t>
      </w:r>
      <w:proofErr w:type="spellStart"/>
      <w:r w:rsidRPr="00C17AFB">
        <w:rPr>
          <w:rFonts w:ascii="Arial" w:hAnsi="Arial" w:cs="Arial"/>
          <w:b/>
          <w:bCs/>
          <w:sz w:val="36"/>
          <w:szCs w:val="36"/>
        </w:rPr>
        <w:t>roșu</w:t>
      </w:r>
      <w:proofErr w:type="spellEnd"/>
      <w:r w:rsidRPr="00C17AFB">
        <w:rPr>
          <w:rFonts w:ascii="Arial" w:hAnsi="Arial" w:cs="Arial"/>
          <w:b/>
          <w:bCs/>
          <w:sz w:val="36"/>
          <w:szCs w:val="36"/>
        </w:rPr>
        <w:t>)</w:t>
      </w:r>
    </w:p>
    <w:p w14:paraId="50899F69" w14:textId="00146942" w:rsidR="00C17AFB" w:rsidRDefault="00C17AFB" w:rsidP="00C17AFB">
      <w:pPr>
        <w:spacing w:after="0"/>
        <w:jc w:val="center"/>
        <w:rPr>
          <w:rFonts w:ascii="Arial" w:hAnsi="Arial" w:cs="Arial"/>
          <w:b/>
          <w:bCs/>
          <w:sz w:val="36"/>
          <w:szCs w:val="36"/>
        </w:rPr>
      </w:pPr>
      <w:proofErr w:type="spellStart"/>
      <w:r w:rsidRPr="00C17AFB">
        <w:rPr>
          <w:rFonts w:ascii="Arial" w:hAnsi="Arial" w:cs="Arial"/>
          <w:b/>
          <w:bCs/>
          <w:sz w:val="36"/>
          <w:szCs w:val="36"/>
        </w:rPr>
        <w:t>Nr</w:t>
      </w:r>
      <w:proofErr w:type="spellEnd"/>
      <w:r w:rsidRPr="00C17AFB">
        <w:rPr>
          <w:rFonts w:ascii="Arial" w:hAnsi="Arial" w:cs="Arial"/>
          <w:b/>
          <w:bCs/>
          <w:sz w:val="36"/>
          <w:szCs w:val="36"/>
        </w:rPr>
        <w:t xml:space="preserve">. de </w:t>
      </w:r>
      <w:proofErr w:type="spellStart"/>
      <w:r w:rsidRPr="00C17AFB">
        <w:rPr>
          <w:rFonts w:ascii="Arial" w:hAnsi="Arial" w:cs="Arial"/>
          <w:b/>
          <w:bCs/>
          <w:sz w:val="36"/>
          <w:szCs w:val="36"/>
        </w:rPr>
        <w:t>comandă</w:t>
      </w:r>
      <w:proofErr w:type="spellEnd"/>
      <w:r w:rsidRPr="00C17AFB">
        <w:rPr>
          <w:rFonts w:ascii="Arial" w:hAnsi="Arial" w:cs="Arial"/>
          <w:b/>
          <w:bCs/>
          <w:sz w:val="36"/>
          <w:szCs w:val="36"/>
        </w:rPr>
        <w:t xml:space="preserve"> ECO6R, ECO6G</w:t>
      </w:r>
    </w:p>
    <w:p w14:paraId="3E6AC5CA" w14:textId="5D3BB404" w:rsidR="007509D2" w:rsidRDefault="007509D2" w:rsidP="00C17AFB">
      <w:pPr>
        <w:spacing w:after="0"/>
        <w:jc w:val="center"/>
        <w:rPr>
          <w:rFonts w:ascii="Arial" w:hAnsi="Arial" w:cs="Arial"/>
          <w:b/>
          <w:bCs/>
          <w:sz w:val="24"/>
          <w:szCs w:val="24"/>
        </w:rPr>
      </w:pPr>
    </w:p>
    <w:p w14:paraId="2132A7D5" w14:textId="7234D990" w:rsidR="007509D2" w:rsidRDefault="007509D2" w:rsidP="007509D2">
      <w:pPr>
        <w:spacing w:after="0"/>
        <w:rPr>
          <w:rFonts w:ascii="Arial" w:hAnsi="Arial" w:cs="Arial"/>
          <w:b/>
          <w:bCs/>
          <w:sz w:val="24"/>
          <w:szCs w:val="24"/>
        </w:rPr>
      </w:pPr>
    </w:p>
    <w:p w14:paraId="2F5D5ADD" w14:textId="48A08707" w:rsidR="007509D2" w:rsidRDefault="008667AA" w:rsidP="007509D2">
      <w:pPr>
        <w:spacing w:after="0"/>
        <w:rPr>
          <w:rFonts w:ascii="Arial" w:hAnsi="Arial" w:cs="Arial"/>
          <w:b/>
          <w:bCs/>
          <w:sz w:val="24"/>
          <w:szCs w:val="24"/>
        </w:rPr>
      </w:pPr>
      <w:r>
        <w:rPr>
          <w:noProof/>
        </w:rPr>
        <w:drawing>
          <wp:anchor distT="0" distB="0" distL="114300" distR="114300" simplePos="0" relativeHeight="251684864" behindDoc="0" locked="0" layoutInCell="1" allowOverlap="1" wp14:anchorId="596399B9" wp14:editId="776F1A36">
            <wp:simplePos x="0" y="0"/>
            <wp:positionH relativeFrom="margin">
              <wp:posOffset>564664</wp:posOffset>
            </wp:positionH>
            <wp:positionV relativeFrom="margin">
              <wp:posOffset>1478388</wp:posOffset>
            </wp:positionV>
            <wp:extent cx="4572000" cy="4572000"/>
            <wp:effectExtent l="0" t="0" r="0" b="0"/>
            <wp:wrapSquare wrapText="bothSides"/>
            <wp:docPr id="1" name="Obrázek 1" descr="Obsah obrázku motocykl, zaparkova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otocykl, zaparkovan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p>
    <w:p w14:paraId="2B73AAE0" w14:textId="0378B410" w:rsidR="007509D2" w:rsidRDefault="007509D2" w:rsidP="007509D2">
      <w:pPr>
        <w:spacing w:after="0"/>
        <w:rPr>
          <w:rFonts w:ascii="Arial" w:hAnsi="Arial" w:cs="Arial"/>
          <w:b/>
          <w:bCs/>
          <w:sz w:val="24"/>
          <w:szCs w:val="24"/>
        </w:rPr>
      </w:pPr>
    </w:p>
    <w:p w14:paraId="0F6F1E02" w14:textId="77777777" w:rsidR="007509D2" w:rsidRDefault="007509D2" w:rsidP="007509D2">
      <w:pPr>
        <w:spacing w:after="0"/>
        <w:rPr>
          <w:rFonts w:ascii="Arial" w:hAnsi="Arial" w:cs="Arial"/>
          <w:b/>
          <w:bCs/>
          <w:sz w:val="24"/>
          <w:szCs w:val="24"/>
        </w:rPr>
      </w:pPr>
    </w:p>
    <w:p w14:paraId="34DEE2E8" w14:textId="77777777" w:rsidR="007509D2" w:rsidRDefault="007509D2" w:rsidP="007509D2">
      <w:pPr>
        <w:spacing w:after="0"/>
        <w:rPr>
          <w:rFonts w:ascii="Arial" w:hAnsi="Arial" w:cs="Arial"/>
          <w:b/>
          <w:bCs/>
          <w:sz w:val="24"/>
          <w:szCs w:val="24"/>
        </w:rPr>
      </w:pPr>
    </w:p>
    <w:p w14:paraId="65B3B040" w14:textId="77777777" w:rsidR="007509D2" w:rsidRDefault="007509D2" w:rsidP="007509D2">
      <w:pPr>
        <w:spacing w:after="0"/>
        <w:rPr>
          <w:rFonts w:ascii="Arial" w:hAnsi="Arial" w:cs="Arial"/>
          <w:b/>
          <w:bCs/>
          <w:sz w:val="24"/>
          <w:szCs w:val="24"/>
        </w:rPr>
      </w:pPr>
    </w:p>
    <w:p w14:paraId="397D7C83" w14:textId="77777777" w:rsidR="007509D2" w:rsidRDefault="007509D2" w:rsidP="007509D2">
      <w:pPr>
        <w:spacing w:after="0"/>
        <w:rPr>
          <w:rFonts w:ascii="Arial" w:hAnsi="Arial" w:cs="Arial"/>
          <w:b/>
          <w:bCs/>
          <w:sz w:val="24"/>
          <w:szCs w:val="24"/>
        </w:rPr>
      </w:pPr>
    </w:p>
    <w:p w14:paraId="1E1E91B2" w14:textId="77777777" w:rsidR="007509D2" w:rsidRDefault="007509D2" w:rsidP="007509D2">
      <w:pPr>
        <w:spacing w:after="0"/>
        <w:rPr>
          <w:rFonts w:ascii="Arial" w:hAnsi="Arial" w:cs="Arial"/>
          <w:b/>
          <w:bCs/>
          <w:sz w:val="24"/>
          <w:szCs w:val="24"/>
        </w:rPr>
      </w:pPr>
    </w:p>
    <w:p w14:paraId="15C826EB" w14:textId="77777777" w:rsidR="007509D2" w:rsidRDefault="007509D2" w:rsidP="007509D2">
      <w:pPr>
        <w:spacing w:after="0"/>
        <w:rPr>
          <w:rFonts w:ascii="Arial" w:hAnsi="Arial" w:cs="Arial"/>
          <w:b/>
          <w:bCs/>
          <w:sz w:val="24"/>
          <w:szCs w:val="24"/>
        </w:rPr>
      </w:pPr>
    </w:p>
    <w:p w14:paraId="3A89C343" w14:textId="77777777" w:rsidR="007509D2" w:rsidRDefault="007509D2" w:rsidP="007509D2">
      <w:pPr>
        <w:spacing w:after="0"/>
        <w:rPr>
          <w:rFonts w:ascii="Arial" w:hAnsi="Arial" w:cs="Arial"/>
          <w:b/>
          <w:bCs/>
          <w:sz w:val="24"/>
          <w:szCs w:val="24"/>
        </w:rPr>
      </w:pPr>
    </w:p>
    <w:p w14:paraId="5214BC87" w14:textId="77777777" w:rsidR="007509D2" w:rsidRDefault="007509D2" w:rsidP="007509D2">
      <w:pPr>
        <w:spacing w:after="0"/>
        <w:rPr>
          <w:rFonts w:ascii="Arial" w:hAnsi="Arial" w:cs="Arial"/>
          <w:b/>
          <w:bCs/>
          <w:sz w:val="24"/>
          <w:szCs w:val="24"/>
        </w:rPr>
      </w:pPr>
    </w:p>
    <w:p w14:paraId="0091630F" w14:textId="77777777" w:rsidR="007509D2" w:rsidRDefault="007509D2" w:rsidP="007509D2">
      <w:pPr>
        <w:spacing w:after="0"/>
        <w:rPr>
          <w:rFonts w:ascii="Arial" w:hAnsi="Arial" w:cs="Arial"/>
          <w:b/>
          <w:bCs/>
          <w:sz w:val="24"/>
          <w:szCs w:val="24"/>
        </w:rPr>
      </w:pPr>
    </w:p>
    <w:p w14:paraId="6491EC05" w14:textId="77777777" w:rsidR="007509D2" w:rsidRDefault="007509D2" w:rsidP="007509D2">
      <w:pPr>
        <w:spacing w:after="0"/>
        <w:rPr>
          <w:rFonts w:ascii="Arial" w:hAnsi="Arial" w:cs="Arial"/>
          <w:b/>
          <w:bCs/>
          <w:sz w:val="24"/>
          <w:szCs w:val="24"/>
        </w:rPr>
      </w:pPr>
    </w:p>
    <w:p w14:paraId="4D187726" w14:textId="77777777" w:rsidR="007509D2" w:rsidRDefault="007509D2" w:rsidP="007509D2">
      <w:pPr>
        <w:spacing w:after="0"/>
        <w:rPr>
          <w:rFonts w:ascii="Arial" w:hAnsi="Arial" w:cs="Arial"/>
          <w:b/>
          <w:bCs/>
          <w:sz w:val="24"/>
          <w:szCs w:val="24"/>
        </w:rPr>
      </w:pPr>
    </w:p>
    <w:p w14:paraId="3E9FD15C" w14:textId="77777777" w:rsidR="007509D2" w:rsidRDefault="007509D2" w:rsidP="007509D2">
      <w:pPr>
        <w:spacing w:after="0"/>
        <w:rPr>
          <w:rFonts w:ascii="Arial" w:hAnsi="Arial" w:cs="Arial"/>
          <w:b/>
          <w:bCs/>
          <w:sz w:val="24"/>
          <w:szCs w:val="24"/>
        </w:rPr>
      </w:pPr>
    </w:p>
    <w:p w14:paraId="142F871F" w14:textId="77777777" w:rsidR="007509D2" w:rsidRDefault="007509D2" w:rsidP="007509D2">
      <w:pPr>
        <w:spacing w:after="0"/>
        <w:rPr>
          <w:rFonts w:ascii="Arial" w:hAnsi="Arial" w:cs="Arial"/>
          <w:b/>
          <w:bCs/>
          <w:sz w:val="24"/>
          <w:szCs w:val="24"/>
        </w:rPr>
      </w:pPr>
    </w:p>
    <w:p w14:paraId="7E5F7BC9" w14:textId="77777777" w:rsidR="007509D2" w:rsidRDefault="007509D2" w:rsidP="007509D2">
      <w:pPr>
        <w:spacing w:after="0"/>
        <w:rPr>
          <w:rFonts w:ascii="Arial" w:hAnsi="Arial" w:cs="Arial"/>
          <w:b/>
          <w:bCs/>
          <w:sz w:val="24"/>
          <w:szCs w:val="24"/>
        </w:rPr>
      </w:pPr>
    </w:p>
    <w:p w14:paraId="301CD1D2" w14:textId="77777777" w:rsidR="007509D2" w:rsidRDefault="007509D2" w:rsidP="007509D2">
      <w:pPr>
        <w:spacing w:after="0"/>
        <w:rPr>
          <w:rFonts w:ascii="Arial" w:hAnsi="Arial" w:cs="Arial"/>
          <w:b/>
          <w:bCs/>
          <w:sz w:val="24"/>
          <w:szCs w:val="24"/>
        </w:rPr>
      </w:pPr>
    </w:p>
    <w:p w14:paraId="5CAA2C3F" w14:textId="77777777" w:rsidR="007509D2" w:rsidRDefault="007509D2" w:rsidP="007509D2">
      <w:pPr>
        <w:spacing w:after="0"/>
        <w:rPr>
          <w:rFonts w:ascii="Arial" w:hAnsi="Arial" w:cs="Arial"/>
          <w:b/>
          <w:bCs/>
          <w:sz w:val="24"/>
          <w:szCs w:val="24"/>
        </w:rPr>
      </w:pPr>
    </w:p>
    <w:p w14:paraId="07704741" w14:textId="77777777" w:rsidR="007509D2" w:rsidRDefault="007509D2" w:rsidP="007509D2">
      <w:pPr>
        <w:spacing w:after="0"/>
        <w:rPr>
          <w:rFonts w:ascii="Arial" w:hAnsi="Arial" w:cs="Arial"/>
          <w:b/>
          <w:bCs/>
          <w:sz w:val="24"/>
          <w:szCs w:val="24"/>
        </w:rPr>
      </w:pPr>
    </w:p>
    <w:p w14:paraId="796A3E55" w14:textId="77777777" w:rsidR="007509D2" w:rsidRDefault="007509D2" w:rsidP="007509D2">
      <w:pPr>
        <w:spacing w:after="0"/>
        <w:rPr>
          <w:rFonts w:ascii="Arial" w:hAnsi="Arial" w:cs="Arial"/>
          <w:b/>
          <w:bCs/>
          <w:sz w:val="24"/>
          <w:szCs w:val="24"/>
        </w:rPr>
      </w:pPr>
    </w:p>
    <w:p w14:paraId="7BE64C25" w14:textId="77777777" w:rsidR="007509D2" w:rsidRDefault="007509D2" w:rsidP="007509D2">
      <w:pPr>
        <w:spacing w:after="0"/>
        <w:rPr>
          <w:rFonts w:ascii="Arial" w:hAnsi="Arial" w:cs="Arial"/>
          <w:b/>
          <w:bCs/>
          <w:sz w:val="24"/>
          <w:szCs w:val="24"/>
        </w:rPr>
      </w:pPr>
    </w:p>
    <w:p w14:paraId="4D041EA7" w14:textId="77777777" w:rsidR="007509D2" w:rsidRDefault="007509D2" w:rsidP="007509D2">
      <w:pPr>
        <w:spacing w:after="0"/>
        <w:rPr>
          <w:rFonts w:ascii="Arial" w:hAnsi="Arial" w:cs="Arial"/>
          <w:b/>
          <w:bCs/>
          <w:sz w:val="24"/>
          <w:szCs w:val="24"/>
        </w:rPr>
      </w:pPr>
    </w:p>
    <w:p w14:paraId="3218C635" w14:textId="77777777" w:rsidR="007509D2" w:rsidRDefault="007509D2" w:rsidP="007509D2">
      <w:pPr>
        <w:spacing w:after="0"/>
        <w:rPr>
          <w:rFonts w:ascii="Arial" w:hAnsi="Arial" w:cs="Arial"/>
          <w:b/>
          <w:bCs/>
          <w:sz w:val="24"/>
          <w:szCs w:val="24"/>
        </w:rPr>
      </w:pPr>
    </w:p>
    <w:p w14:paraId="7B78BB6A" w14:textId="77777777" w:rsidR="007509D2" w:rsidRDefault="007509D2" w:rsidP="007509D2">
      <w:pPr>
        <w:spacing w:after="0"/>
        <w:rPr>
          <w:rFonts w:ascii="Arial" w:hAnsi="Arial" w:cs="Arial"/>
          <w:b/>
          <w:bCs/>
          <w:sz w:val="24"/>
          <w:szCs w:val="24"/>
        </w:rPr>
      </w:pPr>
    </w:p>
    <w:p w14:paraId="61BABB61" w14:textId="77777777" w:rsidR="007509D2" w:rsidRDefault="007509D2" w:rsidP="007509D2">
      <w:pPr>
        <w:spacing w:after="0"/>
        <w:rPr>
          <w:rFonts w:ascii="Arial" w:hAnsi="Arial" w:cs="Arial"/>
          <w:b/>
          <w:bCs/>
          <w:sz w:val="24"/>
          <w:szCs w:val="24"/>
        </w:rPr>
      </w:pPr>
    </w:p>
    <w:p w14:paraId="53B36B67" w14:textId="77777777" w:rsidR="007509D2" w:rsidRDefault="007509D2" w:rsidP="007509D2">
      <w:pPr>
        <w:spacing w:after="0"/>
        <w:rPr>
          <w:rFonts w:ascii="Arial" w:hAnsi="Arial" w:cs="Arial"/>
          <w:b/>
          <w:bCs/>
          <w:sz w:val="24"/>
          <w:szCs w:val="24"/>
        </w:rPr>
      </w:pPr>
    </w:p>
    <w:p w14:paraId="252C2F3A" w14:textId="77777777" w:rsidR="007509D2" w:rsidRDefault="007509D2" w:rsidP="007509D2">
      <w:pPr>
        <w:spacing w:after="0"/>
        <w:rPr>
          <w:rFonts w:ascii="Arial" w:hAnsi="Arial" w:cs="Arial"/>
          <w:b/>
          <w:bCs/>
          <w:sz w:val="24"/>
          <w:szCs w:val="24"/>
        </w:rPr>
      </w:pPr>
    </w:p>
    <w:p w14:paraId="6D7DEB54" w14:textId="77777777" w:rsidR="00C17AFB" w:rsidRPr="00C17AFB" w:rsidRDefault="00C17AFB" w:rsidP="00C17AFB">
      <w:pPr>
        <w:spacing w:after="0"/>
        <w:rPr>
          <w:rFonts w:ascii="Arial" w:hAnsi="Arial" w:cs="Arial"/>
          <w:b/>
          <w:bCs/>
          <w:sz w:val="24"/>
          <w:szCs w:val="24"/>
        </w:rPr>
      </w:pPr>
      <w:proofErr w:type="spellStart"/>
      <w:r w:rsidRPr="00C17AFB">
        <w:rPr>
          <w:rFonts w:ascii="Arial" w:hAnsi="Arial" w:cs="Arial"/>
          <w:b/>
          <w:bCs/>
          <w:sz w:val="24"/>
          <w:szCs w:val="24"/>
        </w:rPr>
        <w:t>Importator</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Datamatrix</w:t>
      </w:r>
      <w:proofErr w:type="spellEnd"/>
      <w:r w:rsidRPr="00C17AFB">
        <w:rPr>
          <w:rFonts w:ascii="Arial" w:hAnsi="Arial" w:cs="Arial"/>
          <w:b/>
          <w:bCs/>
          <w:sz w:val="24"/>
          <w:szCs w:val="24"/>
        </w:rPr>
        <w:t xml:space="preserve"> s.r.o., Na Folimance 2155/15, 120 00 Praga.</w:t>
      </w:r>
    </w:p>
    <w:p w14:paraId="12B9E4F0" w14:textId="77777777" w:rsidR="00C17AFB" w:rsidRPr="00C17AFB" w:rsidRDefault="00C17AFB" w:rsidP="00C17AFB">
      <w:pPr>
        <w:spacing w:after="0"/>
        <w:rPr>
          <w:rFonts w:ascii="Arial" w:hAnsi="Arial" w:cs="Arial"/>
          <w:b/>
          <w:bCs/>
          <w:sz w:val="24"/>
          <w:szCs w:val="24"/>
        </w:rPr>
      </w:pPr>
      <w:r w:rsidRPr="00C17AFB">
        <w:rPr>
          <w:rFonts w:ascii="Arial" w:hAnsi="Arial" w:cs="Arial"/>
          <w:b/>
          <w:bCs/>
          <w:sz w:val="24"/>
          <w:szCs w:val="24"/>
        </w:rPr>
        <w:t xml:space="preserve">ÎNDEPĂRTAȚI AMBALAJUL DE PLASTIC DE LA ÎNDEMÂNA COPIILOR, EXISTĂ RISCUL DE SUFOCARE! </w:t>
      </w:r>
    </w:p>
    <w:p w14:paraId="00908290" w14:textId="77777777" w:rsidR="00C17AFB" w:rsidRPr="00C17AFB" w:rsidRDefault="00C17AFB" w:rsidP="00C17AFB">
      <w:pPr>
        <w:spacing w:after="0"/>
        <w:rPr>
          <w:rFonts w:ascii="Arial" w:hAnsi="Arial" w:cs="Arial"/>
          <w:b/>
          <w:bCs/>
          <w:sz w:val="24"/>
          <w:szCs w:val="24"/>
        </w:rPr>
      </w:pPr>
    </w:p>
    <w:p w14:paraId="42ED8AB4" w14:textId="77777777" w:rsidR="00C17AFB" w:rsidRPr="00C17AFB" w:rsidRDefault="00C17AFB" w:rsidP="00C17AFB">
      <w:pPr>
        <w:spacing w:after="0"/>
        <w:rPr>
          <w:rFonts w:ascii="Arial" w:hAnsi="Arial" w:cs="Arial"/>
          <w:b/>
          <w:bCs/>
          <w:sz w:val="24"/>
          <w:szCs w:val="24"/>
          <w:u w:val="single"/>
        </w:rPr>
      </w:pPr>
      <w:proofErr w:type="spellStart"/>
      <w:r w:rsidRPr="00C17AFB">
        <w:rPr>
          <w:rFonts w:ascii="Arial" w:hAnsi="Arial" w:cs="Arial"/>
          <w:b/>
          <w:bCs/>
          <w:sz w:val="24"/>
          <w:szCs w:val="24"/>
          <w:u w:val="single"/>
        </w:rPr>
        <w:t>Avertisment</w:t>
      </w:r>
      <w:proofErr w:type="spellEnd"/>
      <w:r w:rsidRPr="00C17AFB">
        <w:rPr>
          <w:rFonts w:ascii="Arial" w:hAnsi="Arial" w:cs="Arial"/>
          <w:b/>
          <w:bCs/>
          <w:sz w:val="24"/>
          <w:szCs w:val="24"/>
          <w:u w:val="single"/>
        </w:rPr>
        <w:t xml:space="preserve">: </w:t>
      </w:r>
    </w:p>
    <w:p w14:paraId="2DEF04AB" w14:textId="77777777" w:rsidR="00C17AFB" w:rsidRPr="00C17AFB" w:rsidRDefault="00C17AFB" w:rsidP="00C17AFB">
      <w:pPr>
        <w:spacing w:after="0"/>
        <w:rPr>
          <w:rFonts w:ascii="Arial" w:hAnsi="Arial" w:cs="Arial"/>
          <w:b/>
          <w:bCs/>
          <w:sz w:val="24"/>
          <w:szCs w:val="24"/>
        </w:rPr>
      </w:pPr>
      <w:proofErr w:type="spellStart"/>
      <w:r w:rsidRPr="00C17AFB">
        <w:rPr>
          <w:rFonts w:ascii="Arial" w:hAnsi="Arial" w:cs="Arial"/>
          <w:b/>
          <w:bCs/>
          <w:sz w:val="24"/>
          <w:szCs w:val="24"/>
        </w:rPr>
        <w:t>Vă</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rugăm</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să</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citiți</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acest</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manual</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înainte</w:t>
      </w:r>
      <w:proofErr w:type="spellEnd"/>
      <w:r w:rsidRPr="00C17AFB">
        <w:rPr>
          <w:rFonts w:ascii="Arial" w:hAnsi="Arial" w:cs="Arial"/>
          <w:b/>
          <w:bCs/>
          <w:sz w:val="24"/>
          <w:szCs w:val="24"/>
        </w:rPr>
        <w:t xml:space="preserve"> de a </w:t>
      </w:r>
      <w:proofErr w:type="spellStart"/>
      <w:r w:rsidRPr="00C17AFB">
        <w:rPr>
          <w:rFonts w:ascii="Arial" w:hAnsi="Arial" w:cs="Arial"/>
          <w:b/>
          <w:bCs/>
          <w:sz w:val="24"/>
          <w:szCs w:val="24"/>
        </w:rPr>
        <w:t>utiliza</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acest</w:t>
      </w:r>
      <w:proofErr w:type="spellEnd"/>
      <w:r w:rsidRPr="00C17AFB">
        <w:rPr>
          <w:rFonts w:ascii="Arial" w:hAnsi="Arial" w:cs="Arial"/>
          <w:b/>
          <w:bCs/>
          <w:sz w:val="24"/>
          <w:szCs w:val="24"/>
        </w:rPr>
        <w:t xml:space="preserve"> produs </w:t>
      </w:r>
      <w:proofErr w:type="spellStart"/>
      <w:r w:rsidRPr="00C17AFB">
        <w:rPr>
          <w:rFonts w:ascii="Arial" w:hAnsi="Arial" w:cs="Arial"/>
          <w:b/>
          <w:bCs/>
          <w:sz w:val="24"/>
          <w:szCs w:val="24"/>
        </w:rPr>
        <w:t>și</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să</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respectați</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toate</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regulile</w:t>
      </w:r>
      <w:proofErr w:type="spellEnd"/>
      <w:r w:rsidRPr="00C17AFB">
        <w:rPr>
          <w:rFonts w:ascii="Arial" w:hAnsi="Arial" w:cs="Arial"/>
          <w:b/>
          <w:bCs/>
          <w:sz w:val="24"/>
          <w:szCs w:val="24"/>
        </w:rPr>
        <w:t xml:space="preserve"> de </w:t>
      </w:r>
      <w:proofErr w:type="spellStart"/>
      <w:r w:rsidRPr="00C17AFB">
        <w:rPr>
          <w:rFonts w:ascii="Arial" w:hAnsi="Arial" w:cs="Arial"/>
          <w:b/>
          <w:bCs/>
          <w:sz w:val="24"/>
          <w:szCs w:val="24"/>
        </w:rPr>
        <w:t>siguranță</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și</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instrucțiunile</w:t>
      </w:r>
      <w:proofErr w:type="spellEnd"/>
      <w:r w:rsidRPr="00C17AFB">
        <w:rPr>
          <w:rFonts w:ascii="Arial" w:hAnsi="Arial" w:cs="Arial"/>
          <w:b/>
          <w:bCs/>
          <w:sz w:val="24"/>
          <w:szCs w:val="24"/>
        </w:rPr>
        <w:t xml:space="preserve"> de </w:t>
      </w:r>
      <w:proofErr w:type="spellStart"/>
      <w:r w:rsidRPr="00C17AFB">
        <w:rPr>
          <w:rFonts w:ascii="Arial" w:hAnsi="Arial" w:cs="Arial"/>
          <w:b/>
          <w:bCs/>
          <w:sz w:val="24"/>
          <w:szCs w:val="24"/>
        </w:rPr>
        <w:t>utilizare</w:t>
      </w:r>
      <w:proofErr w:type="spellEnd"/>
      <w:r w:rsidRPr="00C17AFB">
        <w:rPr>
          <w:rFonts w:ascii="Arial" w:hAnsi="Arial" w:cs="Arial"/>
          <w:b/>
          <w:bCs/>
          <w:sz w:val="24"/>
          <w:szCs w:val="24"/>
        </w:rPr>
        <w:t xml:space="preserve">. </w:t>
      </w:r>
    </w:p>
    <w:p w14:paraId="4592DAEE" w14:textId="77777777" w:rsidR="00C17AFB" w:rsidRPr="00C17AFB" w:rsidRDefault="00C17AFB" w:rsidP="00C17AFB">
      <w:pPr>
        <w:spacing w:after="0"/>
        <w:rPr>
          <w:rFonts w:ascii="Arial" w:hAnsi="Arial" w:cs="Arial"/>
          <w:b/>
          <w:bCs/>
          <w:color w:val="FF0000"/>
          <w:sz w:val="24"/>
          <w:szCs w:val="24"/>
        </w:rPr>
      </w:pPr>
      <w:proofErr w:type="spellStart"/>
      <w:r w:rsidRPr="00C17AFB">
        <w:rPr>
          <w:rFonts w:ascii="Arial" w:hAnsi="Arial" w:cs="Arial"/>
          <w:b/>
          <w:bCs/>
          <w:color w:val="FF0000"/>
          <w:sz w:val="24"/>
          <w:szCs w:val="24"/>
        </w:rPr>
        <w:t>Acest</w:t>
      </w:r>
      <w:proofErr w:type="spellEnd"/>
      <w:r w:rsidRPr="00C17AFB">
        <w:rPr>
          <w:rFonts w:ascii="Arial" w:hAnsi="Arial" w:cs="Arial"/>
          <w:b/>
          <w:bCs/>
          <w:color w:val="FF0000"/>
          <w:sz w:val="24"/>
          <w:szCs w:val="24"/>
        </w:rPr>
        <w:t xml:space="preserve"> produs </w:t>
      </w:r>
      <w:proofErr w:type="spellStart"/>
      <w:r w:rsidRPr="00C17AFB">
        <w:rPr>
          <w:rFonts w:ascii="Arial" w:hAnsi="Arial" w:cs="Arial"/>
          <w:b/>
          <w:bCs/>
          <w:color w:val="FF0000"/>
          <w:sz w:val="24"/>
          <w:szCs w:val="24"/>
        </w:rPr>
        <w:t>este</w:t>
      </w:r>
      <w:proofErr w:type="spellEnd"/>
      <w:r w:rsidRPr="00C17AFB">
        <w:rPr>
          <w:rFonts w:ascii="Arial" w:hAnsi="Arial" w:cs="Arial"/>
          <w:b/>
          <w:bCs/>
          <w:color w:val="FF0000"/>
          <w:sz w:val="24"/>
          <w:szCs w:val="24"/>
        </w:rPr>
        <w:t xml:space="preserve"> </w:t>
      </w:r>
      <w:proofErr w:type="spellStart"/>
      <w:r w:rsidRPr="00C17AFB">
        <w:rPr>
          <w:rFonts w:ascii="Arial" w:hAnsi="Arial" w:cs="Arial"/>
          <w:b/>
          <w:bCs/>
          <w:color w:val="FF0000"/>
          <w:sz w:val="24"/>
          <w:szCs w:val="24"/>
        </w:rPr>
        <w:t>destinat</w:t>
      </w:r>
      <w:proofErr w:type="spellEnd"/>
      <w:r w:rsidRPr="00C17AFB">
        <w:rPr>
          <w:rFonts w:ascii="Arial" w:hAnsi="Arial" w:cs="Arial"/>
          <w:b/>
          <w:bCs/>
          <w:color w:val="FF0000"/>
          <w:sz w:val="24"/>
          <w:szCs w:val="24"/>
        </w:rPr>
        <w:t xml:space="preserve"> </w:t>
      </w:r>
      <w:proofErr w:type="spellStart"/>
      <w:r w:rsidRPr="00C17AFB">
        <w:rPr>
          <w:rFonts w:ascii="Arial" w:hAnsi="Arial" w:cs="Arial"/>
          <w:b/>
          <w:bCs/>
          <w:color w:val="FF0000"/>
          <w:sz w:val="24"/>
          <w:szCs w:val="24"/>
        </w:rPr>
        <w:t>pentru</w:t>
      </w:r>
      <w:proofErr w:type="spellEnd"/>
      <w:r w:rsidRPr="00C17AFB">
        <w:rPr>
          <w:rFonts w:ascii="Arial" w:hAnsi="Arial" w:cs="Arial"/>
          <w:b/>
          <w:bCs/>
          <w:color w:val="FF0000"/>
          <w:sz w:val="24"/>
          <w:szCs w:val="24"/>
        </w:rPr>
        <w:t xml:space="preserve"> hobby </w:t>
      </w:r>
      <w:proofErr w:type="spellStart"/>
      <w:r w:rsidRPr="00C17AFB">
        <w:rPr>
          <w:rFonts w:ascii="Arial" w:hAnsi="Arial" w:cs="Arial"/>
          <w:b/>
          <w:bCs/>
          <w:color w:val="FF0000"/>
          <w:sz w:val="24"/>
          <w:szCs w:val="24"/>
        </w:rPr>
        <w:t>și</w:t>
      </w:r>
      <w:proofErr w:type="spellEnd"/>
      <w:r w:rsidRPr="00C17AFB">
        <w:rPr>
          <w:rFonts w:ascii="Arial" w:hAnsi="Arial" w:cs="Arial"/>
          <w:b/>
          <w:bCs/>
          <w:color w:val="FF0000"/>
          <w:sz w:val="24"/>
          <w:szCs w:val="24"/>
        </w:rPr>
        <w:t xml:space="preserve"> </w:t>
      </w:r>
      <w:proofErr w:type="spellStart"/>
      <w:r w:rsidRPr="00C17AFB">
        <w:rPr>
          <w:rFonts w:ascii="Arial" w:hAnsi="Arial" w:cs="Arial"/>
          <w:b/>
          <w:bCs/>
          <w:color w:val="FF0000"/>
          <w:sz w:val="24"/>
          <w:szCs w:val="24"/>
        </w:rPr>
        <w:t>utilizare</w:t>
      </w:r>
      <w:proofErr w:type="spellEnd"/>
      <w:r w:rsidRPr="00C17AFB">
        <w:rPr>
          <w:rFonts w:ascii="Arial" w:hAnsi="Arial" w:cs="Arial"/>
          <w:b/>
          <w:bCs/>
          <w:color w:val="FF0000"/>
          <w:sz w:val="24"/>
          <w:szCs w:val="24"/>
        </w:rPr>
        <w:t xml:space="preserve"> DIY, nu </w:t>
      </w:r>
      <w:proofErr w:type="spellStart"/>
      <w:r w:rsidRPr="00C17AFB">
        <w:rPr>
          <w:rFonts w:ascii="Arial" w:hAnsi="Arial" w:cs="Arial"/>
          <w:b/>
          <w:bCs/>
          <w:color w:val="FF0000"/>
          <w:sz w:val="24"/>
          <w:szCs w:val="24"/>
        </w:rPr>
        <w:t>este</w:t>
      </w:r>
      <w:proofErr w:type="spellEnd"/>
      <w:r w:rsidRPr="00C17AFB">
        <w:rPr>
          <w:rFonts w:ascii="Arial" w:hAnsi="Arial" w:cs="Arial"/>
          <w:b/>
          <w:bCs/>
          <w:color w:val="FF0000"/>
          <w:sz w:val="24"/>
          <w:szCs w:val="24"/>
        </w:rPr>
        <w:t xml:space="preserve"> o </w:t>
      </w:r>
      <w:proofErr w:type="spellStart"/>
      <w:r w:rsidRPr="00C17AFB">
        <w:rPr>
          <w:rFonts w:ascii="Arial" w:hAnsi="Arial" w:cs="Arial"/>
          <w:b/>
          <w:bCs/>
          <w:color w:val="FF0000"/>
          <w:sz w:val="24"/>
          <w:szCs w:val="24"/>
        </w:rPr>
        <w:t>serie</w:t>
      </w:r>
      <w:proofErr w:type="spellEnd"/>
      <w:r w:rsidRPr="00C17AFB">
        <w:rPr>
          <w:rFonts w:ascii="Arial" w:hAnsi="Arial" w:cs="Arial"/>
          <w:b/>
          <w:bCs/>
          <w:color w:val="FF0000"/>
          <w:sz w:val="24"/>
          <w:szCs w:val="24"/>
        </w:rPr>
        <w:t xml:space="preserve"> </w:t>
      </w:r>
      <w:proofErr w:type="spellStart"/>
      <w:r w:rsidRPr="00C17AFB">
        <w:rPr>
          <w:rFonts w:ascii="Arial" w:hAnsi="Arial" w:cs="Arial"/>
          <w:b/>
          <w:bCs/>
          <w:color w:val="FF0000"/>
          <w:sz w:val="24"/>
          <w:szCs w:val="24"/>
        </w:rPr>
        <w:t>profesională</w:t>
      </w:r>
      <w:proofErr w:type="spellEnd"/>
      <w:r w:rsidRPr="00C17AFB">
        <w:rPr>
          <w:rFonts w:ascii="Arial" w:hAnsi="Arial" w:cs="Arial"/>
          <w:b/>
          <w:bCs/>
          <w:color w:val="FF0000"/>
          <w:sz w:val="24"/>
          <w:szCs w:val="24"/>
        </w:rPr>
        <w:t>!</w:t>
      </w:r>
    </w:p>
    <w:p w14:paraId="1CE5172E" w14:textId="77777777" w:rsidR="00C17AFB" w:rsidRDefault="00C17AFB" w:rsidP="00C17AFB">
      <w:pPr>
        <w:spacing w:after="0"/>
        <w:rPr>
          <w:rFonts w:ascii="Arial" w:hAnsi="Arial" w:cs="Arial"/>
          <w:b/>
          <w:bCs/>
          <w:sz w:val="24"/>
          <w:szCs w:val="24"/>
        </w:rPr>
      </w:pPr>
      <w:proofErr w:type="spellStart"/>
      <w:r w:rsidRPr="00C17AFB">
        <w:rPr>
          <w:rFonts w:ascii="Arial" w:hAnsi="Arial" w:cs="Arial"/>
          <w:b/>
          <w:bCs/>
          <w:sz w:val="24"/>
          <w:szCs w:val="24"/>
        </w:rPr>
        <w:t>Instrucțiunile</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sunt</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traduse</w:t>
      </w:r>
      <w:proofErr w:type="spellEnd"/>
      <w:r w:rsidRPr="00C17AFB">
        <w:rPr>
          <w:rFonts w:ascii="Arial" w:hAnsi="Arial" w:cs="Arial"/>
          <w:b/>
          <w:bCs/>
          <w:sz w:val="24"/>
          <w:szCs w:val="24"/>
        </w:rPr>
        <w:t xml:space="preserve"> din </w:t>
      </w:r>
      <w:proofErr w:type="spellStart"/>
      <w:r w:rsidRPr="00C17AFB">
        <w:rPr>
          <w:rFonts w:ascii="Arial" w:hAnsi="Arial" w:cs="Arial"/>
          <w:b/>
          <w:bCs/>
          <w:sz w:val="24"/>
          <w:szCs w:val="24"/>
        </w:rPr>
        <w:t>manualul</w:t>
      </w:r>
      <w:proofErr w:type="spellEnd"/>
      <w:r w:rsidRPr="00C17AFB">
        <w:rPr>
          <w:rFonts w:ascii="Arial" w:hAnsi="Arial" w:cs="Arial"/>
          <w:b/>
          <w:bCs/>
          <w:sz w:val="24"/>
          <w:szCs w:val="24"/>
        </w:rPr>
        <w:t xml:space="preserve"> de </w:t>
      </w:r>
      <w:proofErr w:type="spellStart"/>
      <w:r w:rsidRPr="00C17AFB">
        <w:rPr>
          <w:rFonts w:ascii="Arial" w:hAnsi="Arial" w:cs="Arial"/>
          <w:b/>
          <w:bCs/>
          <w:sz w:val="24"/>
          <w:szCs w:val="24"/>
        </w:rPr>
        <w:t>instrucțiuni</w:t>
      </w:r>
      <w:proofErr w:type="spellEnd"/>
      <w:r w:rsidRPr="00C17AFB">
        <w:rPr>
          <w:rFonts w:ascii="Arial" w:hAnsi="Arial" w:cs="Arial"/>
          <w:b/>
          <w:bCs/>
          <w:sz w:val="24"/>
          <w:szCs w:val="24"/>
        </w:rPr>
        <w:t xml:space="preserve"> </w:t>
      </w:r>
      <w:proofErr w:type="spellStart"/>
      <w:r w:rsidRPr="00C17AFB">
        <w:rPr>
          <w:rFonts w:ascii="Arial" w:hAnsi="Arial" w:cs="Arial"/>
          <w:b/>
          <w:bCs/>
          <w:sz w:val="24"/>
          <w:szCs w:val="24"/>
        </w:rPr>
        <w:t>original</w:t>
      </w:r>
      <w:proofErr w:type="spellEnd"/>
      <w:r w:rsidRPr="00C17AFB">
        <w:rPr>
          <w:rFonts w:ascii="Arial" w:hAnsi="Arial" w:cs="Arial"/>
          <w:b/>
          <w:bCs/>
          <w:sz w:val="24"/>
          <w:szCs w:val="24"/>
        </w:rPr>
        <w:t>.</w:t>
      </w:r>
    </w:p>
    <w:p w14:paraId="453403D3" w14:textId="77777777" w:rsidR="00C17AFB" w:rsidRDefault="00C17AFB" w:rsidP="00C17AFB">
      <w:pPr>
        <w:spacing w:after="0"/>
        <w:rPr>
          <w:rFonts w:ascii="Arial" w:hAnsi="Arial" w:cs="Arial"/>
          <w:b/>
          <w:bCs/>
          <w:sz w:val="20"/>
          <w:szCs w:val="20"/>
        </w:rPr>
      </w:pPr>
      <w:r w:rsidRPr="00C17AFB">
        <w:rPr>
          <w:rFonts w:ascii="Arial" w:hAnsi="Arial" w:cs="Arial"/>
          <w:b/>
          <w:bCs/>
          <w:sz w:val="20"/>
          <w:szCs w:val="20"/>
        </w:rPr>
        <w:lastRenderedPageBreak/>
        <w:t>PREZENTĂRI</w:t>
      </w:r>
    </w:p>
    <w:p w14:paraId="74F09A05" w14:textId="19E36F5D" w:rsidR="00C17AFB" w:rsidRPr="00C17AFB" w:rsidRDefault="00C17AFB" w:rsidP="00C17AFB">
      <w:pPr>
        <w:spacing w:after="0"/>
        <w:rPr>
          <w:rFonts w:ascii="Arial" w:hAnsi="Arial" w:cs="Arial"/>
          <w:sz w:val="20"/>
          <w:szCs w:val="20"/>
        </w:rPr>
      </w:pPr>
      <w:proofErr w:type="spellStart"/>
      <w:r w:rsidRPr="00C17AFB">
        <w:rPr>
          <w:rFonts w:ascii="Arial" w:hAnsi="Arial" w:cs="Arial"/>
          <w:sz w:val="20"/>
          <w:szCs w:val="20"/>
        </w:rPr>
        <w:t>Noul</w:t>
      </w:r>
      <w:proofErr w:type="spellEnd"/>
      <w:r w:rsidRPr="00C17AFB">
        <w:rPr>
          <w:rFonts w:ascii="Arial" w:hAnsi="Arial" w:cs="Arial"/>
          <w:sz w:val="20"/>
          <w:szCs w:val="20"/>
        </w:rPr>
        <w:t xml:space="preserve"> </w:t>
      </w:r>
      <w:proofErr w:type="spellStart"/>
      <w:r w:rsidRPr="00C17AFB">
        <w:rPr>
          <w:rFonts w:ascii="Arial" w:hAnsi="Arial" w:cs="Arial"/>
          <w:sz w:val="20"/>
          <w:szCs w:val="20"/>
        </w:rPr>
        <w:t>dvs</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va</w:t>
      </w:r>
      <w:proofErr w:type="spellEnd"/>
      <w:r w:rsidRPr="00C17AFB">
        <w:rPr>
          <w:rFonts w:ascii="Arial" w:hAnsi="Arial" w:cs="Arial"/>
          <w:sz w:val="20"/>
          <w:szCs w:val="20"/>
        </w:rPr>
        <w:t xml:space="preserve"> </w:t>
      </w:r>
      <w:proofErr w:type="spellStart"/>
      <w:r w:rsidRPr="00C17AFB">
        <w:rPr>
          <w:rFonts w:ascii="Arial" w:hAnsi="Arial" w:cs="Arial"/>
          <w:sz w:val="20"/>
          <w:szCs w:val="20"/>
        </w:rPr>
        <w:t>satisface</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siguranță</w:t>
      </w:r>
      <w:proofErr w:type="spellEnd"/>
      <w:r w:rsidRPr="00C17AFB">
        <w:rPr>
          <w:rFonts w:ascii="Arial" w:hAnsi="Arial" w:cs="Arial"/>
          <w:sz w:val="20"/>
          <w:szCs w:val="20"/>
        </w:rPr>
        <w:t xml:space="preserve"> </w:t>
      </w:r>
      <w:proofErr w:type="spellStart"/>
      <w:r w:rsidRPr="00C17AFB">
        <w:rPr>
          <w:rFonts w:ascii="Arial" w:hAnsi="Arial" w:cs="Arial"/>
          <w:sz w:val="20"/>
          <w:szCs w:val="20"/>
        </w:rPr>
        <w:t>așteptările</w:t>
      </w:r>
      <w:proofErr w:type="spellEnd"/>
      <w:r w:rsidRPr="00C17AFB">
        <w:rPr>
          <w:rFonts w:ascii="Arial" w:hAnsi="Arial" w:cs="Arial"/>
          <w:sz w:val="20"/>
          <w:szCs w:val="20"/>
        </w:rPr>
        <w:t xml:space="preserve">. </w:t>
      </w:r>
      <w:proofErr w:type="spellStart"/>
      <w:r w:rsidRPr="00C17AFB">
        <w:rPr>
          <w:rFonts w:ascii="Arial" w:hAnsi="Arial" w:cs="Arial"/>
          <w:sz w:val="20"/>
          <w:szCs w:val="20"/>
        </w:rPr>
        <w:t>Acesta</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fabricat</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conformitate</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cele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înalte</w:t>
      </w:r>
      <w:proofErr w:type="spellEnd"/>
      <w:r w:rsidRPr="00C17AFB">
        <w:rPr>
          <w:rFonts w:ascii="Arial" w:hAnsi="Arial" w:cs="Arial"/>
          <w:sz w:val="20"/>
          <w:szCs w:val="20"/>
        </w:rPr>
        <w:t xml:space="preserve"> standarde de </w:t>
      </w:r>
      <w:proofErr w:type="spellStart"/>
      <w:r w:rsidRPr="00C17AFB">
        <w:rPr>
          <w:rFonts w:ascii="Arial" w:hAnsi="Arial" w:cs="Arial"/>
          <w:sz w:val="20"/>
          <w:szCs w:val="20"/>
        </w:rPr>
        <w:t>calitate</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w:t>
      </w:r>
      <w:proofErr w:type="spellStart"/>
      <w:r w:rsidRPr="00C17AFB">
        <w:rPr>
          <w:rFonts w:ascii="Arial" w:hAnsi="Arial" w:cs="Arial"/>
          <w:sz w:val="20"/>
          <w:szCs w:val="20"/>
        </w:rPr>
        <w:t>îndeplini</w:t>
      </w:r>
      <w:proofErr w:type="spellEnd"/>
      <w:r w:rsidRPr="00C17AFB">
        <w:rPr>
          <w:rFonts w:ascii="Arial" w:hAnsi="Arial" w:cs="Arial"/>
          <w:sz w:val="20"/>
          <w:szCs w:val="20"/>
        </w:rPr>
        <w:t xml:space="preserve"> </w:t>
      </w:r>
      <w:proofErr w:type="spellStart"/>
      <w:r w:rsidRPr="00C17AFB">
        <w:rPr>
          <w:rFonts w:ascii="Arial" w:hAnsi="Arial" w:cs="Arial"/>
          <w:sz w:val="20"/>
          <w:szCs w:val="20"/>
        </w:rPr>
        <w:t>criteriile</w:t>
      </w:r>
      <w:proofErr w:type="spellEnd"/>
      <w:r w:rsidRPr="00C17AFB">
        <w:rPr>
          <w:rFonts w:ascii="Arial" w:hAnsi="Arial" w:cs="Arial"/>
          <w:sz w:val="20"/>
          <w:szCs w:val="20"/>
        </w:rPr>
        <w:t xml:space="preserve"> </w:t>
      </w:r>
      <w:proofErr w:type="spellStart"/>
      <w:r w:rsidRPr="00C17AFB">
        <w:rPr>
          <w:rFonts w:ascii="Arial" w:hAnsi="Arial" w:cs="Arial"/>
          <w:sz w:val="20"/>
          <w:szCs w:val="20"/>
        </w:rPr>
        <w:t>înalte</w:t>
      </w:r>
      <w:proofErr w:type="spellEnd"/>
      <w:r w:rsidRPr="00C17AFB">
        <w:rPr>
          <w:rFonts w:ascii="Arial" w:hAnsi="Arial" w:cs="Arial"/>
          <w:sz w:val="20"/>
          <w:szCs w:val="20"/>
        </w:rPr>
        <w:t xml:space="preserve"> de </w:t>
      </w:r>
      <w:proofErr w:type="spellStart"/>
      <w:r w:rsidRPr="00C17AFB">
        <w:rPr>
          <w:rFonts w:ascii="Arial" w:hAnsi="Arial" w:cs="Arial"/>
          <w:sz w:val="20"/>
          <w:szCs w:val="20"/>
        </w:rPr>
        <w:t>funcționare</w:t>
      </w:r>
      <w:proofErr w:type="spellEnd"/>
      <w:r w:rsidRPr="00C17AFB">
        <w:rPr>
          <w:rFonts w:ascii="Arial" w:hAnsi="Arial" w:cs="Arial"/>
          <w:sz w:val="20"/>
          <w:szCs w:val="20"/>
        </w:rPr>
        <w:t xml:space="preserve"> </w:t>
      </w:r>
      <w:proofErr w:type="spellStart"/>
      <w:r w:rsidRPr="00C17AFB">
        <w:rPr>
          <w:rFonts w:ascii="Arial" w:hAnsi="Arial" w:cs="Arial"/>
          <w:sz w:val="20"/>
          <w:szCs w:val="20"/>
        </w:rPr>
        <w:t>fiabilă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puternică</w:t>
      </w:r>
      <w:proofErr w:type="spellEnd"/>
      <w:r w:rsidRPr="00C17AFB">
        <w:rPr>
          <w:rFonts w:ascii="Arial" w:hAnsi="Arial" w:cs="Arial"/>
          <w:sz w:val="20"/>
          <w:szCs w:val="20"/>
        </w:rPr>
        <w:t xml:space="preserve">. </w:t>
      </w:r>
    </w:p>
    <w:p w14:paraId="4D519FE3" w14:textId="77777777" w:rsidR="00C17AFB" w:rsidRPr="00C17AFB" w:rsidRDefault="00C17AFB" w:rsidP="00C17AFB">
      <w:pPr>
        <w:spacing w:after="0"/>
        <w:rPr>
          <w:rFonts w:ascii="Arial" w:hAnsi="Arial" w:cs="Arial"/>
          <w:sz w:val="20"/>
          <w:szCs w:val="20"/>
        </w:rPr>
      </w:pPr>
      <w:proofErr w:type="spellStart"/>
      <w:r w:rsidRPr="00C17AFB">
        <w:rPr>
          <w:rFonts w:ascii="Arial" w:hAnsi="Arial" w:cs="Arial"/>
          <w:sz w:val="20"/>
          <w:szCs w:val="20"/>
        </w:rPr>
        <w:t>Veți</w:t>
      </w:r>
      <w:proofErr w:type="spellEnd"/>
      <w:r w:rsidRPr="00C17AFB">
        <w:rPr>
          <w:rFonts w:ascii="Arial" w:hAnsi="Arial" w:cs="Arial"/>
          <w:sz w:val="20"/>
          <w:szCs w:val="20"/>
        </w:rPr>
        <w:t xml:space="preserve"> </w:t>
      </w:r>
      <w:proofErr w:type="spellStart"/>
      <w:r w:rsidRPr="00C17AFB">
        <w:rPr>
          <w:rFonts w:ascii="Arial" w:hAnsi="Arial" w:cs="Arial"/>
          <w:sz w:val="20"/>
          <w:szCs w:val="20"/>
        </w:rPr>
        <w:t>constata</w:t>
      </w:r>
      <w:proofErr w:type="spellEnd"/>
      <w:r w:rsidRPr="00C17AFB">
        <w:rPr>
          <w:rFonts w:ascii="Arial" w:hAnsi="Arial" w:cs="Arial"/>
          <w:sz w:val="20"/>
          <w:szCs w:val="20"/>
        </w:rPr>
        <w:t xml:space="preserve"> </w:t>
      </w:r>
      <w:proofErr w:type="spellStart"/>
      <w:r w:rsidRPr="00C17AFB">
        <w:rPr>
          <w:rFonts w:ascii="Arial" w:hAnsi="Arial" w:cs="Arial"/>
          <w:sz w:val="20"/>
          <w:szCs w:val="20"/>
        </w:rPr>
        <w:t>că</w:t>
      </w:r>
      <w:proofErr w:type="spellEnd"/>
      <w:r w:rsidRPr="00C17AFB">
        <w:rPr>
          <w:rFonts w:ascii="Arial" w:hAnsi="Arial" w:cs="Arial"/>
          <w:sz w:val="20"/>
          <w:szCs w:val="20"/>
        </w:rPr>
        <w:t xml:space="preserve"> </w:t>
      </w:r>
      <w:proofErr w:type="spellStart"/>
      <w:r w:rsidRPr="00C17AFB">
        <w:rPr>
          <w:rFonts w:ascii="Arial" w:hAnsi="Arial" w:cs="Arial"/>
          <w:sz w:val="20"/>
          <w:szCs w:val="20"/>
        </w:rPr>
        <w:t>noul</w:t>
      </w:r>
      <w:proofErr w:type="spellEnd"/>
      <w:r w:rsidRPr="00C17AFB">
        <w:rPr>
          <w:rFonts w:ascii="Arial" w:hAnsi="Arial" w:cs="Arial"/>
          <w:sz w:val="20"/>
          <w:szCs w:val="20"/>
        </w:rPr>
        <w:t xml:space="preserve"> </w:t>
      </w:r>
      <w:proofErr w:type="spellStart"/>
      <w:r w:rsidRPr="00C17AFB">
        <w:rPr>
          <w:rFonts w:ascii="Arial" w:hAnsi="Arial" w:cs="Arial"/>
          <w:sz w:val="20"/>
          <w:szCs w:val="20"/>
        </w:rPr>
        <w:t>dumneavoastră</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ușor</w:t>
      </w:r>
      <w:proofErr w:type="spellEnd"/>
      <w:r w:rsidRPr="00C17AFB">
        <w:rPr>
          <w:rFonts w:ascii="Arial" w:hAnsi="Arial" w:cs="Arial"/>
          <w:sz w:val="20"/>
          <w:szCs w:val="20"/>
        </w:rPr>
        <w:t xml:space="preserve"> de </w:t>
      </w:r>
      <w:proofErr w:type="spellStart"/>
      <w:r w:rsidRPr="00C17AFB">
        <w:rPr>
          <w:rFonts w:ascii="Arial" w:hAnsi="Arial" w:cs="Arial"/>
          <w:sz w:val="20"/>
          <w:szCs w:val="20"/>
        </w:rPr>
        <w:t>utilizat</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asigură</w:t>
      </w:r>
      <w:proofErr w:type="spellEnd"/>
      <w:r w:rsidRPr="00C17AFB">
        <w:rPr>
          <w:rFonts w:ascii="Arial" w:hAnsi="Arial" w:cs="Arial"/>
          <w:sz w:val="20"/>
          <w:szCs w:val="20"/>
        </w:rPr>
        <w:t xml:space="preserve"> o </w:t>
      </w:r>
      <w:proofErr w:type="spellStart"/>
      <w:r w:rsidRPr="00C17AFB">
        <w:rPr>
          <w:rFonts w:ascii="Arial" w:hAnsi="Arial" w:cs="Arial"/>
          <w:sz w:val="20"/>
          <w:szCs w:val="20"/>
        </w:rPr>
        <w:t>funcționare</w:t>
      </w:r>
      <w:proofErr w:type="spellEnd"/>
      <w:r w:rsidRPr="00C17AFB">
        <w:rPr>
          <w:rFonts w:ascii="Arial" w:hAnsi="Arial" w:cs="Arial"/>
          <w:sz w:val="20"/>
          <w:szCs w:val="20"/>
        </w:rPr>
        <w:t xml:space="preserve"> </w:t>
      </w:r>
      <w:proofErr w:type="spellStart"/>
      <w:r w:rsidRPr="00C17AFB">
        <w:rPr>
          <w:rFonts w:ascii="Arial" w:hAnsi="Arial" w:cs="Arial"/>
          <w:sz w:val="20"/>
          <w:szCs w:val="20"/>
        </w:rPr>
        <w:t>sigură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îi</w:t>
      </w:r>
      <w:proofErr w:type="spellEnd"/>
      <w:r w:rsidRPr="00C17AFB">
        <w:rPr>
          <w:rFonts w:ascii="Arial" w:hAnsi="Arial" w:cs="Arial"/>
          <w:sz w:val="20"/>
          <w:szCs w:val="20"/>
        </w:rPr>
        <w:t xml:space="preserve"> </w:t>
      </w:r>
      <w:proofErr w:type="spellStart"/>
      <w:r w:rsidRPr="00C17AFB">
        <w:rPr>
          <w:rFonts w:ascii="Arial" w:hAnsi="Arial" w:cs="Arial"/>
          <w:sz w:val="20"/>
          <w:szCs w:val="20"/>
        </w:rPr>
        <w:t>acordați</w:t>
      </w:r>
      <w:proofErr w:type="spellEnd"/>
      <w:r w:rsidRPr="00C17AFB">
        <w:rPr>
          <w:rFonts w:ascii="Arial" w:hAnsi="Arial" w:cs="Arial"/>
          <w:sz w:val="20"/>
          <w:szCs w:val="20"/>
        </w:rPr>
        <w:t xml:space="preserve"> o </w:t>
      </w:r>
      <w:proofErr w:type="spellStart"/>
      <w:r w:rsidRPr="00C17AFB">
        <w:rPr>
          <w:rFonts w:ascii="Arial" w:hAnsi="Arial" w:cs="Arial"/>
          <w:sz w:val="20"/>
          <w:szCs w:val="20"/>
        </w:rPr>
        <w:t>îngrijire</w:t>
      </w:r>
      <w:proofErr w:type="spellEnd"/>
      <w:r w:rsidRPr="00C17AFB">
        <w:rPr>
          <w:rFonts w:ascii="Arial" w:hAnsi="Arial" w:cs="Arial"/>
          <w:sz w:val="20"/>
          <w:szCs w:val="20"/>
        </w:rPr>
        <w:t xml:space="preserve"> </w:t>
      </w:r>
      <w:proofErr w:type="spellStart"/>
      <w:r w:rsidRPr="00C17AFB">
        <w:rPr>
          <w:rFonts w:ascii="Arial" w:hAnsi="Arial" w:cs="Arial"/>
          <w:sz w:val="20"/>
          <w:szCs w:val="20"/>
        </w:rPr>
        <w:t>adecvată</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va</w:t>
      </w:r>
      <w:proofErr w:type="spellEnd"/>
      <w:r w:rsidRPr="00C17AFB">
        <w:rPr>
          <w:rFonts w:ascii="Arial" w:hAnsi="Arial" w:cs="Arial"/>
          <w:sz w:val="20"/>
          <w:szCs w:val="20"/>
        </w:rPr>
        <w:t xml:space="preserve"> </w:t>
      </w:r>
      <w:proofErr w:type="spellStart"/>
      <w:r w:rsidRPr="00C17AFB">
        <w:rPr>
          <w:rFonts w:ascii="Arial" w:hAnsi="Arial" w:cs="Arial"/>
          <w:sz w:val="20"/>
          <w:szCs w:val="20"/>
        </w:rPr>
        <w:t>oferi</w:t>
      </w:r>
      <w:proofErr w:type="spellEnd"/>
      <w:r w:rsidRPr="00C17AFB">
        <w:rPr>
          <w:rFonts w:ascii="Arial" w:hAnsi="Arial" w:cs="Arial"/>
          <w:sz w:val="20"/>
          <w:szCs w:val="20"/>
        </w:rPr>
        <w:t xml:space="preserve"> o </w:t>
      </w:r>
      <w:proofErr w:type="spellStart"/>
      <w:r w:rsidRPr="00C17AFB">
        <w:rPr>
          <w:rFonts w:ascii="Arial" w:hAnsi="Arial" w:cs="Arial"/>
          <w:sz w:val="20"/>
          <w:szCs w:val="20"/>
        </w:rPr>
        <w:t>funcționare</w:t>
      </w:r>
      <w:proofErr w:type="spellEnd"/>
      <w:r w:rsidRPr="00C17AFB">
        <w:rPr>
          <w:rFonts w:ascii="Arial" w:hAnsi="Arial" w:cs="Arial"/>
          <w:sz w:val="20"/>
          <w:szCs w:val="20"/>
        </w:rPr>
        <w:t xml:space="preserve"> </w:t>
      </w:r>
      <w:proofErr w:type="spellStart"/>
      <w:r w:rsidRPr="00C17AFB">
        <w:rPr>
          <w:rFonts w:ascii="Arial" w:hAnsi="Arial" w:cs="Arial"/>
          <w:sz w:val="20"/>
          <w:szCs w:val="20"/>
        </w:rPr>
        <w:t>fiabilă</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o </w:t>
      </w:r>
      <w:proofErr w:type="spellStart"/>
      <w:r w:rsidRPr="00C17AFB">
        <w:rPr>
          <w:rFonts w:ascii="Arial" w:hAnsi="Arial" w:cs="Arial"/>
          <w:sz w:val="20"/>
          <w:szCs w:val="20"/>
        </w:rPr>
        <w:t>perioadă</w:t>
      </w:r>
      <w:proofErr w:type="spellEnd"/>
      <w:r w:rsidRPr="00C17AFB">
        <w:rPr>
          <w:rFonts w:ascii="Arial" w:hAnsi="Arial" w:cs="Arial"/>
          <w:sz w:val="20"/>
          <w:szCs w:val="20"/>
        </w:rPr>
        <w:t xml:space="preserve"> </w:t>
      </w:r>
      <w:proofErr w:type="spellStart"/>
      <w:r w:rsidRPr="00C17AFB">
        <w:rPr>
          <w:rFonts w:ascii="Arial" w:hAnsi="Arial" w:cs="Arial"/>
          <w:sz w:val="20"/>
          <w:szCs w:val="20"/>
        </w:rPr>
        <w:t>lungă</w:t>
      </w:r>
      <w:proofErr w:type="spellEnd"/>
      <w:r w:rsidRPr="00C17AFB">
        <w:rPr>
          <w:rFonts w:ascii="Arial" w:hAnsi="Arial" w:cs="Arial"/>
          <w:sz w:val="20"/>
          <w:szCs w:val="20"/>
        </w:rPr>
        <w:t xml:space="preserve"> de </w:t>
      </w:r>
      <w:proofErr w:type="spellStart"/>
      <w:r w:rsidRPr="00C17AFB">
        <w:rPr>
          <w:rFonts w:ascii="Arial" w:hAnsi="Arial" w:cs="Arial"/>
          <w:sz w:val="20"/>
          <w:szCs w:val="20"/>
        </w:rPr>
        <w:t>timp</w:t>
      </w:r>
      <w:proofErr w:type="spellEnd"/>
      <w:r w:rsidRPr="00C17AFB">
        <w:rPr>
          <w:rFonts w:ascii="Arial" w:hAnsi="Arial" w:cs="Arial"/>
          <w:sz w:val="20"/>
          <w:szCs w:val="20"/>
        </w:rPr>
        <w:t>.</w:t>
      </w:r>
    </w:p>
    <w:p w14:paraId="46F46B2C" w14:textId="0794CA22" w:rsidR="007509D2" w:rsidRDefault="00C17AFB" w:rsidP="00C17AFB">
      <w:pPr>
        <w:spacing w:after="0"/>
        <w:rPr>
          <w:rFonts w:ascii="Arial" w:hAnsi="Arial" w:cs="Arial"/>
          <w:sz w:val="20"/>
          <w:szCs w:val="20"/>
        </w:rPr>
      </w:pPr>
      <w:proofErr w:type="spellStart"/>
      <w:r w:rsidRPr="00C17AFB">
        <w:rPr>
          <w:rFonts w:ascii="Arial" w:hAnsi="Arial" w:cs="Arial"/>
          <w:sz w:val="20"/>
          <w:szCs w:val="20"/>
        </w:rPr>
        <w:t>Producător</w:t>
      </w:r>
      <w:proofErr w:type="spellEnd"/>
      <w:r w:rsidRPr="00C17AFB">
        <w:rPr>
          <w:rFonts w:ascii="Arial" w:hAnsi="Arial" w:cs="Arial"/>
          <w:sz w:val="20"/>
          <w:szCs w:val="20"/>
        </w:rPr>
        <w:t xml:space="preserve">: a se </w:t>
      </w:r>
      <w:proofErr w:type="spellStart"/>
      <w:r w:rsidRPr="00C17AFB">
        <w:rPr>
          <w:rFonts w:ascii="Arial" w:hAnsi="Arial" w:cs="Arial"/>
          <w:sz w:val="20"/>
          <w:szCs w:val="20"/>
        </w:rPr>
        <w:t>vedea</w:t>
      </w:r>
      <w:proofErr w:type="spellEnd"/>
      <w:r w:rsidRPr="00C17AFB">
        <w:rPr>
          <w:rFonts w:ascii="Arial" w:hAnsi="Arial" w:cs="Arial"/>
          <w:sz w:val="20"/>
          <w:szCs w:val="20"/>
        </w:rPr>
        <w:t xml:space="preserve"> </w:t>
      </w:r>
      <w:proofErr w:type="spellStart"/>
      <w:r w:rsidRPr="00C17AFB">
        <w:rPr>
          <w:rFonts w:ascii="Arial" w:hAnsi="Arial" w:cs="Arial"/>
          <w:sz w:val="20"/>
          <w:szCs w:val="20"/>
        </w:rPr>
        <w:t>Declarația</w:t>
      </w:r>
      <w:proofErr w:type="spellEnd"/>
      <w:r w:rsidRPr="00C17AFB">
        <w:rPr>
          <w:rFonts w:ascii="Arial" w:hAnsi="Arial" w:cs="Arial"/>
          <w:sz w:val="20"/>
          <w:szCs w:val="20"/>
        </w:rPr>
        <w:t xml:space="preserve"> de </w:t>
      </w:r>
      <w:proofErr w:type="spellStart"/>
      <w:r w:rsidRPr="00C17AFB">
        <w:rPr>
          <w:rFonts w:ascii="Arial" w:hAnsi="Arial" w:cs="Arial"/>
          <w:sz w:val="20"/>
          <w:szCs w:val="20"/>
        </w:rPr>
        <w:t>conformitate</w:t>
      </w:r>
      <w:proofErr w:type="spellEnd"/>
    </w:p>
    <w:p w14:paraId="721B3684" w14:textId="77777777" w:rsidR="00C17AFB" w:rsidRPr="00E02095" w:rsidRDefault="00C17AFB" w:rsidP="00C17AFB">
      <w:pPr>
        <w:spacing w:after="0"/>
        <w:rPr>
          <w:rFonts w:ascii="Arial" w:hAnsi="Arial" w:cs="Arial"/>
          <w:sz w:val="20"/>
          <w:szCs w:val="20"/>
        </w:rPr>
      </w:pPr>
    </w:p>
    <w:p w14:paraId="2F42B7B0" w14:textId="3020AAAF" w:rsidR="00C17AFB" w:rsidRDefault="00FB12C5" w:rsidP="00C17AFB">
      <w:pPr>
        <w:spacing w:after="0"/>
        <w:rPr>
          <w:rFonts w:ascii="Arial" w:hAnsi="Arial" w:cs="Arial"/>
          <w:b/>
          <w:bCs/>
          <w:sz w:val="20"/>
          <w:szCs w:val="20"/>
        </w:rPr>
      </w:pPr>
      <w:r w:rsidRPr="00E02095">
        <w:rPr>
          <w:rFonts w:ascii="Arial" w:hAnsi="Arial" w:cs="Arial"/>
          <w:noProof/>
          <w:sz w:val="20"/>
          <w:szCs w:val="20"/>
          <w:lang w:eastAsia="cs-CZ"/>
        </w:rPr>
        <w:drawing>
          <wp:anchor distT="0" distB="0" distL="114300" distR="114300" simplePos="0" relativeHeight="251675648" behindDoc="1" locked="0" layoutInCell="1" allowOverlap="1" wp14:anchorId="79269143" wp14:editId="226032D0">
            <wp:simplePos x="0" y="0"/>
            <wp:positionH relativeFrom="column">
              <wp:posOffset>13335</wp:posOffset>
            </wp:positionH>
            <wp:positionV relativeFrom="paragraph">
              <wp:posOffset>40640</wp:posOffset>
            </wp:positionV>
            <wp:extent cx="763270" cy="650240"/>
            <wp:effectExtent l="0" t="0" r="0" b="0"/>
            <wp:wrapTight wrapText="bothSides">
              <wp:wrapPolygon edited="0">
                <wp:start x="0" y="0"/>
                <wp:lineTo x="0" y="21094"/>
                <wp:lineTo x="21205" y="21094"/>
                <wp:lineTo x="21205" y="0"/>
                <wp:lineTo x="0" y="0"/>
              </wp:wrapPolygon>
            </wp:wrapTight>
            <wp:docPr id="772" name="obrázek 167" descr="Výstřiž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Výstřiže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50240"/>
                    </a:xfrm>
                    <a:prstGeom prst="rect">
                      <a:avLst/>
                    </a:prstGeom>
                    <a:noFill/>
                  </pic:spPr>
                </pic:pic>
              </a:graphicData>
            </a:graphic>
            <wp14:sizeRelH relativeFrom="page">
              <wp14:pctWidth>0</wp14:pctWidth>
            </wp14:sizeRelH>
            <wp14:sizeRelV relativeFrom="page">
              <wp14:pctHeight>0</wp14:pctHeight>
            </wp14:sizeRelV>
          </wp:anchor>
        </w:drawing>
      </w:r>
      <w:r w:rsidR="00C17AFB" w:rsidRPr="00C17AFB">
        <w:rPr>
          <w:rFonts w:ascii="Arial" w:hAnsi="Arial" w:cs="Arial"/>
          <w:b/>
          <w:bCs/>
          <w:sz w:val="20"/>
          <w:szCs w:val="20"/>
        </w:rPr>
        <w:t>AVERTISMENT</w:t>
      </w:r>
    </w:p>
    <w:p w14:paraId="36AD04E9" w14:textId="453577D3" w:rsidR="00C17AFB" w:rsidRPr="00C17AFB" w:rsidRDefault="00C17AFB" w:rsidP="00C17AFB">
      <w:pPr>
        <w:spacing w:after="0"/>
        <w:rPr>
          <w:rFonts w:ascii="Arial" w:hAnsi="Arial" w:cs="Arial"/>
          <w:sz w:val="20"/>
          <w:szCs w:val="20"/>
        </w:rPr>
      </w:pPr>
      <w:proofErr w:type="spellStart"/>
      <w:r w:rsidRPr="00C17AFB">
        <w:rPr>
          <w:rFonts w:ascii="Arial" w:hAnsi="Arial" w:cs="Arial"/>
          <w:sz w:val="20"/>
          <w:szCs w:val="20"/>
        </w:rPr>
        <w:t>Înainte</w:t>
      </w:r>
      <w:proofErr w:type="spellEnd"/>
      <w:r w:rsidRPr="00C17AFB">
        <w:rPr>
          <w:rFonts w:ascii="Arial" w:hAnsi="Arial" w:cs="Arial"/>
          <w:sz w:val="20"/>
          <w:szCs w:val="20"/>
        </w:rPr>
        <w:t xml:space="preserve"> de a </w:t>
      </w:r>
      <w:proofErr w:type="spellStart"/>
      <w:r w:rsidRPr="00C17AFB">
        <w:rPr>
          <w:rFonts w:ascii="Arial" w:hAnsi="Arial" w:cs="Arial"/>
          <w:sz w:val="20"/>
          <w:szCs w:val="20"/>
        </w:rPr>
        <w:t>utiliza</w:t>
      </w:r>
      <w:proofErr w:type="spellEnd"/>
      <w:r w:rsidRPr="00C17AFB">
        <w:rPr>
          <w:rFonts w:ascii="Arial" w:hAnsi="Arial" w:cs="Arial"/>
          <w:sz w:val="20"/>
          <w:szCs w:val="20"/>
        </w:rPr>
        <w:t xml:space="preserve"> </w:t>
      </w:r>
      <w:proofErr w:type="spellStart"/>
      <w:r w:rsidRPr="00C17AFB">
        <w:rPr>
          <w:rFonts w:ascii="Arial" w:hAnsi="Arial" w:cs="Arial"/>
          <w:sz w:val="20"/>
          <w:szCs w:val="20"/>
        </w:rPr>
        <w:t>noul</w:t>
      </w:r>
      <w:proofErr w:type="spellEnd"/>
      <w:r w:rsidRPr="00C17AFB">
        <w:rPr>
          <w:rFonts w:ascii="Arial" w:hAnsi="Arial" w:cs="Arial"/>
          <w:sz w:val="20"/>
          <w:szCs w:val="20"/>
        </w:rPr>
        <w:t xml:space="preserve"> produs,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rugăm</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citiți</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aceste</w:t>
      </w:r>
      <w:proofErr w:type="spellEnd"/>
      <w:r w:rsidRPr="00C17AFB">
        <w:rPr>
          <w:rFonts w:ascii="Arial" w:hAnsi="Arial" w:cs="Arial"/>
          <w:sz w:val="20"/>
          <w:szCs w:val="20"/>
        </w:rPr>
        <w:t xml:space="preserve"> </w:t>
      </w:r>
      <w:proofErr w:type="spellStart"/>
      <w:r w:rsidRPr="00C17AFB">
        <w:rPr>
          <w:rFonts w:ascii="Arial" w:hAnsi="Arial" w:cs="Arial"/>
          <w:sz w:val="20"/>
          <w:szCs w:val="20"/>
        </w:rPr>
        <w:t>instrucțiuni</w:t>
      </w:r>
      <w:proofErr w:type="spellEnd"/>
      <w:r w:rsidRPr="00C17AFB">
        <w:rPr>
          <w:rFonts w:ascii="Arial" w:hAnsi="Arial" w:cs="Arial"/>
          <w:sz w:val="20"/>
          <w:szCs w:val="20"/>
        </w:rPr>
        <w:t xml:space="preserve"> de </w:t>
      </w:r>
      <w:proofErr w:type="spellStart"/>
      <w:r w:rsidRPr="00C17AFB">
        <w:rPr>
          <w:rFonts w:ascii="Arial" w:hAnsi="Arial" w:cs="Arial"/>
          <w:sz w:val="20"/>
          <w:szCs w:val="20"/>
        </w:rPr>
        <w:t>utilizare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întreținere</w:t>
      </w:r>
      <w:proofErr w:type="spellEnd"/>
      <w:r w:rsidRPr="00C17AFB">
        <w:rPr>
          <w:rFonts w:ascii="Arial" w:hAnsi="Arial" w:cs="Arial"/>
          <w:sz w:val="20"/>
          <w:szCs w:val="20"/>
        </w:rPr>
        <w:t xml:space="preserve">. </w:t>
      </w:r>
      <w:proofErr w:type="spellStart"/>
      <w:r w:rsidRPr="00C17AFB">
        <w:rPr>
          <w:rFonts w:ascii="Arial" w:hAnsi="Arial" w:cs="Arial"/>
          <w:sz w:val="20"/>
          <w:szCs w:val="20"/>
        </w:rPr>
        <w:t>Acordați</w:t>
      </w:r>
      <w:proofErr w:type="spellEnd"/>
      <w:r w:rsidRPr="00C17AFB">
        <w:rPr>
          <w:rFonts w:ascii="Arial" w:hAnsi="Arial" w:cs="Arial"/>
          <w:sz w:val="20"/>
          <w:szCs w:val="20"/>
        </w:rPr>
        <w:t xml:space="preserve"> o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deosebită</w:t>
      </w:r>
      <w:proofErr w:type="spellEnd"/>
      <w:r w:rsidRPr="00C17AFB">
        <w:rPr>
          <w:rFonts w:ascii="Arial" w:hAnsi="Arial" w:cs="Arial"/>
          <w:sz w:val="20"/>
          <w:szCs w:val="20"/>
        </w:rPr>
        <w:t xml:space="preserve"> </w:t>
      </w:r>
      <w:proofErr w:type="spellStart"/>
      <w:r w:rsidRPr="00C17AFB">
        <w:rPr>
          <w:rFonts w:ascii="Arial" w:hAnsi="Arial" w:cs="Arial"/>
          <w:sz w:val="20"/>
          <w:szCs w:val="20"/>
        </w:rPr>
        <w:t>tuturor</w:t>
      </w:r>
      <w:proofErr w:type="spellEnd"/>
      <w:r w:rsidRPr="00C17AFB">
        <w:rPr>
          <w:rFonts w:ascii="Arial" w:hAnsi="Arial" w:cs="Arial"/>
          <w:sz w:val="20"/>
          <w:szCs w:val="20"/>
        </w:rPr>
        <w:t xml:space="preserve"> AVERTISMENTELOR </w:t>
      </w:r>
      <w:proofErr w:type="spellStart"/>
      <w:r w:rsidRPr="00C17AFB">
        <w:rPr>
          <w:rFonts w:ascii="Arial" w:hAnsi="Arial" w:cs="Arial"/>
          <w:sz w:val="20"/>
          <w:szCs w:val="20"/>
        </w:rPr>
        <w:t>și</w:t>
      </w:r>
      <w:proofErr w:type="spellEnd"/>
      <w:r w:rsidRPr="00C17AFB">
        <w:rPr>
          <w:rFonts w:ascii="Arial" w:hAnsi="Arial" w:cs="Arial"/>
          <w:sz w:val="20"/>
          <w:szCs w:val="20"/>
        </w:rPr>
        <w:t xml:space="preserve"> ATENȚIONĂRILOR. </w:t>
      </w:r>
    </w:p>
    <w:p w14:paraId="2E7FABCC" w14:textId="39047738" w:rsidR="007509D2"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Produsul</w:t>
      </w:r>
      <w:proofErr w:type="spellEnd"/>
      <w:r w:rsidRPr="00C17AFB">
        <w:rPr>
          <w:rFonts w:ascii="Arial" w:hAnsi="Arial" w:cs="Arial"/>
          <w:sz w:val="20"/>
          <w:szCs w:val="20"/>
        </w:rPr>
        <w:t xml:space="preserve"> </w:t>
      </w:r>
      <w:proofErr w:type="spellStart"/>
      <w:r w:rsidRPr="00C17AFB">
        <w:rPr>
          <w:rFonts w:ascii="Arial" w:hAnsi="Arial" w:cs="Arial"/>
          <w:sz w:val="20"/>
          <w:szCs w:val="20"/>
        </w:rPr>
        <w:t>dvs</w:t>
      </w:r>
      <w:proofErr w:type="spellEnd"/>
      <w:r w:rsidRPr="00C17AFB">
        <w:rPr>
          <w:rFonts w:ascii="Arial" w:hAnsi="Arial" w:cs="Arial"/>
          <w:sz w:val="20"/>
          <w:szCs w:val="20"/>
        </w:rPr>
        <w:t xml:space="preserve">. are </w:t>
      </w:r>
      <w:proofErr w:type="spellStart"/>
      <w:r w:rsidRPr="00C17AFB">
        <w:rPr>
          <w:rFonts w:ascii="Arial" w:hAnsi="Arial" w:cs="Arial"/>
          <w:sz w:val="20"/>
          <w:szCs w:val="20"/>
        </w:rPr>
        <w:t>multe</w:t>
      </w:r>
      <w:proofErr w:type="spellEnd"/>
      <w:r w:rsidRPr="00C17AFB">
        <w:rPr>
          <w:rFonts w:ascii="Arial" w:hAnsi="Arial" w:cs="Arial"/>
          <w:sz w:val="20"/>
          <w:szCs w:val="20"/>
        </w:rPr>
        <w:t xml:space="preserve"> </w:t>
      </w:r>
      <w:proofErr w:type="spellStart"/>
      <w:r w:rsidRPr="00C17AFB">
        <w:rPr>
          <w:rFonts w:ascii="Arial" w:hAnsi="Arial" w:cs="Arial"/>
          <w:sz w:val="20"/>
          <w:szCs w:val="20"/>
        </w:rPr>
        <w:t>caracteristici</w:t>
      </w:r>
      <w:proofErr w:type="spellEnd"/>
      <w:r w:rsidRPr="00C17AFB">
        <w:rPr>
          <w:rFonts w:ascii="Arial" w:hAnsi="Arial" w:cs="Arial"/>
          <w:sz w:val="20"/>
          <w:szCs w:val="20"/>
        </w:rPr>
        <w:t xml:space="preserve"> care </w:t>
      </w:r>
      <w:proofErr w:type="spellStart"/>
      <w:r w:rsidRPr="00C17AFB">
        <w:rPr>
          <w:rFonts w:ascii="Arial" w:hAnsi="Arial" w:cs="Arial"/>
          <w:sz w:val="20"/>
          <w:szCs w:val="20"/>
        </w:rPr>
        <w:t>vă</w:t>
      </w:r>
      <w:proofErr w:type="spellEnd"/>
      <w:r w:rsidRPr="00C17AFB">
        <w:rPr>
          <w:rFonts w:ascii="Arial" w:hAnsi="Arial" w:cs="Arial"/>
          <w:sz w:val="20"/>
          <w:szCs w:val="20"/>
        </w:rPr>
        <w:t xml:space="preserve"> vor face </w:t>
      </w:r>
      <w:proofErr w:type="spellStart"/>
      <w:r w:rsidRPr="00C17AFB">
        <w:rPr>
          <w:rFonts w:ascii="Arial" w:hAnsi="Arial" w:cs="Arial"/>
          <w:sz w:val="20"/>
          <w:szCs w:val="20"/>
        </w:rPr>
        <w:t>munca</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ușoară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rapidă</w:t>
      </w:r>
      <w:proofErr w:type="spellEnd"/>
      <w:r w:rsidRPr="00C17AFB">
        <w:rPr>
          <w:rFonts w:ascii="Arial" w:hAnsi="Arial" w:cs="Arial"/>
          <w:sz w:val="20"/>
          <w:szCs w:val="20"/>
        </w:rPr>
        <w:t xml:space="preserve">. La </w:t>
      </w:r>
      <w:proofErr w:type="spellStart"/>
      <w:r w:rsidRPr="00C17AFB">
        <w:rPr>
          <w:rFonts w:ascii="Arial" w:hAnsi="Arial" w:cs="Arial"/>
          <w:sz w:val="20"/>
          <w:szCs w:val="20"/>
        </w:rPr>
        <w:t>dezvoltarea</w:t>
      </w:r>
      <w:proofErr w:type="spellEnd"/>
      <w:r w:rsidRPr="00C17AFB">
        <w:rPr>
          <w:rFonts w:ascii="Arial" w:hAnsi="Arial" w:cs="Arial"/>
          <w:sz w:val="20"/>
          <w:szCs w:val="20"/>
        </w:rPr>
        <w:t xml:space="preserve"> </w:t>
      </w:r>
      <w:proofErr w:type="spellStart"/>
      <w:r w:rsidRPr="00C17AFB">
        <w:rPr>
          <w:rFonts w:ascii="Arial" w:hAnsi="Arial" w:cs="Arial"/>
          <w:sz w:val="20"/>
          <w:szCs w:val="20"/>
        </w:rPr>
        <w:t>acestui</w:t>
      </w:r>
      <w:proofErr w:type="spellEnd"/>
      <w:r w:rsidRPr="00C17AFB">
        <w:rPr>
          <w:rFonts w:ascii="Arial" w:hAnsi="Arial" w:cs="Arial"/>
          <w:sz w:val="20"/>
          <w:szCs w:val="20"/>
        </w:rPr>
        <w:t xml:space="preserve"> instrument s-a </w:t>
      </w:r>
      <w:proofErr w:type="spellStart"/>
      <w:r w:rsidRPr="00C17AFB">
        <w:rPr>
          <w:rFonts w:ascii="Arial" w:hAnsi="Arial" w:cs="Arial"/>
          <w:sz w:val="20"/>
          <w:szCs w:val="20"/>
        </w:rPr>
        <w:t>acordat</w:t>
      </w:r>
      <w:proofErr w:type="spellEnd"/>
      <w:r w:rsidRPr="00C17AFB">
        <w:rPr>
          <w:rFonts w:ascii="Arial" w:hAnsi="Arial" w:cs="Arial"/>
          <w:sz w:val="20"/>
          <w:szCs w:val="20"/>
        </w:rPr>
        <w:t xml:space="preserve"> o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deosebită</w:t>
      </w:r>
      <w:proofErr w:type="spellEnd"/>
      <w:r w:rsidRPr="00C17AFB">
        <w:rPr>
          <w:rFonts w:ascii="Arial" w:hAnsi="Arial" w:cs="Arial"/>
          <w:sz w:val="20"/>
          <w:szCs w:val="20"/>
        </w:rPr>
        <w:t xml:space="preserve"> </w:t>
      </w:r>
      <w:proofErr w:type="spellStart"/>
      <w:r w:rsidRPr="00C17AFB">
        <w:rPr>
          <w:rFonts w:ascii="Arial" w:hAnsi="Arial" w:cs="Arial"/>
          <w:sz w:val="20"/>
          <w:szCs w:val="20"/>
        </w:rPr>
        <w:t>siguranței</w:t>
      </w:r>
      <w:proofErr w:type="spellEnd"/>
      <w:r w:rsidRPr="00C17AFB">
        <w:rPr>
          <w:rFonts w:ascii="Arial" w:hAnsi="Arial" w:cs="Arial"/>
          <w:sz w:val="20"/>
          <w:szCs w:val="20"/>
        </w:rPr>
        <w:t xml:space="preserve">, </w:t>
      </w:r>
      <w:proofErr w:type="spellStart"/>
      <w:r w:rsidRPr="00C17AFB">
        <w:rPr>
          <w:rFonts w:ascii="Arial" w:hAnsi="Arial" w:cs="Arial"/>
          <w:sz w:val="20"/>
          <w:szCs w:val="20"/>
        </w:rPr>
        <w:t>funcționării</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fiabilității</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un</w:t>
      </w:r>
      <w:proofErr w:type="spellEnd"/>
      <w:r w:rsidRPr="00C17AFB">
        <w:rPr>
          <w:rFonts w:ascii="Arial" w:hAnsi="Arial" w:cs="Arial"/>
          <w:sz w:val="20"/>
          <w:szCs w:val="20"/>
        </w:rPr>
        <w:t xml:space="preserve"> </w:t>
      </w:r>
      <w:proofErr w:type="spellStart"/>
      <w:r w:rsidRPr="00C17AFB">
        <w:rPr>
          <w:rFonts w:ascii="Arial" w:hAnsi="Arial" w:cs="Arial"/>
          <w:sz w:val="20"/>
          <w:szCs w:val="20"/>
        </w:rPr>
        <w:t>accent</w:t>
      </w:r>
      <w:proofErr w:type="spellEnd"/>
      <w:r w:rsidRPr="00C17AFB">
        <w:rPr>
          <w:rFonts w:ascii="Arial" w:hAnsi="Arial" w:cs="Arial"/>
          <w:sz w:val="20"/>
          <w:szCs w:val="20"/>
        </w:rPr>
        <w:t xml:space="preserve"> </w:t>
      </w:r>
      <w:proofErr w:type="spellStart"/>
      <w:r w:rsidRPr="00C17AFB">
        <w:rPr>
          <w:rFonts w:ascii="Arial" w:hAnsi="Arial" w:cs="Arial"/>
          <w:sz w:val="20"/>
          <w:szCs w:val="20"/>
        </w:rPr>
        <w:t>deosebit</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ușurința</w:t>
      </w:r>
      <w:proofErr w:type="spellEnd"/>
      <w:r w:rsidRPr="00C17AFB">
        <w:rPr>
          <w:rFonts w:ascii="Arial" w:hAnsi="Arial" w:cs="Arial"/>
          <w:sz w:val="20"/>
          <w:szCs w:val="20"/>
        </w:rPr>
        <w:t xml:space="preserve"> de </w:t>
      </w:r>
      <w:proofErr w:type="spellStart"/>
      <w:r w:rsidRPr="00C17AFB">
        <w:rPr>
          <w:rFonts w:ascii="Arial" w:hAnsi="Arial" w:cs="Arial"/>
          <w:sz w:val="20"/>
          <w:szCs w:val="20"/>
        </w:rPr>
        <w:t>întreținere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operare</w:t>
      </w:r>
      <w:proofErr w:type="spellEnd"/>
      <w:r w:rsidRPr="00C17AFB">
        <w:rPr>
          <w:rFonts w:ascii="Arial" w:hAnsi="Arial" w:cs="Arial"/>
          <w:sz w:val="20"/>
          <w:szCs w:val="20"/>
        </w:rPr>
        <w:t>.</w:t>
      </w:r>
    </w:p>
    <w:p w14:paraId="7B5E6FE3" w14:textId="77777777" w:rsidR="00C17AFB" w:rsidRDefault="00C17AFB" w:rsidP="00C17AFB">
      <w:pPr>
        <w:spacing w:after="0" w:line="240" w:lineRule="auto"/>
      </w:pPr>
    </w:p>
    <w:p w14:paraId="0AA036D1" w14:textId="77777777" w:rsidR="00C17AFB" w:rsidRPr="00C17AFB"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Citiți</w:t>
      </w:r>
      <w:proofErr w:type="spellEnd"/>
      <w:r w:rsidRPr="00C17AFB">
        <w:rPr>
          <w:rFonts w:ascii="Arial" w:hAnsi="Arial" w:cs="Arial"/>
          <w:sz w:val="20"/>
          <w:szCs w:val="20"/>
        </w:rPr>
        <w:t xml:space="preserve">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manual</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mod</w:t>
      </w:r>
      <w:proofErr w:type="spellEnd"/>
      <w:r w:rsidRPr="00C17AFB">
        <w:rPr>
          <w:rFonts w:ascii="Arial" w:hAnsi="Arial" w:cs="Arial"/>
          <w:sz w:val="20"/>
          <w:szCs w:val="20"/>
        </w:rPr>
        <w:t xml:space="preserve"> </w:t>
      </w:r>
      <w:proofErr w:type="spellStart"/>
      <w:r w:rsidRPr="00C17AFB">
        <w:rPr>
          <w:rFonts w:ascii="Arial" w:hAnsi="Arial" w:cs="Arial"/>
          <w:sz w:val="20"/>
          <w:szCs w:val="20"/>
        </w:rPr>
        <w:t>corespunzător</w:t>
      </w:r>
      <w:proofErr w:type="spellEnd"/>
      <w:r w:rsidRPr="00C17AFB">
        <w:rPr>
          <w:rFonts w:ascii="Arial" w:hAnsi="Arial" w:cs="Arial"/>
          <w:sz w:val="20"/>
          <w:szCs w:val="20"/>
        </w:rPr>
        <w:t xml:space="preserve"> </w:t>
      </w:r>
      <w:proofErr w:type="spellStart"/>
      <w:r w:rsidRPr="00C17AFB">
        <w:rPr>
          <w:rFonts w:ascii="Arial" w:hAnsi="Arial" w:cs="Arial"/>
          <w:sz w:val="20"/>
          <w:szCs w:val="20"/>
        </w:rPr>
        <w:t>înainte</w:t>
      </w:r>
      <w:proofErr w:type="spellEnd"/>
      <w:r w:rsidRPr="00C17AFB">
        <w:rPr>
          <w:rFonts w:ascii="Arial" w:hAnsi="Arial" w:cs="Arial"/>
          <w:sz w:val="20"/>
          <w:szCs w:val="20"/>
        </w:rPr>
        <w:t xml:space="preserve"> de </w:t>
      </w:r>
      <w:proofErr w:type="spellStart"/>
      <w:r w:rsidRPr="00C17AFB">
        <w:rPr>
          <w:rFonts w:ascii="Arial" w:hAnsi="Arial" w:cs="Arial"/>
          <w:sz w:val="20"/>
          <w:szCs w:val="20"/>
        </w:rPr>
        <w:t>utilizare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familiarizați-vă</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performanțele</w:t>
      </w:r>
      <w:proofErr w:type="spellEnd"/>
      <w:r w:rsidRPr="00C17AFB">
        <w:rPr>
          <w:rFonts w:ascii="Arial" w:hAnsi="Arial" w:cs="Arial"/>
          <w:sz w:val="20"/>
          <w:szCs w:val="20"/>
        </w:rPr>
        <w:t>/</w:t>
      </w:r>
      <w:proofErr w:type="spellStart"/>
      <w:r w:rsidRPr="00C17AFB">
        <w:rPr>
          <w:rFonts w:ascii="Arial" w:hAnsi="Arial" w:cs="Arial"/>
          <w:sz w:val="20"/>
          <w:szCs w:val="20"/>
        </w:rPr>
        <w:t>întreținerea</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cunoștințele</w:t>
      </w:r>
      <w:proofErr w:type="spellEnd"/>
      <w:r w:rsidRPr="00C17AFB">
        <w:rPr>
          <w:rFonts w:ascii="Arial" w:hAnsi="Arial" w:cs="Arial"/>
          <w:sz w:val="20"/>
          <w:szCs w:val="20"/>
        </w:rPr>
        <w:t xml:space="preserve"> </w:t>
      </w:r>
      <w:proofErr w:type="spellStart"/>
      <w:r w:rsidRPr="00C17AFB">
        <w:rPr>
          <w:rFonts w:ascii="Arial" w:hAnsi="Arial" w:cs="Arial"/>
          <w:sz w:val="20"/>
          <w:szCs w:val="20"/>
        </w:rPr>
        <w:t>generale</w:t>
      </w:r>
      <w:proofErr w:type="spellEnd"/>
      <w:r w:rsidRPr="00C17AFB">
        <w:rPr>
          <w:rFonts w:ascii="Arial" w:hAnsi="Arial" w:cs="Arial"/>
          <w:sz w:val="20"/>
          <w:szCs w:val="20"/>
        </w:rPr>
        <w:t xml:space="preserve"> de </w:t>
      </w:r>
      <w:proofErr w:type="spellStart"/>
      <w:r w:rsidRPr="00C17AFB">
        <w:rPr>
          <w:rFonts w:ascii="Arial" w:hAnsi="Arial" w:cs="Arial"/>
          <w:sz w:val="20"/>
          <w:szCs w:val="20"/>
        </w:rPr>
        <w:t>conducere</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mod</w:t>
      </w:r>
      <w:proofErr w:type="spellEnd"/>
      <w:r w:rsidRPr="00C17AFB">
        <w:rPr>
          <w:rFonts w:ascii="Arial" w:hAnsi="Arial" w:cs="Arial"/>
          <w:sz w:val="20"/>
          <w:szCs w:val="20"/>
        </w:rPr>
        <w:t xml:space="preserve"> </w:t>
      </w:r>
      <w:proofErr w:type="spellStart"/>
      <w:r w:rsidRPr="00C17AFB">
        <w:rPr>
          <w:rFonts w:ascii="Arial" w:hAnsi="Arial" w:cs="Arial"/>
          <w:sz w:val="20"/>
          <w:szCs w:val="20"/>
        </w:rPr>
        <w:t>corect</w:t>
      </w:r>
      <w:proofErr w:type="spellEnd"/>
      <w:r w:rsidRPr="00C17AFB">
        <w:rPr>
          <w:rFonts w:ascii="Arial" w:hAnsi="Arial" w:cs="Arial"/>
          <w:sz w:val="20"/>
          <w:szCs w:val="20"/>
        </w:rPr>
        <w:t>.</w:t>
      </w:r>
    </w:p>
    <w:p w14:paraId="3F639B16" w14:textId="77777777" w:rsidR="00C17AFB" w:rsidRPr="00C17AFB"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Păstrați</w:t>
      </w:r>
      <w:proofErr w:type="spellEnd"/>
      <w:r w:rsidRPr="00C17AFB">
        <w:rPr>
          <w:rFonts w:ascii="Arial" w:hAnsi="Arial" w:cs="Arial"/>
          <w:sz w:val="20"/>
          <w:szCs w:val="20"/>
        </w:rPr>
        <w:t xml:space="preserve"> </w:t>
      </w:r>
      <w:proofErr w:type="spellStart"/>
      <w:r w:rsidRPr="00C17AFB">
        <w:rPr>
          <w:rFonts w:ascii="Arial" w:hAnsi="Arial" w:cs="Arial"/>
          <w:sz w:val="20"/>
          <w:szCs w:val="20"/>
        </w:rPr>
        <w:t>manualul</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w:t>
      </w:r>
      <w:proofErr w:type="spellStart"/>
      <w:r w:rsidRPr="00C17AFB">
        <w:rPr>
          <w:rFonts w:ascii="Arial" w:hAnsi="Arial" w:cs="Arial"/>
          <w:sz w:val="20"/>
          <w:szCs w:val="20"/>
        </w:rPr>
        <w:t>consultări</w:t>
      </w:r>
      <w:proofErr w:type="spellEnd"/>
      <w:r w:rsidRPr="00C17AFB">
        <w:rPr>
          <w:rFonts w:ascii="Arial" w:hAnsi="Arial" w:cs="Arial"/>
          <w:sz w:val="20"/>
          <w:szCs w:val="20"/>
        </w:rPr>
        <w:t xml:space="preserve"> </w:t>
      </w:r>
      <w:proofErr w:type="spellStart"/>
      <w:r w:rsidRPr="00C17AFB">
        <w:rPr>
          <w:rFonts w:ascii="Arial" w:hAnsi="Arial" w:cs="Arial"/>
          <w:sz w:val="20"/>
          <w:szCs w:val="20"/>
        </w:rPr>
        <w:t>ulterioare</w:t>
      </w:r>
      <w:proofErr w:type="spellEnd"/>
      <w:r w:rsidRPr="00C17AFB">
        <w:rPr>
          <w:rFonts w:ascii="Arial" w:hAnsi="Arial" w:cs="Arial"/>
          <w:sz w:val="20"/>
          <w:szCs w:val="20"/>
        </w:rPr>
        <w:t>.</w:t>
      </w:r>
    </w:p>
    <w:p w14:paraId="5B3AAAF9" w14:textId="6B416671" w:rsidR="007509D2" w:rsidRPr="00E90EE8"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Acest</w:t>
      </w:r>
      <w:proofErr w:type="spellEnd"/>
      <w:r w:rsidRPr="00C17AFB">
        <w:rPr>
          <w:rFonts w:ascii="Arial" w:hAnsi="Arial" w:cs="Arial"/>
          <w:sz w:val="20"/>
          <w:szCs w:val="20"/>
        </w:rPr>
        <w:t xml:space="preserve"> produs nu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destinat</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utilizării</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drumurile</w:t>
      </w:r>
      <w:proofErr w:type="spellEnd"/>
      <w:r w:rsidRPr="00C17AFB">
        <w:rPr>
          <w:rFonts w:ascii="Arial" w:hAnsi="Arial" w:cs="Arial"/>
          <w:sz w:val="20"/>
          <w:szCs w:val="20"/>
        </w:rPr>
        <w:t xml:space="preserve"> </w:t>
      </w:r>
      <w:proofErr w:type="spellStart"/>
      <w:r w:rsidRPr="00C17AFB">
        <w:rPr>
          <w:rFonts w:ascii="Arial" w:hAnsi="Arial" w:cs="Arial"/>
          <w:sz w:val="20"/>
          <w:szCs w:val="20"/>
        </w:rPr>
        <w:t>publice</w:t>
      </w:r>
      <w:proofErr w:type="spellEnd"/>
      <w:r w:rsidRPr="00C17AFB">
        <w:rPr>
          <w:rFonts w:ascii="Arial" w:hAnsi="Arial" w:cs="Arial"/>
          <w:sz w:val="20"/>
          <w:szCs w:val="20"/>
        </w:rPr>
        <w:t>.</w:t>
      </w:r>
    </w:p>
    <w:p w14:paraId="74BDE8FF" w14:textId="77777777" w:rsidR="007509D2" w:rsidRPr="00E90EE8" w:rsidRDefault="007509D2" w:rsidP="007509D2">
      <w:pPr>
        <w:spacing w:after="0" w:line="240" w:lineRule="auto"/>
        <w:rPr>
          <w:rFonts w:ascii="Arial" w:hAnsi="Arial" w:cs="Arial"/>
          <w:sz w:val="20"/>
          <w:szCs w:val="20"/>
        </w:rPr>
      </w:pPr>
    </w:p>
    <w:p w14:paraId="207EB046" w14:textId="77777777" w:rsidR="00C17AFB" w:rsidRPr="00C17AFB" w:rsidRDefault="00C17AFB" w:rsidP="00C17AFB">
      <w:pPr>
        <w:spacing w:after="0" w:line="240" w:lineRule="auto"/>
        <w:rPr>
          <w:rFonts w:ascii="Arial" w:hAnsi="Arial" w:cs="Arial"/>
          <w:b/>
          <w:sz w:val="20"/>
          <w:szCs w:val="20"/>
        </w:rPr>
      </w:pPr>
      <w:r w:rsidRPr="00C17AFB">
        <w:rPr>
          <w:rFonts w:ascii="Arial" w:hAnsi="Arial" w:cs="Arial"/>
          <w:b/>
          <w:sz w:val="20"/>
          <w:szCs w:val="20"/>
        </w:rPr>
        <w:t>AVERTISMENT!</w:t>
      </w:r>
    </w:p>
    <w:p w14:paraId="373D215B" w14:textId="77777777" w:rsidR="00C17AFB" w:rsidRPr="00C17AFB" w:rsidRDefault="00C17AFB" w:rsidP="00C17AFB">
      <w:pPr>
        <w:spacing w:after="0" w:line="240" w:lineRule="auto"/>
        <w:rPr>
          <w:rFonts w:ascii="Arial" w:hAnsi="Arial" w:cs="Arial"/>
          <w:bCs/>
          <w:sz w:val="20"/>
          <w:szCs w:val="20"/>
        </w:rPr>
      </w:pPr>
      <w:r w:rsidRPr="00C17AFB">
        <w:rPr>
          <w:rFonts w:ascii="Arial" w:hAnsi="Arial" w:cs="Arial"/>
          <w:bCs/>
          <w:sz w:val="20"/>
          <w:szCs w:val="20"/>
        </w:rPr>
        <w:t xml:space="preserve">1. </w:t>
      </w:r>
      <w:proofErr w:type="spellStart"/>
      <w:r w:rsidRPr="00C17AFB">
        <w:rPr>
          <w:rFonts w:ascii="Arial" w:hAnsi="Arial" w:cs="Arial"/>
          <w:bCs/>
          <w:sz w:val="20"/>
          <w:szCs w:val="20"/>
        </w:rPr>
        <w:t>Este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responsabilitatea</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dvs</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cunoașteți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și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respectați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restricțiile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locale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legi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și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ordonanțe</w:t>
      </w:r>
      <w:proofErr w:type="spellEnd"/>
      <w:r w:rsidRPr="00C17AFB">
        <w:rPr>
          <w:rFonts w:ascii="Arial" w:hAnsi="Arial" w:cs="Arial"/>
          <w:bCs/>
          <w:sz w:val="20"/>
          <w:szCs w:val="20"/>
        </w:rPr>
        <w:t xml:space="preserve">) care </w:t>
      </w:r>
      <w:proofErr w:type="spellStart"/>
      <w:r w:rsidRPr="00C17AFB">
        <w:rPr>
          <w:rFonts w:ascii="Arial" w:hAnsi="Arial" w:cs="Arial"/>
          <w:bCs/>
          <w:sz w:val="20"/>
          <w:szCs w:val="20"/>
        </w:rPr>
        <w:t>reglementează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limitează</w:t>
      </w:r>
      <w:proofErr w:type="spellEnd"/>
      <w:r w:rsidRPr="00C17AFB">
        <w:rPr>
          <w:rFonts w:ascii="Arial" w:hAnsi="Arial" w:cs="Arial"/>
          <w:bCs/>
          <w:sz w:val="20"/>
          <w:szCs w:val="20"/>
        </w:rPr>
        <w:t xml:space="preserve">, de </w:t>
      </w:r>
      <w:proofErr w:type="spellStart"/>
      <w:r w:rsidRPr="00C17AFB">
        <w:rPr>
          <w:rFonts w:ascii="Arial" w:hAnsi="Arial" w:cs="Arial"/>
          <w:bCs/>
          <w:sz w:val="20"/>
          <w:szCs w:val="20"/>
        </w:rPr>
        <w:t>exemplu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vârsta</w:t>
      </w:r>
      <w:proofErr w:type="spellEnd"/>
      <w:r w:rsidRPr="00C17AFB">
        <w:rPr>
          <w:rFonts w:ascii="Arial" w:hAnsi="Arial" w:cs="Arial"/>
          <w:bCs/>
          <w:sz w:val="20"/>
          <w:szCs w:val="20"/>
        </w:rPr>
        <w:t xml:space="preserve"> de </w:t>
      </w:r>
      <w:proofErr w:type="spellStart"/>
      <w:r w:rsidRPr="00C17AFB">
        <w:rPr>
          <w:rFonts w:ascii="Arial" w:hAnsi="Arial" w:cs="Arial"/>
          <w:bCs/>
          <w:sz w:val="20"/>
          <w:szCs w:val="20"/>
        </w:rPr>
        <w:t>utilizare</w:t>
      </w:r>
      <w:proofErr w:type="spellEnd"/>
      <w:r w:rsidRPr="00C17AFB">
        <w:rPr>
          <w:rFonts w:ascii="Arial" w:hAnsi="Arial" w:cs="Arial"/>
          <w:bCs/>
          <w:sz w:val="20"/>
          <w:szCs w:val="20"/>
        </w:rPr>
        <w:t>.</w:t>
      </w:r>
    </w:p>
    <w:p w14:paraId="3F35752D" w14:textId="77777777" w:rsidR="00C17AFB" w:rsidRPr="00C17AFB" w:rsidRDefault="00C17AFB" w:rsidP="00C17AFB">
      <w:pPr>
        <w:spacing w:after="0" w:line="240" w:lineRule="auto"/>
        <w:rPr>
          <w:rFonts w:ascii="Arial" w:hAnsi="Arial" w:cs="Arial"/>
          <w:bCs/>
          <w:sz w:val="20"/>
          <w:szCs w:val="20"/>
        </w:rPr>
      </w:pPr>
      <w:r w:rsidRPr="00C17AFB">
        <w:rPr>
          <w:rFonts w:ascii="Arial" w:hAnsi="Arial" w:cs="Arial"/>
          <w:bCs/>
          <w:sz w:val="20"/>
          <w:szCs w:val="20"/>
        </w:rPr>
        <w:t xml:space="preserve">2. Nu </w:t>
      </w:r>
      <w:proofErr w:type="spellStart"/>
      <w:r w:rsidRPr="00C17AFB">
        <w:rPr>
          <w:rFonts w:ascii="Arial" w:hAnsi="Arial" w:cs="Arial"/>
          <w:bCs/>
          <w:sz w:val="20"/>
          <w:szCs w:val="20"/>
        </w:rPr>
        <w:t>demontați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dezasamblați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nicio</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piesă</w:t>
      </w:r>
      <w:proofErr w:type="spellEnd"/>
      <w:r w:rsidRPr="00C17AFB">
        <w:rPr>
          <w:rFonts w:ascii="Arial" w:hAnsi="Arial" w:cs="Arial"/>
          <w:bCs/>
          <w:sz w:val="20"/>
          <w:szCs w:val="20"/>
        </w:rPr>
        <w:t xml:space="preserve"> a </w:t>
      </w:r>
      <w:proofErr w:type="spellStart"/>
      <w:r w:rsidRPr="00C17AFB">
        <w:rPr>
          <w:rFonts w:ascii="Arial" w:hAnsi="Arial" w:cs="Arial"/>
          <w:bCs/>
          <w:sz w:val="20"/>
          <w:szCs w:val="20"/>
        </w:rPr>
        <w:t>căruciorului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Contactați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un</w:t>
      </w:r>
      <w:proofErr w:type="spellEnd"/>
      <w:r w:rsidRPr="00C17AFB">
        <w:rPr>
          <w:rFonts w:ascii="Arial" w:hAnsi="Arial" w:cs="Arial"/>
          <w:bCs/>
          <w:sz w:val="20"/>
          <w:szCs w:val="20"/>
        </w:rPr>
        <w:t xml:space="preserve"> centru de </w:t>
      </w:r>
      <w:proofErr w:type="spellStart"/>
      <w:r w:rsidRPr="00C17AFB">
        <w:rPr>
          <w:rFonts w:ascii="Arial" w:hAnsi="Arial" w:cs="Arial"/>
          <w:bCs/>
          <w:sz w:val="20"/>
          <w:szCs w:val="20"/>
        </w:rPr>
        <w:t>service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autorizat</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dealerul</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dumneavoastră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pentru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înlocuire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reparare</w:t>
      </w:r>
      <w:proofErr w:type="spellEnd"/>
      <w:r w:rsidRPr="00C17AFB">
        <w:rPr>
          <w:rFonts w:ascii="Arial" w:hAnsi="Arial" w:cs="Arial"/>
          <w:bCs/>
          <w:sz w:val="20"/>
          <w:szCs w:val="20"/>
        </w:rPr>
        <w:t>.</w:t>
      </w:r>
    </w:p>
    <w:p w14:paraId="00DD2661" w14:textId="77777777" w:rsidR="00C17AFB" w:rsidRPr="00C17AFB" w:rsidRDefault="00C17AFB" w:rsidP="00C17AFB">
      <w:pPr>
        <w:spacing w:after="0" w:line="240" w:lineRule="auto"/>
        <w:rPr>
          <w:rFonts w:ascii="Arial" w:hAnsi="Arial" w:cs="Arial"/>
          <w:bCs/>
          <w:sz w:val="20"/>
          <w:szCs w:val="20"/>
        </w:rPr>
      </w:pPr>
      <w:r w:rsidRPr="00C17AFB">
        <w:rPr>
          <w:rFonts w:ascii="Arial" w:hAnsi="Arial" w:cs="Arial"/>
          <w:bCs/>
          <w:sz w:val="20"/>
          <w:szCs w:val="20"/>
        </w:rPr>
        <w:t xml:space="preserve">3. Nu </w:t>
      </w:r>
      <w:proofErr w:type="spellStart"/>
      <w:r w:rsidRPr="00C17AFB">
        <w:rPr>
          <w:rFonts w:ascii="Arial" w:hAnsi="Arial" w:cs="Arial"/>
          <w:bCs/>
          <w:sz w:val="20"/>
          <w:szCs w:val="20"/>
        </w:rPr>
        <w:t>împrumutați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căruciorul</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unei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persoane</w:t>
      </w:r>
      <w:proofErr w:type="spellEnd"/>
      <w:r w:rsidRPr="00C17AFB">
        <w:rPr>
          <w:rFonts w:ascii="Arial" w:hAnsi="Arial" w:cs="Arial"/>
          <w:bCs/>
          <w:sz w:val="20"/>
          <w:szCs w:val="20"/>
        </w:rPr>
        <w:t xml:space="preserve"> care nu </w:t>
      </w:r>
      <w:proofErr w:type="spellStart"/>
      <w:r w:rsidRPr="00C17AFB">
        <w:rPr>
          <w:rFonts w:ascii="Arial" w:hAnsi="Arial" w:cs="Arial"/>
          <w:bCs/>
          <w:sz w:val="20"/>
          <w:szCs w:val="20"/>
        </w:rPr>
        <w:t>este</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calificată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pentru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utilizarea</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căruciorului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care nu a </w:t>
      </w:r>
      <w:proofErr w:type="spellStart"/>
      <w:r w:rsidRPr="00C17AFB">
        <w:rPr>
          <w:rFonts w:ascii="Arial" w:hAnsi="Arial" w:cs="Arial"/>
          <w:bCs/>
          <w:sz w:val="20"/>
          <w:szCs w:val="20"/>
        </w:rPr>
        <w:t>fost</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familiarizată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în</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mod</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corespunzător</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instrucțiunile</w:t>
      </w:r>
      <w:proofErr w:type="spellEnd"/>
      <w:r w:rsidRPr="00C17AFB">
        <w:rPr>
          <w:rFonts w:ascii="Arial" w:hAnsi="Arial" w:cs="Arial"/>
          <w:bCs/>
          <w:sz w:val="20"/>
          <w:szCs w:val="20"/>
        </w:rPr>
        <w:t xml:space="preserve"> de </w:t>
      </w:r>
      <w:proofErr w:type="spellStart"/>
      <w:r w:rsidRPr="00C17AFB">
        <w:rPr>
          <w:rFonts w:ascii="Arial" w:hAnsi="Arial" w:cs="Arial"/>
          <w:bCs/>
          <w:sz w:val="20"/>
          <w:szCs w:val="20"/>
        </w:rPr>
        <w:t>utilizare</w:t>
      </w:r>
      <w:proofErr w:type="spellEnd"/>
      <w:r w:rsidRPr="00C17AFB">
        <w:rPr>
          <w:rFonts w:ascii="Arial" w:hAnsi="Arial" w:cs="Arial"/>
          <w:bCs/>
          <w:sz w:val="20"/>
          <w:szCs w:val="20"/>
        </w:rPr>
        <w:t>.</w:t>
      </w:r>
    </w:p>
    <w:p w14:paraId="3F160159" w14:textId="77777777" w:rsidR="00C17AFB" w:rsidRPr="00C17AFB" w:rsidRDefault="00C17AFB" w:rsidP="00C17AFB">
      <w:pPr>
        <w:spacing w:after="0" w:line="240" w:lineRule="auto"/>
        <w:rPr>
          <w:rFonts w:ascii="Arial" w:hAnsi="Arial" w:cs="Arial"/>
          <w:bCs/>
          <w:sz w:val="20"/>
          <w:szCs w:val="20"/>
        </w:rPr>
      </w:pPr>
      <w:r w:rsidRPr="00C17AFB">
        <w:rPr>
          <w:rFonts w:ascii="Arial" w:hAnsi="Arial" w:cs="Arial"/>
          <w:bCs/>
          <w:sz w:val="20"/>
          <w:szCs w:val="20"/>
        </w:rPr>
        <w:t xml:space="preserve">4. </w:t>
      </w:r>
      <w:proofErr w:type="spellStart"/>
      <w:r w:rsidRPr="00C17AFB">
        <w:rPr>
          <w:rFonts w:ascii="Arial" w:hAnsi="Arial" w:cs="Arial"/>
          <w:bCs/>
          <w:sz w:val="20"/>
          <w:szCs w:val="20"/>
        </w:rPr>
        <w:t>Evitați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oprirea</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frânarea</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bruscă</w:t>
      </w:r>
      <w:proofErr w:type="spellEnd"/>
      <w:r w:rsidRPr="00C17AFB">
        <w:rPr>
          <w:rFonts w:ascii="Arial" w:hAnsi="Arial" w:cs="Arial"/>
          <w:bCs/>
          <w:sz w:val="20"/>
          <w:szCs w:val="20"/>
        </w:rPr>
        <w:t>.</w:t>
      </w:r>
    </w:p>
    <w:p w14:paraId="058AD0D7" w14:textId="5D3368B0" w:rsidR="007509D2" w:rsidRPr="00C17AFB" w:rsidRDefault="00C17AFB" w:rsidP="00C17AFB">
      <w:pPr>
        <w:spacing w:after="0" w:line="240" w:lineRule="auto"/>
        <w:rPr>
          <w:rFonts w:ascii="Arial" w:hAnsi="Arial" w:cs="Arial"/>
          <w:bCs/>
          <w:sz w:val="20"/>
          <w:szCs w:val="20"/>
        </w:rPr>
      </w:pPr>
      <w:r w:rsidRPr="00C17AFB">
        <w:rPr>
          <w:rFonts w:ascii="Arial" w:hAnsi="Arial" w:cs="Arial"/>
          <w:bCs/>
          <w:sz w:val="20"/>
          <w:szCs w:val="20"/>
        </w:rPr>
        <w:t xml:space="preserve">5. Nu </w:t>
      </w:r>
      <w:proofErr w:type="spellStart"/>
      <w:r w:rsidRPr="00C17AFB">
        <w:rPr>
          <w:rFonts w:ascii="Arial" w:hAnsi="Arial" w:cs="Arial"/>
          <w:bCs/>
          <w:sz w:val="20"/>
          <w:szCs w:val="20"/>
        </w:rPr>
        <w:t>acționați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niciodată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căruciorul</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cu</w:t>
      </w:r>
      <w:proofErr w:type="spellEnd"/>
      <w:r w:rsidRPr="00C17AFB">
        <w:rPr>
          <w:rFonts w:ascii="Arial" w:hAnsi="Arial" w:cs="Arial"/>
          <w:bCs/>
          <w:sz w:val="20"/>
          <w:szCs w:val="20"/>
        </w:rPr>
        <w:t xml:space="preserve"> o </w:t>
      </w:r>
      <w:proofErr w:type="spellStart"/>
      <w:r w:rsidRPr="00C17AFB">
        <w:rPr>
          <w:rFonts w:ascii="Arial" w:hAnsi="Arial" w:cs="Arial"/>
          <w:bCs/>
          <w:sz w:val="20"/>
          <w:szCs w:val="20"/>
        </w:rPr>
        <w:t>singură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mână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Evitați</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dacă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vă</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aflați</w:t>
      </w:r>
      <w:proofErr w:type="spellEnd"/>
      <w:r w:rsidRPr="00C17AFB">
        <w:rPr>
          <w:rFonts w:ascii="Arial" w:hAnsi="Arial" w:cs="Arial"/>
          <w:bCs/>
          <w:sz w:val="20"/>
          <w:szCs w:val="20"/>
        </w:rPr>
        <w:t xml:space="preserve"> sub </w:t>
      </w:r>
      <w:proofErr w:type="spellStart"/>
      <w:r w:rsidRPr="00C17AFB">
        <w:rPr>
          <w:rFonts w:ascii="Arial" w:hAnsi="Arial" w:cs="Arial"/>
          <w:bCs/>
          <w:sz w:val="20"/>
          <w:szCs w:val="20"/>
        </w:rPr>
        <w:t>influența</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alcoolului</w:t>
      </w:r>
      <w:proofErr w:type="spellEnd"/>
      <w:r w:rsidRPr="00C17AFB">
        <w:rPr>
          <w:rFonts w:ascii="Arial" w:hAnsi="Arial" w:cs="Arial"/>
          <w:bCs/>
          <w:sz w:val="20"/>
          <w:szCs w:val="20"/>
        </w:rPr>
        <w:t xml:space="preserve">, a </w:t>
      </w:r>
      <w:proofErr w:type="spellStart"/>
      <w:r w:rsidRPr="00C17AFB">
        <w:rPr>
          <w:rFonts w:ascii="Arial" w:hAnsi="Arial" w:cs="Arial"/>
          <w:bCs/>
          <w:sz w:val="20"/>
          <w:szCs w:val="20"/>
        </w:rPr>
        <w:t>medicamentelor</w:t>
      </w:r>
      <w:proofErr w:type="spellEnd"/>
      <w:r w:rsidRPr="00C17AFB">
        <w:rPr>
          <w:rFonts w:ascii="Arial" w:hAnsi="Arial" w:cs="Arial"/>
          <w:bCs/>
          <w:sz w:val="20"/>
          <w:szCs w:val="20"/>
        </w:rPr>
        <w:t xml:space="preserve"> </w:t>
      </w:r>
      <w:proofErr w:type="spellStart"/>
      <w:r w:rsidRPr="00C17AFB">
        <w:rPr>
          <w:rFonts w:ascii="Arial" w:hAnsi="Arial" w:cs="Arial"/>
          <w:bCs/>
          <w:sz w:val="20"/>
          <w:szCs w:val="20"/>
        </w:rPr>
        <w:t>sau</w:t>
      </w:r>
      <w:proofErr w:type="spellEnd"/>
      <w:r w:rsidRPr="00C17AFB">
        <w:rPr>
          <w:rFonts w:ascii="Arial" w:hAnsi="Arial" w:cs="Arial"/>
          <w:bCs/>
          <w:sz w:val="20"/>
          <w:szCs w:val="20"/>
        </w:rPr>
        <w:t xml:space="preserve"> a </w:t>
      </w:r>
      <w:proofErr w:type="spellStart"/>
      <w:r w:rsidRPr="00C17AFB">
        <w:rPr>
          <w:rFonts w:ascii="Arial" w:hAnsi="Arial" w:cs="Arial"/>
          <w:bCs/>
          <w:sz w:val="20"/>
          <w:szCs w:val="20"/>
        </w:rPr>
        <w:t>drogurilor</w:t>
      </w:r>
      <w:proofErr w:type="spellEnd"/>
      <w:r w:rsidRPr="00C17AFB">
        <w:rPr>
          <w:rFonts w:ascii="Arial" w:hAnsi="Arial" w:cs="Arial"/>
          <w:bCs/>
          <w:sz w:val="20"/>
          <w:szCs w:val="20"/>
        </w:rPr>
        <w:t>.</w:t>
      </w:r>
    </w:p>
    <w:p w14:paraId="18440C0B" w14:textId="77777777" w:rsidR="00C17AFB" w:rsidRDefault="00C17AFB" w:rsidP="00C17AFB">
      <w:pPr>
        <w:spacing w:after="0" w:line="240" w:lineRule="auto"/>
        <w:rPr>
          <w:rFonts w:ascii="Arial" w:hAnsi="Arial" w:cs="Arial"/>
          <w:sz w:val="20"/>
          <w:szCs w:val="20"/>
        </w:rPr>
      </w:pPr>
    </w:p>
    <w:p w14:paraId="397A816D" w14:textId="06452E95" w:rsidR="007509D2" w:rsidRPr="007E6235" w:rsidRDefault="00C17AFB"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17AFB">
        <w:rPr>
          <w:rFonts w:ascii="Arial" w:hAnsi="Arial" w:cs="Arial"/>
          <w:b/>
          <w:sz w:val="20"/>
          <w:szCs w:val="20"/>
        </w:rPr>
        <w:t>SPECIFICAȚII TEHNICE</w:t>
      </w:r>
    </w:p>
    <w:p w14:paraId="2BC40AB7" w14:textId="77777777" w:rsidR="007509D2" w:rsidRPr="00E90EE8" w:rsidRDefault="007509D2" w:rsidP="007509D2">
      <w:pPr>
        <w:spacing w:after="0" w:line="240" w:lineRule="auto"/>
        <w:rPr>
          <w:rFonts w:ascii="Arial" w:hAnsi="Arial" w:cs="Arial"/>
          <w:sz w:val="20"/>
          <w:szCs w:val="20"/>
        </w:rPr>
      </w:pPr>
    </w:p>
    <w:p w14:paraId="46D257C0" w14:textId="702A30BB" w:rsidR="00C17AFB" w:rsidRDefault="009416DD" w:rsidP="00C17AFB">
      <w:pPr>
        <w:spacing w:after="0" w:line="240" w:lineRule="auto"/>
        <w:rPr>
          <w:rFonts w:ascii="Arial" w:hAnsi="Arial"/>
          <w:sz w:val="20"/>
        </w:rPr>
      </w:pPr>
      <w:proofErr w:type="spellStart"/>
      <w:r w:rsidRPr="009416DD">
        <w:rPr>
          <w:rFonts w:ascii="Arial" w:hAnsi="Arial"/>
          <w:sz w:val="20"/>
        </w:rPr>
        <w:t>putere</w:t>
      </w:r>
      <w:proofErr w:type="spellEnd"/>
      <w:r w:rsidRPr="009416DD">
        <w:rPr>
          <w:rFonts w:ascii="Arial" w:hAnsi="Arial"/>
          <w:sz w:val="20"/>
        </w:rPr>
        <w:t xml:space="preserve"> </w:t>
      </w:r>
      <w:proofErr w:type="spellStart"/>
      <w:r w:rsidRPr="009416DD">
        <w:rPr>
          <w:rFonts w:ascii="Arial" w:hAnsi="Arial"/>
          <w:sz w:val="20"/>
        </w:rPr>
        <w:t>nominală</w:t>
      </w:r>
      <w:proofErr w:type="spellEnd"/>
      <w:r w:rsidR="00C17AFB" w:rsidRPr="00C17AFB">
        <w:rPr>
          <w:rFonts w:ascii="Arial" w:hAnsi="Arial"/>
          <w:sz w:val="20"/>
        </w:rPr>
        <w:t xml:space="preserve">: </w:t>
      </w:r>
      <w:proofErr w:type="gramStart"/>
      <w:r>
        <w:rPr>
          <w:rFonts w:ascii="Arial" w:hAnsi="Arial"/>
          <w:sz w:val="20"/>
        </w:rPr>
        <w:t>250W</w:t>
      </w:r>
      <w:proofErr w:type="gramEnd"/>
    </w:p>
    <w:p w14:paraId="1D9C6A00" w14:textId="23F2D39C" w:rsidR="009416DD" w:rsidRPr="00C17AFB" w:rsidRDefault="009416DD" w:rsidP="00C17AFB">
      <w:pPr>
        <w:spacing w:after="0" w:line="240" w:lineRule="auto"/>
        <w:rPr>
          <w:rFonts w:ascii="Arial" w:hAnsi="Arial"/>
          <w:sz w:val="20"/>
        </w:rPr>
      </w:pPr>
      <w:proofErr w:type="spellStart"/>
      <w:r w:rsidRPr="009416DD">
        <w:rPr>
          <w:rFonts w:ascii="Arial" w:hAnsi="Arial"/>
          <w:sz w:val="20"/>
        </w:rPr>
        <w:t>putere</w:t>
      </w:r>
      <w:proofErr w:type="spellEnd"/>
      <w:r w:rsidRPr="009416DD">
        <w:rPr>
          <w:rFonts w:ascii="Arial" w:hAnsi="Arial"/>
          <w:sz w:val="20"/>
        </w:rPr>
        <w:t xml:space="preserve"> </w:t>
      </w:r>
      <w:proofErr w:type="spellStart"/>
      <w:r w:rsidRPr="009416DD">
        <w:rPr>
          <w:rFonts w:ascii="Arial" w:hAnsi="Arial"/>
          <w:sz w:val="20"/>
        </w:rPr>
        <w:t>maximă</w:t>
      </w:r>
      <w:proofErr w:type="spellEnd"/>
      <w:r>
        <w:rPr>
          <w:rFonts w:ascii="Arial" w:hAnsi="Arial"/>
          <w:sz w:val="20"/>
        </w:rPr>
        <w:t xml:space="preserve">: </w:t>
      </w:r>
      <w:proofErr w:type="gramStart"/>
      <w:r>
        <w:rPr>
          <w:rFonts w:ascii="Arial" w:hAnsi="Arial"/>
          <w:sz w:val="20"/>
        </w:rPr>
        <w:t>500W</w:t>
      </w:r>
      <w:proofErr w:type="gramEnd"/>
    </w:p>
    <w:p w14:paraId="0E7D2FBA" w14:textId="77777777" w:rsidR="00C17AFB" w:rsidRPr="00C17AFB" w:rsidRDefault="00C17AFB" w:rsidP="00C17AFB">
      <w:pPr>
        <w:spacing w:after="0" w:line="240" w:lineRule="auto"/>
        <w:rPr>
          <w:rFonts w:ascii="Arial" w:hAnsi="Arial"/>
          <w:sz w:val="20"/>
        </w:rPr>
      </w:pPr>
      <w:r w:rsidRPr="00C17AFB">
        <w:rPr>
          <w:rFonts w:ascii="Arial" w:hAnsi="Arial"/>
          <w:sz w:val="20"/>
        </w:rPr>
        <w:t xml:space="preserve">Baterie: </w:t>
      </w:r>
      <w:proofErr w:type="gramStart"/>
      <w:r w:rsidRPr="00C17AFB">
        <w:rPr>
          <w:rFonts w:ascii="Arial" w:hAnsi="Arial"/>
          <w:sz w:val="20"/>
        </w:rPr>
        <w:t>48V</w:t>
      </w:r>
      <w:proofErr w:type="gramEnd"/>
      <w:r w:rsidRPr="00C17AFB">
        <w:rPr>
          <w:rFonts w:ascii="Arial" w:hAnsi="Arial"/>
          <w:sz w:val="20"/>
        </w:rPr>
        <w:t xml:space="preserve">, baterie </w:t>
      </w:r>
      <w:proofErr w:type="spellStart"/>
      <w:r w:rsidRPr="00C17AFB">
        <w:rPr>
          <w:rFonts w:ascii="Arial" w:hAnsi="Arial"/>
          <w:sz w:val="20"/>
        </w:rPr>
        <w:t>cu</w:t>
      </w:r>
      <w:proofErr w:type="spellEnd"/>
      <w:r w:rsidRPr="00C17AFB">
        <w:rPr>
          <w:rFonts w:ascii="Arial" w:hAnsi="Arial"/>
          <w:sz w:val="20"/>
        </w:rPr>
        <w:t xml:space="preserve"> </w:t>
      </w:r>
      <w:proofErr w:type="spellStart"/>
      <w:r w:rsidRPr="00C17AFB">
        <w:rPr>
          <w:rFonts w:ascii="Arial" w:hAnsi="Arial"/>
          <w:sz w:val="20"/>
        </w:rPr>
        <w:t>litiu</w:t>
      </w:r>
      <w:proofErr w:type="spellEnd"/>
      <w:r w:rsidRPr="00C17AFB">
        <w:rPr>
          <w:rFonts w:ascii="Arial" w:hAnsi="Arial"/>
          <w:sz w:val="20"/>
        </w:rPr>
        <w:t xml:space="preserve"> de 20 </w:t>
      </w:r>
      <w:proofErr w:type="spellStart"/>
      <w:r w:rsidRPr="00C17AFB">
        <w:rPr>
          <w:rFonts w:ascii="Arial" w:hAnsi="Arial"/>
          <w:sz w:val="20"/>
        </w:rPr>
        <w:t>Ah</w:t>
      </w:r>
      <w:proofErr w:type="spellEnd"/>
    </w:p>
    <w:p w14:paraId="739CB747"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Viteza</w:t>
      </w:r>
      <w:proofErr w:type="spellEnd"/>
      <w:r w:rsidRPr="00C17AFB">
        <w:rPr>
          <w:rFonts w:ascii="Arial" w:hAnsi="Arial"/>
          <w:sz w:val="20"/>
        </w:rPr>
        <w:t xml:space="preserve"> </w:t>
      </w:r>
      <w:proofErr w:type="spellStart"/>
      <w:r w:rsidRPr="00C17AFB">
        <w:rPr>
          <w:rFonts w:ascii="Arial" w:hAnsi="Arial"/>
          <w:sz w:val="20"/>
        </w:rPr>
        <w:t>maximă</w:t>
      </w:r>
      <w:proofErr w:type="spellEnd"/>
      <w:r w:rsidRPr="00C17AFB">
        <w:rPr>
          <w:rFonts w:ascii="Arial" w:hAnsi="Arial"/>
          <w:sz w:val="20"/>
        </w:rPr>
        <w:t>: 25 km/h</w:t>
      </w:r>
    </w:p>
    <w:p w14:paraId="5E300E49" w14:textId="77777777" w:rsidR="00C17AFB" w:rsidRPr="00C17AFB" w:rsidRDefault="00C17AFB" w:rsidP="00C17AFB">
      <w:pPr>
        <w:spacing w:after="0" w:line="240" w:lineRule="auto"/>
        <w:rPr>
          <w:rFonts w:ascii="Arial" w:hAnsi="Arial"/>
          <w:sz w:val="20"/>
        </w:rPr>
      </w:pPr>
      <w:r w:rsidRPr="00C17AFB">
        <w:rPr>
          <w:rFonts w:ascii="Arial" w:hAnsi="Arial"/>
          <w:sz w:val="20"/>
        </w:rPr>
        <w:t xml:space="preserve">autonomie </w:t>
      </w:r>
      <w:proofErr w:type="spellStart"/>
      <w:r w:rsidRPr="00C17AFB">
        <w:rPr>
          <w:rFonts w:ascii="Arial" w:hAnsi="Arial"/>
          <w:sz w:val="20"/>
        </w:rPr>
        <w:t>maximă</w:t>
      </w:r>
      <w:proofErr w:type="spellEnd"/>
      <w:r w:rsidRPr="00C17AFB">
        <w:rPr>
          <w:rFonts w:ascii="Arial" w:hAnsi="Arial"/>
          <w:sz w:val="20"/>
        </w:rPr>
        <w:t xml:space="preserve"> la </w:t>
      </w:r>
      <w:proofErr w:type="spellStart"/>
      <w:r w:rsidRPr="00C17AFB">
        <w:rPr>
          <w:rFonts w:ascii="Arial" w:hAnsi="Arial"/>
          <w:sz w:val="20"/>
        </w:rPr>
        <w:t>încărcare</w:t>
      </w:r>
      <w:proofErr w:type="spellEnd"/>
      <w:r w:rsidRPr="00C17AFB">
        <w:rPr>
          <w:rFonts w:ascii="Arial" w:hAnsi="Arial"/>
          <w:sz w:val="20"/>
        </w:rPr>
        <w:t xml:space="preserve">: </w:t>
      </w:r>
      <w:proofErr w:type="gramStart"/>
      <w:r w:rsidRPr="00C17AFB">
        <w:rPr>
          <w:rFonts w:ascii="Arial" w:hAnsi="Arial"/>
          <w:sz w:val="20"/>
        </w:rPr>
        <w:t>40 - 45</w:t>
      </w:r>
      <w:proofErr w:type="gramEnd"/>
      <w:r w:rsidRPr="00C17AFB">
        <w:rPr>
          <w:rFonts w:ascii="Arial" w:hAnsi="Arial"/>
          <w:sz w:val="20"/>
        </w:rPr>
        <w:t xml:space="preserve"> km</w:t>
      </w:r>
    </w:p>
    <w:p w14:paraId="74A0EB25"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Timp</w:t>
      </w:r>
      <w:proofErr w:type="spellEnd"/>
      <w:r w:rsidRPr="00C17AFB">
        <w:rPr>
          <w:rFonts w:ascii="Arial" w:hAnsi="Arial"/>
          <w:sz w:val="20"/>
        </w:rPr>
        <w:t xml:space="preserve"> de </w:t>
      </w:r>
      <w:proofErr w:type="spellStart"/>
      <w:r w:rsidRPr="00C17AFB">
        <w:rPr>
          <w:rFonts w:ascii="Arial" w:hAnsi="Arial"/>
          <w:sz w:val="20"/>
        </w:rPr>
        <w:t>încărcare</w:t>
      </w:r>
      <w:proofErr w:type="spellEnd"/>
      <w:r w:rsidRPr="00C17AFB">
        <w:rPr>
          <w:rFonts w:ascii="Arial" w:hAnsi="Arial"/>
          <w:sz w:val="20"/>
        </w:rPr>
        <w:t xml:space="preserve">: 4-6 </w:t>
      </w:r>
      <w:proofErr w:type="spellStart"/>
      <w:r w:rsidRPr="00C17AFB">
        <w:rPr>
          <w:rFonts w:ascii="Arial" w:hAnsi="Arial"/>
          <w:sz w:val="20"/>
        </w:rPr>
        <w:t>ore</w:t>
      </w:r>
      <w:proofErr w:type="spellEnd"/>
    </w:p>
    <w:p w14:paraId="5C69E878"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sarcină</w:t>
      </w:r>
      <w:proofErr w:type="spellEnd"/>
      <w:r w:rsidRPr="00C17AFB">
        <w:rPr>
          <w:rFonts w:ascii="Arial" w:hAnsi="Arial"/>
          <w:sz w:val="20"/>
        </w:rPr>
        <w:t xml:space="preserve"> </w:t>
      </w:r>
      <w:proofErr w:type="spellStart"/>
      <w:r w:rsidRPr="00C17AFB">
        <w:rPr>
          <w:rFonts w:ascii="Arial" w:hAnsi="Arial"/>
          <w:sz w:val="20"/>
        </w:rPr>
        <w:t>maximă</w:t>
      </w:r>
      <w:proofErr w:type="spellEnd"/>
      <w:r w:rsidRPr="00C17AFB">
        <w:rPr>
          <w:rFonts w:ascii="Arial" w:hAnsi="Arial"/>
          <w:sz w:val="20"/>
        </w:rPr>
        <w:t>: 75 kg</w:t>
      </w:r>
    </w:p>
    <w:p w14:paraId="66083183" w14:textId="77777777" w:rsidR="00C17AFB" w:rsidRPr="00C17AFB" w:rsidRDefault="00C17AFB" w:rsidP="00C17AFB">
      <w:pPr>
        <w:spacing w:after="0" w:line="240" w:lineRule="auto"/>
        <w:rPr>
          <w:rFonts w:ascii="Arial" w:hAnsi="Arial"/>
          <w:sz w:val="20"/>
        </w:rPr>
      </w:pPr>
      <w:r w:rsidRPr="00C17AFB">
        <w:rPr>
          <w:rFonts w:ascii="Arial" w:hAnsi="Arial"/>
          <w:sz w:val="20"/>
        </w:rPr>
        <w:t>gradient maxim: 8°.</w:t>
      </w:r>
    </w:p>
    <w:p w14:paraId="63605A56"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dimensiunea</w:t>
      </w:r>
      <w:proofErr w:type="spellEnd"/>
      <w:r w:rsidRPr="00C17AFB">
        <w:rPr>
          <w:rFonts w:ascii="Arial" w:hAnsi="Arial"/>
          <w:sz w:val="20"/>
        </w:rPr>
        <w:t xml:space="preserve"> </w:t>
      </w:r>
      <w:proofErr w:type="spellStart"/>
      <w:r w:rsidRPr="00C17AFB">
        <w:rPr>
          <w:rFonts w:ascii="Arial" w:hAnsi="Arial"/>
          <w:sz w:val="20"/>
        </w:rPr>
        <w:t>anvelopei</w:t>
      </w:r>
      <w:proofErr w:type="spellEnd"/>
      <w:r w:rsidRPr="00C17AFB">
        <w:rPr>
          <w:rFonts w:ascii="Arial" w:hAnsi="Arial"/>
          <w:sz w:val="20"/>
        </w:rPr>
        <w:t>: 14" (</w:t>
      </w:r>
      <w:proofErr w:type="spellStart"/>
      <w:r w:rsidRPr="00C17AFB">
        <w:rPr>
          <w:rFonts w:ascii="Arial" w:hAnsi="Arial"/>
          <w:sz w:val="20"/>
        </w:rPr>
        <w:t>lățimea</w:t>
      </w:r>
      <w:proofErr w:type="spellEnd"/>
      <w:r w:rsidRPr="00C17AFB">
        <w:rPr>
          <w:rFonts w:ascii="Arial" w:hAnsi="Arial"/>
          <w:sz w:val="20"/>
        </w:rPr>
        <w:t xml:space="preserve"> </w:t>
      </w:r>
      <w:proofErr w:type="spellStart"/>
      <w:r w:rsidRPr="00C17AFB">
        <w:rPr>
          <w:rFonts w:ascii="Arial" w:hAnsi="Arial"/>
          <w:sz w:val="20"/>
        </w:rPr>
        <w:t>secțiunii</w:t>
      </w:r>
      <w:proofErr w:type="spellEnd"/>
      <w:r w:rsidRPr="00C17AFB">
        <w:rPr>
          <w:rFonts w:ascii="Arial" w:hAnsi="Arial"/>
          <w:sz w:val="20"/>
        </w:rPr>
        <w:t>: 2,5")</w:t>
      </w:r>
    </w:p>
    <w:p w14:paraId="027676BA"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Dimensiunea</w:t>
      </w:r>
      <w:proofErr w:type="spellEnd"/>
      <w:r w:rsidRPr="00C17AFB">
        <w:rPr>
          <w:rFonts w:ascii="Arial" w:hAnsi="Arial"/>
          <w:sz w:val="20"/>
        </w:rPr>
        <w:t xml:space="preserve"> </w:t>
      </w:r>
      <w:proofErr w:type="spellStart"/>
      <w:r w:rsidRPr="00C17AFB">
        <w:rPr>
          <w:rFonts w:ascii="Arial" w:hAnsi="Arial"/>
          <w:sz w:val="20"/>
        </w:rPr>
        <w:t>jantei</w:t>
      </w:r>
      <w:proofErr w:type="spellEnd"/>
      <w:r w:rsidRPr="00C17AFB">
        <w:rPr>
          <w:rFonts w:ascii="Arial" w:hAnsi="Arial"/>
          <w:sz w:val="20"/>
        </w:rPr>
        <w:t>: 10"</w:t>
      </w:r>
    </w:p>
    <w:p w14:paraId="15B57D1D"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Greutatea</w:t>
      </w:r>
      <w:proofErr w:type="spellEnd"/>
      <w:r w:rsidRPr="00C17AFB">
        <w:rPr>
          <w:rFonts w:ascii="Arial" w:hAnsi="Arial"/>
          <w:sz w:val="20"/>
        </w:rPr>
        <w:t xml:space="preserve"> </w:t>
      </w:r>
      <w:proofErr w:type="spellStart"/>
      <w:r w:rsidRPr="00C17AFB">
        <w:rPr>
          <w:rFonts w:ascii="Arial" w:hAnsi="Arial"/>
          <w:sz w:val="20"/>
        </w:rPr>
        <w:t>produsului</w:t>
      </w:r>
      <w:proofErr w:type="spellEnd"/>
      <w:r w:rsidRPr="00C17AFB">
        <w:rPr>
          <w:rFonts w:ascii="Arial" w:hAnsi="Arial"/>
          <w:sz w:val="20"/>
        </w:rPr>
        <w:t>: 45 kg</w:t>
      </w:r>
    </w:p>
    <w:p w14:paraId="6E8D7636"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sistem</w:t>
      </w:r>
      <w:proofErr w:type="spellEnd"/>
      <w:r w:rsidRPr="00C17AFB">
        <w:rPr>
          <w:rFonts w:ascii="Arial" w:hAnsi="Arial"/>
          <w:sz w:val="20"/>
        </w:rPr>
        <w:t xml:space="preserve"> de </w:t>
      </w:r>
      <w:proofErr w:type="spellStart"/>
      <w:r w:rsidRPr="00C17AFB">
        <w:rPr>
          <w:rFonts w:ascii="Arial" w:hAnsi="Arial"/>
          <w:sz w:val="20"/>
        </w:rPr>
        <w:t>frânare</w:t>
      </w:r>
      <w:proofErr w:type="spellEnd"/>
      <w:r w:rsidRPr="00C17AFB">
        <w:rPr>
          <w:rFonts w:ascii="Arial" w:hAnsi="Arial"/>
          <w:sz w:val="20"/>
        </w:rPr>
        <w:t xml:space="preserve">: </w:t>
      </w:r>
      <w:proofErr w:type="spellStart"/>
      <w:r w:rsidRPr="00C17AFB">
        <w:rPr>
          <w:rFonts w:ascii="Arial" w:hAnsi="Arial"/>
          <w:sz w:val="20"/>
        </w:rPr>
        <w:t>frână</w:t>
      </w:r>
      <w:proofErr w:type="spellEnd"/>
      <w:r w:rsidRPr="00C17AFB">
        <w:rPr>
          <w:rFonts w:ascii="Arial" w:hAnsi="Arial"/>
          <w:sz w:val="20"/>
        </w:rPr>
        <w:t xml:space="preserve"> </w:t>
      </w:r>
      <w:proofErr w:type="spellStart"/>
      <w:r w:rsidRPr="00C17AFB">
        <w:rPr>
          <w:rFonts w:ascii="Arial" w:hAnsi="Arial"/>
          <w:sz w:val="20"/>
        </w:rPr>
        <w:t>cu</w:t>
      </w:r>
      <w:proofErr w:type="spellEnd"/>
      <w:r w:rsidRPr="00C17AFB">
        <w:rPr>
          <w:rFonts w:ascii="Arial" w:hAnsi="Arial"/>
          <w:sz w:val="20"/>
        </w:rPr>
        <w:t xml:space="preserve"> tambur</w:t>
      </w:r>
    </w:p>
    <w:p w14:paraId="43FCDAB2"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material</w:t>
      </w:r>
      <w:proofErr w:type="spellEnd"/>
      <w:r w:rsidRPr="00C17AFB">
        <w:rPr>
          <w:rFonts w:ascii="Arial" w:hAnsi="Arial"/>
          <w:sz w:val="20"/>
        </w:rPr>
        <w:t xml:space="preserve"> </w:t>
      </w:r>
      <w:proofErr w:type="spellStart"/>
      <w:r w:rsidRPr="00C17AFB">
        <w:rPr>
          <w:rFonts w:ascii="Arial" w:hAnsi="Arial"/>
          <w:sz w:val="20"/>
        </w:rPr>
        <w:t>șasiu</w:t>
      </w:r>
      <w:proofErr w:type="spellEnd"/>
      <w:r w:rsidRPr="00C17AFB">
        <w:rPr>
          <w:rFonts w:ascii="Arial" w:hAnsi="Arial"/>
          <w:sz w:val="20"/>
        </w:rPr>
        <w:t xml:space="preserve">: </w:t>
      </w:r>
      <w:proofErr w:type="spellStart"/>
      <w:r w:rsidRPr="00C17AFB">
        <w:rPr>
          <w:rFonts w:ascii="Arial" w:hAnsi="Arial"/>
          <w:sz w:val="20"/>
        </w:rPr>
        <w:t>oțel</w:t>
      </w:r>
      <w:proofErr w:type="spellEnd"/>
    </w:p>
    <w:p w14:paraId="565EB9DA"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axa</w:t>
      </w:r>
      <w:proofErr w:type="spellEnd"/>
      <w:r w:rsidRPr="00C17AFB">
        <w:rPr>
          <w:rFonts w:ascii="Arial" w:hAnsi="Arial"/>
          <w:sz w:val="20"/>
        </w:rPr>
        <w:t xml:space="preserve"> de </w:t>
      </w:r>
      <w:proofErr w:type="spellStart"/>
      <w:r w:rsidRPr="00C17AFB">
        <w:rPr>
          <w:rFonts w:ascii="Arial" w:hAnsi="Arial"/>
          <w:sz w:val="20"/>
        </w:rPr>
        <w:t>suspensie</w:t>
      </w:r>
      <w:proofErr w:type="spellEnd"/>
      <w:r w:rsidRPr="00C17AFB">
        <w:rPr>
          <w:rFonts w:ascii="Arial" w:hAnsi="Arial"/>
          <w:sz w:val="20"/>
        </w:rPr>
        <w:t xml:space="preserve"> (</w:t>
      </w:r>
      <w:proofErr w:type="spellStart"/>
      <w:r w:rsidRPr="00C17AFB">
        <w:rPr>
          <w:rFonts w:ascii="Arial" w:hAnsi="Arial"/>
          <w:sz w:val="20"/>
        </w:rPr>
        <w:t>axa</w:t>
      </w:r>
      <w:proofErr w:type="spellEnd"/>
      <w:r w:rsidRPr="00C17AFB">
        <w:rPr>
          <w:rFonts w:ascii="Arial" w:hAnsi="Arial"/>
          <w:sz w:val="20"/>
        </w:rPr>
        <w:t xml:space="preserve"> </w:t>
      </w:r>
      <w:proofErr w:type="spellStart"/>
      <w:r w:rsidRPr="00C17AFB">
        <w:rPr>
          <w:rFonts w:ascii="Arial" w:hAnsi="Arial"/>
          <w:sz w:val="20"/>
        </w:rPr>
        <w:t>față</w:t>
      </w:r>
      <w:proofErr w:type="spellEnd"/>
      <w:r w:rsidRPr="00C17AFB">
        <w:rPr>
          <w:rFonts w:ascii="Arial" w:hAnsi="Arial"/>
          <w:sz w:val="20"/>
        </w:rPr>
        <w:t xml:space="preserve">: </w:t>
      </w:r>
      <w:proofErr w:type="spellStart"/>
      <w:r w:rsidRPr="00C17AFB">
        <w:rPr>
          <w:rFonts w:ascii="Arial" w:hAnsi="Arial"/>
          <w:sz w:val="20"/>
        </w:rPr>
        <w:t>hidraulică</w:t>
      </w:r>
      <w:proofErr w:type="spellEnd"/>
      <w:r w:rsidRPr="00C17AFB">
        <w:rPr>
          <w:rFonts w:ascii="Arial" w:hAnsi="Arial"/>
          <w:sz w:val="20"/>
        </w:rPr>
        <w:t xml:space="preserve">, </w:t>
      </w:r>
      <w:proofErr w:type="spellStart"/>
      <w:r w:rsidRPr="00C17AFB">
        <w:rPr>
          <w:rFonts w:ascii="Arial" w:hAnsi="Arial"/>
          <w:sz w:val="20"/>
        </w:rPr>
        <w:t>axa</w:t>
      </w:r>
      <w:proofErr w:type="spellEnd"/>
      <w:r w:rsidRPr="00C17AFB">
        <w:rPr>
          <w:rFonts w:ascii="Arial" w:hAnsi="Arial"/>
          <w:sz w:val="20"/>
        </w:rPr>
        <w:t xml:space="preserve"> </w:t>
      </w:r>
      <w:proofErr w:type="spellStart"/>
      <w:r w:rsidRPr="00C17AFB">
        <w:rPr>
          <w:rFonts w:ascii="Arial" w:hAnsi="Arial"/>
          <w:sz w:val="20"/>
        </w:rPr>
        <w:t>spate</w:t>
      </w:r>
      <w:proofErr w:type="spellEnd"/>
      <w:r w:rsidRPr="00C17AFB">
        <w:rPr>
          <w:rFonts w:ascii="Arial" w:hAnsi="Arial"/>
          <w:sz w:val="20"/>
        </w:rPr>
        <w:t xml:space="preserve">: </w:t>
      </w:r>
      <w:proofErr w:type="spellStart"/>
      <w:r w:rsidRPr="00C17AFB">
        <w:rPr>
          <w:rFonts w:ascii="Arial" w:hAnsi="Arial"/>
          <w:sz w:val="20"/>
        </w:rPr>
        <w:t>arcuri</w:t>
      </w:r>
      <w:proofErr w:type="spellEnd"/>
      <w:r w:rsidRPr="00C17AFB">
        <w:rPr>
          <w:rFonts w:ascii="Arial" w:hAnsi="Arial"/>
          <w:sz w:val="20"/>
        </w:rPr>
        <w:t>)</w:t>
      </w:r>
    </w:p>
    <w:p w14:paraId="0B0CBC36" w14:textId="77777777" w:rsidR="00C17AFB" w:rsidRPr="00C17AFB" w:rsidRDefault="00C17AFB" w:rsidP="00C17AFB">
      <w:pPr>
        <w:spacing w:after="0" w:line="240" w:lineRule="auto"/>
        <w:rPr>
          <w:rFonts w:ascii="Arial" w:hAnsi="Arial"/>
          <w:sz w:val="20"/>
        </w:rPr>
      </w:pPr>
      <w:proofErr w:type="spellStart"/>
      <w:r w:rsidRPr="00C17AFB">
        <w:rPr>
          <w:rFonts w:ascii="Arial" w:hAnsi="Arial"/>
          <w:sz w:val="20"/>
        </w:rPr>
        <w:t>coș</w:t>
      </w:r>
      <w:proofErr w:type="spellEnd"/>
      <w:r w:rsidRPr="00C17AFB">
        <w:rPr>
          <w:rFonts w:ascii="Arial" w:hAnsi="Arial"/>
          <w:sz w:val="20"/>
        </w:rPr>
        <w:t xml:space="preserve"> de </w:t>
      </w:r>
      <w:proofErr w:type="spellStart"/>
      <w:r w:rsidRPr="00C17AFB">
        <w:rPr>
          <w:rFonts w:ascii="Arial" w:hAnsi="Arial"/>
          <w:sz w:val="20"/>
        </w:rPr>
        <w:t>cumpărături</w:t>
      </w:r>
      <w:proofErr w:type="spellEnd"/>
    </w:p>
    <w:p w14:paraId="4C4C4053" w14:textId="5FDC41C5" w:rsidR="007509D2" w:rsidRDefault="00C17AFB" w:rsidP="00C17AFB">
      <w:pPr>
        <w:spacing w:after="0" w:line="240" w:lineRule="auto"/>
        <w:rPr>
          <w:rFonts w:ascii="Arial" w:hAnsi="Arial"/>
          <w:sz w:val="20"/>
        </w:rPr>
      </w:pPr>
      <w:proofErr w:type="spellStart"/>
      <w:r w:rsidRPr="00C17AFB">
        <w:rPr>
          <w:rFonts w:ascii="Arial" w:hAnsi="Arial"/>
          <w:sz w:val="20"/>
        </w:rPr>
        <w:t>dimensiuni</w:t>
      </w:r>
      <w:proofErr w:type="spellEnd"/>
      <w:r w:rsidRPr="00C17AFB">
        <w:rPr>
          <w:rFonts w:ascii="Arial" w:hAnsi="Arial"/>
          <w:sz w:val="20"/>
        </w:rPr>
        <w:t>: 1,46x0,64x1,05 m</w:t>
      </w:r>
    </w:p>
    <w:p w14:paraId="1FD3FBA9" w14:textId="77777777" w:rsidR="00C17AFB" w:rsidRDefault="00C17AFB" w:rsidP="00C17AFB">
      <w:pPr>
        <w:spacing w:after="0" w:line="240" w:lineRule="auto"/>
        <w:rPr>
          <w:rFonts w:ascii="Arial" w:hAnsi="Arial"/>
          <w:sz w:val="20"/>
        </w:rPr>
      </w:pPr>
    </w:p>
    <w:p w14:paraId="244C90E3" w14:textId="77777777" w:rsidR="007509D2" w:rsidRDefault="007509D2" w:rsidP="007509D2">
      <w:pPr>
        <w:spacing w:after="0" w:line="240" w:lineRule="auto"/>
        <w:rPr>
          <w:rFonts w:ascii="Arial" w:hAnsi="Arial"/>
          <w:sz w:val="20"/>
        </w:rPr>
      </w:pPr>
    </w:p>
    <w:p w14:paraId="285F1B0D" w14:textId="77777777" w:rsidR="007509D2" w:rsidRDefault="007509D2" w:rsidP="007509D2">
      <w:pPr>
        <w:spacing w:after="0" w:line="240" w:lineRule="auto"/>
        <w:rPr>
          <w:rFonts w:ascii="Arial" w:hAnsi="Arial"/>
          <w:sz w:val="20"/>
        </w:rPr>
      </w:pPr>
    </w:p>
    <w:p w14:paraId="639D793E" w14:textId="77777777" w:rsidR="007509D2" w:rsidRDefault="007509D2" w:rsidP="007509D2">
      <w:pPr>
        <w:spacing w:after="0" w:line="240" w:lineRule="auto"/>
        <w:rPr>
          <w:rFonts w:ascii="Arial" w:hAnsi="Arial"/>
          <w:sz w:val="20"/>
        </w:rPr>
      </w:pPr>
    </w:p>
    <w:p w14:paraId="2B413038" w14:textId="77777777" w:rsidR="007509D2" w:rsidRDefault="007509D2" w:rsidP="007509D2">
      <w:pPr>
        <w:spacing w:after="0" w:line="240" w:lineRule="auto"/>
        <w:rPr>
          <w:rFonts w:ascii="Arial" w:hAnsi="Arial"/>
          <w:sz w:val="20"/>
        </w:rPr>
      </w:pPr>
    </w:p>
    <w:p w14:paraId="7EE38F02" w14:textId="77777777" w:rsidR="007509D2" w:rsidRDefault="007509D2" w:rsidP="007509D2">
      <w:pPr>
        <w:spacing w:after="0" w:line="240" w:lineRule="auto"/>
        <w:rPr>
          <w:rFonts w:ascii="Arial" w:hAnsi="Arial"/>
          <w:sz w:val="20"/>
        </w:rPr>
      </w:pPr>
    </w:p>
    <w:p w14:paraId="7AF2488B" w14:textId="77777777" w:rsidR="007509D2" w:rsidRDefault="007509D2" w:rsidP="007509D2">
      <w:pPr>
        <w:spacing w:after="0" w:line="240" w:lineRule="auto"/>
        <w:rPr>
          <w:rFonts w:ascii="Arial" w:hAnsi="Arial"/>
          <w:sz w:val="20"/>
        </w:rPr>
      </w:pPr>
    </w:p>
    <w:p w14:paraId="3BD5F069" w14:textId="77777777" w:rsidR="007509D2" w:rsidRDefault="007509D2" w:rsidP="007509D2">
      <w:pPr>
        <w:spacing w:after="0" w:line="240" w:lineRule="auto"/>
        <w:rPr>
          <w:rFonts w:ascii="Arial" w:hAnsi="Arial"/>
          <w:sz w:val="20"/>
        </w:rPr>
      </w:pPr>
    </w:p>
    <w:p w14:paraId="1974C5FC" w14:textId="77777777" w:rsidR="007509D2" w:rsidRDefault="007509D2" w:rsidP="007509D2">
      <w:pPr>
        <w:spacing w:after="0" w:line="240" w:lineRule="auto"/>
        <w:rPr>
          <w:rFonts w:ascii="Arial" w:hAnsi="Arial"/>
          <w:sz w:val="20"/>
        </w:rPr>
      </w:pPr>
    </w:p>
    <w:p w14:paraId="2FDC2638" w14:textId="77777777" w:rsidR="007509D2" w:rsidRDefault="007509D2" w:rsidP="007509D2">
      <w:pPr>
        <w:spacing w:after="0" w:line="240" w:lineRule="auto"/>
        <w:rPr>
          <w:rFonts w:ascii="Arial" w:hAnsi="Arial"/>
          <w:sz w:val="20"/>
        </w:rPr>
      </w:pPr>
    </w:p>
    <w:p w14:paraId="2BB30BBC" w14:textId="77777777" w:rsidR="007509D2" w:rsidRPr="007E6235" w:rsidRDefault="007509D2" w:rsidP="007509D2">
      <w:pPr>
        <w:pBdr>
          <w:top w:val="single" w:sz="4" w:space="1" w:color="auto"/>
          <w:left w:val="single" w:sz="4" w:space="4" w:color="auto"/>
          <w:bottom w:val="single" w:sz="4" w:space="1" w:color="auto"/>
          <w:right w:val="single" w:sz="4" w:space="4" w:color="auto"/>
        </w:pBdr>
        <w:spacing w:after="0" w:line="240" w:lineRule="auto"/>
        <w:rPr>
          <w:rFonts w:ascii="Arial" w:hAnsi="Arial"/>
          <w:b/>
          <w:sz w:val="20"/>
        </w:rPr>
      </w:pPr>
      <w:r w:rsidRPr="007E6235">
        <w:rPr>
          <w:rFonts w:ascii="Arial" w:hAnsi="Arial"/>
          <w:b/>
          <w:sz w:val="20"/>
        </w:rPr>
        <w:t>POPIS</w:t>
      </w:r>
    </w:p>
    <w:p w14:paraId="0ED5F986" w14:textId="77777777" w:rsidR="007509D2" w:rsidRPr="007E6235" w:rsidRDefault="007509D2" w:rsidP="007509D2">
      <w:pPr>
        <w:spacing w:after="0" w:line="240" w:lineRule="auto"/>
        <w:rPr>
          <w:rFonts w:ascii="Arial" w:hAnsi="Arial"/>
          <w:sz w:val="20"/>
        </w:rPr>
      </w:pPr>
    </w:p>
    <w:p w14:paraId="41D2556F" w14:textId="77777777" w:rsidR="007509D2" w:rsidRDefault="00FB12C5" w:rsidP="007509D2">
      <w:r>
        <w:rPr>
          <w:noProof/>
        </w:rPr>
        <w:drawing>
          <wp:inline distT="0" distB="0" distL="0" distR="0" wp14:anchorId="176E1F9A" wp14:editId="5CA111C5">
            <wp:extent cx="5737225" cy="3970655"/>
            <wp:effectExtent l="0" t="0" r="0" b="0"/>
            <wp:docPr id="643" name="obrázek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225" cy="3970655"/>
                    </a:xfrm>
                    <a:prstGeom prst="rect">
                      <a:avLst/>
                    </a:prstGeom>
                    <a:noFill/>
                    <a:ln>
                      <a:noFill/>
                    </a:ln>
                  </pic:spPr>
                </pic:pic>
              </a:graphicData>
            </a:graphic>
          </wp:inline>
        </w:drawing>
      </w:r>
    </w:p>
    <w:p w14:paraId="3D244F4D" w14:textId="77777777" w:rsidR="007509D2" w:rsidRDefault="007509D2" w:rsidP="007509D2"/>
    <w:p w14:paraId="0E304B6D"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1. </w:t>
      </w:r>
      <w:proofErr w:type="spellStart"/>
      <w:r w:rsidRPr="00C17AFB">
        <w:rPr>
          <w:rFonts w:ascii="Arial" w:hAnsi="Arial" w:cs="Arial"/>
          <w:sz w:val="20"/>
          <w:szCs w:val="20"/>
        </w:rPr>
        <w:t>lumina</w:t>
      </w:r>
      <w:proofErr w:type="spellEnd"/>
      <w:r w:rsidRPr="00C17AFB">
        <w:rPr>
          <w:rFonts w:ascii="Arial" w:hAnsi="Arial" w:cs="Arial"/>
          <w:sz w:val="20"/>
          <w:szCs w:val="20"/>
        </w:rPr>
        <w:t xml:space="preserve"> din </w:t>
      </w:r>
      <w:proofErr w:type="spellStart"/>
      <w:r w:rsidRPr="00C17AFB">
        <w:rPr>
          <w:rFonts w:ascii="Arial" w:hAnsi="Arial" w:cs="Arial"/>
          <w:sz w:val="20"/>
          <w:szCs w:val="20"/>
        </w:rPr>
        <w:t>față</w:t>
      </w:r>
      <w:proofErr w:type="spellEnd"/>
    </w:p>
    <w:p w14:paraId="6DCA461F"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2. </w:t>
      </w:r>
      <w:proofErr w:type="spellStart"/>
      <w:r w:rsidRPr="00C17AFB">
        <w:rPr>
          <w:rFonts w:ascii="Arial" w:hAnsi="Arial" w:cs="Arial"/>
          <w:sz w:val="20"/>
          <w:szCs w:val="20"/>
        </w:rPr>
        <w:t>comutator</w:t>
      </w:r>
      <w:proofErr w:type="spellEnd"/>
    </w:p>
    <w:p w14:paraId="03F115F1"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3. </w:t>
      </w:r>
      <w:proofErr w:type="spellStart"/>
      <w:r w:rsidRPr="00C17AFB">
        <w:rPr>
          <w:rFonts w:ascii="Arial" w:hAnsi="Arial" w:cs="Arial"/>
          <w:sz w:val="20"/>
          <w:szCs w:val="20"/>
        </w:rPr>
        <w:t>scaun</w:t>
      </w:r>
      <w:proofErr w:type="spellEnd"/>
    </w:p>
    <w:p w14:paraId="52E369A2"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4. motor</w:t>
      </w:r>
    </w:p>
    <w:p w14:paraId="795856B2"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5. </w:t>
      </w:r>
      <w:proofErr w:type="spellStart"/>
      <w:r w:rsidRPr="00C17AFB">
        <w:rPr>
          <w:rFonts w:ascii="Arial" w:hAnsi="Arial" w:cs="Arial"/>
          <w:sz w:val="20"/>
          <w:szCs w:val="20"/>
        </w:rPr>
        <w:t>roata</w:t>
      </w:r>
      <w:proofErr w:type="spellEnd"/>
      <w:r w:rsidRPr="00C17AFB">
        <w:rPr>
          <w:rFonts w:ascii="Arial" w:hAnsi="Arial" w:cs="Arial"/>
          <w:sz w:val="20"/>
          <w:szCs w:val="20"/>
        </w:rPr>
        <w:t xml:space="preserve"> din </w:t>
      </w:r>
      <w:proofErr w:type="spellStart"/>
      <w:r w:rsidRPr="00C17AFB">
        <w:rPr>
          <w:rFonts w:ascii="Arial" w:hAnsi="Arial" w:cs="Arial"/>
          <w:sz w:val="20"/>
          <w:szCs w:val="20"/>
        </w:rPr>
        <w:t>spate</w:t>
      </w:r>
      <w:proofErr w:type="spellEnd"/>
    </w:p>
    <w:p w14:paraId="4D02EB9D"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6. </w:t>
      </w:r>
      <w:proofErr w:type="spellStart"/>
      <w:r w:rsidRPr="00C17AFB">
        <w:rPr>
          <w:rFonts w:ascii="Arial" w:hAnsi="Arial" w:cs="Arial"/>
          <w:sz w:val="20"/>
          <w:szCs w:val="20"/>
        </w:rPr>
        <w:t>roata</w:t>
      </w:r>
      <w:proofErr w:type="spellEnd"/>
      <w:r w:rsidRPr="00C17AFB">
        <w:rPr>
          <w:rFonts w:ascii="Arial" w:hAnsi="Arial" w:cs="Arial"/>
          <w:sz w:val="20"/>
          <w:szCs w:val="20"/>
        </w:rPr>
        <w:t xml:space="preserve"> din </w:t>
      </w:r>
      <w:proofErr w:type="spellStart"/>
      <w:r w:rsidRPr="00C17AFB">
        <w:rPr>
          <w:rFonts w:ascii="Arial" w:hAnsi="Arial" w:cs="Arial"/>
          <w:sz w:val="20"/>
          <w:szCs w:val="20"/>
        </w:rPr>
        <w:t>față</w:t>
      </w:r>
      <w:proofErr w:type="spellEnd"/>
    </w:p>
    <w:p w14:paraId="0415D71B"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7. </w:t>
      </w:r>
      <w:proofErr w:type="spellStart"/>
      <w:r w:rsidRPr="00C17AFB">
        <w:rPr>
          <w:rFonts w:ascii="Arial" w:hAnsi="Arial" w:cs="Arial"/>
          <w:sz w:val="20"/>
          <w:szCs w:val="20"/>
        </w:rPr>
        <w:t>jante</w:t>
      </w:r>
      <w:proofErr w:type="spellEnd"/>
    </w:p>
    <w:p w14:paraId="54E9DDF4"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8. </w:t>
      </w:r>
      <w:proofErr w:type="spellStart"/>
      <w:r w:rsidRPr="00C17AFB">
        <w:rPr>
          <w:rFonts w:ascii="Arial" w:hAnsi="Arial" w:cs="Arial"/>
          <w:sz w:val="20"/>
          <w:szCs w:val="20"/>
        </w:rPr>
        <w:t>Furca</w:t>
      </w:r>
      <w:proofErr w:type="spellEnd"/>
      <w:r w:rsidRPr="00C17AFB">
        <w:rPr>
          <w:rFonts w:ascii="Arial" w:hAnsi="Arial" w:cs="Arial"/>
          <w:sz w:val="20"/>
          <w:szCs w:val="20"/>
        </w:rPr>
        <w:t xml:space="preserve"> </w:t>
      </w:r>
      <w:proofErr w:type="spellStart"/>
      <w:r w:rsidRPr="00C17AFB">
        <w:rPr>
          <w:rFonts w:ascii="Arial" w:hAnsi="Arial" w:cs="Arial"/>
          <w:sz w:val="20"/>
          <w:szCs w:val="20"/>
        </w:rPr>
        <w:t>față</w:t>
      </w:r>
      <w:proofErr w:type="spellEnd"/>
    </w:p>
    <w:p w14:paraId="77D10D00" w14:textId="0C8A19D6" w:rsidR="007509D2" w:rsidRDefault="00C17AFB" w:rsidP="00C17AFB">
      <w:pPr>
        <w:spacing w:after="0" w:line="240" w:lineRule="auto"/>
        <w:rPr>
          <w:rFonts w:ascii="Arial" w:hAnsi="Arial" w:cs="Arial"/>
          <w:sz w:val="20"/>
          <w:szCs w:val="20"/>
        </w:rPr>
      </w:pPr>
      <w:r w:rsidRPr="00C17AFB">
        <w:rPr>
          <w:rFonts w:ascii="Arial" w:hAnsi="Arial" w:cs="Arial"/>
          <w:sz w:val="20"/>
          <w:szCs w:val="20"/>
        </w:rPr>
        <w:t xml:space="preserve">9. </w:t>
      </w:r>
      <w:proofErr w:type="spellStart"/>
      <w:r w:rsidRPr="00C17AFB">
        <w:rPr>
          <w:rFonts w:ascii="Arial" w:hAnsi="Arial" w:cs="Arial"/>
          <w:sz w:val="20"/>
          <w:szCs w:val="20"/>
        </w:rPr>
        <w:t>șasiu</w:t>
      </w:r>
      <w:proofErr w:type="spellEnd"/>
    </w:p>
    <w:p w14:paraId="290DE0F7" w14:textId="77777777" w:rsidR="00C17AFB" w:rsidRDefault="00C17AFB" w:rsidP="00C17AFB">
      <w:pPr>
        <w:spacing w:after="0" w:line="240" w:lineRule="auto"/>
        <w:rPr>
          <w:rFonts w:ascii="Arial" w:hAnsi="Arial" w:cs="Arial"/>
          <w:sz w:val="20"/>
          <w:szCs w:val="20"/>
        </w:rPr>
      </w:pPr>
    </w:p>
    <w:p w14:paraId="29ECA4AC" w14:textId="7C85C77B" w:rsidR="007509D2" w:rsidRPr="009F2A9E" w:rsidRDefault="00C17AFB" w:rsidP="007509D2">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sidRPr="00C17AFB">
        <w:rPr>
          <w:rFonts w:ascii="Arial" w:hAnsi="Arial" w:cs="Arial"/>
          <w:b/>
          <w:sz w:val="20"/>
          <w:szCs w:val="20"/>
        </w:rPr>
        <w:t>SIGURANȚA LA VOLAN</w:t>
      </w:r>
    </w:p>
    <w:p w14:paraId="76763512" w14:textId="77777777" w:rsidR="007509D2" w:rsidRDefault="007509D2" w:rsidP="007509D2">
      <w:pPr>
        <w:spacing w:after="0"/>
        <w:rPr>
          <w:rFonts w:ascii="Arial" w:hAnsi="Arial" w:cs="Arial"/>
          <w:sz w:val="20"/>
          <w:szCs w:val="20"/>
        </w:rPr>
      </w:pPr>
    </w:p>
    <w:p w14:paraId="500AA2FA"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Orice</w:t>
      </w:r>
      <w:proofErr w:type="spellEnd"/>
      <w:r w:rsidRPr="00C17AFB">
        <w:rPr>
          <w:rFonts w:ascii="Arial" w:hAnsi="Arial" w:cs="Arial"/>
          <w:sz w:val="20"/>
          <w:szCs w:val="20"/>
        </w:rPr>
        <w:t xml:space="preserve"> </w:t>
      </w:r>
      <w:proofErr w:type="spellStart"/>
      <w:r w:rsidRPr="00C17AFB">
        <w:rPr>
          <w:rFonts w:ascii="Arial" w:hAnsi="Arial" w:cs="Arial"/>
          <w:sz w:val="20"/>
          <w:szCs w:val="20"/>
        </w:rPr>
        <w:t>altă</w:t>
      </w:r>
      <w:proofErr w:type="spellEnd"/>
      <w:r w:rsidRPr="00C17AFB">
        <w:rPr>
          <w:rFonts w:ascii="Arial" w:hAnsi="Arial" w:cs="Arial"/>
          <w:sz w:val="20"/>
          <w:szCs w:val="20"/>
        </w:rPr>
        <w:t xml:space="preserve"> </w:t>
      </w:r>
      <w:proofErr w:type="spellStart"/>
      <w:r w:rsidRPr="00C17AFB">
        <w:rPr>
          <w:rFonts w:ascii="Arial" w:hAnsi="Arial" w:cs="Arial"/>
          <w:sz w:val="20"/>
          <w:szCs w:val="20"/>
        </w:rPr>
        <w:t>activitate</w:t>
      </w:r>
      <w:proofErr w:type="spellEnd"/>
      <w:r w:rsidRPr="00C17AFB">
        <w:rPr>
          <w:rFonts w:ascii="Arial" w:hAnsi="Arial" w:cs="Arial"/>
          <w:sz w:val="20"/>
          <w:szCs w:val="20"/>
        </w:rPr>
        <w:t xml:space="preserve">, </w:t>
      </w:r>
      <w:proofErr w:type="spellStart"/>
      <w:r w:rsidRPr="00C17AFB">
        <w:rPr>
          <w:rFonts w:ascii="Arial" w:hAnsi="Arial" w:cs="Arial"/>
          <w:sz w:val="20"/>
          <w:szCs w:val="20"/>
        </w:rPr>
        <w:t>cum</w:t>
      </w:r>
      <w:proofErr w:type="spellEnd"/>
      <w:r w:rsidRPr="00C17AFB">
        <w:rPr>
          <w:rFonts w:ascii="Arial" w:hAnsi="Arial" w:cs="Arial"/>
          <w:sz w:val="20"/>
          <w:szCs w:val="20"/>
        </w:rPr>
        <w:t xml:space="preserve"> ar </w:t>
      </w:r>
      <w:proofErr w:type="spellStart"/>
      <w:r w:rsidRPr="00C17AFB">
        <w:rPr>
          <w:rFonts w:ascii="Arial" w:hAnsi="Arial" w:cs="Arial"/>
          <w:sz w:val="20"/>
          <w:szCs w:val="20"/>
        </w:rPr>
        <w:t>fi</w:t>
      </w:r>
      <w:proofErr w:type="spellEnd"/>
      <w:r w:rsidRPr="00C17AFB">
        <w:rPr>
          <w:rFonts w:ascii="Arial" w:hAnsi="Arial" w:cs="Arial"/>
          <w:sz w:val="20"/>
          <w:szCs w:val="20"/>
        </w:rPr>
        <w:t xml:space="preserve"> </w:t>
      </w:r>
      <w:proofErr w:type="spellStart"/>
      <w:r w:rsidRPr="00C17AFB">
        <w:rPr>
          <w:rFonts w:ascii="Arial" w:hAnsi="Arial" w:cs="Arial"/>
          <w:sz w:val="20"/>
          <w:szCs w:val="20"/>
        </w:rPr>
        <w:t>mersul</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bicicletă</w:t>
      </w:r>
      <w:proofErr w:type="spellEnd"/>
      <w:r w:rsidRPr="00C17AFB">
        <w:rPr>
          <w:rFonts w:ascii="Arial" w:hAnsi="Arial" w:cs="Arial"/>
          <w:sz w:val="20"/>
          <w:szCs w:val="20"/>
        </w:rPr>
        <w:t xml:space="preserve">, </w:t>
      </w:r>
      <w:proofErr w:type="spellStart"/>
      <w:r w:rsidRPr="00C17AFB">
        <w:rPr>
          <w:rFonts w:ascii="Arial" w:hAnsi="Arial" w:cs="Arial"/>
          <w:sz w:val="20"/>
          <w:szCs w:val="20"/>
        </w:rPr>
        <w:t>prezintă</w:t>
      </w:r>
      <w:proofErr w:type="spellEnd"/>
      <w:r w:rsidRPr="00C17AFB">
        <w:rPr>
          <w:rFonts w:ascii="Arial" w:hAnsi="Arial" w:cs="Arial"/>
          <w:sz w:val="20"/>
          <w:szCs w:val="20"/>
        </w:rPr>
        <w:t xml:space="preserve"> </w:t>
      </w:r>
      <w:proofErr w:type="spellStart"/>
      <w:r w:rsidRPr="00C17AFB">
        <w:rPr>
          <w:rFonts w:ascii="Arial" w:hAnsi="Arial" w:cs="Arial"/>
          <w:sz w:val="20"/>
          <w:szCs w:val="20"/>
        </w:rPr>
        <w:t>un</w:t>
      </w:r>
      <w:proofErr w:type="spellEnd"/>
      <w:r w:rsidRPr="00C17AFB">
        <w:rPr>
          <w:rFonts w:ascii="Arial" w:hAnsi="Arial" w:cs="Arial"/>
          <w:sz w:val="20"/>
          <w:szCs w:val="20"/>
        </w:rPr>
        <w:t xml:space="preserve"> </w:t>
      </w:r>
      <w:proofErr w:type="spellStart"/>
      <w:r w:rsidRPr="00C17AFB">
        <w:rPr>
          <w:rFonts w:ascii="Arial" w:hAnsi="Arial" w:cs="Arial"/>
          <w:sz w:val="20"/>
          <w:szCs w:val="20"/>
        </w:rPr>
        <w:t>risc</w:t>
      </w:r>
      <w:proofErr w:type="spellEnd"/>
      <w:r w:rsidRPr="00C17AFB">
        <w:rPr>
          <w:rFonts w:ascii="Arial" w:hAnsi="Arial" w:cs="Arial"/>
          <w:sz w:val="20"/>
          <w:szCs w:val="20"/>
        </w:rPr>
        <w:t xml:space="preserve"> de </w:t>
      </w:r>
      <w:proofErr w:type="spellStart"/>
      <w:r w:rsidRPr="00C17AFB">
        <w:rPr>
          <w:rFonts w:ascii="Arial" w:hAnsi="Arial" w:cs="Arial"/>
          <w:sz w:val="20"/>
          <w:szCs w:val="20"/>
        </w:rPr>
        <w:t>rănire</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de </w:t>
      </w:r>
      <w:proofErr w:type="spellStart"/>
      <w:r w:rsidRPr="00C17AFB">
        <w:rPr>
          <w:rFonts w:ascii="Arial" w:hAnsi="Arial" w:cs="Arial"/>
          <w:sz w:val="20"/>
          <w:szCs w:val="20"/>
        </w:rPr>
        <w:t>deteriorare</w:t>
      </w:r>
      <w:proofErr w:type="spellEnd"/>
      <w:r w:rsidRPr="00C17AFB">
        <w:rPr>
          <w:rFonts w:ascii="Arial" w:hAnsi="Arial" w:cs="Arial"/>
          <w:sz w:val="20"/>
          <w:szCs w:val="20"/>
        </w:rPr>
        <w:t xml:space="preserve"> a </w:t>
      </w:r>
      <w:proofErr w:type="spellStart"/>
      <w:r w:rsidRPr="00C17AFB">
        <w:rPr>
          <w:rFonts w:ascii="Arial" w:hAnsi="Arial" w:cs="Arial"/>
          <w:sz w:val="20"/>
          <w:szCs w:val="20"/>
        </w:rPr>
        <w:t>produsului</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alegeți</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utilizați</w:t>
      </w:r>
      <w:proofErr w:type="spellEnd"/>
      <w:r w:rsidRPr="00C17AFB">
        <w:rPr>
          <w:rFonts w:ascii="Arial" w:hAnsi="Arial" w:cs="Arial"/>
          <w:sz w:val="20"/>
          <w:szCs w:val="20"/>
        </w:rPr>
        <w:t xml:space="preserve">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w:t>
      </w:r>
      <w:proofErr w:type="spellStart"/>
      <w:r w:rsidRPr="00C17AFB">
        <w:rPr>
          <w:rFonts w:ascii="Arial" w:hAnsi="Arial" w:cs="Arial"/>
          <w:sz w:val="20"/>
          <w:szCs w:val="20"/>
        </w:rPr>
        <w:t>operatorul</w:t>
      </w:r>
      <w:proofErr w:type="spellEnd"/>
      <w:r w:rsidRPr="00C17AFB">
        <w:rPr>
          <w:rFonts w:ascii="Arial" w:hAnsi="Arial" w:cs="Arial"/>
          <w:sz w:val="20"/>
          <w:szCs w:val="20"/>
        </w:rPr>
        <w:t xml:space="preserve"> </w:t>
      </w:r>
      <w:proofErr w:type="spellStart"/>
      <w:r w:rsidRPr="00C17AFB">
        <w:rPr>
          <w:rFonts w:ascii="Arial" w:hAnsi="Arial" w:cs="Arial"/>
          <w:sz w:val="20"/>
          <w:szCs w:val="20"/>
        </w:rPr>
        <w:t>își</w:t>
      </w:r>
      <w:proofErr w:type="spellEnd"/>
      <w:r w:rsidRPr="00C17AFB">
        <w:rPr>
          <w:rFonts w:ascii="Arial" w:hAnsi="Arial" w:cs="Arial"/>
          <w:sz w:val="20"/>
          <w:szCs w:val="20"/>
        </w:rPr>
        <w:t xml:space="preserve"> </w:t>
      </w:r>
      <w:proofErr w:type="spellStart"/>
      <w:r w:rsidRPr="00C17AFB">
        <w:rPr>
          <w:rFonts w:ascii="Arial" w:hAnsi="Arial" w:cs="Arial"/>
          <w:sz w:val="20"/>
          <w:szCs w:val="20"/>
        </w:rPr>
        <w:t>asumă</w:t>
      </w:r>
      <w:proofErr w:type="spellEnd"/>
      <w:r w:rsidRPr="00C17AFB">
        <w:rPr>
          <w:rFonts w:ascii="Arial" w:hAnsi="Arial" w:cs="Arial"/>
          <w:sz w:val="20"/>
          <w:szCs w:val="20"/>
        </w:rPr>
        <w:t xml:space="preserve"> </w:t>
      </w:r>
      <w:proofErr w:type="spellStart"/>
      <w:r w:rsidRPr="00C17AFB">
        <w:rPr>
          <w:rFonts w:ascii="Arial" w:hAnsi="Arial" w:cs="Arial"/>
          <w:sz w:val="20"/>
          <w:szCs w:val="20"/>
        </w:rPr>
        <w:t>întreaga</w:t>
      </w:r>
      <w:proofErr w:type="spellEnd"/>
      <w:r w:rsidRPr="00C17AFB">
        <w:rPr>
          <w:rFonts w:ascii="Arial" w:hAnsi="Arial" w:cs="Arial"/>
          <w:sz w:val="20"/>
          <w:szCs w:val="20"/>
        </w:rPr>
        <w:t xml:space="preserve"> </w:t>
      </w:r>
      <w:proofErr w:type="spellStart"/>
      <w:r w:rsidRPr="00C17AFB">
        <w:rPr>
          <w:rFonts w:ascii="Arial" w:hAnsi="Arial" w:cs="Arial"/>
          <w:sz w:val="20"/>
          <w:szCs w:val="20"/>
        </w:rPr>
        <w:t>responsabilitate</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w:t>
      </w:r>
      <w:proofErr w:type="spellStart"/>
      <w:r w:rsidRPr="00C17AFB">
        <w:rPr>
          <w:rFonts w:ascii="Arial" w:hAnsi="Arial" w:cs="Arial"/>
          <w:sz w:val="20"/>
          <w:szCs w:val="20"/>
        </w:rPr>
        <w:t>aceste</w:t>
      </w:r>
      <w:proofErr w:type="spellEnd"/>
      <w:r w:rsidRPr="00C17AFB">
        <w:rPr>
          <w:rFonts w:ascii="Arial" w:hAnsi="Arial" w:cs="Arial"/>
          <w:sz w:val="20"/>
          <w:szCs w:val="20"/>
        </w:rPr>
        <w:t xml:space="preserve"> </w:t>
      </w:r>
      <w:proofErr w:type="spellStart"/>
      <w:r w:rsidRPr="00C17AFB">
        <w:rPr>
          <w:rFonts w:ascii="Arial" w:hAnsi="Arial" w:cs="Arial"/>
          <w:sz w:val="20"/>
          <w:szCs w:val="20"/>
        </w:rPr>
        <w:t>riscuri</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doriți</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scuterul</w:t>
      </w:r>
      <w:proofErr w:type="spellEnd"/>
      <w:r w:rsidRPr="00C17AFB">
        <w:rPr>
          <w:rFonts w:ascii="Arial" w:hAnsi="Arial" w:cs="Arial"/>
          <w:sz w:val="20"/>
          <w:szCs w:val="20"/>
        </w:rPr>
        <w:t xml:space="preserve">, </w:t>
      </w:r>
      <w:proofErr w:type="spellStart"/>
      <w:r w:rsidRPr="00C17AFB">
        <w:rPr>
          <w:rFonts w:ascii="Arial" w:hAnsi="Arial" w:cs="Arial"/>
          <w:sz w:val="20"/>
          <w:szCs w:val="20"/>
        </w:rPr>
        <w:t>trebuie</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cunoașteți</w:t>
      </w:r>
      <w:proofErr w:type="spellEnd"/>
      <w:r w:rsidRPr="00C17AFB">
        <w:rPr>
          <w:rFonts w:ascii="Arial" w:hAnsi="Arial" w:cs="Arial"/>
          <w:sz w:val="20"/>
          <w:szCs w:val="20"/>
        </w:rPr>
        <w:t xml:space="preserve"> </w:t>
      </w:r>
      <w:proofErr w:type="spellStart"/>
      <w:r w:rsidRPr="00C17AFB">
        <w:rPr>
          <w:rFonts w:ascii="Arial" w:hAnsi="Arial" w:cs="Arial"/>
          <w:sz w:val="20"/>
          <w:szCs w:val="20"/>
        </w:rPr>
        <w:t>regulile</w:t>
      </w:r>
      <w:proofErr w:type="spellEnd"/>
      <w:r w:rsidRPr="00C17AFB">
        <w:rPr>
          <w:rFonts w:ascii="Arial" w:hAnsi="Arial" w:cs="Arial"/>
          <w:sz w:val="20"/>
          <w:szCs w:val="20"/>
        </w:rPr>
        <w:t xml:space="preserve"> de </w:t>
      </w:r>
      <w:proofErr w:type="spellStart"/>
      <w:r w:rsidRPr="00C17AFB">
        <w:rPr>
          <w:rFonts w:ascii="Arial" w:hAnsi="Arial" w:cs="Arial"/>
          <w:sz w:val="20"/>
          <w:szCs w:val="20"/>
        </w:rPr>
        <w:t>conducere</w:t>
      </w:r>
      <w:proofErr w:type="spellEnd"/>
      <w:r w:rsidRPr="00C17AFB">
        <w:rPr>
          <w:rFonts w:ascii="Arial" w:hAnsi="Arial" w:cs="Arial"/>
          <w:sz w:val="20"/>
          <w:szCs w:val="20"/>
        </w:rPr>
        <w:t xml:space="preserve"> </w:t>
      </w:r>
      <w:proofErr w:type="spellStart"/>
      <w:r w:rsidRPr="00C17AFB">
        <w:rPr>
          <w:rFonts w:ascii="Arial" w:hAnsi="Arial" w:cs="Arial"/>
          <w:sz w:val="20"/>
          <w:szCs w:val="20"/>
        </w:rPr>
        <w:t>sigură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responsabilă</w:t>
      </w:r>
      <w:proofErr w:type="spellEnd"/>
      <w:r w:rsidRPr="00C17AFB">
        <w:rPr>
          <w:rFonts w:ascii="Arial" w:hAnsi="Arial" w:cs="Arial"/>
          <w:sz w:val="20"/>
          <w:szCs w:val="20"/>
        </w:rPr>
        <w:t>.</w:t>
      </w:r>
    </w:p>
    <w:p w14:paraId="24C13B40" w14:textId="07FD9C01" w:rsidR="007509D2"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Contactați</w:t>
      </w:r>
      <w:proofErr w:type="spellEnd"/>
      <w:r w:rsidRPr="00C17AFB">
        <w:rPr>
          <w:rFonts w:ascii="Arial" w:hAnsi="Arial" w:cs="Arial"/>
          <w:sz w:val="20"/>
          <w:szCs w:val="20"/>
        </w:rPr>
        <w:t xml:space="preserve"> </w:t>
      </w:r>
      <w:proofErr w:type="spellStart"/>
      <w:r w:rsidRPr="00C17AFB">
        <w:rPr>
          <w:rFonts w:ascii="Arial" w:hAnsi="Arial" w:cs="Arial"/>
          <w:sz w:val="20"/>
          <w:szCs w:val="20"/>
        </w:rPr>
        <w:t>compania</w:t>
      </w:r>
      <w:proofErr w:type="spellEnd"/>
      <w:r w:rsidRPr="00C17AFB">
        <w:rPr>
          <w:rFonts w:ascii="Arial" w:hAnsi="Arial" w:cs="Arial"/>
          <w:sz w:val="20"/>
          <w:szCs w:val="20"/>
        </w:rPr>
        <w:t xml:space="preserve"> de </w:t>
      </w:r>
      <w:proofErr w:type="spellStart"/>
      <w:r w:rsidRPr="00C17AFB">
        <w:rPr>
          <w:rFonts w:ascii="Arial" w:hAnsi="Arial" w:cs="Arial"/>
          <w:sz w:val="20"/>
          <w:szCs w:val="20"/>
        </w:rPr>
        <w:t>asigurări</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w:t>
      </w:r>
      <w:proofErr w:type="spellStart"/>
      <w:r w:rsidRPr="00C17AFB">
        <w:rPr>
          <w:rFonts w:ascii="Arial" w:hAnsi="Arial" w:cs="Arial"/>
          <w:sz w:val="20"/>
          <w:szCs w:val="20"/>
        </w:rPr>
        <w:t>orice</w:t>
      </w:r>
      <w:proofErr w:type="spellEnd"/>
      <w:r w:rsidRPr="00C17AFB">
        <w:rPr>
          <w:rFonts w:ascii="Arial" w:hAnsi="Arial" w:cs="Arial"/>
          <w:sz w:val="20"/>
          <w:szCs w:val="20"/>
        </w:rPr>
        <w:t xml:space="preserve"> </w:t>
      </w:r>
      <w:proofErr w:type="spellStart"/>
      <w:r w:rsidRPr="00C17AFB">
        <w:rPr>
          <w:rFonts w:ascii="Arial" w:hAnsi="Arial" w:cs="Arial"/>
          <w:sz w:val="20"/>
          <w:szCs w:val="20"/>
        </w:rPr>
        <w:t>acoperire</w:t>
      </w:r>
      <w:proofErr w:type="spellEnd"/>
      <w:r w:rsidRPr="00C17AFB">
        <w:rPr>
          <w:rFonts w:ascii="Arial" w:hAnsi="Arial" w:cs="Arial"/>
          <w:sz w:val="20"/>
          <w:szCs w:val="20"/>
        </w:rPr>
        <w:t xml:space="preserve"> a </w:t>
      </w:r>
      <w:proofErr w:type="spellStart"/>
      <w:r w:rsidRPr="00C17AFB">
        <w:rPr>
          <w:rFonts w:ascii="Arial" w:hAnsi="Arial" w:cs="Arial"/>
          <w:sz w:val="20"/>
          <w:szCs w:val="20"/>
        </w:rPr>
        <w:t>daunelor</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utilizarea</w:t>
      </w:r>
      <w:proofErr w:type="spellEnd"/>
      <w:r w:rsidRPr="00C17AFB">
        <w:rPr>
          <w:rFonts w:ascii="Arial" w:hAnsi="Arial" w:cs="Arial"/>
          <w:sz w:val="20"/>
          <w:szCs w:val="20"/>
        </w:rPr>
        <w:t xml:space="preserve"> </w:t>
      </w:r>
      <w:proofErr w:type="spellStart"/>
      <w:r w:rsidRPr="00C17AFB">
        <w:rPr>
          <w:rFonts w:ascii="Arial" w:hAnsi="Arial" w:cs="Arial"/>
          <w:sz w:val="20"/>
          <w:szCs w:val="20"/>
        </w:rPr>
        <w:t>acestui</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nu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acoperită</w:t>
      </w:r>
      <w:proofErr w:type="spellEnd"/>
      <w:r w:rsidRPr="00C17AFB">
        <w:rPr>
          <w:rFonts w:ascii="Arial" w:hAnsi="Arial" w:cs="Arial"/>
          <w:sz w:val="20"/>
          <w:szCs w:val="20"/>
        </w:rPr>
        <w:t xml:space="preserve"> de </w:t>
      </w:r>
      <w:proofErr w:type="spellStart"/>
      <w:r w:rsidRPr="00C17AFB">
        <w:rPr>
          <w:rFonts w:ascii="Arial" w:hAnsi="Arial" w:cs="Arial"/>
          <w:sz w:val="20"/>
          <w:szCs w:val="20"/>
        </w:rPr>
        <w:t>asigurare</w:t>
      </w:r>
      <w:proofErr w:type="spellEnd"/>
      <w:r w:rsidRPr="00C17AFB">
        <w:rPr>
          <w:rFonts w:ascii="Arial" w:hAnsi="Arial" w:cs="Arial"/>
          <w:sz w:val="20"/>
          <w:szCs w:val="20"/>
        </w:rPr>
        <w:t>.</w:t>
      </w:r>
    </w:p>
    <w:p w14:paraId="27568E28" w14:textId="77777777" w:rsidR="00C17AFB" w:rsidRDefault="00C17AFB" w:rsidP="00C17AFB">
      <w:pPr>
        <w:spacing w:after="0" w:line="240" w:lineRule="auto"/>
        <w:rPr>
          <w:rFonts w:ascii="Arial" w:hAnsi="Arial" w:cs="Arial"/>
          <w:sz w:val="20"/>
          <w:szCs w:val="20"/>
        </w:rPr>
      </w:pPr>
    </w:p>
    <w:p w14:paraId="240AD527" w14:textId="30EECBB6" w:rsidR="007509D2" w:rsidRPr="00193F43" w:rsidRDefault="00C17AFB"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17AFB">
        <w:rPr>
          <w:rFonts w:ascii="Arial" w:hAnsi="Arial" w:cs="Arial"/>
          <w:b/>
          <w:sz w:val="20"/>
          <w:szCs w:val="20"/>
        </w:rPr>
        <w:t>ELEMENTELE DE BAZĂ ALE SIGURANȚEI</w:t>
      </w:r>
    </w:p>
    <w:p w14:paraId="4E9FF6E9" w14:textId="77777777" w:rsidR="007509D2" w:rsidRDefault="007509D2" w:rsidP="007509D2">
      <w:pPr>
        <w:spacing w:after="0" w:line="240" w:lineRule="auto"/>
        <w:rPr>
          <w:rFonts w:ascii="Arial" w:hAnsi="Arial" w:cs="Arial"/>
          <w:sz w:val="20"/>
          <w:szCs w:val="20"/>
        </w:rPr>
      </w:pPr>
    </w:p>
    <w:p w14:paraId="03FBC125"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1. </w:t>
      </w:r>
      <w:proofErr w:type="spellStart"/>
      <w:r w:rsidRPr="00C17AFB">
        <w:rPr>
          <w:rFonts w:ascii="Arial" w:hAnsi="Arial" w:cs="Arial"/>
          <w:sz w:val="20"/>
          <w:szCs w:val="20"/>
        </w:rPr>
        <w:t>Bateria</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cea</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importantă</w:t>
      </w:r>
      <w:proofErr w:type="spellEnd"/>
      <w:r w:rsidRPr="00C17AFB">
        <w:rPr>
          <w:rFonts w:ascii="Arial" w:hAnsi="Arial" w:cs="Arial"/>
          <w:sz w:val="20"/>
          <w:szCs w:val="20"/>
        </w:rPr>
        <w:t xml:space="preserve"> parte a </w:t>
      </w:r>
      <w:proofErr w:type="spellStart"/>
      <w:r w:rsidRPr="00C17AFB">
        <w:rPr>
          <w:rFonts w:ascii="Arial" w:hAnsi="Arial" w:cs="Arial"/>
          <w:sz w:val="20"/>
          <w:szCs w:val="20"/>
        </w:rPr>
        <w:t>căruciorului</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rugăm</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acordați</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utilizării</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protecției</w:t>
      </w:r>
      <w:proofErr w:type="spellEnd"/>
      <w:r w:rsidRPr="00C17AFB">
        <w:rPr>
          <w:rFonts w:ascii="Arial" w:hAnsi="Arial" w:cs="Arial"/>
          <w:sz w:val="20"/>
          <w:szCs w:val="20"/>
        </w:rPr>
        <w:t>.</w:t>
      </w:r>
    </w:p>
    <w:p w14:paraId="6C2D5326"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2.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cărucior</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utilizează</w:t>
      </w:r>
      <w:proofErr w:type="spellEnd"/>
      <w:r w:rsidRPr="00C17AFB">
        <w:rPr>
          <w:rFonts w:ascii="Arial" w:hAnsi="Arial" w:cs="Arial"/>
          <w:sz w:val="20"/>
          <w:szCs w:val="20"/>
        </w:rPr>
        <w:t xml:space="preserve"> o baterie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plumb</w:t>
      </w:r>
      <w:proofErr w:type="spellEnd"/>
      <w:r w:rsidRPr="00C17AFB">
        <w:rPr>
          <w:rFonts w:ascii="Arial" w:hAnsi="Arial" w:cs="Arial"/>
          <w:sz w:val="20"/>
          <w:szCs w:val="20"/>
        </w:rPr>
        <w:t xml:space="preserve">-acid.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rugăm</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o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mod</w:t>
      </w:r>
      <w:proofErr w:type="spellEnd"/>
      <w:r w:rsidRPr="00C17AFB">
        <w:rPr>
          <w:rFonts w:ascii="Arial" w:hAnsi="Arial" w:cs="Arial"/>
          <w:sz w:val="20"/>
          <w:szCs w:val="20"/>
        </w:rPr>
        <w:t xml:space="preserve"> </w:t>
      </w:r>
      <w:proofErr w:type="spellStart"/>
      <w:r w:rsidRPr="00C17AFB">
        <w:rPr>
          <w:rFonts w:ascii="Arial" w:hAnsi="Arial" w:cs="Arial"/>
          <w:sz w:val="20"/>
          <w:szCs w:val="20"/>
        </w:rPr>
        <w:t>corespunzător</w:t>
      </w:r>
      <w:proofErr w:type="spellEnd"/>
      <w:r w:rsidRPr="00C17AFB">
        <w:rPr>
          <w:rFonts w:ascii="Arial" w:hAnsi="Arial" w:cs="Arial"/>
          <w:sz w:val="20"/>
          <w:szCs w:val="20"/>
        </w:rPr>
        <w:t>.</w:t>
      </w:r>
    </w:p>
    <w:p w14:paraId="21DBC72D"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a) Nu </w:t>
      </w:r>
      <w:proofErr w:type="spellStart"/>
      <w:r w:rsidRPr="00C17AFB">
        <w:rPr>
          <w:rFonts w:ascii="Arial" w:hAnsi="Arial" w:cs="Arial"/>
          <w:sz w:val="20"/>
          <w:szCs w:val="20"/>
        </w:rPr>
        <w:t>utilizați</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bateria</w:t>
      </w:r>
      <w:proofErr w:type="spellEnd"/>
      <w:r w:rsidRPr="00C17AFB">
        <w:rPr>
          <w:rFonts w:ascii="Arial" w:hAnsi="Arial" w:cs="Arial"/>
          <w:sz w:val="20"/>
          <w:szCs w:val="20"/>
        </w:rPr>
        <w:t xml:space="preserve"> sub </w:t>
      </w:r>
      <w:proofErr w:type="spellStart"/>
      <w:r w:rsidRPr="00C17AFB">
        <w:rPr>
          <w:rFonts w:ascii="Arial" w:hAnsi="Arial" w:cs="Arial"/>
          <w:sz w:val="20"/>
          <w:szCs w:val="20"/>
        </w:rPr>
        <w:t>tensiune</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încărcați</w:t>
      </w:r>
      <w:proofErr w:type="spellEnd"/>
      <w:r w:rsidRPr="00C17AFB">
        <w:rPr>
          <w:rFonts w:ascii="Arial" w:hAnsi="Arial" w:cs="Arial"/>
          <w:sz w:val="20"/>
          <w:szCs w:val="20"/>
        </w:rPr>
        <w:t xml:space="preserve">-o </w:t>
      </w:r>
      <w:proofErr w:type="spellStart"/>
      <w:r w:rsidRPr="00C17AFB">
        <w:rPr>
          <w:rFonts w:ascii="Arial" w:hAnsi="Arial" w:cs="Arial"/>
          <w:sz w:val="20"/>
          <w:szCs w:val="20"/>
        </w:rPr>
        <w:t>complet</w:t>
      </w:r>
      <w:proofErr w:type="spellEnd"/>
      <w:r w:rsidRPr="00C17AFB">
        <w:rPr>
          <w:rFonts w:ascii="Arial" w:hAnsi="Arial" w:cs="Arial"/>
          <w:sz w:val="20"/>
          <w:szCs w:val="20"/>
        </w:rPr>
        <w:t>.</w:t>
      </w:r>
    </w:p>
    <w:p w14:paraId="12FBE246" w14:textId="77777777" w:rsidR="00C17AFB" w:rsidRDefault="00C17AFB" w:rsidP="00C17AFB">
      <w:pPr>
        <w:spacing w:after="0" w:line="240" w:lineRule="auto"/>
        <w:rPr>
          <w:rFonts w:ascii="Arial" w:hAnsi="Arial" w:cs="Arial"/>
          <w:sz w:val="20"/>
          <w:szCs w:val="20"/>
        </w:rPr>
      </w:pPr>
      <w:r w:rsidRPr="00C17AFB">
        <w:rPr>
          <w:rFonts w:ascii="Arial" w:hAnsi="Arial" w:cs="Arial"/>
          <w:sz w:val="20"/>
          <w:szCs w:val="20"/>
        </w:rPr>
        <w:lastRenderedPageBreak/>
        <w:t xml:space="preserve">b) </w:t>
      </w:r>
      <w:proofErr w:type="spellStart"/>
      <w:r w:rsidRPr="00C17AFB">
        <w:rPr>
          <w:rFonts w:ascii="Arial" w:hAnsi="Arial" w:cs="Arial"/>
          <w:sz w:val="20"/>
          <w:szCs w:val="20"/>
        </w:rPr>
        <w:t>Bateria</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afectată</w:t>
      </w:r>
      <w:proofErr w:type="spellEnd"/>
      <w:r w:rsidRPr="00C17AFB">
        <w:rPr>
          <w:rFonts w:ascii="Arial" w:hAnsi="Arial" w:cs="Arial"/>
          <w:sz w:val="20"/>
          <w:szCs w:val="20"/>
        </w:rPr>
        <w:t xml:space="preserve"> de </w:t>
      </w:r>
      <w:proofErr w:type="spellStart"/>
      <w:r w:rsidRPr="00C17AFB">
        <w:rPr>
          <w:rFonts w:ascii="Arial" w:hAnsi="Arial" w:cs="Arial"/>
          <w:sz w:val="20"/>
          <w:szCs w:val="20"/>
        </w:rPr>
        <w:t>temperatură</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temperatura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ridicată</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bateria</w:t>
      </w:r>
      <w:proofErr w:type="spellEnd"/>
      <w:r w:rsidRPr="00C17AFB">
        <w:rPr>
          <w:rFonts w:ascii="Arial" w:hAnsi="Arial" w:cs="Arial"/>
          <w:sz w:val="20"/>
          <w:szCs w:val="20"/>
        </w:rPr>
        <w:t xml:space="preserve"> are </w:t>
      </w:r>
      <w:proofErr w:type="spellStart"/>
      <w:r w:rsidRPr="00C17AFB">
        <w:rPr>
          <w:rFonts w:ascii="Arial" w:hAnsi="Arial" w:cs="Arial"/>
          <w:sz w:val="20"/>
          <w:szCs w:val="20"/>
        </w:rPr>
        <w:t>performanțe</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bune</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temperatura </w:t>
      </w:r>
      <w:proofErr w:type="spellStart"/>
      <w:r w:rsidRPr="00C17AFB">
        <w:rPr>
          <w:rFonts w:ascii="Arial" w:hAnsi="Arial" w:cs="Arial"/>
          <w:sz w:val="20"/>
          <w:szCs w:val="20"/>
        </w:rPr>
        <w:t>ambiantă</w:t>
      </w:r>
      <w:proofErr w:type="spellEnd"/>
      <w:r w:rsidRPr="00C17AFB">
        <w:rPr>
          <w:rFonts w:ascii="Arial" w:hAnsi="Arial" w:cs="Arial"/>
          <w:sz w:val="20"/>
          <w:szCs w:val="20"/>
        </w:rPr>
        <w:t xml:space="preserve"> </w:t>
      </w:r>
      <w:proofErr w:type="spellStart"/>
      <w:r w:rsidRPr="00C17AFB">
        <w:rPr>
          <w:rFonts w:ascii="Arial" w:hAnsi="Arial" w:cs="Arial"/>
          <w:sz w:val="20"/>
          <w:szCs w:val="20"/>
        </w:rPr>
        <w:t>scade</w:t>
      </w:r>
      <w:proofErr w:type="spellEnd"/>
      <w:r w:rsidRPr="00C17AFB">
        <w:rPr>
          <w:rFonts w:ascii="Arial" w:hAnsi="Arial" w:cs="Arial"/>
          <w:sz w:val="20"/>
          <w:szCs w:val="20"/>
        </w:rPr>
        <w:t xml:space="preserve"> sub </w:t>
      </w:r>
      <w:proofErr w:type="gramStart"/>
      <w:r w:rsidRPr="00C17AFB">
        <w:rPr>
          <w:rFonts w:ascii="Arial" w:hAnsi="Arial" w:cs="Arial"/>
          <w:sz w:val="20"/>
          <w:szCs w:val="20"/>
        </w:rPr>
        <w:t>0°C</w:t>
      </w:r>
      <w:proofErr w:type="gramEnd"/>
      <w:r w:rsidRPr="00C17AFB">
        <w:rPr>
          <w:rFonts w:ascii="Arial" w:hAnsi="Arial" w:cs="Arial"/>
          <w:sz w:val="20"/>
          <w:szCs w:val="20"/>
        </w:rPr>
        <w:t xml:space="preserve">, </w:t>
      </w:r>
      <w:proofErr w:type="spellStart"/>
      <w:r w:rsidRPr="00C17AFB">
        <w:rPr>
          <w:rFonts w:ascii="Arial" w:hAnsi="Arial" w:cs="Arial"/>
          <w:sz w:val="20"/>
          <w:szCs w:val="20"/>
        </w:rPr>
        <w:t>puterea</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bateriei</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scădea</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până</w:t>
      </w:r>
      <w:proofErr w:type="spellEnd"/>
      <w:r w:rsidRPr="00C17AFB">
        <w:rPr>
          <w:rFonts w:ascii="Arial" w:hAnsi="Arial" w:cs="Arial"/>
          <w:sz w:val="20"/>
          <w:szCs w:val="20"/>
        </w:rPr>
        <w:t xml:space="preserve"> la 15%. Din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motiv, </w:t>
      </w:r>
      <w:proofErr w:type="spellStart"/>
      <w:r w:rsidRPr="00C17AFB">
        <w:rPr>
          <w:rFonts w:ascii="Arial" w:hAnsi="Arial" w:cs="Arial"/>
          <w:sz w:val="20"/>
          <w:szCs w:val="20"/>
        </w:rPr>
        <w:t>autonomia</w:t>
      </w:r>
      <w:proofErr w:type="spellEnd"/>
      <w:r w:rsidRPr="00C17AFB">
        <w:rPr>
          <w:rFonts w:ascii="Arial" w:hAnsi="Arial" w:cs="Arial"/>
          <w:sz w:val="20"/>
          <w:szCs w:val="20"/>
        </w:rPr>
        <w:t xml:space="preserve"> </w:t>
      </w:r>
      <w:proofErr w:type="spellStart"/>
      <w:r w:rsidRPr="00C17AFB">
        <w:rPr>
          <w:rFonts w:ascii="Arial" w:hAnsi="Arial" w:cs="Arial"/>
          <w:sz w:val="20"/>
          <w:szCs w:val="20"/>
        </w:rPr>
        <w:t>maximă</w:t>
      </w:r>
      <w:proofErr w:type="spellEnd"/>
      <w:r w:rsidRPr="00C17AFB">
        <w:rPr>
          <w:rFonts w:ascii="Arial" w:hAnsi="Arial" w:cs="Arial"/>
          <w:sz w:val="20"/>
          <w:szCs w:val="20"/>
        </w:rPr>
        <w:t xml:space="preserve"> la </w:t>
      </w:r>
      <w:proofErr w:type="spellStart"/>
      <w:r w:rsidRPr="00C17AFB">
        <w:rPr>
          <w:rFonts w:ascii="Arial" w:hAnsi="Arial" w:cs="Arial"/>
          <w:sz w:val="20"/>
          <w:szCs w:val="20"/>
        </w:rPr>
        <w:t>fiecare</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încărcare</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fi</w:t>
      </w:r>
      <w:proofErr w:type="spellEnd"/>
      <w:r w:rsidRPr="00C17AFB">
        <w:rPr>
          <w:rFonts w:ascii="Arial" w:hAnsi="Arial" w:cs="Arial"/>
          <w:sz w:val="20"/>
          <w:szCs w:val="20"/>
        </w:rPr>
        <w:t xml:space="preserve"> </w:t>
      </w:r>
      <w:proofErr w:type="spellStart"/>
      <w:r w:rsidRPr="00C17AFB">
        <w:rPr>
          <w:rFonts w:ascii="Arial" w:hAnsi="Arial" w:cs="Arial"/>
          <w:sz w:val="20"/>
          <w:szCs w:val="20"/>
        </w:rPr>
        <w:t>redusă</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temperatura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mare de </w:t>
      </w:r>
      <w:proofErr w:type="gramStart"/>
      <w:r w:rsidRPr="00C17AFB">
        <w:rPr>
          <w:rFonts w:ascii="Arial" w:hAnsi="Arial" w:cs="Arial"/>
          <w:sz w:val="20"/>
          <w:szCs w:val="20"/>
        </w:rPr>
        <w:t>20°C</w:t>
      </w:r>
      <w:proofErr w:type="gramEnd"/>
      <w:r w:rsidRPr="00C17AFB">
        <w:rPr>
          <w:rFonts w:ascii="Arial" w:hAnsi="Arial" w:cs="Arial"/>
          <w:sz w:val="20"/>
          <w:szCs w:val="20"/>
        </w:rPr>
        <w:t xml:space="preserve">, </w:t>
      </w:r>
      <w:proofErr w:type="spellStart"/>
      <w:r w:rsidRPr="00C17AFB">
        <w:rPr>
          <w:rFonts w:ascii="Arial" w:hAnsi="Arial" w:cs="Arial"/>
          <w:sz w:val="20"/>
          <w:szCs w:val="20"/>
        </w:rPr>
        <w:t>energia</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bateriei</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complet</w:t>
      </w:r>
      <w:proofErr w:type="spellEnd"/>
      <w:r w:rsidRPr="00C17AFB">
        <w:rPr>
          <w:rFonts w:ascii="Arial" w:hAnsi="Arial" w:cs="Arial"/>
          <w:sz w:val="20"/>
          <w:szCs w:val="20"/>
        </w:rPr>
        <w:t xml:space="preserve"> </w:t>
      </w:r>
      <w:proofErr w:type="spellStart"/>
      <w:r w:rsidRPr="00C17AFB">
        <w:rPr>
          <w:rFonts w:ascii="Arial" w:hAnsi="Arial" w:cs="Arial"/>
          <w:sz w:val="20"/>
          <w:szCs w:val="20"/>
        </w:rPr>
        <w:t>restabilită</w:t>
      </w:r>
      <w:proofErr w:type="spellEnd"/>
      <w:r w:rsidRPr="00C17AFB">
        <w:rPr>
          <w:rFonts w:ascii="Arial" w:hAnsi="Arial" w:cs="Arial"/>
          <w:sz w:val="20"/>
          <w:szCs w:val="20"/>
        </w:rPr>
        <w:t>.</w:t>
      </w:r>
    </w:p>
    <w:p w14:paraId="67304F45" w14:textId="77777777" w:rsidR="00C17AFB" w:rsidRPr="00C17AFB"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Frânarea</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pornirea</w:t>
      </w:r>
      <w:proofErr w:type="spellEnd"/>
      <w:r w:rsidRPr="00C17AFB">
        <w:rPr>
          <w:rFonts w:ascii="Arial" w:hAnsi="Arial" w:cs="Arial"/>
          <w:sz w:val="20"/>
          <w:szCs w:val="20"/>
        </w:rPr>
        <w:t xml:space="preserve"> </w:t>
      </w:r>
      <w:proofErr w:type="spellStart"/>
      <w:r w:rsidRPr="00C17AFB">
        <w:rPr>
          <w:rFonts w:ascii="Arial" w:hAnsi="Arial" w:cs="Arial"/>
          <w:sz w:val="20"/>
          <w:szCs w:val="20"/>
        </w:rPr>
        <w:t>frecventă</w:t>
      </w:r>
      <w:proofErr w:type="spellEnd"/>
      <w:r w:rsidRPr="00C17AFB">
        <w:rPr>
          <w:rFonts w:ascii="Arial" w:hAnsi="Arial" w:cs="Arial"/>
          <w:sz w:val="20"/>
          <w:szCs w:val="20"/>
        </w:rPr>
        <w:t xml:space="preserve"> </w:t>
      </w:r>
      <w:proofErr w:type="spellStart"/>
      <w:r w:rsidRPr="00C17AFB">
        <w:rPr>
          <w:rFonts w:ascii="Arial" w:hAnsi="Arial" w:cs="Arial"/>
          <w:sz w:val="20"/>
          <w:szCs w:val="20"/>
        </w:rPr>
        <w:t>va</w:t>
      </w:r>
      <w:proofErr w:type="spellEnd"/>
      <w:r w:rsidRPr="00C17AFB">
        <w:rPr>
          <w:rFonts w:ascii="Arial" w:hAnsi="Arial" w:cs="Arial"/>
          <w:sz w:val="20"/>
          <w:szCs w:val="20"/>
        </w:rPr>
        <w:t xml:space="preserve"> </w:t>
      </w:r>
      <w:proofErr w:type="spellStart"/>
      <w:r w:rsidRPr="00C17AFB">
        <w:rPr>
          <w:rFonts w:ascii="Arial" w:hAnsi="Arial" w:cs="Arial"/>
          <w:sz w:val="20"/>
          <w:szCs w:val="20"/>
        </w:rPr>
        <w:t>crește</w:t>
      </w:r>
      <w:proofErr w:type="spellEnd"/>
      <w:r w:rsidRPr="00C17AFB">
        <w:rPr>
          <w:rFonts w:ascii="Arial" w:hAnsi="Arial" w:cs="Arial"/>
          <w:sz w:val="20"/>
          <w:szCs w:val="20"/>
        </w:rPr>
        <w:t xml:space="preserve"> </w:t>
      </w:r>
      <w:proofErr w:type="spellStart"/>
      <w:r w:rsidRPr="00C17AFB">
        <w:rPr>
          <w:rFonts w:ascii="Arial" w:hAnsi="Arial" w:cs="Arial"/>
          <w:sz w:val="20"/>
          <w:szCs w:val="20"/>
        </w:rPr>
        <w:t>consumul</w:t>
      </w:r>
      <w:proofErr w:type="spellEnd"/>
      <w:r w:rsidRPr="00C17AFB">
        <w:rPr>
          <w:rFonts w:ascii="Arial" w:hAnsi="Arial" w:cs="Arial"/>
          <w:sz w:val="20"/>
          <w:szCs w:val="20"/>
        </w:rPr>
        <w:t xml:space="preserve"> de energie </w:t>
      </w:r>
      <w:proofErr w:type="spellStart"/>
      <w:r w:rsidRPr="00C17AFB">
        <w:rPr>
          <w:rFonts w:ascii="Arial" w:hAnsi="Arial" w:cs="Arial"/>
          <w:sz w:val="20"/>
          <w:szCs w:val="20"/>
        </w:rPr>
        <w:t>electrică</w:t>
      </w:r>
      <w:proofErr w:type="spellEnd"/>
      <w:r w:rsidRPr="00C17AFB">
        <w:rPr>
          <w:rFonts w:ascii="Arial" w:hAnsi="Arial" w:cs="Arial"/>
          <w:sz w:val="20"/>
          <w:szCs w:val="20"/>
        </w:rPr>
        <w:t xml:space="preserve">, </w:t>
      </w:r>
      <w:proofErr w:type="spellStart"/>
      <w:r w:rsidRPr="00C17AFB">
        <w:rPr>
          <w:rFonts w:ascii="Arial" w:hAnsi="Arial" w:cs="Arial"/>
          <w:sz w:val="20"/>
          <w:szCs w:val="20"/>
        </w:rPr>
        <w:t>ceea</w:t>
      </w:r>
      <w:proofErr w:type="spellEnd"/>
      <w:r w:rsidRPr="00C17AFB">
        <w:rPr>
          <w:rFonts w:ascii="Arial" w:hAnsi="Arial" w:cs="Arial"/>
          <w:sz w:val="20"/>
          <w:szCs w:val="20"/>
        </w:rPr>
        <w:t xml:space="preserve"> </w:t>
      </w:r>
      <w:proofErr w:type="spellStart"/>
      <w:r w:rsidRPr="00C17AFB">
        <w:rPr>
          <w:rFonts w:ascii="Arial" w:hAnsi="Arial" w:cs="Arial"/>
          <w:sz w:val="20"/>
          <w:szCs w:val="20"/>
        </w:rPr>
        <w:t>ce</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afecta</w:t>
      </w:r>
      <w:proofErr w:type="spellEnd"/>
      <w:r w:rsidRPr="00C17AFB">
        <w:rPr>
          <w:rFonts w:ascii="Arial" w:hAnsi="Arial" w:cs="Arial"/>
          <w:sz w:val="20"/>
          <w:szCs w:val="20"/>
        </w:rPr>
        <w:t xml:space="preserve">, de </w:t>
      </w:r>
      <w:proofErr w:type="spellStart"/>
      <w:r w:rsidRPr="00C17AFB">
        <w:rPr>
          <w:rFonts w:ascii="Arial" w:hAnsi="Arial" w:cs="Arial"/>
          <w:sz w:val="20"/>
          <w:szCs w:val="20"/>
        </w:rPr>
        <w:t>asemenea</w:t>
      </w:r>
      <w:proofErr w:type="spellEnd"/>
      <w:r w:rsidRPr="00C17AFB">
        <w:rPr>
          <w:rFonts w:ascii="Arial" w:hAnsi="Arial" w:cs="Arial"/>
          <w:sz w:val="20"/>
          <w:szCs w:val="20"/>
        </w:rPr>
        <w:t xml:space="preserve">, </w:t>
      </w:r>
      <w:proofErr w:type="spellStart"/>
      <w:r w:rsidRPr="00C17AFB">
        <w:rPr>
          <w:rFonts w:ascii="Arial" w:hAnsi="Arial" w:cs="Arial"/>
          <w:sz w:val="20"/>
          <w:szCs w:val="20"/>
        </w:rPr>
        <w:t>autonomia</w:t>
      </w:r>
      <w:proofErr w:type="spellEnd"/>
      <w:r w:rsidRPr="00C17AFB">
        <w:rPr>
          <w:rFonts w:ascii="Arial" w:hAnsi="Arial" w:cs="Arial"/>
          <w:sz w:val="20"/>
          <w:szCs w:val="20"/>
        </w:rPr>
        <w:t xml:space="preserve"> </w:t>
      </w:r>
      <w:proofErr w:type="spellStart"/>
      <w:r w:rsidRPr="00C17AFB">
        <w:rPr>
          <w:rFonts w:ascii="Arial" w:hAnsi="Arial" w:cs="Arial"/>
          <w:sz w:val="20"/>
          <w:szCs w:val="20"/>
        </w:rPr>
        <w:t>maximă</w:t>
      </w:r>
      <w:proofErr w:type="spellEnd"/>
      <w:r w:rsidRPr="00C17AFB">
        <w:rPr>
          <w:rFonts w:ascii="Arial" w:hAnsi="Arial" w:cs="Arial"/>
          <w:sz w:val="20"/>
          <w:szCs w:val="20"/>
        </w:rPr>
        <w:t xml:space="preserve"> la </w:t>
      </w:r>
      <w:proofErr w:type="spellStart"/>
      <w:r w:rsidRPr="00C17AFB">
        <w:rPr>
          <w:rFonts w:ascii="Arial" w:hAnsi="Arial" w:cs="Arial"/>
          <w:sz w:val="20"/>
          <w:szCs w:val="20"/>
        </w:rPr>
        <w:t>fiecare</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încărcare</w:t>
      </w:r>
      <w:proofErr w:type="spellEnd"/>
      <w:r w:rsidRPr="00C17AFB">
        <w:rPr>
          <w:rFonts w:ascii="Arial" w:hAnsi="Arial" w:cs="Arial"/>
          <w:sz w:val="20"/>
          <w:szCs w:val="20"/>
        </w:rPr>
        <w:t>.</w:t>
      </w:r>
    </w:p>
    <w:p w14:paraId="435E0925"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c)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bateria</w:t>
      </w:r>
      <w:proofErr w:type="spellEnd"/>
      <w:r w:rsidRPr="00C17AFB">
        <w:rPr>
          <w:rFonts w:ascii="Arial" w:hAnsi="Arial" w:cs="Arial"/>
          <w:sz w:val="20"/>
          <w:szCs w:val="20"/>
        </w:rPr>
        <w:t xml:space="preserve"> nu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utilizată</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o </w:t>
      </w:r>
      <w:proofErr w:type="spellStart"/>
      <w:r w:rsidRPr="00C17AFB">
        <w:rPr>
          <w:rFonts w:ascii="Arial" w:hAnsi="Arial" w:cs="Arial"/>
          <w:sz w:val="20"/>
          <w:szCs w:val="20"/>
        </w:rPr>
        <w:t>perioadă</w:t>
      </w:r>
      <w:proofErr w:type="spellEnd"/>
      <w:r w:rsidRPr="00C17AFB">
        <w:rPr>
          <w:rFonts w:ascii="Arial" w:hAnsi="Arial" w:cs="Arial"/>
          <w:sz w:val="20"/>
          <w:szCs w:val="20"/>
        </w:rPr>
        <w:t xml:space="preserve"> </w:t>
      </w:r>
      <w:proofErr w:type="spellStart"/>
      <w:r w:rsidRPr="00C17AFB">
        <w:rPr>
          <w:rFonts w:ascii="Arial" w:hAnsi="Arial" w:cs="Arial"/>
          <w:sz w:val="20"/>
          <w:szCs w:val="20"/>
        </w:rPr>
        <w:t>lungă</w:t>
      </w:r>
      <w:proofErr w:type="spellEnd"/>
      <w:r w:rsidRPr="00C17AFB">
        <w:rPr>
          <w:rFonts w:ascii="Arial" w:hAnsi="Arial" w:cs="Arial"/>
          <w:sz w:val="20"/>
          <w:szCs w:val="20"/>
        </w:rPr>
        <w:t xml:space="preserve"> de </w:t>
      </w:r>
      <w:proofErr w:type="spellStart"/>
      <w:r w:rsidRPr="00C17AFB">
        <w:rPr>
          <w:rFonts w:ascii="Arial" w:hAnsi="Arial" w:cs="Arial"/>
          <w:sz w:val="20"/>
          <w:szCs w:val="20"/>
        </w:rPr>
        <w:t>timp</w:t>
      </w:r>
      <w:proofErr w:type="spellEnd"/>
      <w:r w:rsidRPr="00C17AFB">
        <w:rPr>
          <w:rFonts w:ascii="Arial" w:hAnsi="Arial" w:cs="Arial"/>
          <w:sz w:val="20"/>
          <w:szCs w:val="20"/>
        </w:rPr>
        <w:t xml:space="preserve">, </w:t>
      </w:r>
      <w:proofErr w:type="spellStart"/>
      <w:r w:rsidRPr="00C17AFB">
        <w:rPr>
          <w:rFonts w:ascii="Arial" w:hAnsi="Arial" w:cs="Arial"/>
          <w:sz w:val="20"/>
          <w:szCs w:val="20"/>
        </w:rPr>
        <w:t>păstrați</w:t>
      </w:r>
      <w:proofErr w:type="spellEnd"/>
      <w:r w:rsidRPr="00C17AFB">
        <w:rPr>
          <w:rFonts w:ascii="Arial" w:hAnsi="Arial" w:cs="Arial"/>
          <w:sz w:val="20"/>
          <w:szCs w:val="20"/>
        </w:rPr>
        <w:t xml:space="preserve">-o </w:t>
      </w:r>
      <w:proofErr w:type="spellStart"/>
      <w:r w:rsidRPr="00C17AFB">
        <w:rPr>
          <w:rFonts w:ascii="Arial" w:hAnsi="Arial" w:cs="Arial"/>
          <w:sz w:val="20"/>
          <w:szCs w:val="20"/>
        </w:rPr>
        <w:t>complet</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încărcată</w:t>
      </w:r>
      <w:proofErr w:type="spellEnd"/>
      <w:r w:rsidRPr="00C17AFB">
        <w:rPr>
          <w:rFonts w:ascii="Arial" w:hAnsi="Arial" w:cs="Arial"/>
          <w:sz w:val="20"/>
          <w:szCs w:val="20"/>
        </w:rPr>
        <w:t xml:space="preserve">. Cel </w:t>
      </w:r>
      <w:proofErr w:type="spellStart"/>
      <w:r w:rsidRPr="00C17AFB">
        <w:rPr>
          <w:rFonts w:ascii="Arial" w:hAnsi="Arial" w:cs="Arial"/>
          <w:sz w:val="20"/>
          <w:szCs w:val="20"/>
        </w:rPr>
        <w:t>mai</w:t>
      </w:r>
      <w:proofErr w:type="spellEnd"/>
      <w:r w:rsidRPr="00C17AFB">
        <w:rPr>
          <w:rFonts w:ascii="Arial" w:hAnsi="Arial" w:cs="Arial"/>
          <w:sz w:val="20"/>
          <w:szCs w:val="20"/>
        </w:rPr>
        <w:t xml:space="preserve"> </w:t>
      </w:r>
      <w:proofErr w:type="spellStart"/>
      <w:r w:rsidRPr="00C17AFB">
        <w:rPr>
          <w:rFonts w:ascii="Arial" w:hAnsi="Arial" w:cs="Arial"/>
          <w:sz w:val="20"/>
          <w:szCs w:val="20"/>
        </w:rPr>
        <w:t>bine</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îl</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încărcați</w:t>
      </w:r>
      <w:proofErr w:type="spellEnd"/>
      <w:r w:rsidRPr="00C17AFB">
        <w:rPr>
          <w:rFonts w:ascii="Arial" w:hAnsi="Arial" w:cs="Arial"/>
          <w:sz w:val="20"/>
          <w:szCs w:val="20"/>
        </w:rPr>
        <w:t xml:space="preserve"> o </w:t>
      </w:r>
      <w:proofErr w:type="spellStart"/>
      <w:r w:rsidRPr="00C17AFB">
        <w:rPr>
          <w:rFonts w:ascii="Arial" w:hAnsi="Arial" w:cs="Arial"/>
          <w:sz w:val="20"/>
          <w:szCs w:val="20"/>
        </w:rPr>
        <w:t>dată</w:t>
      </w:r>
      <w:proofErr w:type="spellEnd"/>
      <w:r w:rsidRPr="00C17AFB">
        <w:rPr>
          <w:rFonts w:ascii="Arial" w:hAnsi="Arial" w:cs="Arial"/>
          <w:sz w:val="20"/>
          <w:szCs w:val="20"/>
        </w:rPr>
        <w:t xml:space="preserve"> la 7-15 </w:t>
      </w:r>
      <w:proofErr w:type="spellStart"/>
      <w:r w:rsidRPr="00C17AFB">
        <w:rPr>
          <w:rFonts w:ascii="Arial" w:hAnsi="Arial" w:cs="Arial"/>
          <w:sz w:val="20"/>
          <w:szCs w:val="20"/>
        </w:rPr>
        <w:t>zile</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posibil</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bateriile</w:t>
      </w:r>
      <w:proofErr w:type="spellEnd"/>
      <w:r w:rsidRPr="00C17AFB">
        <w:rPr>
          <w:rFonts w:ascii="Arial" w:hAnsi="Arial" w:cs="Arial"/>
          <w:sz w:val="20"/>
          <w:szCs w:val="20"/>
        </w:rPr>
        <w:t xml:space="preserve"> se </w:t>
      </w:r>
      <w:proofErr w:type="spellStart"/>
      <w:r w:rsidRPr="00C17AFB">
        <w:rPr>
          <w:rFonts w:ascii="Arial" w:hAnsi="Arial" w:cs="Arial"/>
          <w:sz w:val="20"/>
          <w:szCs w:val="20"/>
        </w:rPr>
        <w:t>descarcă</w:t>
      </w:r>
      <w:proofErr w:type="spellEnd"/>
      <w:r w:rsidRPr="00C17AFB">
        <w:rPr>
          <w:rFonts w:ascii="Arial" w:hAnsi="Arial" w:cs="Arial"/>
          <w:sz w:val="20"/>
          <w:szCs w:val="20"/>
        </w:rPr>
        <w:t xml:space="preserve"> automat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lucru</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afecta</w:t>
      </w:r>
      <w:proofErr w:type="spellEnd"/>
      <w:r w:rsidRPr="00C17AFB">
        <w:rPr>
          <w:rFonts w:ascii="Arial" w:hAnsi="Arial" w:cs="Arial"/>
          <w:sz w:val="20"/>
          <w:szCs w:val="20"/>
        </w:rPr>
        <w:t xml:space="preserve"> </w:t>
      </w:r>
      <w:proofErr w:type="spellStart"/>
      <w:r w:rsidRPr="00C17AFB">
        <w:rPr>
          <w:rFonts w:ascii="Arial" w:hAnsi="Arial" w:cs="Arial"/>
          <w:sz w:val="20"/>
          <w:szCs w:val="20"/>
        </w:rPr>
        <w:t>durata</w:t>
      </w:r>
      <w:proofErr w:type="spellEnd"/>
      <w:r w:rsidRPr="00C17AFB">
        <w:rPr>
          <w:rFonts w:ascii="Arial" w:hAnsi="Arial" w:cs="Arial"/>
          <w:sz w:val="20"/>
          <w:szCs w:val="20"/>
        </w:rPr>
        <w:t xml:space="preserve"> de </w:t>
      </w:r>
      <w:proofErr w:type="spellStart"/>
      <w:r w:rsidRPr="00C17AFB">
        <w:rPr>
          <w:rFonts w:ascii="Arial" w:hAnsi="Arial" w:cs="Arial"/>
          <w:sz w:val="20"/>
          <w:szCs w:val="20"/>
        </w:rPr>
        <w:t>viață</w:t>
      </w:r>
      <w:proofErr w:type="spellEnd"/>
      <w:r w:rsidRPr="00C17AFB">
        <w:rPr>
          <w:rFonts w:ascii="Arial" w:hAnsi="Arial" w:cs="Arial"/>
          <w:sz w:val="20"/>
          <w:szCs w:val="20"/>
        </w:rPr>
        <w:t xml:space="preserve"> a </w:t>
      </w:r>
      <w:proofErr w:type="spellStart"/>
      <w:r w:rsidRPr="00C17AFB">
        <w:rPr>
          <w:rFonts w:ascii="Arial" w:hAnsi="Arial" w:cs="Arial"/>
          <w:sz w:val="20"/>
          <w:szCs w:val="20"/>
        </w:rPr>
        <w:t>bateriei</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aceasta</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depozitată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reîncărcată</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mod</w:t>
      </w:r>
      <w:proofErr w:type="spellEnd"/>
      <w:r w:rsidRPr="00C17AFB">
        <w:rPr>
          <w:rFonts w:ascii="Arial" w:hAnsi="Arial" w:cs="Arial"/>
          <w:sz w:val="20"/>
          <w:szCs w:val="20"/>
        </w:rPr>
        <w:t xml:space="preserve"> </w:t>
      </w:r>
      <w:proofErr w:type="spellStart"/>
      <w:r w:rsidRPr="00C17AFB">
        <w:rPr>
          <w:rFonts w:ascii="Arial" w:hAnsi="Arial" w:cs="Arial"/>
          <w:sz w:val="20"/>
          <w:szCs w:val="20"/>
        </w:rPr>
        <w:t>regulat</w:t>
      </w:r>
      <w:proofErr w:type="spellEnd"/>
      <w:r w:rsidRPr="00C17AFB">
        <w:rPr>
          <w:rFonts w:ascii="Arial" w:hAnsi="Arial" w:cs="Arial"/>
          <w:sz w:val="20"/>
          <w:szCs w:val="20"/>
        </w:rPr>
        <w:t>.</w:t>
      </w:r>
    </w:p>
    <w:p w14:paraId="0991ACAF"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d)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temperatura </w:t>
      </w:r>
      <w:proofErr w:type="spellStart"/>
      <w:r w:rsidRPr="00C17AFB">
        <w:rPr>
          <w:rFonts w:ascii="Arial" w:hAnsi="Arial" w:cs="Arial"/>
          <w:sz w:val="20"/>
          <w:szCs w:val="20"/>
        </w:rPr>
        <w:t>ambiantă</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mai</w:t>
      </w:r>
      <w:proofErr w:type="spellEnd"/>
      <w:r w:rsidRPr="00C17AFB">
        <w:rPr>
          <w:rFonts w:ascii="Arial" w:hAnsi="Arial" w:cs="Arial"/>
          <w:sz w:val="20"/>
          <w:szCs w:val="20"/>
        </w:rPr>
        <w:t xml:space="preserve"> mare de 60°</w:t>
      </w:r>
      <w:proofErr w:type="gramStart"/>
      <w:r w:rsidRPr="00C17AFB">
        <w:rPr>
          <w:rFonts w:ascii="Arial" w:hAnsi="Arial" w:cs="Arial"/>
          <w:sz w:val="20"/>
          <w:szCs w:val="20"/>
        </w:rPr>
        <w:t>C - din</w:t>
      </w:r>
      <w:proofErr w:type="gramEnd"/>
      <w:r w:rsidRPr="00C17AFB">
        <w:rPr>
          <w:rFonts w:ascii="Arial" w:hAnsi="Arial" w:cs="Arial"/>
          <w:sz w:val="20"/>
          <w:szCs w:val="20"/>
        </w:rPr>
        <w:t xml:space="preserve"> </w:t>
      </w:r>
      <w:proofErr w:type="spellStart"/>
      <w:r w:rsidRPr="00C17AFB">
        <w:rPr>
          <w:rFonts w:ascii="Arial" w:hAnsi="Arial" w:cs="Arial"/>
          <w:sz w:val="20"/>
          <w:szCs w:val="20"/>
        </w:rPr>
        <w:t>nou</w:t>
      </w:r>
      <w:proofErr w:type="spellEnd"/>
      <w:r w:rsidRPr="00C17AFB">
        <w:rPr>
          <w:rFonts w:ascii="Arial" w:hAnsi="Arial" w:cs="Arial"/>
          <w:sz w:val="20"/>
          <w:szCs w:val="20"/>
        </w:rPr>
        <w:t xml:space="preserve">, </w:t>
      </w:r>
      <w:proofErr w:type="spellStart"/>
      <w:r w:rsidRPr="00C17AFB">
        <w:rPr>
          <w:rFonts w:ascii="Arial" w:hAnsi="Arial" w:cs="Arial"/>
          <w:sz w:val="20"/>
          <w:szCs w:val="20"/>
        </w:rPr>
        <w:t>performanța</w:t>
      </w:r>
      <w:proofErr w:type="spellEnd"/>
      <w:r w:rsidRPr="00C17AFB">
        <w:rPr>
          <w:rFonts w:ascii="Arial" w:hAnsi="Arial" w:cs="Arial"/>
          <w:sz w:val="20"/>
          <w:szCs w:val="20"/>
        </w:rPr>
        <w:t xml:space="preserve"> </w:t>
      </w:r>
      <w:proofErr w:type="spellStart"/>
      <w:r w:rsidRPr="00C17AFB">
        <w:rPr>
          <w:rFonts w:ascii="Arial" w:hAnsi="Arial" w:cs="Arial"/>
          <w:sz w:val="20"/>
          <w:szCs w:val="20"/>
        </w:rPr>
        <w:t>normală</w:t>
      </w:r>
      <w:proofErr w:type="spellEnd"/>
      <w:r w:rsidRPr="00C17AFB">
        <w:rPr>
          <w:rFonts w:ascii="Arial" w:hAnsi="Arial" w:cs="Arial"/>
          <w:sz w:val="20"/>
          <w:szCs w:val="20"/>
        </w:rPr>
        <w:t xml:space="preserve"> a </w:t>
      </w:r>
      <w:proofErr w:type="spellStart"/>
      <w:r w:rsidRPr="00C17AFB">
        <w:rPr>
          <w:rFonts w:ascii="Arial" w:hAnsi="Arial" w:cs="Arial"/>
          <w:sz w:val="20"/>
          <w:szCs w:val="20"/>
        </w:rPr>
        <w:t>roverului</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fi</w:t>
      </w:r>
      <w:proofErr w:type="spellEnd"/>
      <w:r w:rsidRPr="00C17AFB">
        <w:rPr>
          <w:rFonts w:ascii="Arial" w:hAnsi="Arial" w:cs="Arial"/>
          <w:sz w:val="20"/>
          <w:szCs w:val="20"/>
        </w:rPr>
        <w:t xml:space="preserve"> </w:t>
      </w:r>
      <w:proofErr w:type="spellStart"/>
      <w:r w:rsidRPr="00C17AFB">
        <w:rPr>
          <w:rFonts w:ascii="Arial" w:hAnsi="Arial" w:cs="Arial"/>
          <w:sz w:val="20"/>
          <w:szCs w:val="20"/>
        </w:rPr>
        <w:t>afectată</w:t>
      </w:r>
      <w:proofErr w:type="spellEnd"/>
      <w:r w:rsidRPr="00C17AFB">
        <w:rPr>
          <w:rFonts w:ascii="Arial" w:hAnsi="Arial" w:cs="Arial"/>
          <w:sz w:val="20"/>
          <w:szCs w:val="20"/>
        </w:rPr>
        <w:t>.</w:t>
      </w:r>
    </w:p>
    <w:p w14:paraId="349A59B1"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e) </w:t>
      </w:r>
      <w:proofErr w:type="spellStart"/>
      <w:r w:rsidRPr="00C17AFB">
        <w:rPr>
          <w:rFonts w:ascii="Arial" w:hAnsi="Arial" w:cs="Arial"/>
          <w:sz w:val="20"/>
          <w:szCs w:val="20"/>
        </w:rPr>
        <w:t>Căruciorul</w:t>
      </w:r>
      <w:proofErr w:type="spell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fi</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utilizat</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vreme</w:t>
      </w:r>
      <w:proofErr w:type="spellEnd"/>
      <w:r w:rsidRPr="00C17AFB">
        <w:rPr>
          <w:rFonts w:ascii="Arial" w:hAnsi="Arial" w:cs="Arial"/>
          <w:sz w:val="20"/>
          <w:szCs w:val="20"/>
        </w:rPr>
        <w:t xml:space="preserve"> </w:t>
      </w:r>
      <w:proofErr w:type="spellStart"/>
      <w:r w:rsidRPr="00C17AFB">
        <w:rPr>
          <w:rFonts w:ascii="Arial" w:hAnsi="Arial" w:cs="Arial"/>
          <w:sz w:val="20"/>
          <w:szCs w:val="20"/>
        </w:rPr>
        <w:t>umedă</w:t>
      </w:r>
      <w:proofErr w:type="spellEnd"/>
      <w:r w:rsidRPr="00C17AFB">
        <w:rPr>
          <w:rFonts w:ascii="Arial" w:hAnsi="Arial" w:cs="Arial"/>
          <w:sz w:val="20"/>
          <w:szCs w:val="20"/>
        </w:rPr>
        <w:t xml:space="preserve"> (</w:t>
      </w:r>
      <w:proofErr w:type="spellStart"/>
      <w:r w:rsidRPr="00C17AFB">
        <w:rPr>
          <w:rFonts w:ascii="Arial" w:hAnsi="Arial" w:cs="Arial"/>
          <w:sz w:val="20"/>
          <w:szCs w:val="20"/>
        </w:rPr>
        <w:t>maneta</w:t>
      </w:r>
      <w:proofErr w:type="spellEnd"/>
      <w:r w:rsidRPr="00C17AFB">
        <w:rPr>
          <w:rFonts w:ascii="Arial" w:hAnsi="Arial" w:cs="Arial"/>
          <w:sz w:val="20"/>
          <w:szCs w:val="20"/>
        </w:rPr>
        <w:t xml:space="preserve"> </w:t>
      </w:r>
      <w:proofErr w:type="spellStart"/>
      <w:r w:rsidRPr="00C17AFB">
        <w:rPr>
          <w:rFonts w:ascii="Arial" w:hAnsi="Arial" w:cs="Arial"/>
          <w:sz w:val="20"/>
          <w:szCs w:val="20"/>
        </w:rPr>
        <w:t>schimbătorului</w:t>
      </w:r>
      <w:proofErr w:type="spellEnd"/>
      <w:r w:rsidRPr="00C17AFB">
        <w:rPr>
          <w:rFonts w:ascii="Arial" w:hAnsi="Arial" w:cs="Arial"/>
          <w:sz w:val="20"/>
          <w:szCs w:val="20"/>
        </w:rPr>
        <w:t xml:space="preserve"> de </w:t>
      </w:r>
      <w:proofErr w:type="spellStart"/>
      <w:r w:rsidRPr="00C17AFB">
        <w:rPr>
          <w:rFonts w:ascii="Arial" w:hAnsi="Arial" w:cs="Arial"/>
          <w:sz w:val="20"/>
          <w:szCs w:val="20"/>
        </w:rPr>
        <w:t>viteze</w:t>
      </w:r>
      <w:proofErr w:type="spellEnd"/>
      <w:r w:rsidRPr="00C17AFB">
        <w:rPr>
          <w:rFonts w:ascii="Arial" w:hAnsi="Arial" w:cs="Arial"/>
          <w:sz w:val="20"/>
          <w:szCs w:val="20"/>
        </w:rPr>
        <w:t xml:space="preserve"> </w:t>
      </w:r>
      <w:proofErr w:type="spellStart"/>
      <w:r w:rsidRPr="00C17AFB">
        <w:rPr>
          <w:rFonts w:ascii="Arial" w:hAnsi="Arial" w:cs="Arial"/>
          <w:sz w:val="20"/>
          <w:szCs w:val="20"/>
        </w:rPr>
        <w:t>trebuie</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evite</w:t>
      </w:r>
      <w:proofErr w:type="spellEnd"/>
      <w:r w:rsidRPr="00C17AFB">
        <w:rPr>
          <w:rFonts w:ascii="Arial" w:hAnsi="Arial" w:cs="Arial"/>
          <w:sz w:val="20"/>
          <w:szCs w:val="20"/>
        </w:rPr>
        <w:t xml:space="preserve"> </w:t>
      </w:r>
      <w:proofErr w:type="spellStart"/>
      <w:r w:rsidRPr="00C17AFB">
        <w:rPr>
          <w:rFonts w:ascii="Arial" w:hAnsi="Arial" w:cs="Arial"/>
          <w:sz w:val="20"/>
          <w:szCs w:val="20"/>
        </w:rPr>
        <w:t>contactul</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apa</w:t>
      </w:r>
      <w:proofErr w:type="spellEnd"/>
      <w:r w:rsidRPr="00C17AFB">
        <w:rPr>
          <w:rFonts w:ascii="Arial" w:hAnsi="Arial" w:cs="Arial"/>
          <w:sz w:val="20"/>
          <w:szCs w:val="20"/>
        </w:rPr>
        <w:t xml:space="preserve">), dar </w:t>
      </w:r>
      <w:proofErr w:type="spellStart"/>
      <w:r w:rsidRPr="00C17AFB">
        <w:rPr>
          <w:rFonts w:ascii="Arial" w:hAnsi="Arial" w:cs="Arial"/>
          <w:sz w:val="20"/>
          <w:szCs w:val="20"/>
        </w:rPr>
        <w:t>adâncimea</w:t>
      </w:r>
      <w:proofErr w:type="spellEnd"/>
      <w:r w:rsidRPr="00C17AFB">
        <w:rPr>
          <w:rFonts w:ascii="Arial" w:hAnsi="Arial" w:cs="Arial"/>
          <w:sz w:val="20"/>
          <w:szCs w:val="20"/>
        </w:rPr>
        <w:t xml:space="preserve"> </w:t>
      </w:r>
      <w:proofErr w:type="spellStart"/>
      <w:r w:rsidRPr="00C17AFB">
        <w:rPr>
          <w:rFonts w:ascii="Arial" w:hAnsi="Arial" w:cs="Arial"/>
          <w:sz w:val="20"/>
          <w:szCs w:val="20"/>
        </w:rPr>
        <w:t>apei</w:t>
      </w:r>
      <w:proofErr w:type="spellEnd"/>
      <w:r w:rsidRPr="00C17AFB">
        <w:rPr>
          <w:rFonts w:ascii="Arial" w:hAnsi="Arial" w:cs="Arial"/>
          <w:sz w:val="20"/>
          <w:szCs w:val="20"/>
        </w:rPr>
        <w:t xml:space="preserve"> nu </w:t>
      </w:r>
      <w:proofErr w:type="spellStart"/>
      <w:r w:rsidRPr="00C17AFB">
        <w:rPr>
          <w:rFonts w:ascii="Arial" w:hAnsi="Arial" w:cs="Arial"/>
          <w:sz w:val="20"/>
          <w:szCs w:val="20"/>
        </w:rPr>
        <w:t>trebuie</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depășească</w:t>
      </w:r>
      <w:proofErr w:type="spellEnd"/>
      <w:r w:rsidRPr="00C17AFB">
        <w:rPr>
          <w:rFonts w:ascii="Arial" w:hAnsi="Arial" w:cs="Arial"/>
          <w:sz w:val="20"/>
          <w:szCs w:val="20"/>
        </w:rPr>
        <w:t xml:space="preserve"> </w:t>
      </w:r>
      <w:proofErr w:type="spellStart"/>
      <w:r w:rsidRPr="00C17AFB">
        <w:rPr>
          <w:rFonts w:ascii="Arial" w:hAnsi="Arial" w:cs="Arial"/>
          <w:sz w:val="20"/>
          <w:szCs w:val="20"/>
        </w:rPr>
        <w:t>jumătate</w:t>
      </w:r>
      <w:proofErr w:type="spellEnd"/>
      <w:r w:rsidRPr="00C17AFB">
        <w:rPr>
          <w:rFonts w:ascii="Arial" w:hAnsi="Arial" w:cs="Arial"/>
          <w:sz w:val="20"/>
          <w:szCs w:val="20"/>
        </w:rPr>
        <w:t xml:space="preserve"> din </w:t>
      </w:r>
      <w:proofErr w:type="spellStart"/>
      <w:r w:rsidRPr="00C17AFB">
        <w:rPr>
          <w:rFonts w:ascii="Arial" w:hAnsi="Arial" w:cs="Arial"/>
          <w:sz w:val="20"/>
          <w:szCs w:val="20"/>
        </w:rPr>
        <w:t>diametrul</w:t>
      </w:r>
      <w:proofErr w:type="spellEnd"/>
      <w:r w:rsidRPr="00C17AFB">
        <w:rPr>
          <w:rFonts w:ascii="Arial" w:hAnsi="Arial" w:cs="Arial"/>
          <w:sz w:val="20"/>
          <w:szCs w:val="20"/>
        </w:rPr>
        <w:t xml:space="preserve"> </w:t>
      </w:r>
      <w:proofErr w:type="spellStart"/>
      <w:r w:rsidRPr="00C17AFB">
        <w:rPr>
          <w:rFonts w:ascii="Arial" w:hAnsi="Arial" w:cs="Arial"/>
          <w:sz w:val="20"/>
          <w:szCs w:val="20"/>
        </w:rPr>
        <w:t>anvelopei</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apa</w:t>
      </w:r>
      <w:proofErr w:type="spellEnd"/>
      <w:r w:rsidRPr="00C17AFB">
        <w:rPr>
          <w:rFonts w:ascii="Arial" w:hAnsi="Arial" w:cs="Arial"/>
          <w:sz w:val="20"/>
          <w:szCs w:val="20"/>
        </w:rPr>
        <w:t xml:space="preserve"> </w:t>
      </w:r>
      <w:proofErr w:type="spellStart"/>
      <w:r w:rsidRPr="00C17AFB">
        <w:rPr>
          <w:rFonts w:ascii="Arial" w:hAnsi="Arial" w:cs="Arial"/>
          <w:sz w:val="20"/>
          <w:szCs w:val="20"/>
        </w:rPr>
        <w:t>intră</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contact</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regulatorul</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proofErr w:type="gramStart"/>
      <w:r w:rsidRPr="00C17AFB">
        <w:rPr>
          <w:rFonts w:ascii="Arial" w:hAnsi="Arial" w:cs="Arial"/>
          <w:sz w:val="20"/>
          <w:szCs w:val="20"/>
        </w:rPr>
        <w:t>motorul</w:t>
      </w:r>
      <w:proofErr w:type="spellEnd"/>
      <w:r w:rsidRPr="00C17AFB">
        <w:rPr>
          <w:rFonts w:ascii="Arial" w:hAnsi="Arial" w:cs="Arial"/>
          <w:sz w:val="20"/>
          <w:szCs w:val="20"/>
        </w:rPr>
        <w:t xml:space="preserve"> - se</w:t>
      </w:r>
      <w:proofErr w:type="gramEnd"/>
      <w:r w:rsidRPr="00C17AFB">
        <w:rPr>
          <w:rFonts w:ascii="Arial" w:hAnsi="Arial" w:cs="Arial"/>
          <w:sz w:val="20"/>
          <w:szCs w:val="20"/>
        </w:rPr>
        <w:t xml:space="preserve"> </w:t>
      </w:r>
      <w:proofErr w:type="spellStart"/>
      <w:r w:rsidRPr="00C17AFB">
        <w:rPr>
          <w:rFonts w:ascii="Arial" w:hAnsi="Arial" w:cs="Arial"/>
          <w:sz w:val="20"/>
          <w:szCs w:val="20"/>
        </w:rPr>
        <w:t>poate</w:t>
      </w:r>
      <w:proofErr w:type="spellEnd"/>
      <w:r w:rsidRPr="00C17AFB">
        <w:rPr>
          <w:rFonts w:ascii="Arial" w:hAnsi="Arial" w:cs="Arial"/>
          <w:sz w:val="20"/>
          <w:szCs w:val="20"/>
        </w:rPr>
        <w:t xml:space="preserve"> </w:t>
      </w:r>
      <w:proofErr w:type="spellStart"/>
      <w:r w:rsidRPr="00C17AFB">
        <w:rPr>
          <w:rFonts w:ascii="Arial" w:hAnsi="Arial" w:cs="Arial"/>
          <w:sz w:val="20"/>
          <w:szCs w:val="20"/>
        </w:rPr>
        <w:t>produce</w:t>
      </w:r>
      <w:proofErr w:type="spellEnd"/>
      <w:r w:rsidRPr="00C17AFB">
        <w:rPr>
          <w:rFonts w:ascii="Arial" w:hAnsi="Arial" w:cs="Arial"/>
          <w:sz w:val="20"/>
          <w:szCs w:val="20"/>
        </w:rPr>
        <w:t xml:space="preserve"> </w:t>
      </w:r>
      <w:proofErr w:type="spellStart"/>
      <w:r w:rsidRPr="00C17AFB">
        <w:rPr>
          <w:rFonts w:ascii="Arial" w:hAnsi="Arial" w:cs="Arial"/>
          <w:sz w:val="20"/>
          <w:szCs w:val="20"/>
        </w:rPr>
        <w:t>un</w:t>
      </w:r>
      <w:proofErr w:type="spellEnd"/>
      <w:r w:rsidRPr="00C17AFB">
        <w:rPr>
          <w:rFonts w:ascii="Arial" w:hAnsi="Arial" w:cs="Arial"/>
          <w:sz w:val="20"/>
          <w:szCs w:val="20"/>
        </w:rPr>
        <w:t xml:space="preserve"> </w:t>
      </w:r>
      <w:proofErr w:type="spellStart"/>
      <w:r w:rsidRPr="00C17AFB">
        <w:rPr>
          <w:rFonts w:ascii="Arial" w:hAnsi="Arial" w:cs="Arial"/>
          <w:sz w:val="20"/>
          <w:szCs w:val="20"/>
        </w:rPr>
        <w:t>scurtcircuit</w:t>
      </w:r>
      <w:proofErr w:type="spellEnd"/>
      <w:r w:rsidRPr="00C17AFB">
        <w:rPr>
          <w:rFonts w:ascii="Arial" w:hAnsi="Arial" w:cs="Arial"/>
          <w:sz w:val="20"/>
          <w:szCs w:val="20"/>
        </w:rPr>
        <w:t>!</w:t>
      </w:r>
    </w:p>
    <w:p w14:paraId="206FA3E9"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f) </w:t>
      </w:r>
      <w:proofErr w:type="spellStart"/>
      <w:r w:rsidRPr="00C17AFB">
        <w:rPr>
          <w:rFonts w:ascii="Arial" w:hAnsi="Arial" w:cs="Arial"/>
          <w:sz w:val="20"/>
          <w:szCs w:val="20"/>
        </w:rPr>
        <w:t>Sarcina</w:t>
      </w:r>
      <w:proofErr w:type="spellEnd"/>
      <w:r w:rsidRPr="00C17AFB">
        <w:rPr>
          <w:rFonts w:ascii="Arial" w:hAnsi="Arial" w:cs="Arial"/>
          <w:sz w:val="20"/>
          <w:szCs w:val="20"/>
        </w:rPr>
        <w:t xml:space="preserve"> </w:t>
      </w:r>
      <w:proofErr w:type="spellStart"/>
      <w:r w:rsidRPr="00C17AFB">
        <w:rPr>
          <w:rFonts w:ascii="Arial" w:hAnsi="Arial" w:cs="Arial"/>
          <w:sz w:val="20"/>
          <w:szCs w:val="20"/>
        </w:rPr>
        <w:t>maximă</w:t>
      </w:r>
      <w:proofErr w:type="spellEnd"/>
      <w:r w:rsidRPr="00C17AFB">
        <w:rPr>
          <w:rFonts w:ascii="Arial" w:hAnsi="Arial" w:cs="Arial"/>
          <w:sz w:val="20"/>
          <w:szCs w:val="20"/>
        </w:rPr>
        <w:t xml:space="preserve"> a </w:t>
      </w:r>
      <w:proofErr w:type="spellStart"/>
      <w:r w:rsidRPr="00C17AFB">
        <w:rPr>
          <w:rFonts w:ascii="Arial" w:hAnsi="Arial" w:cs="Arial"/>
          <w:sz w:val="20"/>
          <w:szCs w:val="20"/>
        </w:rPr>
        <w:t>căruciorului</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de 100 kg.</w:t>
      </w:r>
    </w:p>
    <w:p w14:paraId="75EFD57E"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Efectuați</w:t>
      </w:r>
      <w:proofErr w:type="spellEnd"/>
      <w:r w:rsidRPr="00C17AFB">
        <w:rPr>
          <w:rFonts w:ascii="Arial" w:hAnsi="Arial" w:cs="Arial"/>
          <w:sz w:val="20"/>
          <w:szCs w:val="20"/>
        </w:rPr>
        <w:t xml:space="preserve"> </w:t>
      </w:r>
      <w:proofErr w:type="spellStart"/>
      <w:r w:rsidRPr="00C17AFB">
        <w:rPr>
          <w:rFonts w:ascii="Arial" w:hAnsi="Arial" w:cs="Arial"/>
          <w:sz w:val="20"/>
          <w:szCs w:val="20"/>
        </w:rPr>
        <w:t>întotdeauna</w:t>
      </w:r>
      <w:proofErr w:type="spellEnd"/>
      <w:r w:rsidRPr="00C17AFB">
        <w:rPr>
          <w:rFonts w:ascii="Arial" w:hAnsi="Arial" w:cs="Arial"/>
          <w:sz w:val="20"/>
          <w:szCs w:val="20"/>
        </w:rPr>
        <w:t xml:space="preserve"> o </w:t>
      </w:r>
      <w:proofErr w:type="spellStart"/>
      <w:r w:rsidRPr="00C17AFB">
        <w:rPr>
          <w:rFonts w:ascii="Arial" w:hAnsi="Arial" w:cs="Arial"/>
          <w:sz w:val="20"/>
          <w:szCs w:val="20"/>
        </w:rPr>
        <w:t>verificare</w:t>
      </w:r>
      <w:proofErr w:type="spellEnd"/>
      <w:r w:rsidRPr="00C17AFB">
        <w:rPr>
          <w:rFonts w:ascii="Arial" w:hAnsi="Arial" w:cs="Arial"/>
          <w:sz w:val="20"/>
          <w:szCs w:val="20"/>
        </w:rPr>
        <w:t xml:space="preserve"> de </w:t>
      </w:r>
      <w:proofErr w:type="spellStart"/>
      <w:r w:rsidRPr="00C17AFB">
        <w:rPr>
          <w:rFonts w:ascii="Arial" w:hAnsi="Arial" w:cs="Arial"/>
          <w:sz w:val="20"/>
          <w:szCs w:val="20"/>
        </w:rPr>
        <w:t>siguranță</w:t>
      </w:r>
      <w:proofErr w:type="spellEnd"/>
      <w:r w:rsidRPr="00C17AFB">
        <w:rPr>
          <w:rFonts w:ascii="Arial" w:hAnsi="Arial" w:cs="Arial"/>
          <w:sz w:val="20"/>
          <w:szCs w:val="20"/>
        </w:rPr>
        <w:t xml:space="preserve"> </w:t>
      </w:r>
      <w:proofErr w:type="spellStart"/>
      <w:r w:rsidRPr="00C17AFB">
        <w:rPr>
          <w:rFonts w:ascii="Arial" w:hAnsi="Arial" w:cs="Arial"/>
          <w:sz w:val="20"/>
          <w:szCs w:val="20"/>
        </w:rPr>
        <w:t>înainte</w:t>
      </w:r>
      <w:proofErr w:type="spellEnd"/>
      <w:r w:rsidRPr="00C17AFB">
        <w:rPr>
          <w:rFonts w:ascii="Arial" w:hAnsi="Arial" w:cs="Arial"/>
          <w:sz w:val="20"/>
          <w:szCs w:val="20"/>
        </w:rPr>
        <w:t xml:space="preserve"> de a </w:t>
      </w:r>
      <w:proofErr w:type="spellStart"/>
      <w:r w:rsidRPr="00C17AFB">
        <w:rPr>
          <w:rFonts w:ascii="Arial" w:hAnsi="Arial" w:cs="Arial"/>
          <w:sz w:val="20"/>
          <w:szCs w:val="20"/>
        </w:rPr>
        <w:t>conduce</w:t>
      </w:r>
      <w:proofErr w:type="spellEnd"/>
      <w:r w:rsidRPr="00C17AFB">
        <w:rPr>
          <w:rFonts w:ascii="Arial" w:hAnsi="Arial" w:cs="Arial"/>
          <w:sz w:val="20"/>
          <w:szCs w:val="20"/>
        </w:rPr>
        <w:t xml:space="preserve">. </w:t>
      </w:r>
      <w:proofErr w:type="spellStart"/>
      <w:r w:rsidRPr="00C17AFB">
        <w:rPr>
          <w:rFonts w:ascii="Arial" w:hAnsi="Arial" w:cs="Arial"/>
          <w:sz w:val="20"/>
          <w:szCs w:val="20"/>
        </w:rPr>
        <w:t>Familiarizați-vă</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comenzile</w:t>
      </w:r>
      <w:proofErr w:type="spellEnd"/>
      <w:r w:rsidRPr="00C17AFB">
        <w:rPr>
          <w:rFonts w:ascii="Arial" w:hAnsi="Arial" w:cs="Arial"/>
          <w:sz w:val="20"/>
          <w:szCs w:val="20"/>
        </w:rPr>
        <w:t xml:space="preserve"> </w:t>
      </w:r>
      <w:proofErr w:type="spellStart"/>
      <w:r w:rsidRPr="00C17AFB">
        <w:rPr>
          <w:rFonts w:ascii="Arial" w:hAnsi="Arial" w:cs="Arial"/>
          <w:sz w:val="20"/>
          <w:szCs w:val="20"/>
        </w:rPr>
        <w:t>dispozitivului</w:t>
      </w:r>
      <w:proofErr w:type="spellEnd"/>
      <w:r w:rsidRPr="00C17AFB">
        <w:rPr>
          <w:rFonts w:ascii="Arial" w:hAnsi="Arial" w:cs="Arial"/>
          <w:sz w:val="20"/>
          <w:szCs w:val="20"/>
        </w:rPr>
        <w:t>.</w:t>
      </w:r>
    </w:p>
    <w:p w14:paraId="0CDE374A"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Purtați</w:t>
      </w:r>
      <w:proofErr w:type="spellEnd"/>
      <w:r w:rsidRPr="00C17AFB">
        <w:rPr>
          <w:rFonts w:ascii="Arial" w:hAnsi="Arial" w:cs="Arial"/>
          <w:sz w:val="20"/>
          <w:szCs w:val="20"/>
        </w:rPr>
        <w:t xml:space="preserve"> o </w:t>
      </w:r>
      <w:proofErr w:type="spellStart"/>
      <w:r w:rsidRPr="00C17AFB">
        <w:rPr>
          <w:rFonts w:ascii="Arial" w:hAnsi="Arial" w:cs="Arial"/>
          <w:sz w:val="20"/>
          <w:szCs w:val="20"/>
        </w:rPr>
        <w:t>cască</w:t>
      </w:r>
      <w:proofErr w:type="spellEnd"/>
      <w:r w:rsidRPr="00C17AFB">
        <w:rPr>
          <w:rFonts w:ascii="Arial" w:hAnsi="Arial" w:cs="Arial"/>
          <w:sz w:val="20"/>
          <w:szCs w:val="20"/>
        </w:rPr>
        <w:t xml:space="preserve"> de </w:t>
      </w:r>
      <w:proofErr w:type="spellStart"/>
      <w:r w:rsidRPr="00C17AFB">
        <w:rPr>
          <w:rFonts w:ascii="Arial" w:hAnsi="Arial" w:cs="Arial"/>
          <w:sz w:val="20"/>
          <w:szCs w:val="20"/>
        </w:rPr>
        <w:t>protecție</w:t>
      </w:r>
      <w:proofErr w:type="spellEnd"/>
      <w:r w:rsidRPr="00C17AFB">
        <w:rPr>
          <w:rFonts w:ascii="Arial" w:hAnsi="Arial" w:cs="Arial"/>
          <w:sz w:val="20"/>
          <w:szCs w:val="20"/>
        </w:rPr>
        <w:t xml:space="preserve"> </w:t>
      </w:r>
      <w:proofErr w:type="spellStart"/>
      <w:r w:rsidRPr="00C17AFB">
        <w:rPr>
          <w:rFonts w:ascii="Arial" w:hAnsi="Arial" w:cs="Arial"/>
          <w:sz w:val="20"/>
          <w:szCs w:val="20"/>
        </w:rPr>
        <w:t>aprobată</w:t>
      </w:r>
      <w:proofErr w:type="spellEnd"/>
      <w:r w:rsidRPr="00C17AFB">
        <w:rPr>
          <w:rFonts w:ascii="Arial" w:hAnsi="Arial" w:cs="Arial"/>
          <w:sz w:val="20"/>
          <w:szCs w:val="20"/>
        </w:rPr>
        <w:t xml:space="preserve"> </w:t>
      </w:r>
      <w:proofErr w:type="spellStart"/>
      <w:r w:rsidRPr="00C17AFB">
        <w:rPr>
          <w:rFonts w:ascii="Arial" w:hAnsi="Arial" w:cs="Arial"/>
          <w:sz w:val="20"/>
          <w:szCs w:val="20"/>
        </w:rPr>
        <w:t>atunci</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w:t>
      </w:r>
      <w:proofErr w:type="spellStart"/>
      <w:r w:rsidRPr="00C17AFB">
        <w:rPr>
          <w:rFonts w:ascii="Arial" w:hAnsi="Arial" w:cs="Arial"/>
          <w:sz w:val="20"/>
          <w:szCs w:val="20"/>
        </w:rPr>
        <w:t>conduceți</w:t>
      </w:r>
      <w:proofErr w:type="spellEnd"/>
      <w:r w:rsidRPr="00C17AFB">
        <w:rPr>
          <w:rFonts w:ascii="Arial" w:hAnsi="Arial" w:cs="Arial"/>
          <w:sz w:val="20"/>
          <w:szCs w:val="20"/>
        </w:rPr>
        <w:t>.</w:t>
      </w:r>
    </w:p>
    <w:p w14:paraId="43FBD6BE"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Atunci</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o </w:t>
      </w:r>
      <w:proofErr w:type="spellStart"/>
      <w:r w:rsidRPr="00C17AFB">
        <w:rPr>
          <w:rFonts w:ascii="Arial" w:hAnsi="Arial" w:cs="Arial"/>
          <w:sz w:val="20"/>
          <w:szCs w:val="20"/>
        </w:rPr>
        <w:t>cască</w:t>
      </w:r>
      <w:proofErr w:type="spellEnd"/>
      <w:r w:rsidRPr="00C17AFB">
        <w:rPr>
          <w:rFonts w:ascii="Arial" w:hAnsi="Arial" w:cs="Arial"/>
          <w:sz w:val="20"/>
          <w:szCs w:val="20"/>
        </w:rPr>
        <w:t xml:space="preserve"> de </w:t>
      </w:r>
      <w:proofErr w:type="spellStart"/>
      <w:r w:rsidRPr="00C17AFB">
        <w:rPr>
          <w:rFonts w:ascii="Arial" w:hAnsi="Arial" w:cs="Arial"/>
          <w:sz w:val="20"/>
          <w:szCs w:val="20"/>
        </w:rPr>
        <w:t>protecție</w:t>
      </w:r>
      <w:proofErr w:type="spellEnd"/>
      <w:r w:rsidRPr="00C17AFB">
        <w:rPr>
          <w:rFonts w:ascii="Arial" w:hAnsi="Arial" w:cs="Arial"/>
          <w:sz w:val="20"/>
          <w:szCs w:val="20"/>
        </w:rPr>
        <w:t xml:space="preserve">, </w:t>
      </w:r>
      <w:proofErr w:type="spellStart"/>
      <w:r w:rsidRPr="00C17AFB">
        <w:rPr>
          <w:rFonts w:ascii="Arial" w:hAnsi="Arial" w:cs="Arial"/>
          <w:sz w:val="20"/>
          <w:szCs w:val="20"/>
        </w:rPr>
        <w:t>respectați</w:t>
      </w:r>
      <w:proofErr w:type="spellEnd"/>
      <w:r w:rsidRPr="00C17AFB">
        <w:rPr>
          <w:rFonts w:ascii="Arial" w:hAnsi="Arial" w:cs="Arial"/>
          <w:sz w:val="20"/>
          <w:szCs w:val="20"/>
        </w:rPr>
        <w:t xml:space="preserve"> </w:t>
      </w:r>
      <w:proofErr w:type="spellStart"/>
      <w:r w:rsidRPr="00C17AFB">
        <w:rPr>
          <w:rFonts w:ascii="Arial" w:hAnsi="Arial" w:cs="Arial"/>
          <w:sz w:val="20"/>
          <w:szCs w:val="20"/>
        </w:rPr>
        <w:t>instrucțiunile</w:t>
      </w:r>
      <w:proofErr w:type="spellEnd"/>
      <w:r w:rsidRPr="00C17AFB">
        <w:rPr>
          <w:rFonts w:ascii="Arial" w:hAnsi="Arial" w:cs="Arial"/>
          <w:sz w:val="20"/>
          <w:szCs w:val="20"/>
        </w:rPr>
        <w:t xml:space="preserve"> </w:t>
      </w:r>
      <w:proofErr w:type="spellStart"/>
      <w:r w:rsidRPr="00C17AFB">
        <w:rPr>
          <w:rFonts w:ascii="Arial" w:hAnsi="Arial" w:cs="Arial"/>
          <w:sz w:val="20"/>
          <w:szCs w:val="20"/>
        </w:rPr>
        <w:t>producătorului</w:t>
      </w:r>
      <w:proofErr w:type="spellEnd"/>
      <w:r w:rsidRPr="00C17AFB">
        <w:rPr>
          <w:rFonts w:ascii="Arial" w:hAnsi="Arial" w:cs="Arial"/>
          <w:sz w:val="20"/>
          <w:szCs w:val="20"/>
        </w:rPr>
        <w:t>.</w:t>
      </w:r>
    </w:p>
    <w:p w14:paraId="2F6A0E17"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Țineți</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părțile</w:t>
      </w:r>
      <w:proofErr w:type="spellEnd"/>
      <w:r w:rsidRPr="00C17AFB">
        <w:rPr>
          <w:rFonts w:ascii="Arial" w:hAnsi="Arial" w:cs="Arial"/>
          <w:sz w:val="20"/>
          <w:szCs w:val="20"/>
        </w:rPr>
        <w:t xml:space="preserve"> </w:t>
      </w:r>
      <w:proofErr w:type="spellStart"/>
      <w:r w:rsidRPr="00C17AFB">
        <w:rPr>
          <w:rFonts w:ascii="Arial" w:hAnsi="Arial" w:cs="Arial"/>
          <w:sz w:val="20"/>
          <w:szCs w:val="20"/>
        </w:rPr>
        <w:t>corpului</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alte </w:t>
      </w:r>
      <w:proofErr w:type="spellStart"/>
      <w:r w:rsidRPr="00C17AFB">
        <w:rPr>
          <w:rFonts w:ascii="Arial" w:hAnsi="Arial" w:cs="Arial"/>
          <w:sz w:val="20"/>
          <w:szCs w:val="20"/>
        </w:rPr>
        <w:t>obiecte</w:t>
      </w:r>
      <w:proofErr w:type="spellEnd"/>
      <w:r w:rsidRPr="00C17AFB">
        <w:rPr>
          <w:rFonts w:ascii="Arial" w:hAnsi="Arial" w:cs="Arial"/>
          <w:sz w:val="20"/>
          <w:szCs w:val="20"/>
        </w:rPr>
        <w:t xml:space="preserve"> la </w:t>
      </w:r>
      <w:proofErr w:type="spellStart"/>
      <w:r w:rsidRPr="00C17AFB">
        <w:rPr>
          <w:rFonts w:ascii="Arial" w:hAnsi="Arial" w:cs="Arial"/>
          <w:sz w:val="20"/>
          <w:szCs w:val="20"/>
        </w:rPr>
        <w:t>distanță</w:t>
      </w:r>
      <w:proofErr w:type="spellEnd"/>
      <w:r w:rsidRPr="00C17AFB">
        <w:rPr>
          <w:rFonts w:ascii="Arial" w:hAnsi="Arial" w:cs="Arial"/>
          <w:sz w:val="20"/>
          <w:szCs w:val="20"/>
        </w:rPr>
        <w:t xml:space="preserve"> de </w:t>
      </w:r>
      <w:proofErr w:type="spellStart"/>
      <w:r w:rsidRPr="00C17AFB">
        <w:rPr>
          <w:rFonts w:ascii="Arial" w:hAnsi="Arial" w:cs="Arial"/>
          <w:sz w:val="20"/>
          <w:szCs w:val="20"/>
        </w:rPr>
        <w:t>piesele</w:t>
      </w:r>
      <w:proofErr w:type="spellEnd"/>
      <w:r w:rsidRPr="00C17AFB">
        <w:rPr>
          <w:rFonts w:ascii="Arial" w:hAnsi="Arial" w:cs="Arial"/>
          <w:sz w:val="20"/>
          <w:szCs w:val="20"/>
        </w:rPr>
        <w:t xml:space="preserve"> </w:t>
      </w:r>
      <w:proofErr w:type="spellStart"/>
      <w:r w:rsidRPr="00C17AFB">
        <w:rPr>
          <w:rFonts w:ascii="Arial" w:hAnsi="Arial" w:cs="Arial"/>
          <w:sz w:val="20"/>
          <w:szCs w:val="20"/>
        </w:rPr>
        <w:t>rotative</w:t>
      </w:r>
      <w:proofErr w:type="spellEnd"/>
      <w:r w:rsidRPr="00C17AFB">
        <w:rPr>
          <w:rFonts w:ascii="Arial" w:hAnsi="Arial" w:cs="Arial"/>
          <w:sz w:val="20"/>
          <w:szCs w:val="20"/>
        </w:rPr>
        <w:t xml:space="preserve">. </w:t>
      </w:r>
    </w:p>
    <w:p w14:paraId="12AB64BF"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Purtați</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încălțăminte</w:t>
      </w:r>
      <w:proofErr w:type="spellEnd"/>
      <w:r w:rsidRPr="00C17AFB">
        <w:rPr>
          <w:rFonts w:ascii="Arial" w:hAnsi="Arial" w:cs="Arial"/>
          <w:sz w:val="20"/>
          <w:szCs w:val="20"/>
        </w:rPr>
        <w:t xml:space="preserve"> </w:t>
      </w:r>
      <w:proofErr w:type="spellStart"/>
      <w:r w:rsidRPr="00C17AFB">
        <w:rPr>
          <w:rFonts w:ascii="Arial" w:hAnsi="Arial" w:cs="Arial"/>
          <w:sz w:val="20"/>
          <w:szCs w:val="20"/>
        </w:rPr>
        <w:t>adecvată</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asigura</w:t>
      </w:r>
      <w:proofErr w:type="spellEnd"/>
      <w:r w:rsidRPr="00C17AFB">
        <w:rPr>
          <w:rFonts w:ascii="Arial" w:hAnsi="Arial" w:cs="Arial"/>
          <w:sz w:val="20"/>
          <w:szCs w:val="20"/>
        </w:rPr>
        <w:t xml:space="preserve"> </w:t>
      </w:r>
      <w:proofErr w:type="spellStart"/>
      <w:r w:rsidRPr="00C17AFB">
        <w:rPr>
          <w:rFonts w:ascii="Arial" w:hAnsi="Arial" w:cs="Arial"/>
          <w:sz w:val="20"/>
          <w:szCs w:val="20"/>
        </w:rPr>
        <w:t>că</w:t>
      </w:r>
      <w:proofErr w:type="spellEnd"/>
      <w:r w:rsidRPr="00C17AFB">
        <w:rPr>
          <w:rFonts w:ascii="Arial" w:hAnsi="Arial" w:cs="Arial"/>
          <w:sz w:val="20"/>
          <w:szCs w:val="20"/>
        </w:rPr>
        <w:t xml:space="preserve"> </w:t>
      </w:r>
      <w:proofErr w:type="spellStart"/>
      <w:r w:rsidRPr="00C17AFB">
        <w:rPr>
          <w:rFonts w:ascii="Arial" w:hAnsi="Arial" w:cs="Arial"/>
          <w:sz w:val="20"/>
          <w:szCs w:val="20"/>
        </w:rPr>
        <w:t>încălțămintea</w:t>
      </w:r>
      <w:proofErr w:type="spellEnd"/>
      <w:r w:rsidRPr="00C17AFB">
        <w:rPr>
          <w:rFonts w:ascii="Arial" w:hAnsi="Arial" w:cs="Arial"/>
          <w:sz w:val="20"/>
          <w:szCs w:val="20"/>
        </w:rPr>
        <w:t xml:space="preserve"> nu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cade</w:t>
      </w:r>
      <w:proofErr w:type="spellEnd"/>
      <w:r w:rsidRPr="00C17AFB">
        <w:rPr>
          <w:rFonts w:ascii="Arial" w:hAnsi="Arial" w:cs="Arial"/>
          <w:sz w:val="20"/>
          <w:szCs w:val="20"/>
        </w:rPr>
        <w:t xml:space="preserve"> din </w:t>
      </w:r>
      <w:proofErr w:type="spellStart"/>
      <w:r w:rsidRPr="00C17AFB">
        <w:rPr>
          <w:rFonts w:ascii="Arial" w:hAnsi="Arial" w:cs="Arial"/>
          <w:sz w:val="20"/>
          <w:szCs w:val="20"/>
        </w:rPr>
        <w:t>picioare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că</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întreaga</w:t>
      </w:r>
      <w:proofErr w:type="spellEnd"/>
      <w:r w:rsidRPr="00C17AFB">
        <w:rPr>
          <w:rFonts w:ascii="Arial" w:hAnsi="Arial" w:cs="Arial"/>
          <w:sz w:val="20"/>
          <w:szCs w:val="20"/>
        </w:rPr>
        <w:t xml:space="preserve"> </w:t>
      </w:r>
      <w:proofErr w:type="spellStart"/>
      <w:r w:rsidRPr="00C17AFB">
        <w:rPr>
          <w:rFonts w:ascii="Arial" w:hAnsi="Arial" w:cs="Arial"/>
          <w:sz w:val="20"/>
          <w:szCs w:val="20"/>
        </w:rPr>
        <w:t>secțiune</w:t>
      </w:r>
      <w:proofErr w:type="spellEnd"/>
      <w:r w:rsidRPr="00C17AFB">
        <w:rPr>
          <w:rFonts w:ascii="Arial" w:hAnsi="Arial" w:cs="Arial"/>
          <w:sz w:val="20"/>
          <w:szCs w:val="20"/>
        </w:rPr>
        <w:t xml:space="preserve"> a </w:t>
      </w:r>
      <w:proofErr w:type="spellStart"/>
      <w:r w:rsidRPr="00C17AFB">
        <w:rPr>
          <w:rFonts w:ascii="Arial" w:hAnsi="Arial" w:cs="Arial"/>
          <w:sz w:val="20"/>
          <w:szCs w:val="20"/>
        </w:rPr>
        <w:t>podelei</w:t>
      </w:r>
      <w:proofErr w:type="spellEnd"/>
      <w:r w:rsidRPr="00C17AFB">
        <w:rPr>
          <w:rFonts w:ascii="Arial" w:hAnsi="Arial" w:cs="Arial"/>
          <w:sz w:val="20"/>
          <w:szCs w:val="20"/>
        </w:rPr>
        <w:t xml:space="preserve">. </w:t>
      </w:r>
    </w:p>
    <w:p w14:paraId="5444A570"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Purtați</w:t>
      </w:r>
      <w:proofErr w:type="spellEnd"/>
      <w:r w:rsidRPr="00C17AFB">
        <w:rPr>
          <w:rFonts w:ascii="Arial" w:hAnsi="Arial" w:cs="Arial"/>
          <w:sz w:val="20"/>
          <w:szCs w:val="20"/>
        </w:rPr>
        <w:t xml:space="preserve"> </w:t>
      </w:r>
      <w:proofErr w:type="spellStart"/>
      <w:r w:rsidRPr="00C17AFB">
        <w:rPr>
          <w:rFonts w:ascii="Arial" w:hAnsi="Arial" w:cs="Arial"/>
          <w:sz w:val="20"/>
          <w:szCs w:val="20"/>
        </w:rPr>
        <w:t>haine</w:t>
      </w:r>
      <w:proofErr w:type="spellEnd"/>
      <w:r w:rsidRPr="00C17AFB">
        <w:rPr>
          <w:rFonts w:ascii="Arial" w:hAnsi="Arial" w:cs="Arial"/>
          <w:sz w:val="20"/>
          <w:szCs w:val="20"/>
        </w:rPr>
        <w:t xml:space="preserve"> </w:t>
      </w:r>
      <w:proofErr w:type="spellStart"/>
      <w:r w:rsidRPr="00C17AFB">
        <w:rPr>
          <w:rFonts w:ascii="Arial" w:hAnsi="Arial" w:cs="Arial"/>
          <w:sz w:val="20"/>
          <w:szCs w:val="20"/>
        </w:rPr>
        <w:t>strălucitoare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vizibile</w:t>
      </w:r>
      <w:proofErr w:type="spellEnd"/>
      <w:r w:rsidRPr="00C17AFB">
        <w:rPr>
          <w:rFonts w:ascii="Arial" w:hAnsi="Arial" w:cs="Arial"/>
          <w:sz w:val="20"/>
          <w:szCs w:val="20"/>
        </w:rPr>
        <w:t xml:space="preserve">. Nu </w:t>
      </w:r>
      <w:proofErr w:type="spellStart"/>
      <w:r w:rsidRPr="00C17AFB">
        <w:rPr>
          <w:rFonts w:ascii="Arial" w:hAnsi="Arial" w:cs="Arial"/>
          <w:sz w:val="20"/>
          <w:szCs w:val="20"/>
        </w:rPr>
        <w:t>purtați</w:t>
      </w:r>
      <w:proofErr w:type="spellEnd"/>
      <w:r w:rsidRPr="00C17AFB">
        <w:rPr>
          <w:rFonts w:ascii="Arial" w:hAnsi="Arial" w:cs="Arial"/>
          <w:sz w:val="20"/>
          <w:szCs w:val="20"/>
        </w:rPr>
        <w:t xml:space="preserve"> </w:t>
      </w:r>
      <w:proofErr w:type="spellStart"/>
      <w:r w:rsidRPr="00C17AFB">
        <w:rPr>
          <w:rFonts w:ascii="Arial" w:hAnsi="Arial" w:cs="Arial"/>
          <w:sz w:val="20"/>
          <w:szCs w:val="20"/>
        </w:rPr>
        <w:t>haine</w:t>
      </w:r>
      <w:proofErr w:type="spellEnd"/>
      <w:r w:rsidRPr="00C17AFB">
        <w:rPr>
          <w:rFonts w:ascii="Arial" w:hAnsi="Arial" w:cs="Arial"/>
          <w:sz w:val="20"/>
          <w:szCs w:val="20"/>
        </w:rPr>
        <w:t xml:space="preserve"> </w:t>
      </w:r>
      <w:proofErr w:type="spellStart"/>
      <w:r w:rsidRPr="00C17AFB">
        <w:rPr>
          <w:rFonts w:ascii="Arial" w:hAnsi="Arial" w:cs="Arial"/>
          <w:sz w:val="20"/>
          <w:szCs w:val="20"/>
        </w:rPr>
        <w:t>largi</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nu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putea</w:t>
      </w:r>
      <w:proofErr w:type="spellEnd"/>
      <w:r w:rsidRPr="00C17AFB">
        <w:rPr>
          <w:rFonts w:ascii="Arial" w:hAnsi="Arial" w:cs="Arial"/>
          <w:sz w:val="20"/>
          <w:szCs w:val="20"/>
        </w:rPr>
        <w:t xml:space="preserve"> </w:t>
      </w:r>
      <w:proofErr w:type="spellStart"/>
      <w:r w:rsidRPr="00C17AFB">
        <w:rPr>
          <w:rFonts w:ascii="Arial" w:hAnsi="Arial" w:cs="Arial"/>
          <w:sz w:val="20"/>
          <w:szCs w:val="20"/>
        </w:rPr>
        <w:t>prinde</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părțile</w:t>
      </w:r>
      <w:proofErr w:type="spellEnd"/>
      <w:r w:rsidRPr="00C17AFB">
        <w:rPr>
          <w:rFonts w:ascii="Arial" w:hAnsi="Arial" w:cs="Arial"/>
          <w:sz w:val="20"/>
          <w:szCs w:val="20"/>
        </w:rPr>
        <w:t xml:space="preserve"> </w:t>
      </w:r>
      <w:proofErr w:type="spellStart"/>
      <w:r w:rsidRPr="00C17AFB">
        <w:rPr>
          <w:rFonts w:ascii="Arial" w:hAnsi="Arial" w:cs="Arial"/>
          <w:sz w:val="20"/>
          <w:szCs w:val="20"/>
        </w:rPr>
        <w:t>rotative</w:t>
      </w:r>
      <w:proofErr w:type="spellEnd"/>
      <w:r w:rsidRPr="00C17AFB">
        <w:rPr>
          <w:rFonts w:ascii="Arial" w:hAnsi="Arial" w:cs="Arial"/>
          <w:sz w:val="20"/>
          <w:szCs w:val="20"/>
        </w:rPr>
        <w:t xml:space="preserve"> ale </w:t>
      </w:r>
      <w:proofErr w:type="spellStart"/>
      <w:r w:rsidRPr="00C17AFB">
        <w:rPr>
          <w:rFonts w:ascii="Arial" w:hAnsi="Arial" w:cs="Arial"/>
          <w:sz w:val="20"/>
          <w:szCs w:val="20"/>
        </w:rPr>
        <w:t>mașinii</w:t>
      </w:r>
      <w:proofErr w:type="spellEnd"/>
      <w:r w:rsidRPr="00C17AFB">
        <w:rPr>
          <w:rFonts w:ascii="Arial" w:hAnsi="Arial" w:cs="Arial"/>
          <w:sz w:val="20"/>
          <w:szCs w:val="20"/>
        </w:rPr>
        <w:t>.</w:t>
      </w:r>
    </w:p>
    <w:p w14:paraId="688BA069"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Evitați</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obstacolele</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nu </w:t>
      </w:r>
      <w:proofErr w:type="spellStart"/>
      <w:r w:rsidRPr="00C17AFB">
        <w:rPr>
          <w:rFonts w:ascii="Arial" w:hAnsi="Arial" w:cs="Arial"/>
          <w:sz w:val="20"/>
          <w:szCs w:val="20"/>
        </w:rPr>
        <w:t>deteriora</w:t>
      </w:r>
      <w:proofErr w:type="spellEnd"/>
      <w:r w:rsidRPr="00C17AFB">
        <w:rPr>
          <w:rFonts w:ascii="Arial" w:hAnsi="Arial" w:cs="Arial"/>
          <w:sz w:val="20"/>
          <w:szCs w:val="20"/>
        </w:rPr>
        <w:t xml:space="preserve"> </w:t>
      </w:r>
      <w:proofErr w:type="spellStart"/>
      <w:r w:rsidRPr="00C17AFB">
        <w:rPr>
          <w:rFonts w:ascii="Arial" w:hAnsi="Arial" w:cs="Arial"/>
          <w:sz w:val="20"/>
          <w:szCs w:val="20"/>
        </w:rPr>
        <w:t>aparatul</w:t>
      </w:r>
      <w:proofErr w:type="spellEnd"/>
      <w:r w:rsidRPr="00C17AFB">
        <w:rPr>
          <w:rFonts w:ascii="Arial" w:hAnsi="Arial" w:cs="Arial"/>
          <w:sz w:val="20"/>
          <w:szCs w:val="20"/>
        </w:rPr>
        <w:t>.</w:t>
      </w:r>
    </w:p>
    <w:p w14:paraId="4F95DD78"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Gândiți-vă</w:t>
      </w:r>
      <w:proofErr w:type="spellEnd"/>
      <w:r w:rsidRPr="00C17AFB">
        <w:rPr>
          <w:rFonts w:ascii="Arial" w:hAnsi="Arial" w:cs="Arial"/>
          <w:sz w:val="20"/>
          <w:szCs w:val="20"/>
        </w:rPr>
        <w:t xml:space="preserve"> la </w:t>
      </w:r>
      <w:proofErr w:type="spellStart"/>
      <w:r w:rsidRPr="00C17AFB">
        <w:rPr>
          <w:rFonts w:ascii="Arial" w:hAnsi="Arial" w:cs="Arial"/>
          <w:sz w:val="20"/>
          <w:szCs w:val="20"/>
        </w:rPr>
        <w:t>viteză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mențineți</w:t>
      </w:r>
      <w:proofErr w:type="spellEnd"/>
      <w:r w:rsidRPr="00C17AFB">
        <w:rPr>
          <w:rFonts w:ascii="Arial" w:hAnsi="Arial" w:cs="Arial"/>
          <w:sz w:val="20"/>
          <w:szCs w:val="20"/>
        </w:rPr>
        <w:t xml:space="preserve"> o </w:t>
      </w:r>
      <w:proofErr w:type="spellStart"/>
      <w:r w:rsidRPr="00C17AFB">
        <w:rPr>
          <w:rFonts w:ascii="Arial" w:hAnsi="Arial" w:cs="Arial"/>
          <w:sz w:val="20"/>
          <w:szCs w:val="20"/>
        </w:rPr>
        <w:t>viteză</w:t>
      </w:r>
      <w:proofErr w:type="spellEnd"/>
      <w:r w:rsidRPr="00C17AFB">
        <w:rPr>
          <w:rFonts w:ascii="Arial" w:hAnsi="Arial" w:cs="Arial"/>
          <w:sz w:val="20"/>
          <w:szCs w:val="20"/>
        </w:rPr>
        <w:t xml:space="preserve"> </w:t>
      </w:r>
      <w:proofErr w:type="spellStart"/>
      <w:r w:rsidRPr="00C17AFB">
        <w:rPr>
          <w:rFonts w:ascii="Arial" w:hAnsi="Arial" w:cs="Arial"/>
          <w:sz w:val="20"/>
          <w:szCs w:val="20"/>
        </w:rPr>
        <w:t>sigură</w:t>
      </w:r>
      <w:proofErr w:type="spellEnd"/>
      <w:r w:rsidRPr="00C17AFB">
        <w:rPr>
          <w:rFonts w:ascii="Arial" w:hAnsi="Arial" w:cs="Arial"/>
          <w:sz w:val="20"/>
          <w:szCs w:val="20"/>
        </w:rPr>
        <w:t>.</w:t>
      </w:r>
    </w:p>
    <w:p w14:paraId="435E3210"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w:t>
      </w:r>
      <w:proofErr w:type="spellStart"/>
      <w:r w:rsidRPr="00C17AFB">
        <w:rPr>
          <w:rFonts w:ascii="Arial" w:hAnsi="Arial" w:cs="Arial"/>
          <w:sz w:val="20"/>
          <w:szCs w:val="20"/>
        </w:rPr>
        <w:t>căști</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timpul</w:t>
      </w:r>
      <w:proofErr w:type="spellEnd"/>
      <w:r w:rsidRPr="00C17AFB">
        <w:rPr>
          <w:rFonts w:ascii="Arial" w:hAnsi="Arial" w:cs="Arial"/>
          <w:sz w:val="20"/>
          <w:szCs w:val="20"/>
        </w:rPr>
        <w:t xml:space="preserve"> </w:t>
      </w:r>
      <w:proofErr w:type="spellStart"/>
      <w:r w:rsidRPr="00C17AFB">
        <w:rPr>
          <w:rFonts w:ascii="Arial" w:hAnsi="Arial" w:cs="Arial"/>
          <w:sz w:val="20"/>
          <w:szCs w:val="20"/>
        </w:rPr>
        <w:t>condusului</w:t>
      </w:r>
      <w:proofErr w:type="spellEnd"/>
      <w:r w:rsidRPr="00C17AFB">
        <w:rPr>
          <w:rFonts w:ascii="Arial" w:hAnsi="Arial" w:cs="Arial"/>
          <w:sz w:val="20"/>
          <w:szCs w:val="20"/>
        </w:rPr>
        <w:t xml:space="preserve">. </w:t>
      </w:r>
      <w:proofErr w:type="spellStart"/>
      <w:r w:rsidRPr="00C17AFB">
        <w:rPr>
          <w:rFonts w:ascii="Arial" w:hAnsi="Arial" w:cs="Arial"/>
          <w:sz w:val="20"/>
          <w:szCs w:val="20"/>
        </w:rPr>
        <w:t>Acestea</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distrag</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atenția</w:t>
      </w:r>
      <w:proofErr w:type="spellEnd"/>
      <w:r w:rsidRPr="00C17AFB">
        <w:rPr>
          <w:rFonts w:ascii="Arial" w:hAnsi="Arial" w:cs="Arial"/>
          <w:sz w:val="20"/>
          <w:szCs w:val="20"/>
        </w:rPr>
        <w:t xml:space="preserve"> de la </w:t>
      </w:r>
      <w:proofErr w:type="spellStart"/>
      <w:r w:rsidRPr="00C17AFB">
        <w:rPr>
          <w:rFonts w:ascii="Arial" w:hAnsi="Arial" w:cs="Arial"/>
          <w:sz w:val="20"/>
          <w:szCs w:val="20"/>
        </w:rPr>
        <w:t>concentrarea</w:t>
      </w:r>
      <w:proofErr w:type="spellEnd"/>
      <w:r w:rsidRPr="00C17AFB">
        <w:rPr>
          <w:rFonts w:ascii="Arial" w:hAnsi="Arial" w:cs="Arial"/>
          <w:sz w:val="20"/>
          <w:szCs w:val="20"/>
        </w:rPr>
        <w:t xml:space="preserve"> </w:t>
      </w:r>
      <w:proofErr w:type="spellStart"/>
      <w:r w:rsidRPr="00C17AFB">
        <w:rPr>
          <w:rFonts w:ascii="Arial" w:hAnsi="Arial" w:cs="Arial"/>
          <w:sz w:val="20"/>
          <w:szCs w:val="20"/>
        </w:rPr>
        <w:t>asupra</w:t>
      </w:r>
      <w:proofErr w:type="spellEnd"/>
      <w:r w:rsidRPr="00C17AFB">
        <w:rPr>
          <w:rFonts w:ascii="Arial" w:hAnsi="Arial" w:cs="Arial"/>
          <w:sz w:val="20"/>
          <w:szCs w:val="20"/>
        </w:rPr>
        <w:t xml:space="preserve"> </w:t>
      </w:r>
      <w:proofErr w:type="spellStart"/>
      <w:r w:rsidRPr="00C17AFB">
        <w:rPr>
          <w:rFonts w:ascii="Arial" w:hAnsi="Arial" w:cs="Arial"/>
          <w:sz w:val="20"/>
          <w:szCs w:val="20"/>
        </w:rPr>
        <w:t>împrejurimilor</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vă</w:t>
      </w:r>
      <w:proofErr w:type="spellEnd"/>
      <w:r w:rsidRPr="00C17AFB">
        <w:rPr>
          <w:rFonts w:ascii="Arial" w:hAnsi="Arial" w:cs="Arial"/>
          <w:sz w:val="20"/>
          <w:szCs w:val="20"/>
        </w:rPr>
        <w:t xml:space="preserve"> pot face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pierdeți</w:t>
      </w:r>
      <w:proofErr w:type="spellEnd"/>
      <w:r w:rsidRPr="00C17AFB">
        <w:rPr>
          <w:rFonts w:ascii="Arial" w:hAnsi="Arial" w:cs="Arial"/>
          <w:sz w:val="20"/>
          <w:szCs w:val="20"/>
        </w:rPr>
        <w:t xml:space="preserve"> </w:t>
      </w:r>
      <w:proofErr w:type="spellStart"/>
      <w:r w:rsidRPr="00C17AFB">
        <w:rPr>
          <w:rFonts w:ascii="Arial" w:hAnsi="Arial" w:cs="Arial"/>
          <w:sz w:val="20"/>
          <w:szCs w:val="20"/>
        </w:rPr>
        <w:t>controlul</w:t>
      </w:r>
      <w:proofErr w:type="spellEnd"/>
      <w:r w:rsidRPr="00C17AFB">
        <w:rPr>
          <w:rFonts w:ascii="Arial" w:hAnsi="Arial" w:cs="Arial"/>
          <w:sz w:val="20"/>
          <w:szCs w:val="20"/>
        </w:rPr>
        <w:t xml:space="preserve"> </w:t>
      </w:r>
      <w:proofErr w:type="spellStart"/>
      <w:r w:rsidRPr="00C17AFB">
        <w:rPr>
          <w:rFonts w:ascii="Arial" w:hAnsi="Arial" w:cs="Arial"/>
          <w:sz w:val="20"/>
          <w:szCs w:val="20"/>
        </w:rPr>
        <w:t>instrumentului</w:t>
      </w:r>
      <w:proofErr w:type="spellEnd"/>
      <w:r w:rsidRPr="00C17AFB">
        <w:rPr>
          <w:rFonts w:ascii="Arial" w:hAnsi="Arial" w:cs="Arial"/>
          <w:sz w:val="20"/>
          <w:szCs w:val="20"/>
        </w:rPr>
        <w:t>.</w:t>
      </w:r>
    </w:p>
    <w:p w14:paraId="0FB3781E"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transportați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o </w:t>
      </w:r>
      <w:proofErr w:type="spellStart"/>
      <w:r w:rsidRPr="00C17AFB">
        <w:rPr>
          <w:rFonts w:ascii="Arial" w:hAnsi="Arial" w:cs="Arial"/>
          <w:sz w:val="20"/>
          <w:szCs w:val="20"/>
        </w:rPr>
        <w:t>altă</w:t>
      </w:r>
      <w:proofErr w:type="spellEnd"/>
      <w:r w:rsidRPr="00C17AFB">
        <w:rPr>
          <w:rFonts w:ascii="Arial" w:hAnsi="Arial" w:cs="Arial"/>
          <w:sz w:val="20"/>
          <w:szCs w:val="20"/>
        </w:rPr>
        <w:t xml:space="preserve"> </w:t>
      </w:r>
      <w:proofErr w:type="spellStart"/>
      <w:r w:rsidRPr="00C17AFB">
        <w:rPr>
          <w:rFonts w:ascii="Arial" w:hAnsi="Arial" w:cs="Arial"/>
          <w:sz w:val="20"/>
          <w:szCs w:val="20"/>
        </w:rPr>
        <w:t>persoană</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depășiți</w:t>
      </w:r>
      <w:proofErr w:type="spellEnd"/>
      <w:r w:rsidRPr="00C17AFB">
        <w:rPr>
          <w:rFonts w:ascii="Arial" w:hAnsi="Arial" w:cs="Arial"/>
          <w:sz w:val="20"/>
          <w:szCs w:val="20"/>
        </w:rPr>
        <w:t xml:space="preserve"> </w:t>
      </w:r>
      <w:proofErr w:type="spellStart"/>
      <w:r w:rsidRPr="00C17AFB">
        <w:rPr>
          <w:rFonts w:ascii="Arial" w:hAnsi="Arial" w:cs="Arial"/>
          <w:sz w:val="20"/>
          <w:szCs w:val="20"/>
        </w:rPr>
        <w:t>sarcina</w:t>
      </w:r>
      <w:proofErr w:type="spellEnd"/>
      <w:r w:rsidRPr="00C17AFB">
        <w:rPr>
          <w:rFonts w:ascii="Arial" w:hAnsi="Arial" w:cs="Arial"/>
          <w:sz w:val="20"/>
          <w:szCs w:val="20"/>
        </w:rPr>
        <w:t xml:space="preserve"> </w:t>
      </w:r>
      <w:proofErr w:type="spellStart"/>
      <w:r w:rsidRPr="00C17AFB">
        <w:rPr>
          <w:rFonts w:ascii="Arial" w:hAnsi="Arial" w:cs="Arial"/>
          <w:sz w:val="20"/>
          <w:szCs w:val="20"/>
        </w:rPr>
        <w:t>maximă</w:t>
      </w:r>
      <w:proofErr w:type="spellEnd"/>
      <w:r w:rsidRPr="00C17AFB">
        <w:rPr>
          <w:rFonts w:ascii="Arial" w:hAnsi="Arial" w:cs="Arial"/>
          <w:sz w:val="20"/>
          <w:szCs w:val="20"/>
        </w:rPr>
        <w:t>.</w:t>
      </w:r>
    </w:p>
    <w:p w14:paraId="7313C461"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mergeți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picioarele</w:t>
      </w:r>
      <w:proofErr w:type="spellEnd"/>
      <w:r w:rsidRPr="00C17AFB">
        <w:rPr>
          <w:rFonts w:ascii="Arial" w:hAnsi="Arial" w:cs="Arial"/>
          <w:sz w:val="20"/>
          <w:szCs w:val="20"/>
        </w:rPr>
        <w:t xml:space="preserve"> </w:t>
      </w:r>
      <w:proofErr w:type="spellStart"/>
      <w:r w:rsidRPr="00C17AFB">
        <w:rPr>
          <w:rFonts w:ascii="Arial" w:hAnsi="Arial" w:cs="Arial"/>
          <w:sz w:val="20"/>
          <w:szCs w:val="20"/>
        </w:rPr>
        <w:t>goale</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șlapi</w:t>
      </w:r>
      <w:proofErr w:type="spellEnd"/>
      <w:r w:rsidRPr="00C17AFB">
        <w:rPr>
          <w:rFonts w:ascii="Arial" w:hAnsi="Arial" w:cs="Arial"/>
          <w:sz w:val="20"/>
          <w:szCs w:val="20"/>
        </w:rPr>
        <w:t xml:space="preserve">, </w:t>
      </w:r>
      <w:proofErr w:type="spellStart"/>
      <w:r w:rsidRPr="00C17AFB">
        <w:rPr>
          <w:rFonts w:ascii="Arial" w:hAnsi="Arial" w:cs="Arial"/>
          <w:sz w:val="20"/>
          <w:szCs w:val="20"/>
        </w:rPr>
        <w:t>sandale</w:t>
      </w:r>
      <w:proofErr w:type="spellEnd"/>
      <w:r w:rsidRPr="00C17AFB">
        <w:rPr>
          <w:rFonts w:ascii="Arial" w:hAnsi="Arial" w:cs="Arial"/>
          <w:sz w:val="20"/>
          <w:szCs w:val="20"/>
        </w:rPr>
        <w:t xml:space="preserve"> </w:t>
      </w:r>
      <w:proofErr w:type="spellStart"/>
      <w:r w:rsidRPr="00C17AFB">
        <w:rPr>
          <w:rFonts w:ascii="Arial" w:hAnsi="Arial" w:cs="Arial"/>
          <w:sz w:val="20"/>
          <w:szCs w:val="20"/>
        </w:rPr>
        <w:t>largi</w:t>
      </w:r>
      <w:proofErr w:type="spellEnd"/>
      <w:r w:rsidRPr="00C17AFB">
        <w:rPr>
          <w:rFonts w:ascii="Arial" w:hAnsi="Arial" w:cs="Arial"/>
          <w:sz w:val="20"/>
          <w:szCs w:val="20"/>
        </w:rPr>
        <w:t xml:space="preserve"> </w:t>
      </w:r>
      <w:proofErr w:type="spellStart"/>
      <w:r w:rsidRPr="00C17AFB">
        <w:rPr>
          <w:rFonts w:ascii="Arial" w:hAnsi="Arial" w:cs="Arial"/>
          <w:sz w:val="20"/>
          <w:szCs w:val="20"/>
        </w:rPr>
        <w:t>etc</w:t>
      </w:r>
      <w:proofErr w:type="spellEnd"/>
      <w:r w:rsidRPr="00C17AFB">
        <w:rPr>
          <w:rFonts w:ascii="Arial" w:hAnsi="Arial" w:cs="Arial"/>
          <w:sz w:val="20"/>
          <w:szCs w:val="20"/>
        </w:rPr>
        <w:t>.</w:t>
      </w:r>
    </w:p>
    <w:p w14:paraId="5861A0E4"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săriți</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coborâți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w:t>
      </w:r>
      <w:proofErr w:type="spellStart"/>
      <w:r w:rsidRPr="00C17AFB">
        <w:rPr>
          <w:rFonts w:ascii="Arial" w:hAnsi="Arial" w:cs="Arial"/>
          <w:sz w:val="20"/>
          <w:szCs w:val="20"/>
        </w:rPr>
        <w:t>urcați</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w:t>
      </w:r>
      <w:proofErr w:type="spellStart"/>
      <w:r w:rsidRPr="00C17AFB">
        <w:rPr>
          <w:rFonts w:ascii="Arial" w:hAnsi="Arial" w:cs="Arial"/>
          <w:sz w:val="20"/>
          <w:szCs w:val="20"/>
        </w:rPr>
        <w:t>evita</w:t>
      </w:r>
      <w:proofErr w:type="spellEnd"/>
      <w:r w:rsidRPr="00C17AFB">
        <w:rPr>
          <w:rFonts w:ascii="Arial" w:hAnsi="Arial" w:cs="Arial"/>
          <w:sz w:val="20"/>
          <w:szCs w:val="20"/>
        </w:rPr>
        <w:t xml:space="preserve"> </w:t>
      </w:r>
      <w:proofErr w:type="spellStart"/>
      <w:r w:rsidRPr="00C17AFB">
        <w:rPr>
          <w:rFonts w:ascii="Arial" w:hAnsi="Arial" w:cs="Arial"/>
          <w:sz w:val="20"/>
          <w:szCs w:val="20"/>
        </w:rPr>
        <w:t>deteriorarea</w:t>
      </w:r>
      <w:proofErr w:type="spellEnd"/>
      <w:r w:rsidRPr="00C17AFB">
        <w:rPr>
          <w:rFonts w:ascii="Arial" w:hAnsi="Arial" w:cs="Arial"/>
          <w:sz w:val="20"/>
          <w:szCs w:val="20"/>
        </w:rPr>
        <w:t xml:space="preserve"> </w:t>
      </w:r>
      <w:proofErr w:type="spellStart"/>
      <w:r w:rsidRPr="00C17AFB">
        <w:rPr>
          <w:rFonts w:ascii="Arial" w:hAnsi="Arial" w:cs="Arial"/>
          <w:sz w:val="20"/>
          <w:szCs w:val="20"/>
        </w:rPr>
        <w:t>furcilor</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a </w:t>
      </w:r>
      <w:proofErr w:type="spellStart"/>
      <w:r w:rsidRPr="00C17AFB">
        <w:rPr>
          <w:rFonts w:ascii="Arial" w:hAnsi="Arial" w:cs="Arial"/>
          <w:sz w:val="20"/>
          <w:szCs w:val="20"/>
        </w:rPr>
        <w:t>altor</w:t>
      </w:r>
      <w:proofErr w:type="spellEnd"/>
      <w:r w:rsidRPr="00C17AFB">
        <w:rPr>
          <w:rFonts w:ascii="Arial" w:hAnsi="Arial" w:cs="Arial"/>
          <w:sz w:val="20"/>
          <w:szCs w:val="20"/>
        </w:rPr>
        <w:t xml:space="preserve"> </w:t>
      </w:r>
      <w:proofErr w:type="spellStart"/>
      <w:r w:rsidRPr="00C17AFB">
        <w:rPr>
          <w:rFonts w:ascii="Arial" w:hAnsi="Arial" w:cs="Arial"/>
          <w:sz w:val="20"/>
          <w:szCs w:val="20"/>
        </w:rPr>
        <w:t>componente</w:t>
      </w:r>
      <w:proofErr w:type="spellEnd"/>
      <w:r w:rsidRPr="00C17AFB">
        <w:rPr>
          <w:rFonts w:ascii="Arial" w:hAnsi="Arial" w:cs="Arial"/>
          <w:sz w:val="20"/>
          <w:szCs w:val="20"/>
        </w:rPr>
        <w:t xml:space="preserve">. </w:t>
      </w:r>
    </w:p>
    <w:p w14:paraId="34663B26"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transportați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w:t>
      </w:r>
      <w:proofErr w:type="spellStart"/>
      <w:r w:rsidRPr="00C17AFB">
        <w:rPr>
          <w:rFonts w:ascii="Arial" w:hAnsi="Arial" w:cs="Arial"/>
          <w:sz w:val="20"/>
          <w:szCs w:val="20"/>
        </w:rPr>
        <w:t>obiecte</w:t>
      </w:r>
      <w:proofErr w:type="spellEnd"/>
      <w:r w:rsidRPr="00C17AFB">
        <w:rPr>
          <w:rFonts w:ascii="Arial" w:hAnsi="Arial" w:cs="Arial"/>
          <w:sz w:val="20"/>
          <w:szCs w:val="20"/>
        </w:rPr>
        <w:t xml:space="preserve"> care ar </w:t>
      </w:r>
      <w:proofErr w:type="spellStart"/>
      <w:r w:rsidRPr="00C17AFB">
        <w:rPr>
          <w:rFonts w:ascii="Arial" w:hAnsi="Arial" w:cs="Arial"/>
          <w:sz w:val="20"/>
          <w:szCs w:val="20"/>
        </w:rPr>
        <w:t>putea</w:t>
      </w:r>
      <w:proofErr w:type="spellEnd"/>
      <w:r w:rsidRPr="00C17AFB">
        <w:rPr>
          <w:rFonts w:ascii="Arial" w:hAnsi="Arial" w:cs="Arial"/>
          <w:sz w:val="20"/>
          <w:szCs w:val="20"/>
        </w:rPr>
        <w:t xml:space="preserve"> </w:t>
      </w:r>
      <w:proofErr w:type="spellStart"/>
      <w:r w:rsidRPr="00C17AFB">
        <w:rPr>
          <w:rFonts w:ascii="Arial" w:hAnsi="Arial" w:cs="Arial"/>
          <w:sz w:val="20"/>
          <w:szCs w:val="20"/>
        </w:rPr>
        <w:t>obstrucționa</w:t>
      </w:r>
      <w:proofErr w:type="spellEnd"/>
      <w:r w:rsidRPr="00C17AFB">
        <w:rPr>
          <w:rFonts w:ascii="Arial" w:hAnsi="Arial" w:cs="Arial"/>
          <w:sz w:val="20"/>
          <w:szCs w:val="20"/>
        </w:rPr>
        <w:t xml:space="preserve"> </w:t>
      </w:r>
      <w:proofErr w:type="spellStart"/>
      <w:r w:rsidRPr="00C17AFB">
        <w:rPr>
          <w:rFonts w:ascii="Arial" w:hAnsi="Arial" w:cs="Arial"/>
          <w:sz w:val="20"/>
          <w:szCs w:val="20"/>
        </w:rPr>
        <w:t>vederea</w:t>
      </w:r>
      <w:proofErr w:type="spellEnd"/>
      <w:r w:rsidRPr="00C17AFB">
        <w:rPr>
          <w:rFonts w:ascii="Arial" w:hAnsi="Arial" w:cs="Arial"/>
          <w:sz w:val="20"/>
          <w:szCs w:val="20"/>
        </w:rPr>
        <w:t xml:space="preserve"> de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w:t>
      </w:r>
      <w:proofErr w:type="spellEnd"/>
      <w:r w:rsidRPr="00C17AFB">
        <w:rPr>
          <w:rFonts w:ascii="Arial" w:hAnsi="Arial" w:cs="Arial"/>
          <w:sz w:val="20"/>
          <w:szCs w:val="20"/>
        </w:rPr>
        <w:t xml:space="preserve">, </w:t>
      </w:r>
      <w:proofErr w:type="spellStart"/>
      <w:r w:rsidRPr="00C17AFB">
        <w:rPr>
          <w:rFonts w:ascii="Arial" w:hAnsi="Arial" w:cs="Arial"/>
          <w:sz w:val="20"/>
          <w:szCs w:val="20"/>
        </w:rPr>
        <w:t>limitarea</w:t>
      </w:r>
      <w:proofErr w:type="spellEnd"/>
      <w:r w:rsidRPr="00C17AFB">
        <w:rPr>
          <w:rFonts w:ascii="Arial" w:hAnsi="Arial" w:cs="Arial"/>
          <w:sz w:val="20"/>
          <w:szCs w:val="20"/>
        </w:rPr>
        <w:t xml:space="preserve"> </w:t>
      </w:r>
      <w:proofErr w:type="spellStart"/>
      <w:r w:rsidRPr="00C17AFB">
        <w:rPr>
          <w:rFonts w:ascii="Arial" w:hAnsi="Arial" w:cs="Arial"/>
          <w:sz w:val="20"/>
          <w:szCs w:val="20"/>
        </w:rPr>
        <w:t>controlului</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obiecte</w:t>
      </w:r>
      <w:proofErr w:type="spellEnd"/>
      <w:r w:rsidRPr="00C17AFB">
        <w:rPr>
          <w:rFonts w:ascii="Arial" w:hAnsi="Arial" w:cs="Arial"/>
          <w:sz w:val="20"/>
          <w:szCs w:val="20"/>
        </w:rPr>
        <w:t xml:space="preserve"> care ar </w:t>
      </w:r>
      <w:proofErr w:type="spellStart"/>
      <w:r w:rsidRPr="00C17AFB">
        <w:rPr>
          <w:rFonts w:ascii="Arial" w:hAnsi="Arial" w:cs="Arial"/>
          <w:sz w:val="20"/>
          <w:szCs w:val="20"/>
        </w:rPr>
        <w:t>putea</w:t>
      </w:r>
      <w:proofErr w:type="spellEnd"/>
      <w:r w:rsidRPr="00C17AFB">
        <w:rPr>
          <w:rFonts w:ascii="Arial" w:hAnsi="Arial" w:cs="Arial"/>
          <w:sz w:val="20"/>
          <w:szCs w:val="20"/>
        </w:rPr>
        <w:t xml:space="preserve"> </w:t>
      </w:r>
      <w:proofErr w:type="spellStart"/>
      <w:r w:rsidRPr="00C17AFB">
        <w:rPr>
          <w:rFonts w:ascii="Arial" w:hAnsi="Arial" w:cs="Arial"/>
          <w:sz w:val="20"/>
          <w:szCs w:val="20"/>
        </w:rPr>
        <w:t>fi</w:t>
      </w:r>
      <w:proofErr w:type="spellEnd"/>
      <w:r w:rsidRPr="00C17AFB">
        <w:rPr>
          <w:rFonts w:ascii="Arial" w:hAnsi="Arial" w:cs="Arial"/>
          <w:sz w:val="20"/>
          <w:szCs w:val="20"/>
        </w:rPr>
        <w:t xml:space="preserve"> </w:t>
      </w:r>
      <w:proofErr w:type="spellStart"/>
      <w:r w:rsidRPr="00C17AFB">
        <w:rPr>
          <w:rFonts w:ascii="Arial" w:hAnsi="Arial" w:cs="Arial"/>
          <w:sz w:val="20"/>
          <w:szCs w:val="20"/>
        </w:rPr>
        <w:t>prinse</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piesele</w:t>
      </w:r>
      <w:proofErr w:type="spellEnd"/>
      <w:r w:rsidRPr="00C17AFB">
        <w:rPr>
          <w:rFonts w:ascii="Arial" w:hAnsi="Arial" w:cs="Arial"/>
          <w:sz w:val="20"/>
          <w:szCs w:val="20"/>
        </w:rPr>
        <w:t xml:space="preserve"> </w:t>
      </w:r>
      <w:proofErr w:type="spellStart"/>
      <w:r w:rsidRPr="00C17AFB">
        <w:rPr>
          <w:rFonts w:ascii="Arial" w:hAnsi="Arial" w:cs="Arial"/>
          <w:sz w:val="20"/>
          <w:szCs w:val="20"/>
        </w:rPr>
        <w:t>rotative</w:t>
      </w:r>
      <w:proofErr w:type="spellEnd"/>
      <w:r w:rsidRPr="00C17AFB">
        <w:rPr>
          <w:rFonts w:ascii="Arial" w:hAnsi="Arial" w:cs="Arial"/>
          <w:sz w:val="20"/>
          <w:szCs w:val="20"/>
        </w:rPr>
        <w:t>.</w:t>
      </w:r>
    </w:p>
    <w:p w14:paraId="50F7DEFF"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atașați</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vă</w:t>
      </w:r>
      <w:proofErr w:type="spellEnd"/>
      <w:r w:rsidRPr="00C17AFB">
        <w:rPr>
          <w:rFonts w:ascii="Arial" w:hAnsi="Arial" w:cs="Arial"/>
          <w:sz w:val="20"/>
          <w:szCs w:val="20"/>
        </w:rPr>
        <w:t xml:space="preserve"> </w:t>
      </w:r>
      <w:proofErr w:type="spellStart"/>
      <w:r w:rsidRPr="00C17AFB">
        <w:rPr>
          <w:rFonts w:ascii="Arial" w:hAnsi="Arial" w:cs="Arial"/>
          <w:sz w:val="20"/>
          <w:szCs w:val="20"/>
        </w:rPr>
        <w:t>țineți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de </w:t>
      </w:r>
      <w:proofErr w:type="spellStart"/>
      <w:r w:rsidRPr="00C17AFB">
        <w:rPr>
          <w:rFonts w:ascii="Arial" w:hAnsi="Arial" w:cs="Arial"/>
          <w:sz w:val="20"/>
          <w:szCs w:val="20"/>
        </w:rPr>
        <w:t>un</w:t>
      </w:r>
      <w:proofErr w:type="spellEnd"/>
      <w:r w:rsidRPr="00C17AFB">
        <w:rPr>
          <w:rFonts w:ascii="Arial" w:hAnsi="Arial" w:cs="Arial"/>
          <w:sz w:val="20"/>
          <w:szCs w:val="20"/>
        </w:rPr>
        <w:t xml:space="preserve"> alt </w:t>
      </w:r>
      <w:proofErr w:type="spellStart"/>
      <w:r w:rsidRPr="00C17AFB">
        <w:rPr>
          <w:rFonts w:ascii="Arial" w:hAnsi="Arial" w:cs="Arial"/>
          <w:sz w:val="20"/>
          <w:szCs w:val="20"/>
        </w:rPr>
        <w:t>vehicul</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timpul</w:t>
      </w:r>
      <w:proofErr w:type="spellEnd"/>
      <w:r w:rsidRPr="00C17AFB">
        <w:rPr>
          <w:rFonts w:ascii="Arial" w:hAnsi="Arial" w:cs="Arial"/>
          <w:sz w:val="20"/>
          <w:szCs w:val="20"/>
        </w:rPr>
        <w:t xml:space="preserve"> </w:t>
      </w:r>
      <w:proofErr w:type="spellStart"/>
      <w:r w:rsidRPr="00C17AFB">
        <w:rPr>
          <w:rFonts w:ascii="Arial" w:hAnsi="Arial" w:cs="Arial"/>
          <w:sz w:val="20"/>
          <w:szCs w:val="20"/>
        </w:rPr>
        <w:t>mersului</w:t>
      </w:r>
      <w:proofErr w:type="spellEnd"/>
      <w:r w:rsidRPr="00C17AFB">
        <w:rPr>
          <w:rFonts w:ascii="Arial" w:hAnsi="Arial" w:cs="Arial"/>
          <w:sz w:val="20"/>
          <w:szCs w:val="20"/>
        </w:rPr>
        <w:t>.</w:t>
      </w:r>
    </w:p>
    <w:p w14:paraId="5032AD55"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scuterul</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sunteți</w:t>
      </w:r>
      <w:proofErr w:type="spellEnd"/>
      <w:r w:rsidRPr="00C17AFB">
        <w:rPr>
          <w:rFonts w:ascii="Arial" w:hAnsi="Arial" w:cs="Arial"/>
          <w:sz w:val="20"/>
          <w:szCs w:val="20"/>
        </w:rPr>
        <w:t xml:space="preserve"> </w:t>
      </w:r>
      <w:proofErr w:type="spellStart"/>
      <w:r w:rsidRPr="00C17AFB">
        <w:rPr>
          <w:rFonts w:ascii="Arial" w:hAnsi="Arial" w:cs="Arial"/>
          <w:sz w:val="20"/>
          <w:szCs w:val="20"/>
        </w:rPr>
        <w:t>obosit</w:t>
      </w:r>
      <w:proofErr w:type="spellEnd"/>
      <w:r w:rsidRPr="00C17AFB">
        <w:rPr>
          <w:rFonts w:ascii="Arial" w:hAnsi="Arial" w:cs="Arial"/>
          <w:sz w:val="20"/>
          <w:szCs w:val="20"/>
        </w:rPr>
        <w:t xml:space="preserve">, sub </w:t>
      </w:r>
      <w:proofErr w:type="spellStart"/>
      <w:r w:rsidRPr="00C17AFB">
        <w:rPr>
          <w:rFonts w:ascii="Arial" w:hAnsi="Arial" w:cs="Arial"/>
          <w:sz w:val="20"/>
          <w:szCs w:val="20"/>
        </w:rPr>
        <w:t>influența</w:t>
      </w:r>
      <w:proofErr w:type="spellEnd"/>
      <w:r w:rsidRPr="00C17AFB">
        <w:rPr>
          <w:rFonts w:ascii="Arial" w:hAnsi="Arial" w:cs="Arial"/>
          <w:sz w:val="20"/>
          <w:szCs w:val="20"/>
        </w:rPr>
        <w:t xml:space="preserve"> </w:t>
      </w:r>
      <w:proofErr w:type="spellStart"/>
      <w:r w:rsidRPr="00C17AFB">
        <w:rPr>
          <w:rFonts w:ascii="Arial" w:hAnsi="Arial" w:cs="Arial"/>
          <w:sz w:val="20"/>
          <w:szCs w:val="20"/>
        </w:rPr>
        <w:t>alcoolului</w:t>
      </w:r>
      <w:proofErr w:type="spellEnd"/>
      <w:r w:rsidRPr="00C17AFB">
        <w:rPr>
          <w:rFonts w:ascii="Arial" w:hAnsi="Arial" w:cs="Arial"/>
          <w:sz w:val="20"/>
          <w:szCs w:val="20"/>
        </w:rPr>
        <w:t xml:space="preserve">, a </w:t>
      </w:r>
      <w:proofErr w:type="spellStart"/>
      <w:r w:rsidRPr="00C17AFB">
        <w:rPr>
          <w:rFonts w:ascii="Arial" w:hAnsi="Arial" w:cs="Arial"/>
          <w:sz w:val="20"/>
          <w:szCs w:val="20"/>
        </w:rPr>
        <w:t>drogurilor</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a </w:t>
      </w:r>
      <w:proofErr w:type="spellStart"/>
      <w:r w:rsidRPr="00C17AFB">
        <w:rPr>
          <w:rFonts w:ascii="Arial" w:hAnsi="Arial" w:cs="Arial"/>
          <w:sz w:val="20"/>
          <w:szCs w:val="20"/>
        </w:rPr>
        <w:t>medicamentelor</w:t>
      </w:r>
      <w:proofErr w:type="spellEnd"/>
      <w:r w:rsidRPr="00C17AFB">
        <w:rPr>
          <w:rFonts w:ascii="Arial" w:hAnsi="Arial" w:cs="Arial"/>
          <w:sz w:val="20"/>
          <w:szCs w:val="20"/>
        </w:rPr>
        <w:t>.</w:t>
      </w:r>
    </w:p>
    <w:p w14:paraId="433087C5"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este</w:t>
      </w:r>
      <w:proofErr w:type="spellEnd"/>
      <w:r w:rsidRPr="00C17AFB">
        <w:rPr>
          <w:rFonts w:ascii="Arial" w:hAnsi="Arial" w:cs="Arial"/>
          <w:sz w:val="20"/>
          <w:szCs w:val="20"/>
        </w:rPr>
        <w:t xml:space="preserve"> </w:t>
      </w:r>
      <w:proofErr w:type="spellStart"/>
      <w:r w:rsidRPr="00C17AFB">
        <w:rPr>
          <w:rFonts w:ascii="Arial" w:hAnsi="Arial" w:cs="Arial"/>
          <w:sz w:val="20"/>
          <w:szCs w:val="20"/>
        </w:rPr>
        <w:t>posibil</w:t>
      </w:r>
      <w:proofErr w:type="spellEnd"/>
      <w:r w:rsidRPr="00C17AFB">
        <w:rPr>
          <w:rFonts w:ascii="Arial" w:hAnsi="Arial" w:cs="Arial"/>
          <w:sz w:val="20"/>
          <w:szCs w:val="20"/>
        </w:rPr>
        <w:t xml:space="preserve">, </w:t>
      </w:r>
      <w:proofErr w:type="spellStart"/>
      <w:r w:rsidRPr="00C17AFB">
        <w:rPr>
          <w:rFonts w:ascii="Arial" w:hAnsi="Arial" w:cs="Arial"/>
          <w:sz w:val="20"/>
          <w:szCs w:val="20"/>
        </w:rPr>
        <w:t>evitați</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circulați</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vreme</w:t>
      </w:r>
      <w:proofErr w:type="spellEnd"/>
      <w:r w:rsidRPr="00C17AFB">
        <w:rPr>
          <w:rFonts w:ascii="Arial" w:hAnsi="Arial" w:cs="Arial"/>
          <w:sz w:val="20"/>
          <w:szCs w:val="20"/>
        </w:rPr>
        <w:t xml:space="preserve"> </w:t>
      </w:r>
      <w:proofErr w:type="spellStart"/>
      <w:r w:rsidRPr="00C17AFB">
        <w:rPr>
          <w:rFonts w:ascii="Arial" w:hAnsi="Arial" w:cs="Arial"/>
          <w:sz w:val="20"/>
          <w:szCs w:val="20"/>
        </w:rPr>
        <w:t>rea</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condiții</w:t>
      </w:r>
      <w:proofErr w:type="spellEnd"/>
      <w:r w:rsidRPr="00C17AFB">
        <w:rPr>
          <w:rFonts w:ascii="Arial" w:hAnsi="Arial" w:cs="Arial"/>
          <w:sz w:val="20"/>
          <w:szCs w:val="20"/>
        </w:rPr>
        <w:t xml:space="preserve"> de </w:t>
      </w:r>
      <w:proofErr w:type="spellStart"/>
      <w:r w:rsidRPr="00C17AFB">
        <w:rPr>
          <w:rFonts w:ascii="Arial" w:hAnsi="Arial" w:cs="Arial"/>
          <w:sz w:val="20"/>
          <w:szCs w:val="20"/>
        </w:rPr>
        <w:t>vizibilitate</w:t>
      </w:r>
      <w:proofErr w:type="spellEnd"/>
      <w:r w:rsidRPr="00C17AFB">
        <w:rPr>
          <w:rFonts w:ascii="Arial" w:hAnsi="Arial" w:cs="Arial"/>
          <w:sz w:val="20"/>
          <w:szCs w:val="20"/>
        </w:rPr>
        <w:t xml:space="preserve"> </w:t>
      </w:r>
      <w:proofErr w:type="spellStart"/>
      <w:r w:rsidRPr="00C17AFB">
        <w:rPr>
          <w:rFonts w:ascii="Arial" w:hAnsi="Arial" w:cs="Arial"/>
          <w:sz w:val="20"/>
          <w:szCs w:val="20"/>
        </w:rPr>
        <w:t>redusă</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amurg</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întuneric</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dacă</w:t>
      </w:r>
      <w:proofErr w:type="spellEnd"/>
      <w:r w:rsidRPr="00C17AFB">
        <w:rPr>
          <w:rFonts w:ascii="Arial" w:hAnsi="Arial" w:cs="Arial"/>
          <w:sz w:val="20"/>
          <w:szCs w:val="20"/>
        </w:rPr>
        <w:t xml:space="preserve"> </w:t>
      </w:r>
      <w:proofErr w:type="spellStart"/>
      <w:r w:rsidRPr="00C17AFB">
        <w:rPr>
          <w:rFonts w:ascii="Arial" w:hAnsi="Arial" w:cs="Arial"/>
          <w:sz w:val="20"/>
          <w:szCs w:val="20"/>
        </w:rPr>
        <w:t>sunteți</w:t>
      </w:r>
      <w:proofErr w:type="spellEnd"/>
      <w:r w:rsidRPr="00C17AFB">
        <w:rPr>
          <w:rFonts w:ascii="Arial" w:hAnsi="Arial" w:cs="Arial"/>
          <w:sz w:val="20"/>
          <w:szCs w:val="20"/>
        </w:rPr>
        <w:t xml:space="preserve"> </w:t>
      </w:r>
      <w:proofErr w:type="spellStart"/>
      <w:r w:rsidRPr="00C17AFB">
        <w:rPr>
          <w:rFonts w:ascii="Arial" w:hAnsi="Arial" w:cs="Arial"/>
          <w:sz w:val="20"/>
          <w:szCs w:val="20"/>
        </w:rPr>
        <w:t>obosit</w:t>
      </w:r>
      <w:proofErr w:type="spellEnd"/>
      <w:r w:rsidRPr="00C17AFB">
        <w:rPr>
          <w:rFonts w:ascii="Arial" w:hAnsi="Arial" w:cs="Arial"/>
          <w:sz w:val="20"/>
          <w:szCs w:val="20"/>
        </w:rPr>
        <w:t xml:space="preserve">. </w:t>
      </w:r>
      <w:proofErr w:type="spellStart"/>
      <w:r w:rsidRPr="00C17AFB">
        <w:rPr>
          <w:rFonts w:ascii="Arial" w:hAnsi="Arial" w:cs="Arial"/>
          <w:sz w:val="20"/>
          <w:szCs w:val="20"/>
        </w:rPr>
        <w:t>Fiecare</w:t>
      </w:r>
      <w:proofErr w:type="spellEnd"/>
      <w:r w:rsidRPr="00C17AFB">
        <w:rPr>
          <w:rFonts w:ascii="Arial" w:hAnsi="Arial" w:cs="Arial"/>
          <w:sz w:val="20"/>
          <w:szCs w:val="20"/>
        </w:rPr>
        <w:t xml:space="preserve"> </w:t>
      </w:r>
      <w:proofErr w:type="spellStart"/>
      <w:r w:rsidRPr="00C17AFB">
        <w:rPr>
          <w:rFonts w:ascii="Arial" w:hAnsi="Arial" w:cs="Arial"/>
          <w:sz w:val="20"/>
          <w:szCs w:val="20"/>
        </w:rPr>
        <w:t>dintre</w:t>
      </w:r>
      <w:proofErr w:type="spellEnd"/>
      <w:r w:rsidRPr="00C17AFB">
        <w:rPr>
          <w:rFonts w:ascii="Arial" w:hAnsi="Arial" w:cs="Arial"/>
          <w:sz w:val="20"/>
          <w:szCs w:val="20"/>
        </w:rPr>
        <w:t xml:space="preserve"> </w:t>
      </w:r>
      <w:proofErr w:type="spellStart"/>
      <w:r w:rsidRPr="00C17AFB">
        <w:rPr>
          <w:rFonts w:ascii="Arial" w:hAnsi="Arial" w:cs="Arial"/>
          <w:sz w:val="20"/>
          <w:szCs w:val="20"/>
        </w:rPr>
        <w:t>aceste</w:t>
      </w:r>
      <w:proofErr w:type="spellEnd"/>
      <w:r w:rsidRPr="00C17AFB">
        <w:rPr>
          <w:rFonts w:ascii="Arial" w:hAnsi="Arial" w:cs="Arial"/>
          <w:sz w:val="20"/>
          <w:szCs w:val="20"/>
        </w:rPr>
        <w:t xml:space="preserve"> </w:t>
      </w:r>
      <w:proofErr w:type="spellStart"/>
      <w:r w:rsidRPr="00C17AFB">
        <w:rPr>
          <w:rFonts w:ascii="Arial" w:hAnsi="Arial" w:cs="Arial"/>
          <w:sz w:val="20"/>
          <w:szCs w:val="20"/>
        </w:rPr>
        <w:t>situații</w:t>
      </w:r>
      <w:proofErr w:type="spellEnd"/>
      <w:r w:rsidRPr="00C17AFB">
        <w:rPr>
          <w:rFonts w:ascii="Arial" w:hAnsi="Arial" w:cs="Arial"/>
          <w:sz w:val="20"/>
          <w:szCs w:val="20"/>
        </w:rPr>
        <w:t xml:space="preserve"> </w:t>
      </w:r>
      <w:proofErr w:type="spellStart"/>
      <w:r w:rsidRPr="00C17AFB">
        <w:rPr>
          <w:rFonts w:ascii="Arial" w:hAnsi="Arial" w:cs="Arial"/>
          <w:sz w:val="20"/>
          <w:szCs w:val="20"/>
        </w:rPr>
        <w:t>crește</w:t>
      </w:r>
      <w:proofErr w:type="spellEnd"/>
      <w:r w:rsidRPr="00C17AFB">
        <w:rPr>
          <w:rFonts w:ascii="Arial" w:hAnsi="Arial" w:cs="Arial"/>
          <w:sz w:val="20"/>
          <w:szCs w:val="20"/>
        </w:rPr>
        <w:t xml:space="preserve"> </w:t>
      </w:r>
      <w:proofErr w:type="spellStart"/>
      <w:r w:rsidRPr="00C17AFB">
        <w:rPr>
          <w:rFonts w:ascii="Arial" w:hAnsi="Arial" w:cs="Arial"/>
          <w:sz w:val="20"/>
          <w:szCs w:val="20"/>
        </w:rPr>
        <w:t>riscul</w:t>
      </w:r>
      <w:proofErr w:type="spellEnd"/>
      <w:r w:rsidRPr="00C17AFB">
        <w:rPr>
          <w:rFonts w:ascii="Arial" w:hAnsi="Arial" w:cs="Arial"/>
          <w:sz w:val="20"/>
          <w:szCs w:val="20"/>
        </w:rPr>
        <w:t xml:space="preserve"> de </w:t>
      </w:r>
      <w:proofErr w:type="spellStart"/>
      <w:r w:rsidRPr="00C17AFB">
        <w:rPr>
          <w:rFonts w:ascii="Arial" w:hAnsi="Arial" w:cs="Arial"/>
          <w:sz w:val="20"/>
          <w:szCs w:val="20"/>
        </w:rPr>
        <w:t>accident</w:t>
      </w:r>
      <w:proofErr w:type="spellEnd"/>
      <w:r w:rsidRPr="00C17AFB">
        <w:rPr>
          <w:rFonts w:ascii="Arial" w:hAnsi="Arial" w:cs="Arial"/>
          <w:sz w:val="20"/>
          <w:szCs w:val="20"/>
        </w:rPr>
        <w:t>.</w:t>
      </w:r>
    </w:p>
    <w:p w14:paraId="11F44A83" w14:textId="11E9E340" w:rsidR="007509D2"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aparat</w:t>
      </w:r>
      <w:proofErr w:type="spellEnd"/>
      <w:r w:rsidRPr="00C17AFB">
        <w:rPr>
          <w:rFonts w:ascii="Arial" w:hAnsi="Arial" w:cs="Arial"/>
          <w:sz w:val="20"/>
          <w:szCs w:val="20"/>
        </w:rPr>
        <w:t xml:space="preserve"> nu </w:t>
      </w:r>
      <w:proofErr w:type="spellStart"/>
      <w:r w:rsidRPr="00C17AFB">
        <w:rPr>
          <w:rFonts w:ascii="Arial" w:hAnsi="Arial" w:cs="Arial"/>
          <w:sz w:val="20"/>
          <w:szCs w:val="20"/>
        </w:rPr>
        <w:t>este</w:t>
      </w:r>
      <w:proofErr w:type="spellEnd"/>
      <w:r w:rsidRPr="00C17AFB">
        <w:rPr>
          <w:rFonts w:ascii="Arial" w:hAnsi="Arial" w:cs="Arial"/>
          <w:sz w:val="20"/>
          <w:szCs w:val="20"/>
        </w:rPr>
        <w:t xml:space="preserve"> o </w:t>
      </w:r>
      <w:proofErr w:type="spellStart"/>
      <w:r w:rsidRPr="00C17AFB">
        <w:rPr>
          <w:rFonts w:ascii="Arial" w:hAnsi="Arial" w:cs="Arial"/>
          <w:sz w:val="20"/>
          <w:szCs w:val="20"/>
        </w:rPr>
        <w:t>jucărie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trebuie</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fie</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utilizat</w:t>
      </w:r>
      <w:proofErr w:type="spellEnd"/>
      <w:r w:rsidRPr="00C17AFB">
        <w:rPr>
          <w:rFonts w:ascii="Arial" w:hAnsi="Arial" w:cs="Arial"/>
          <w:sz w:val="20"/>
          <w:szCs w:val="20"/>
        </w:rPr>
        <w:t xml:space="preserve"> de </w:t>
      </w:r>
      <w:proofErr w:type="spellStart"/>
      <w:r w:rsidRPr="00C17AFB">
        <w:rPr>
          <w:rFonts w:ascii="Arial" w:hAnsi="Arial" w:cs="Arial"/>
          <w:sz w:val="20"/>
          <w:szCs w:val="20"/>
        </w:rPr>
        <w:t>copii</w:t>
      </w:r>
      <w:proofErr w:type="spellEnd"/>
      <w:r w:rsidRPr="00C17AFB">
        <w:rPr>
          <w:rFonts w:ascii="Arial" w:hAnsi="Arial" w:cs="Arial"/>
          <w:sz w:val="20"/>
          <w:szCs w:val="20"/>
        </w:rPr>
        <w:t xml:space="preserve">. Nu </w:t>
      </w:r>
      <w:proofErr w:type="spellStart"/>
      <w:r w:rsidRPr="00C17AFB">
        <w:rPr>
          <w:rFonts w:ascii="Arial" w:hAnsi="Arial" w:cs="Arial"/>
          <w:sz w:val="20"/>
          <w:szCs w:val="20"/>
        </w:rPr>
        <w:t>permiteți</w:t>
      </w:r>
      <w:proofErr w:type="spellEnd"/>
      <w:r w:rsidRPr="00C17AFB">
        <w:rPr>
          <w:rFonts w:ascii="Arial" w:hAnsi="Arial" w:cs="Arial"/>
          <w:sz w:val="20"/>
          <w:szCs w:val="20"/>
        </w:rPr>
        <w:t xml:space="preserve"> </w:t>
      </w:r>
      <w:proofErr w:type="spellStart"/>
      <w:r w:rsidRPr="00C17AFB">
        <w:rPr>
          <w:rFonts w:ascii="Arial" w:hAnsi="Arial" w:cs="Arial"/>
          <w:sz w:val="20"/>
          <w:szCs w:val="20"/>
        </w:rPr>
        <w:t>niciodată</w:t>
      </w:r>
      <w:proofErr w:type="spellEnd"/>
      <w:r w:rsidRPr="00C17AFB">
        <w:rPr>
          <w:rFonts w:ascii="Arial" w:hAnsi="Arial" w:cs="Arial"/>
          <w:sz w:val="20"/>
          <w:szCs w:val="20"/>
        </w:rPr>
        <w:t xml:space="preserve"> ca </w:t>
      </w:r>
      <w:proofErr w:type="spellStart"/>
      <w:r w:rsidRPr="00C17AFB">
        <w:rPr>
          <w:rFonts w:ascii="Arial" w:hAnsi="Arial" w:cs="Arial"/>
          <w:sz w:val="20"/>
          <w:szCs w:val="20"/>
        </w:rPr>
        <w:t>aparatul</w:t>
      </w:r>
      <w:proofErr w:type="spellEnd"/>
      <w:r w:rsidRPr="00C17AFB">
        <w:rPr>
          <w:rFonts w:ascii="Arial" w:hAnsi="Arial" w:cs="Arial"/>
          <w:sz w:val="20"/>
          <w:szCs w:val="20"/>
        </w:rPr>
        <w:t xml:space="preserve"> </w:t>
      </w:r>
      <w:proofErr w:type="spellStart"/>
      <w:r w:rsidRPr="00C17AFB">
        <w:rPr>
          <w:rFonts w:ascii="Arial" w:hAnsi="Arial" w:cs="Arial"/>
          <w:sz w:val="20"/>
          <w:szCs w:val="20"/>
        </w:rPr>
        <w:t>să</w:t>
      </w:r>
      <w:proofErr w:type="spellEnd"/>
      <w:r w:rsidRPr="00C17AFB">
        <w:rPr>
          <w:rFonts w:ascii="Arial" w:hAnsi="Arial" w:cs="Arial"/>
          <w:sz w:val="20"/>
          <w:szCs w:val="20"/>
        </w:rPr>
        <w:t xml:space="preserve"> </w:t>
      </w:r>
      <w:proofErr w:type="spellStart"/>
      <w:r w:rsidRPr="00C17AFB">
        <w:rPr>
          <w:rFonts w:ascii="Arial" w:hAnsi="Arial" w:cs="Arial"/>
          <w:sz w:val="20"/>
          <w:szCs w:val="20"/>
        </w:rPr>
        <w:t>fie</w:t>
      </w:r>
      <w:proofErr w:type="spellEnd"/>
      <w:r w:rsidRPr="00C17AFB">
        <w:rPr>
          <w:rFonts w:ascii="Arial" w:hAnsi="Arial" w:cs="Arial"/>
          <w:sz w:val="20"/>
          <w:szCs w:val="20"/>
        </w:rPr>
        <w:t xml:space="preserve"> </w:t>
      </w:r>
      <w:proofErr w:type="spellStart"/>
      <w:r w:rsidRPr="00C17AFB">
        <w:rPr>
          <w:rFonts w:ascii="Arial" w:hAnsi="Arial" w:cs="Arial"/>
          <w:sz w:val="20"/>
          <w:szCs w:val="20"/>
        </w:rPr>
        <w:t>utilizat</w:t>
      </w:r>
      <w:proofErr w:type="spellEnd"/>
      <w:r w:rsidRPr="00C17AFB">
        <w:rPr>
          <w:rFonts w:ascii="Arial" w:hAnsi="Arial" w:cs="Arial"/>
          <w:sz w:val="20"/>
          <w:szCs w:val="20"/>
        </w:rPr>
        <w:t xml:space="preserve"> </w:t>
      </w:r>
      <w:proofErr w:type="spellStart"/>
      <w:r w:rsidRPr="00C17AFB">
        <w:rPr>
          <w:rFonts w:ascii="Arial" w:hAnsi="Arial" w:cs="Arial"/>
          <w:sz w:val="20"/>
          <w:szCs w:val="20"/>
        </w:rPr>
        <w:t>de copii</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de </w:t>
      </w:r>
      <w:proofErr w:type="spellStart"/>
      <w:r w:rsidRPr="00C17AFB">
        <w:rPr>
          <w:rFonts w:ascii="Arial" w:hAnsi="Arial" w:cs="Arial"/>
          <w:sz w:val="20"/>
          <w:szCs w:val="20"/>
        </w:rPr>
        <w:t>persoane</w:t>
      </w:r>
      <w:proofErr w:type="spellEnd"/>
      <w:r w:rsidRPr="00C17AFB">
        <w:rPr>
          <w:rFonts w:ascii="Arial" w:hAnsi="Arial" w:cs="Arial"/>
          <w:sz w:val="20"/>
          <w:szCs w:val="20"/>
        </w:rPr>
        <w:t xml:space="preserve"> </w:t>
      </w:r>
      <w:proofErr w:type="spellStart"/>
      <w:r w:rsidRPr="00C17AFB">
        <w:rPr>
          <w:rFonts w:ascii="Arial" w:hAnsi="Arial" w:cs="Arial"/>
          <w:sz w:val="20"/>
          <w:szCs w:val="20"/>
        </w:rPr>
        <w:t>neautorizate</w:t>
      </w:r>
      <w:proofErr w:type="spellEnd"/>
      <w:r w:rsidRPr="00C17AFB">
        <w:rPr>
          <w:rFonts w:ascii="Arial" w:hAnsi="Arial" w:cs="Arial"/>
          <w:sz w:val="20"/>
          <w:szCs w:val="20"/>
        </w:rPr>
        <w:t xml:space="preserve"> care nu au </w:t>
      </w:r>
      <w:proofErr w:type="spellStart"/>
      <w:r w:rsidRPr="00C17AFB">
        <w:rPr>
          <w:rFonts w:ascii="Arial" w:hAnsi="Arial" w:cs="Arial"/>
          <w:sz w:val="20"/>
          <w:szCs w:val="20"/>
        </w:rPr>
        <w:t>citit</w:t>
      </w:r>
      <w:proofErr w:type="spellEnd"/>
      <w:r w:rsidRPr="00C17AFB">
        <w:rPr>
          <w:rFonts w:ascii="Arial" w:hAnsi="Arial" w:cs="Arial"/>
          <w:sz w:val="20"/>
          <w:szCs w:val="20"/>
        </w:rPr>
        <w:t xml:space="preserve"> </w:t>
      </w:r>
      <w:proofErr w:type="spellStart"/>
      <w:r w:rsidRPr="00C17AFB">
        <w:rPr>
          <w:rFonts w:ascii="Arial" w:hAnsi="Arial" w:cs="Arial"/>
          <w:sz w:val="20"/>
          <w:szCs w:val="20"/>
        </w:rPr>
        <w:t>acest</w:t>
      </w:r>
      <w:proofErr w:type="spellEnd"/>
      <w:r w:rsidRPr="00C17AFB">
        <w:rPr>
          <w:rFonts w:ascii="Arial" w:hAnsi="Arial" w:cs="Arial"/>
          <w:sz w:val="20"/>
          <w:szCs w:val="20"/>
        </w:rPr>
        <w:t xml:space="preserve"> </w:t>
      </w:r>
      <w:proofErr w:type="spellStart"/>
      <w:r w:rsidRPr="00C17AFB">
        <w:rPr>
          <w:rFonts w:ascii="Arial" w:hAnsi="Arial" w:cs="Arial"/>
          <w:sz w:val="20"/>
          <w:szCs w:val="20"/>
        </w:rPr>
        <w:t>manual</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nu </w:t>
      </w:r>
      <w:proofErr w:type="spellStart"/>
      <w:r w:rsidRPr="00C17AFB">
        <w:rPr>
          <w:rFonts w:ascii="Arial" w:hAnsi="Arial" w:cs="Arial"/>
          <w:sz w:val="20"/>
          <w:szCs w:val="20"/>
        </w:rPr>
        <w:t>sunt</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deplin</w:t>
      </w:r>
      <w:proofErr w:type="spellEnd"/>
      <w:r w:rsidRPr="00C17AFB">
        <w:rPr>
          <w:rFonts w:ascii="Arial" w:hAnsi="Arial" w:cs="Arial"/>
          <w:sz w:val="20"/>
          <w:szCs w:val="20"/>
        </w:rPr>
        <w:t xml:space="preserve"> </w:t>
      </w:r>
      <w:proofErr w:type="spellStart"/>
      <w:r w:rsidRPr="00C17AFB">
        <w:rPr>
          <w:rFonts w:ascii="Arial" w:hAnsi="Arial" w:cs="Arial"/>
          <w:sz w:val="20"/>
          <w:szCs w:val="20"/>
        </w:rPr>
        <w:t>familiarizate</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funcționarea</w:t>
      </w:r>
      <w:proofErr w:type="spellEnd"/>
      <w:r w:rsidRPr="00C17AFB">
        <w:rPr>
          <w:rFonts w:ascii="Arial" w:hAnsi="Arial" w:cs="Arial"/>
          <w:sz w:val="20"/>
          <w:szCs w:val="20"/>
        </w:rPr>
        <w:t xml:space="preserve"> </w:t>
      </w:r>
      <w:proofErr w:type="spellStart"/>
      <w:r w:rsidRPr="00C17AFB">
        <w:rPr>
          <w:rFonts w:ascii="Arial" w:hAnsi="Arial" w:cs="Arial"/>
          <w:sz w:val="20"/>
          <w:szCs w:val="20"/>
        </w:rPr>
        <w:t>acestuia</w:t>
      </w:r>
      <w:proofErr w:type="spellEnd"/>
      <w:r w:rsidRPr="00C17AFB">
        <w:rPr>
          <w:rFonts w:ascii="Arial" w:hAnsi="Arial" w:cs="Arial"/>
          <w:sz w:val="20"/>
          <w:szCs w:val="20"/>
        </w:rPr>
        <w:t>.</w:t>
      </w:r>
    </w:p>
    <w:p w14:paraId="54BFBB48" w14:textId="77777777" w:rsidR="00C17AFB" w:rsidRDefault="00C17AFB" w:rsidP="00C17AFB">
      <w:pPr>
        <w:spacing w:after="0" w:line="240" w:lineRule="auto"/>
        <w:rPr>
          <w:rFonts w:ascii="Arial" w:hAnsi="Arial" w:cs="Arial"/>
          <w:sz w:val="20"/>
          <w:szCs w:val="20"/>
        </w:rPr>
      </w:pPr>
    </w:p>
    <w:p w14:paraId="63DB3305" w14:textId="6A2F6046" w:rsidR="007509D2" w:rsidRPr="00193F43" w:rsidRDefault="00C17AFB"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C17AFB">
        <w:rPr>
          <w:rFonts w:ascii="Arial" w:hAnsi="Arial" w:cs="Arial"/>
          <w:b/>
          <w:sz w:val="20"/>
          <w:szCs w:val="20"/>
        </w:rPr>
        <w:t>INFORMAȚII OPERAȚIONALE</w:t>
      </w:r>
    </w:p>
    <w:p w14:paraId="6B411FD4" w14:textId="77777777" w:rsidR="007509D2" w:rsidRPr="00193F43" w:rsidRDefault="007509D2" w:rsidP="007509D2">
      <w:pPr>
        <w:spacing w:after="0" w:line="240" w:lineRule="auto"/>
        <w:rPr>
          <w:rFonts w:ascii="Arial" w:hAnsi="Arial" w:cs="Arial"/>
          <w:sz w:val="20"/>
          <w:szCs w:val="20"/>
        </w:rPr>
      </w:pPr>
    </w:p>
    <w:p w14:paraId="30BDC839"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Citiți</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atenție</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instrucțiunile</w:t>
      </w:r>
      <w:proofErr w:type="spellEnd"/>
      <w:r w:rsidRPr="00C17AFB">
        <w:rPr>
          <w:rFonts w:ascii="Arial" w:hAnsi="Arial" w:cs="Arial"/>
          <w:sz w:val="20"/>
          <w:szCs w:val="20"/>
        </w:rPr>
        <w:t xml:space="preserve"> </w:t>
      </w:r>
      <w:proofErr w:type="spellStart"/>
      <w:r w:rsidRPr="00C17AFB">
        <w:rPr>
          <w:rFonts w:ascii="Arial" w:hAnsi="Arial" w:cs="Arial"/>
          <w:sz w:val="20"/>
          <w:szCs w:val="20"/>
        </w:rPr>
        <w:t>înainte</w:t>
      </w:r>
      <w:proofErr w:type="spellEnd"/>
      <w:r w:rsidRPr="00C17AFB">
        <w:rPr>
          <w:rFonts w:ascii="Arial" w:hAnsi="Arial" w:cs="Arial"/>
          <w:sz w:val="20"/>
          <w:szCs w:val="20"/>
        </w:rPr>
        <w:t xml:space="preserve"> de a </w:t>
      </w:r>
      <w:proofErr w:type="spellStart"/>
      <w:r w:rsidRPr="00C17AFB">
        <w:rPr>
          <w:rFonts w:ascii="Arial" w:hAnsi="Arial" w:cs="Arial"/>
          <w:sz w:val="20"/>
          <w:szCs w:val="20"/>
        </w:rPr>
        <w:t>conduce</w:t>
      </w:r>
      <w:proofErr w:type="spellEnd"/>
    </w:p>
    <w:p w14:paraId="7BB711CA"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Atunci</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w:t>
      </w:r>
      <w:proofErr w:type="spellStart"/>
      <w:r w:rsidRPr="00C17AFB">
        <w:rPr>
          <w:rFonts w:ascii="Arial" w:hAnsi="Arial" w:cs="Arial"/>
          <w:sz w:val="20"/>
          <w:szCs w:val="20"/>
        </w:rPr>
        <w:t>conduceți</w:t>
      </w:r>
      <w:proofErr w:type="spellEnd"/>
      <w:r w:rsidRPr="00C17AFB">
        <w:rPr>
          <w:rFonts w:ascii="Arial" w:hAnsi="Arial" w:cs="Arial"/>
          <w:sz w:val="20"/>
          <w:szCs w:val="20"/>
        </w:rPr>
        <w:t xml:space="preserve">, </w:t>
      </w:r>
      <w:proofErr w:type="spellStart"/>
      <w:r w:rsidRPr="00C17AFB">
        <w:rPr>
          <w:rFonts w:ascii="Arial" w:hAnsi="Arial" w:cs="Arial"/>
          <w:sz w:val="20"/>
          <w:szCs w:val="20"/>
        </w:rPr>
        <w:t>respectați</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regulile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reglementările</w:t>
      </w:r>
      <w:proofErr w:type="spellEnd"/>
      <w:r w:rsidRPr="00C17AFB">
        <w:rPr>
          <w:rFonts w:ascii="Arial" w:hAnsi="Arial" w:cs="Arial"/>
          <w:sz w:val="20"/>
          <w:szCs w:val="20"/>
        </w:rPr>
        <w:t xml:space="preserve"> din </w:t>
      </w:r>
      <w:proofErr w:type="spellStart"/>
      <w:r w:rsidRPr="00C17AFB">
        <w:rPr>
          <w:rFonts w:ascii="Arial" w:hAnsi="Arial" w:cs="Arial"/>
          <w:sz w:val="20"/>
          <w:szCs w:val="20"/>
        </w:rPr>
        <w:t>zona</w:t>
      </w:r>
      <w:proofErr w:type="spellEnd"/>
      <w:r w:rsidRPr="00C17AFB">
        <w:rPr>
          <w:rFonts w:ascii="Arial" w:hAnsi="Arial" w:cs="Arial"/>
          <w:sz w:val="20"/>
          <w:szCs w:val="20"/>
        </w:rPr>
        <w:t xml:space="preserve"> </w:t>
      </w:r>
      <w:proofErr w:type="spellStart"/>
      <w:r w:rsidRPr="00C17AFB">
        <w:rPr>
          <w:rFonts w:ascii="Arial" w:hAnsi="Arial" w:cs="Arial"/>
          <w:sz w:val="20"/>
          <w:szCs w:val="20"/>
        </w:rPr>
        <w:t>dumneavoastră</w:t>
      </w:r>
      <w:proofErr w:type="spellEnd"/>
      <w:r w:rsidRPr="00C17AFB">
        <w:rPr>
          <w:rFonts w:ascii="Arial" w:hAnsi="Arial" w:cs="Arial"/>
          <w:sz w:val="20"/>
          <w:szCs w:val="20"/>
        </w:rPr>
        <w:t>.</w:t>
      </w:r>
    </w:p>
    <w:p w14:paraId="39325F7B"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Conduceți</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mod</w:t>
      </w:r>
      <w:proofErr w:type="spellEnd"/>
      <w:r w:rsidRPr="00C17AFB">
        <w:rPr>
          <w:rFonts w:ascii="Arial" w:hAnsi="Arial" w:cs="Arial"/>
          <w:sz w:val="20"/>
          <w:szCs w:val="20"/>
        </w:rPr>
        <w:t xml:space="preserve"> </w:t>
      </w:r>
      <w:proofErr w:type="spellStart"/>
      <w:r w:rsidRPr="00C17AFB">
        <w:rPr>
          <w:rFonts w:ascii="Arial" w:hAnsi="Arial" w:cs="Arial"/>
          <w:sz w:val="20"/>
          <w:szCs w:val="20"/>
        </w:rPr>
        <w:t>previzibil</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linie </w:t>
      </w:r>
      <w:proofErr w:type="spellStart"/>
      <w:r w:rsidRPr="00C17AFB">
        <w:rPr>
          <w:rFonts w:ascii="Arial" w:hAnsi="Arial" w:cs="Arial"/>
          <w:sz w:val="20"/>
          <w:szCs w:val="20"/>
        </w:rPr>
        <w:t>dreaptă</w:t>
      </w:r>
      <w:proofErr w:type="spellEnd"/>
      <w:r w:rsidRPr="00C17AFB">
        <w:rPr>
          <w:rFonts w:ascii="Arial" w:hAnsi="Arial" w:cs="Arial"/>
          <w:sz w:val="20"/>
          <w:szCs w:val="20"/>
        </w:rPr>
        <w:t xml:space="preserve">. </w:t>
      </w:r>
    </w:p>
    <w:p w14:paraId="5C85B724"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Folosiți</w:t>
      </w:r>
      <w:proofErr w:type="spellEnd"/>
      <w:r w:rsidRPr="00C17AFB">
        <w:rPr>
          <w:rFonts w:ascii="Arial" w:hAnsi="Arial" w:cs="Arial"/>
          <w:sz w:val="20"/>
          <w:szCs w:val="20"/>
        </w:rPr>
        <w:t xml:space="preserve"> </w:t>
      </w:r>
      <w:proofErr w:type="spellStart"/>
      <w:r w:rsidRPr="00C17AFB">
        <w:rPr>
          <w:rFonts w:ascii="Arial" w:hAnsi="Arial" w:cs="Arial"/>
          <w:sz w:val="20"/>
          <w:szCs w:val="20"/>
        </w:rPr>
        <w:t>luminile</w:t>
      </w:r>
      <w:proofErr w:type="spellEnd"/>
      <w:r w:rsidRPr="00C17AFB">
        <w:rPr>
          <w:rFonts w:ascii="Arial" w:hAnsi="Arial" w:cs="Arial"/>
          <w:sz w:val="20"/>
          <w:szCs w:val="20"/>
        </w:rPr>
        <w:t xml:space="preserve"> de </w:t>
      </w:r>
      <w:proofErr w:type="spellStart"/>
      <w:r w:rsidRPr="00C17AFB">
        <w:rPr>
          <w:rFonts w:ascii="Arial" w:hAnsi="Arial" w:cs="Arial"/>
          <w:sz w:val="20"/>
          <w:szCs w:val="20"/>
        </w:rPr>
        <w:t>semnalizare</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w:t>
      </w:r>
      <w:proofErr w:type="spellStart"/>
      <w:r w:rsidRPr="00C17AFB">
        <w:rPr>
          <w:rFonts w:ascii="Arial" w:hAnsi="Arial" w:cs="Arial"/>
          <w:sz w:val="20"/>
          <w:szCs w:val="20"/>
        </w:rPr>
        <w:t>indica</w:t>
      </w:r>
      <w:proofErr w:type="spellEnd"/>
      <w:r w:rsidRPr="00C17AFB">
        <w:rPr>
          <w:rFonts w:ascii="Arial" w:hAnsi="Arial" w:cs="Arial"/>
          <w:sz w:val="20"/>
          <w:szCs w:val="20"/>
        </w:rPr>
        <w:t xml:space="preserve"> </w:t>
      </w:r>
      <w:proofErr w:type="spellStart"/>
      <w:r w:rsidRPr="00C17AFB">
        <w:rPr>
          <w:rFonts w:ascii="Arial" w:hAnsi="Arial" w:cs="Arial"/>
          <w:sz w:val="20"/>
          <w:szCs w:val="20"/>
        </w:rPr>
        <w:t>virajul</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oprirea</w:t>
      </w:r>
      <w:proofErr w:type="spellEnd"/>
      <w:r w:rsidRPr="00C17AFB">
        <w:rPr>
          <w:rFonts w:ascii="Arial" w:hAnsi="Arial" w:cs="Arial"/>
          <w:sz w:val="20"/>
          <w:szCs w:val="20"/>
        </w:rPr>
        <w:t>.</w:t>
      </w:r>
    </w:p>
    <w:p w14:paraId="10CFC888"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Concentrează-te</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drumul</w:t>
      </w:r>
      <w:proofErr w:type="spellEnd"/>
      <w:r w:rsidRPr="00C17AFB">
        <w:rPr>
          <w:rFonts w:ascii="Arial" w:hAnsi="Arial" w:cs="Arial"/>
          <w:sz w:val="20"/>
          <w:szCs w:val="20"/>
        </w:rPr>
        <w:t xml:space="preserve"> din </w:t>
      </w:r>
      <w:proofErr w:type="spellStart"/>
      <w:r w:rsidRPr="00C17AFB">
        <w:rPr>
          <w:rFonts w:ascii="Arial" w:hAnsi="Arial" w:cs="Arial"/>
          <w:sz w:val="20"/>
          <w:szCs w:val="20"/>
        </w:rPr>
        <w:t>față</w:t>
      </w:r>
      <w:proofErr w:type="spellEnd"/>
      <w:r w:rsidRPr="00C17AFB">
        <w:rPr>
          <w:rFonts w:ascii="Arial" w:hAnsi="Arial" w:cs="Arial"/>
          <w:sz w:val="20"/>
          <w:szCs w:val="20"/>
        </w:rPr>
        <w:t xml:space="preserve">. </w:t>
      </w:r>
      <w:proofErr w:type="spellStart"/>
      <w:r w:rsidRPr="00C17AFB">
        <w:rPr>
          <w:rFonts w:ascii="Arial" w:hAnsi="Arial" w:cs="Arial"/>
          <w:sz w:val="20"/>
          <w:szCs w:val="20"/>
        </w:rPr>
        <w:t>Evitați</w:t>
      </w:r>
      <w:proofErr w:type="spellEnd"/>
      <w:r w:rsidRPr="00C17AFB">
        <w:rPr>
          <w:rFonts w:ascii="Arial" w:hAnsi="Arial" w:cs="Arial"/>
          <w:sz w:val="20"/>
          <w:szCs w:val="20"/>
        </w:rPr>
        <w:t xml:space="preserve"> </w:t>
      </w:r>
      <w:proofErr w:type="spellStart"/>
      <w:r w:rsidRPr="00C17AFB">
        <w:rPr>
          <w:rFonts w:ascii="Arial" w:hAnsi="Arial" w:cs="Arial"/>
          <w:sz w:val="20"/>
          <w:szCs w:val="20"/>
        </w:rPr>
        <w:t>pietrișul</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murdăria</w:t>
      </w:r>
      <w:proofErr w:type="spellEnd"/>
      <w:r w:rsidRPr="00C17AFB">
        <w:rPr>
          <w:rFonts w:ascii="Arial" w:hAnsi="Arial" w:cs="Arial"/>
          <w:sz w:val="20"/>
          <w:szCs w:val="20"/>
        </w:rPr>
        <w:t xml:space="preserve">, </w:t>
      </w:r>
      <w:proofErr w:type="spellStart"/>
      <w:r w:rsidRPr="00C17AFB">
        <w:rPr>
          <w:rFonts w:ascii="Arial" w:hAnsi="Arial" w:cs="Arial"/>
          <w:sz w:val="20"/>
          <w:szCs w:val="20"/>
        </w:rPr>
        <w:t>suprafețele</w:t>
      </w:r>
      <w:proofErr w:type="spellEnd"/>
      <w:r w:rsidRPr="00C17AFB">
        <w:rPr>
          <w:rFonts w:ascii="Arial" w:hAnsi="Arial" w:cs="Arial"/>
          <w:sz w:val="20"/>
          <w:szCs w:val="20"/>
        </w:rPr>
        <w:t xml:space="preserve"> </w:t>
      </w:r>
      <w:proofErr w:type="spellStart"/>
      <w:r w:rsidRPr="00C17AFB">
        <w:rPr>
          <w:rFonts w:ascii="Arial" w:hAnsi="Arial" w:cs="Arial"/>
          <w:sz w:val="20"/>
          <w:szCs w:val="20"/>
        </w:rPr>
        <w:t>umede</w:t>
      </w:r>
      <w:proofErr w:type="spellEnd"/>
      <w:r w:rsidRPr="00C17AFB">
        <w:rPr>
          <w:rFonts w:ascii="Arial" w:hAnsi="Arial" w:cs="Arial"/>
          <w:sz w:val="20"/>
          <w:szCs w:val="20"/>
        </w:rPr>
        <w:t xml:space="preserve">, </w:t>
      </w:r>
      <w:proofErr w:type="spellStart"/>
      <w:r w:rsidRPr="00C17AFB">
        <w:rPr>
          <w:rFonts w:ascii="Arial" w:hAnsi="Arial" w:cs="Arial"/>
          <w:sz w:val="20"/>
          <w:szCs w:val="20"/>
        </w:rPr>
        <w:t>uleiul</w:t>
      </w:r>
      <w:proofErr w:type="spellEnd"/>
      <w:r w:rsidRPr="00C17AFB">
        <w:rPr>
          <w:rFonts w:ascii="Arial" w:hAnsi="Arial" w:cs="Arial"/>
          <w:sz w:val="20"/>
          <w:szCs w:val="20"/>
        </w:rPr>
        <w:t xml:space="preserve">, </w:t>
      </w:r>
      <w:proofErr w:type="spellStart"/>
      <w:r w:rsidRPr="00C17AFB">
        <w:rPr>
          <w:rFonts w:ascii="Arial" w:hAnsi="Arial" w:cs="Arial"/>
          <w:sz w:val="20"/>
          <w:szCs w:val="20"/>
        </w:rPr>
        <w:t>bordurile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alte </w:t>
      </w:r>
      <w:proofErr w:type="spellStart"/>
      <w:r w:rsidRPr="00C17AFB">
        <w:rPr>
          <w:rFonts w:ascii="Arial" w:hAnsi="Arial" w:cs="Arial"/>
          <w:sz w:val="20"/>
          <w:szCs w:val="20"/>
        </w:rPr>
        <w:t>obstacole</w:t>
      </w:r>
      <w:proofErr w:type="spellEnd"/>
      <w:r w:rsidRPr="00C17AFB">
        <w:rPr>
          <w:rFonts w:ascii="Arial" w:hAnsi="Arial" w:cs="Arial"/>
          <w:sz w:val="20"/>
          <w:szCs w:val="20"/>
        </w:rPr>
        <w:t>.</w:t>
      </w:r>
    </w:p>
    <w:p w14:paraId="0E4CC4D4"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Fiți</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w:t>
      </w:r>
      <w:proofErr w:type="spellEnd"/>
      <w:r w:rsidRPr="00C17AFB">
        <w:rPr>
          <w:rFonts w:ascii="Arial" w:hAnsi="Arial" w:cs="Arial"/>
          <w:sz w:val="20"/>
          <w:szCs w:val="20"/>
        </w:rPr>
        <w:t xml:space="preserve"> la alte </w:t>
      </w:r>
      <w:proofErr w:type="spellStart"/>
      <w:r w:rsidRPr="00C17AFB">
        <w:rPr>
          <w:rFonts w:ascii="Arial" w:hAnsi="Arial" w:cs="Arial"/>
          <w:sz w:val="20"/>
          <w:szCs w:val="20"/>
        </w:rPr>
        <w:t>persoane</w:t>
      </w:r>
      <w:proofErr w:type="spellEnd"/>
      <w:r w:rsidRPr="00C17AFB">
        <w:rPr>
          <w:rFonts w:ascii="Arial" w:hAnsi="Arial" w:cs="Arial"/>
          <w:sz w:val="20"/>
          <w:szCs w:val="20"/>
        </w:rPr>
        <w:t xml:space="preserve"> care se </w:t>
      </w:r>
      <w:proofErr w:type="spellStart"/>
      <w:r w:rsidRPr="00C17AFB">
        <w:rPr>
          <w:rFonts w:ascii="Arial" w:hAnsi="Arial" w:cs="Arial"/>
          <w:sz w:val="20"/>
          <w:szCs w:val="20"/>
        </w:rPr>
        <w:t>deplasează</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jurul</w:t>
      </w:r>
      <w:proofErr w:type="spellEnd"/>
      <w:r w:rsidRPr="00C17AFB">
        <w:rPr>
          <w:rFonts w:ascii="Arial" w:hAnsi="Arial" w:cs="Arial"/>
          <w:sz w:val="20"/>
          <w:szCs w:val="20"/>
        </w:rPr>
        <w:t xml:space="preserve"> </w:t>
      </w:r>
      <w:proofErr w:type="spellStart"/>
      <w:r w:rsidRPr="00C17AFB">
        <w:rPr>
          <w:rFonts w:ascii="Arial" w:hAnsi="Arial" w:cs="Arial"/>
          <w:sz w:val="20"/>
          <w:szCs w:val="20"/>
        </w:rPr>
        <w:t>dumneavoastră</w:t>
      </w:r>
      <w:proofErr w:type="spellEnd"/>
      <w:r w:rsidRPr="00C17AFB">
        <w:rPr>
          <w:rFonts w:ascii="Arial" w:hAnsi="Arial" w:cs="Arial"/>
          <w:sz w:val="20"/>
          <w:szCs w:val="20"/>
        </w:rPr>
        <w:t xml:space="preserve"> </w:t>
      </w:r>
      <w:proofErr w:type="spellStart"/>
      <w:r w:rsidRPr="00C17AFB">
        <w:rPr>
          <w:rFonts w:ascii="Arial" w:hAnsi="Arial" w:cs="Arial"/>
          <w:sz w:val="20"/>
          <w:szCs w:val="20"/>
        </w:rPr>
        <w:t>pentru</w:t>
      </w:r>
      <w:proofErr w:type="spellEnd"/>
      <w:r w:rsidRPr="00C17AFB">
        <w:rPr>
          <w:rFonts w:ascii="Arial" w:hAnsi="Arial" w:cs="Arial"/>
          <w:sz w:val="20"/>
          <w:szCs w:val="20"/>
        </w:rPr>
        <w:t xml:space="preserve"> a </w:t>
      </w:r>
      <w:proofErr w:type="spellStart"/>
      <w:r w:rsidRPr="00C17AFB">
        <w:rPr>
          <w:rFonts w:ascii="Arial" w:hAnsi="Arial" w:cs="Arial"/>
          <w:sz w:val="20"/>
          <w:szCs w:val="20"/>
        </w:rPr>
        <w:t>evita</w:t>
      </w:r>
      <w:proofErr w:type="spellEnd"/>
      <w:r w:rsidRPr="00C17AFB">
        <w:rPr>
          <w:rFonts w:ascii="Arial" w:hAnsi="Arial" w:cs="Arial"/>
          <w:sz w:val="20"/>
          <w:szCs w:val="20"/>
        </w:rPr>
        <w:t xml:space="preserve"> </w:t>
      </w:r>
      <w:proofErr w:type="spellStart"/>
      <w:r w:rsidRPr="00C17AFB">
        <w:rPr>
          <w:rFonts w:ascii="Arial" w:hAnsi="Arial" w:cs="Arial"/>
          <w:sz w:val="20"/>
          <w:szCs w:val="20"/>
        </w:rPr>
        <w:t>rănirea</w:t>
      </w:r>
      <w:proofErr w:type="spellEnd"/>
      <w:r w:rsidRPr="00C17AFB">
        <w:rPr>
          <w:rFonts w:ascii="Arial" w:hAnsi="Arial" w:cs="Arial"/>
          <w:sz w:val="20"/>
          <w:szCs w:val="20"/>
        </w:rPr>
        <w:t xml:space="preserve"> </w:t>
      </w:r>
      <w:proofErr w:type="spellStart"/>
      <w:r w:rsidRPr="00C17AFB">
        <w:rPr>
          <w:rFonts w:ascii="Arial" w:hAnsi="Arial" w:cs="Arial"/>
          <w:sz w:val="20"/>
          <w:szCs w:val="20"/>
        </w:rPr>
        <w:t>altora</w:t>
      </w:r>
      <w:proofErr w:type="spellEnd"/>
      <w:r w:rsidRPr="00C17AFB">
        <w:rPr>
          <w:rFonts w:ascii="Arial" w:hAnsi="Arial" w:cs="Arial"/>
          <w:sz w:val="20"/>
          <w:szCs w:val="20"/>
        </w:rPr>
        <w:t>.</w:t>
      </w:r>
    </w:p>
    <w:p w14:paraId="3227AE11"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Fiți</w:t>
      </w:r>
      <w:proofErr w:type="spellEnd"/>
      <w:r w:rsidRPr="00C17AFB">
        <w:rPr>
          <w:rFonts w:ascii="Arial" w:hAnsi="Arial" w:cs="Arial"/>
          <w:sz w:val="20"/>
          <w:szCs w:val="20"/>
        </w:rPr>
        <w:t xml:space="preserve"> </w:t>
      </w:r>
      <w:proofErr w:type="spellStart"/>
      <w:r w:rsidRPr="00C17AFB">
        <w:rPr>
          <w:rFonts w:ascii="Arial" w:hAnsi="Arial" w:cs="Arial"/>
          <w:sz w:val="20"/>
          <w:szCs w:val="20"/>
        </w:rPr>
        <w:t>atenți</w:t>
      </w:r>
      <w:proofErr w:type="spellEnd"/>
      <w:r w:rsidRPr="00C17AFB">
        <w:rPr>
          <w:rFonts w:ascii="Arial" w:hAnsi="Arial" w:cs="Arial"/>
          <w:sz w:val="20"/>
          <w:szCs w:val="20"/>
        </w:rPr>
        <w:t xml:space="preserve"> la </w:t>
      </w:r>
      <w:proofErr w:type="spellStart"/>
      <w:r w:rsidRPr="00C17AFB">
        <w:rPr>
          <w:rFonts w:ascii="Arial" w:hAnsi="Arial" w:cs="Arial"/>
          <w:sz w:val="20"/>
          <w:szCs w:val="20"/>
        </w:rPr>
        <w:t>evenimentele</w:t>
      </w:r>
      <w:proofErr w:type="spellEnd"/>
      <w:r w:rsidRPr="00C17AFB">
        <w:rPr>
          <w:rFonts w:ascii="Arial" w:hAnsi="Arial" w:cs="Arial"/>
          <w:sz w:val="20"/>
          <w:szCs w:val="20"/>
        </w:rPr>
        <w:t xml:space="preserve"> </w:t>
      </w:r>
      <w:proofErr w:type="spellStart"/>
      <w:r w:rsidRPr="00C17AFB">
        <w:rPr>
          <w:rFonts w:ascii="Arial" w:hAnsi="Arial" w:cs="Arial"/>
          <w:sz w:val="20"/>
          <w:szCs w:val="20"/>
        </w:rPr>
        <w:t>neprevăzute</w:t>
      </w:r>
      <w:proofErr w:type="spellEnd"/>
      <w:r w:rsidRPr="00C17AFB">
        <w:rPr>
          <w:rFonts w:ascii="Arial" w:hAnsi="Arial" w:cs="Arial"/>
          <w:sz w:val="20"/>
          <w:szCs w:val="20"/>
        </w:rPr>
        <w:t xml:space="preserve"> care pot </w:t>
      </w:r>
      <w:proofErr w:type="spellStart"/>
      <w:r w:rsidRPr="00C17AFB">
        <w:rPr>
          <w:rFonts w:ascii="Arial" w:hAnsi="Arial" w:cs="Arial"/>
          <w:sz w:val="20"/>
          <w:szCs w:val="20"/>
        </w:rPr>
        <w:t>apărea</w:t>
      </w:r>
      <w:proofErr w:type="spellEnd"/>
      <w:r w:rsidRPr="00C17AFB">
        <w:rPr>
          <w:rFonts w:ascii="Arial" w:hAnsi="Arial" w:cs="Arial"/>
          <w:sz w:val="20"/>
          <w:szCs w:val="20"/>
        </w:rPr>
        <w:t>.</w:t>
      </w:r>
    </w:p>
    <w:p w14:paraId="374D8CBB"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Fiți</w:t>
      </w:r>
      <w:proofErr w:type="spellEnd"/>
      <w:r w:rsidRPr="00C17AFB">
        <w:rPr>
          <w:rFonts w:ascii="Arial" w:hAnsi="Arial" w:cs="Arial"/>
          <w:sz w:val="20"/>
          <w:szCs w:val="20"/>
        </w:rPr>
        <w:t xml:space="preserve"> </w:t>
      </w:r>
      <w:proofErr w:type="spellStart"/>
      <w:r w:rsidRPr="00C17AFB">
        <w:rPr>
          <w:rFonts w:ascii="Arial" w:hAnsi="Arial" w:cs="Arial"/>
          <w:sz w:val="20"/>
          <w:szCs w:val="20"/>
        </w:rPr>
        <w:t>extrem</w:t>
      </w:r>
      <w:proofErr w:type="spellEnd"/>
      <w:r w:rsidRPr="00C17AFB">
        <w:rPr>
          <w:rFonts w:ascii="Arial" w:hAnsi="Arial" w:cs="Arial"/>
          <w:sz w:val="20"/>
          <w:szCs w:val="20"/>
        </w:rPr>
        <w:t xml:space="preserve"> de </w:t>
      </w:r>
      <w:proofErr w:type="spellStart"/>
      <w:r w:rsidRPr="00C17AFB">
        <w:rPr>
          <w:rFonts w:ascii="Arial" w:hAnsi="Arial" w:cs="Arial"/>
          <w:sz w:val="20"/>
          <w:szCs w:val="20"/>
        </w:rPr>
        <w:t>prudent</w:t>
      </w:r>
      <w:proofErr w:type="spellEnd"/>
      <w:r w:rsidRPr="00C17AFB">
        <w:rPr>
          <w:rFonts w:ascii="Arial" w:hAnsi="Arial" w:cs="Arial"/>
          <w:sz w:val="20"/>
          <w:szCs w:val="20"/>
        </w:rPr>
        <w:t xml:space="preserve"> </w:t>
      </w:r>
      <w:proofErr w:type="spellStart"/>
      <w:r w:rsidRPr="00C17AFB">
        <w:rPr>
          <w:rFonts w:ascii="Arial" w:hAnsi="Arial" w:cs="Arial"/>
          <w:sz w:val="20"/>
          <w:szCs w:val="20"/>
        </w:rPr>
        <w:t>atunci</w:t>
      </w:r>
      <w:proofErr w:type="spellEnd"/>
      <w:r w:rsidRPr="00C17AFB">
        <w:rPr>
          <w:rFonts w:ascii="Arial" w:hAnsi="Arial" w:cs="Arial"/>
          <w:sz w:val="20"/>
          <w:szCs w:val="20"/>
        </w:rPr>
        <w:t xml:space="preserve"> </w:t>
      </w:r>
      <w:proofErr w:type="spellStart"/>
      <w:r w:rsidRPr="00C17AFB">
        <w:rPr>
          <w:rFonts w:ascii="Arial" w:hAnsi="Arial" w:cs="Arial"/>
          <w:sz w:val="20"/>
          <w:szCs w:val="20"/>
        </w:rPr>
        <w:t>când</w:t>
      </w:r>
      <w:proofErr w:type="spellEnd"/>
      <w:r w:rsidRPr="00C17AFB">
        <w:rPr>
          <w:rFonts w:ascii="Arial" w:hAnsi="Arial" w:cs="Arial"/>
          <w:sz w:val="20"/>
          <w:szCs w:val="20"/>
        </w:rPr>
        <w:t xml:space="preserve"> </w:t>
      </w:r>
      <w:proofErr w:type="spellStart"/>
      <w:r w:rsidRPr="00C17AFB">
        <w:rPr>
          <w:rFonts w:ascii="Arial" w:hAnsi="Arial" w:cs="Arial"/>
          <w:sz w:val="20"/>
          <w:szCs w:val="20"/>
        </w:rPr>
        <w:t>conduceți</w:t>
      </w:r>
      <w:proofErr w:type="spellEnd"/>
      <w:r w:rsidRPr="00C17AFB">
        <w:rPr>
          <w:rFonts w:ascii="Arial" w:hAnsi="Arial" w:cs="Arial"/>
          <w:sz w:val="20"/>
          <w:szCs w:val="20"/>
        </w:rPr>
        <w:t>.</w:t>
      </w:r>
    </w:p>
    <w:p w14:paraId="351CB182"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Familiarizați-vă</w:t>
      </w:r>
      <w:proofErr w:type="spellEnd"/>
      <w:r w:rsidRPr="00C17AFB">
        <w:rPr>
          <w:rFonts w:ascii="Arial" w:hAnsi="Arial" w:cs="Arial"/>
          <w:sz w:val="20"/>
          <w:szCs w:val="20"/>
        </w:rPr>
        <w:t xml:space="preserve"> </w:t>
      </w:r>
      <w:proofErr w:type="spellStart"/>
      <w:r w:rsidRPr="00C17AFB">
        <w:rPr>
          <w:rFonts w:ascii="Arial" w:hAnsi="Arial" w:cs="Arial"/>
          <w:sz w:val="20"/>
          <w:szCs w:val="20"/>
        </w:rPr>
        <w:t>cu</w:t>
      </w:r>
      <w:proofErr w:type="spellEnd"/>
      <w:r w:rsidRPr="00C17AFB">
        <w:rPr>
          <w:rFonts w:ascii="Arial" w:hAnsi="Arial" w:cs="Arial"/>
          <w:sz w:val="20"/>
          <w:szCs w:val="20"/>
        </w:rPr>
        <w:t xml:space="preserve"> </w:t>
      </w:r>
      <w:proofErr w:type="spellStart"/>
      <w:r w:rsidRPr="00C17AFB">
        <w:rPr>
          <w:rFonts w:ascii="Arial" w:hAnsi="Arial" w:cs="Arial"/>
          <w:sz w:val="20"/>
          <w:szCs w:val="20"/>
        </w:rPr>
        <w:t>toate</w:t>
      </w:r>
      <w:proofErr w:type="spellEnd"/>
      <w:r w:rsidRPr="00C17AFB">
        <w:rPr>
          <w:rFonts w:ascii="Arial" w:hAnsi="Arial" w:cs="Arial"/>
          <w:sz w:val="20"/>
          <w:szCs w:val="20"/>
        </w:rPr>
        <w:t xml:space="preserve"> </w:t>
      </w:r>
      <w:proofErr w:type="spellStart"/>
      <w:r w:rsidRPr="00C17AFB">
        <w:rPr>
          <w:rFonts w:ascii="Arial" w:hAnsi="Arial" w:cs="Arial"/>
          <w:sz w:val="20"/>
          <w:szCs w:val="20"/>
        </w:rPr>
        <w:t>caracteristicile</w:t>
      </w:r>
      <w:proofErr w:type="spellEnd"/>
      <w:r w:rsidRPr="00C17AFB">
        <w:rPr>
          <w:rFonts w:ascii="Arial" w:hAnsi="Arial" w:cs="Arial"/>
          <w:sz w:val="20"/>
          <w:szCs w:val="20"/>
        </w:rPr>
        <w:t xml:space="preserve"> </w:t>
      </w:r>
      <w:proofErr w:type="spellStart"/>
      <w:r w:rsidRPr="00C17AFB">
        <w:rPr>
          <w:rFonts w:ascii="Arial" w:hAnsi="Arial" w:cs="Arial"/>
          <w:sz w:val="20"/>
          <w:szCs w:val="20"/>
        </w:rPr>
        <w:t>scuterului</w:t>
      </w:r>
      <w:proofErr w:type="spellEnd"/>
      <w:r w:rsidRPr="00C17AFB">
        <w:rPr>
          <w:rFonts w:ascii="Arial" w:hAnsi="Arial" w:cs="Arial"/>
          <w:sz w:val="20"/>
          <w:szCs w:val="20"/>
        </w:rPr>
        <w:t>.</w:t>
      </w:r>
    </w:p>
    <w:p w14:paraId="28D29E52"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Nu </w:t>
      </w:r>
      <w:proofErr w:type="spellStart"/>
      <w:r w:rsidRPr="00C17AFB">
        <w:rPr>
          <w:rFonts w:ascii="Arial" w:hAnsi="Arial" w:cs="Arial"/>
          <w:sz w:val="20"/>
          <w:szCs w:val="20"/>
        </w:rPr>
        <w:t>utilizați</w:t>
      </w:r>
      <w:proofErr w:type="spellEnd"/>
      <w:r w:rsidRPr="00C17AFB">
        <w:rPr>
          <w:rFonts w:ascii="Arial" w:hAnsi="Arial" w:cs="Arial"/>
          <w:sz w:val="20"/>
          <w:szCs w:val="20"/>
        </w:rPr>
        <w:t xml:space="preserve"> </w:t>
      </w:r>
      <w:proofErr w:type="spellStart"/>
      <w:r w:rsidRPr="00C17AFB">
        <w:rPr>
          <w:rFonts w:ascii="Arial" w:hAnsi="Arial" w:cs="Arial"/>
          <w:sz w:val="20"/>
          <w:szCs w:val="20"/>
        </w:rPr>
        <w:t>obiecte</w:t>
      </w:r>
      <w:proofErr w:type="spellEnd"/>
      <w:r w:rsidRPr="00C17AFB">
        <w:rPr>
          <w:rFonts w:ascii="Arial" w:hAnsi="Arial" w:cs="Arial"/>
          <w:sz w:val="20"/>
          <w:szCs w:val="20"/>
        </w:rPr>
        <w:t xml:space="preserve"> care </w:t>
      </w:r>
      <w:proofErr w:type="spellStart"/>
      <w:r w:rsidRPr="00C17AFB">
        <w:rPr>
          <w:rFonts w:ascii="Arial" w:hAnsi="Arial" w:cs="Arial"/>
          <w:sz w:val="20"/>
          <w:szCs w:val="20"/>
        </w:rPr>
        <w:t>vă</w:t>
      </w:r>
      <w:proofErr w:type="spellEnd"/>
      <w:r w:rsidRPr="00C17AFB">
        <w:rPr>
          <w:rFonts w:ascii="Arial" w:hAnsi="Arial" w:cs="Arial"/>
          <w:sz w:val="20"/>
          <w:szCs w:val="20"/>
        </w:rPr>
        <w:t xml:space="preserve"> pot limita </w:t>
      </w:r>
      <w:proofErr w:type="spellStart"/>
      <w:r w:rsidRPr="00C17AFB">
        <w:rPr>
          <w:rFonts w:ascii="Arial" w:hAnsi="Arial" w:cs="Arial"/>
          <w:sz w:val="20"/>
          <w:szCs w:val="20"/>
        </w:rPr>
        <w:t>auzul</w:t>
      </w:r>
      <w:proofErr w:type="spellEnd"/>
      <w:r w:rsidRPr="00C17AFB">
        <w:rPr>
          <w:rFonts w:ascii="Arial" w:hAnsi="Arial" w:cs="Arial"/>
          <w:sz w:val="20"/>
          <w:szCs w:val="20"/>
        </w:rPr>
        <w:t xml:space="preserve"> </w:t>
      </w:r>
      <w:proofErr w:type="spellStart"/>
      <w:r w:rsidRPr="00C17AFB">
        <w:rPr>
          <w:rFonts w:ascii="Arial" w:hAnsi="Arial" w:cs="Arial"/>
          <w:sz w:val="20"/>
          <w:szCs w:val="20"/>
        </w:rPr>
        <w:t>sau</w:t>
      </w:r>
      <w:proofErr w:type="spellEnd"/>
      <w:r w:rsidRPr="00C17AFB">
        <w:rPr>
          <w:rFonts w:ascii="Arial" w:hAnsi="Arial" w:cs="Arial"/>
          <w:sz w:val="20"/>
          <w:szCs w:val="20"/>
        </w:rPr>
        <w:t xml:space="preserve"> </w:t>
      </w:r>
      <w:proofErr w:type="spellStart"/>
      <w:r w:rsidRPr="00C17AFB">
        <w:rPr>
          <w:rFonts w:ascii="Arial" w:hAnsi="Arial" w:cs="Arial"/>
          <w:sz w:val="20"/>
          <w:szCs w:val="20"/>
        </w:rPr>
        <w:t>vizibilitatea</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consecință</w:t>
      </w:r>
      <w:proofErr w:type="spellEnd"/>
      <w:r w:rsidRPr="00C17AFB">
        <w:rPr>
          <w:rFonts w:ascii="Arial" w:hAnsi="Arial" w:cs="Arial"/>
          <w:sz w:val="20"/>
          <w:szCs w:val="20"/>
        </w:rPr>
        <w:t xml:space="preserve">, </w:t>
      </w:r>
      <w:proofErr w:type="spellStart"/>
      <w:r w:rsidRPr="00C17AFB">
        <w:rPr>
          <w:rFonts w:ascii="Arial" w:hAnsi="Arial" w:cs="Arial"/>
          <w:sz w:val="20"/>
          <w:szCs w:val="20"/>
        </w:rPr>
        <w:t>ați</w:t>
      </w:r>
      <w:proofErr w:type="spellEnd"/>
      <w:r w:rsidRPr="00C17AFB">
        <w:rPr>
          <w:rFonts w:ascii="Arial" w:hAnsi="Arial" w:cs="Arial"/>
          <w:sz w:val="20"/>
          <w:szCs w:val="20"/>
        </w:rPr>
        <w:t xml:space="preserve"> </w:t>
      </w:r>
      <w:proofErr w:type="spellStart"/>
      <w:r w:rsidRPr="00C17AFB">
        <w:rPr>
          <w:rFonts w:ascii="Arial" w:hAnsi="Arial" w:cs="Arial"/>
          <w:sz w:val="20"/>
          <w:szCs w:val="20"/>
        </w:rPr>
        <w:t>putea</w:t>
      </w:r>
      <w:proofErr w:type="spellEnd"/>
      <w:r w:rsidRPr="00C17AFB">
        <w:rPr>
          <w:rFonts w:ascii="Arial" w:hAnsi="Arial" w:cs="Arial"/>
          <w:sz w:val="20"/>
          <w:szCs w:val="20"/>
        </w:rPr>
        <w:t xml:space="preserve"> </w:t>
      </w:r>
      <w:proofErr w:type="spellStart"/>
      <w:r w:rsidRPr="00C17AFB">
        <w:rPr>
          <w:rFonts w:ascii="Arial" w:hAnsi="Arial" w:cs="Arial"/>
          <w:sz w:val="20"/>
          <w:szCs w:val="20"/>
        </w:rPr>
        <w:t>pierde</w:t>
      </w:r>
      <w:proofErr w:type="spellEnd"/>
      <w:r w:rsidRPr="00C17AFB">
        <w:rPr>
          <w:rFonts w:ascii="Arial" w:hAnsi="Arial" w:cs="Arial"/>
          <w:sz w:val="20"/>
          <w:szCs w:val="20"/>
        </w:rPr>
        <w:t xml:space="preserve"> </w:t>
      </w:r>
      <w:proofErr w:type="spellStart"/>
      <w:r w:rsidRPr="00C17AFB">
        <w:rPr>
          <w:rFonts w:ascii="Arial" w:hAnsi="Arial" w:cs="Arial"/>
          <w:sz w:val="20"/>
          <w:szCs w:val="20"/>
        </w:rPr>
        <w:t>controlul</w:t>
      </w:r>
      <w:proofErr w:type="spellEnd"/>
      <w:r w:rsidRPr="00C17AFB">
        <w:rPr>
          <w:rFonts w:ascii="Arial" w:hAnsi="Arial" w:cs="Arial"/>
          <w:sz w:val="20"/>
          <w:szCs w:val="20"/>
        </w:rPr>
        <w:t>.</w:t>
      </w:r>
    </w:p>
    <w:p w14:paraId="33107E51" w14:textId="77777777" w:rsidR="00C17AFB" w:rsidRPr="00C17AFB" w:rsidRDefault="00C17AFB" w:rsidP="00C17AFB">
      <w:pPr>
        <w:spacing w:after="0" w:line="240" w:lineRule="auto"/>
        <w:rPr>
          <w:rFonts w:ascii="Arial" w:hAnsi="Arial" w:cs="Arial"/>
          <w:sz w:val="20"/>
          <w:szCs w:val="20"/>
        </w:rPr>
      </w:pPr>
      <w:r w:rsidRPr="00C17AFB">
        <w:rPr>
          <w:rFonts w:ascii="Arial" w:hAnsi="Arial" w:cs="Arial"/>
          <w:sz w:val="20"/>
          <w:szCs w:val="20"/>
        </w:rPr>
        <w:t xml:space="preserve">- </w:t>
      </w:r>
      <w:proofErr w:type="spellStart"/>
      <w:r w:rsidRPr="00C17AFB">
        <w:rPr>
          <w:rFonts w:ascii="Arial" w:hAnsi="Arial" w:cs="Arial"/>
          <w:sz w:val="20"/>
          <w:szCs w:val="20"/>
        </w:rPr>
        <w:t>Păstrați</w:t>
      </w:r>
      <w:proofErr w:type="spellEnd"/>
      <w:r w:rsidRPr="00C17AFB">
        <w:rPr>
          <w:rFonts w:ascii="Arial" w:hAnsi="Arial" w:cs="Arial"/>
          <w:sz w:val="20"/>
          <w:szCs w:val="20"/>
        </w:rPr>
        <w:t xml:space="preserve"> o </w:t>
      </w:r>
      <w:proofErr w:type="spellStart"/>
      <w:r w:rsidRPr="00C17AFB">
        <w:rPr>
          <w:rFonts w:ascii="Arial" w:hAnsi="Arial" w:cs="Arial"/>
          <w:sz w:val="20"/>
          <w:szCs w:val="20"/>
        </w:rPr>
        <w:t>distanță</w:t>
      </w:r>
      <w:proofErr w:type="spellEnd"/>
      <w:r w:rsidRPr="00C17AFB">
        <w:rPr>
          <w:rFonts w:ascii="Arial" w:hAnsi="Arial" w:cs="Arial"/>
          <w:sz w:val="20"/>
          <w:szCs w:val="20"/>
        </w:rPr>
        <w:t xml:space="preserve"> de </w:t>
      </w:r>
      <w:proofErr w:type="spellStart"/>
      <w:r w:rsidRPr="00C17AFB">
        <w:rPr>
          <w:rFonts w:ascii="Arial" w:hAnsi="Arial" w:cs="Arial"/>
          <w:sz w:val="20"/>
          <w:szCs w:val="20"/>
        </w:rPr>
        <w:t>siguranță</w:t>
      </w:r>
      <w:proofErr w:type="spellEnd"/>
      <w:r w:rsidRPr="00C17AFB">
        <w:rPr>
          <w:rFonts w:ascii="Arial" w:hAnsi="Arial" w:cs="Arial"/>
          <w:sz w:val="20"/>
          <w:szCs w:val="20"/>
        </w:rPr>
        <w:t xml:space="preserve"> </w:t>
      </w:r>
      <w:proofErr w:type="spellStart"/>
      <w:r w:rsidRPr="00C17AFB">
        <w:rPr>
          <w:rFonts w:ascii="Arial" w:hAnsi="Arial" w:cs="Arial"/>
          <w:sz w:val="20"/>
          <w:szCs w:val="20"/>
        </w:rPr>
        <w:t>față</w:t>
      </w:r>
      <w:proofErr w:type="spellEnd"/>
      <w:r w:rsidRPr="00C17AFB">
        <w:rPr>
          <w:rFonts w:ascii="Arial" w:hAnsi="Arial" w:cs="Arial"/>
          <w:sz w:val="20"/>
          <w:szCs w:val="20"/>
        </w:rPr>
        <w:t xml:space="preserve"> de alte </w:t>
      </w:r>
      <w:proofErr w:type="spellStart"/>
      <w:r w:rsidRPr="00C17AFB">
        <w:rPr>
          <w:rFonts w:ascii="Arial" w:hAnsi="Arial" w:cs="Arial"/>
          <w:sz w:val="20"/>
          <w:szCs w:val="20"/>
        </w:rPr>
        <w:t>persoane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w:t>
      </w:r>
      <w:proofErr w:type="spellStart"/>
      <w:r w:rsidRPr="00C17AFB">
        <w:rPr>
          <w:rFonts w:ascii="Arial" w:hAnsi="Arial" w:cs="Arial"/>
          <w:sz w:val="20"/>
          <w:szCs w:val="20"/>
        </w:rPr>
        <w:t>obiecte</w:t>
      </w:r>
      <w:proofErr w:type="spellEnd"/>
      <w:r w:rsidRPr="00C17AFB">
        <w:rPr>
          <w:rFonts w:ascii="Arial" w:hAnsi="Arial" w:cs="Arial"/>
          <w:sz w:val="20"/>
          <w:szCs w:val="20"/>
        </w:rPr>
        <w:t xml:space="preserve">. </w:t>
      </w:r>
      <w:proofErr w:type="spellStart"/>
      <w:r w:rsidRPr="00C17AFB">
        <w:rPr>
          <w:rFonts w:ascii="Arial" w:hAnsi="Arial" w:cs="Arial"/>
          <w:sz w:val="20"/>
          <w:szCs w:val="20"/>
        </w:rPr>
        <w:t>Distanța</w:t>
      </w:r>
      <w:proofErr w:type="spellEnd"/>
      <w:r w:rsidRPr="00C17AFB">
        <w:rPr>
          <w:rFonts w:ascii="Arial" w:hAnsi="Arial" w:cs="Arial"/>
          <w:sz w:val="20"/>
          <w:szCs w:val="20"/>
        </w:rPr>
        <w:t xml:space="preserve"> de </w:t>
      </w:r>
      <w:proofErr w:type="spellStart"/>
      <w:r w:rsidRPr="00C17AFB">
        <w:rPr>
          <w:rFonts w:ascii="Arial" w:hAnsi="Arial" w:cs="Arial"/>
          <w:sz w:val="20"/>
          <w:szCs w:val="20"/>
        </w:rPr>
        <w:t>oprire</w:t>
      </w:r>
      <w:proofErr w:type="spellEnd"/>
      <w:r w:rsidRPr="00C17AFB">
        <w:rPr>
          <w:rFonts w:ascii="Arial" w:hAnsi="Arial" w:cs="Arial"/>
          <w:sz w:val="20"/>
          <w:szCs w:val="20"/>
        </w:rPr>
        <w:t xml:space="preserve"> </w:t>
      </w:r>
      <w:proofErr w:type="spellStart"/>
      <w:r w:rsidRPr="00C17AFB">
        <w:rPr>
          <w:rFonts w:ascii="Arial" w:hAnsi="Arial" w:cs="Arial"/>
          <w:sz w:val="20"/>
          <w:szCs w:val="20"/>
        </w:rPr>
        <w:t>în</w:t>
      </w:r>
      <w:proofErr w:type="spellEnd"/>
      <w:r w:rsidRPr="00C17AFB">
        <w:rPr>
          <w:rFonts w:ascii="Arial" w:hAnsi="Arial" w:cs="Arial"/>
          <w:sz w:val="20"/>
          <w:szCs w:val="20"/>
        </w:rPr>
        <w:t xml:space="preserve"> </w:t>
      </w:r>
      <w:proofErr w:type="spellStart"/>
      <w:r w:rsidRPr="00C17AFB">
        <w:rPr>
          <w:rFonts w:ascii="Arial" w:hAnsi="Arial" w:cs="Arial"/>
          <w:sz w:val="20"/>
          <w:szCs w:val="20"/>
        </w:rPr>
        <w:t>siguranță</w:t>
      </w:r>
      <w:proofErr w:type="spellEnd"/>
      <w:r w:rsidRPr="00C17AFB">
        <w:rPr>
          <w:rFonts w:ascii="Arial" w:hAnsi="Arial" w:cs="Arial"/>
          <w:sz w:val="20"/>
          <w:szCs w:val="20"/>
        </w:rPr>
        <w:t xml:space="preserve"> </w:t>
      </w:r>
      <w:proofErr w:type="spellStart"/>
      <w:r w:rsidRPr="00C17AFB">
        <w:rPr>
          <w:rFonts w:ascii="Arial" w:hAnsi="Arial" w:cs="Arial"/>
          <w:sz w:val="20"/>
          <w:szCs w:val="20"/>
        </w:rPr>
        <w:t>depinde</w:t>
      </w:r>
      <w:proofErr w:type="spellEnd"/>
      <w:r w:rsidRPr="00C17AFB">
        <w:rPr>
          <w:rFonts w:ascii="Arial" w:hAnsi="Arial" w:cs="Arial"/>
          <w:sz w:val="20"/>
          <w:szCs w:val="20"/>
        </w:rPr>
        <w:t xml:space="preserve"> de </w:t>
      </w:r>
      <w:proofErr w:type="spellStart"/>
      <w:r w:rsidRPr="00C17AFB">
        <w:rPr>
          <w:rFonts w:ascii="Arial" w:hAnsi="Arial" w:cs="Arial"/>
          <w:sz w:val="20"/>
          <w:szCs w:val="20"/>
        </w:rPr>
        <w:t>condițiile</w:t>
      </w:r>
      <w:proofErr w:type="spellEnd"/>
      <w:r w:rsidRPr="00C17AFB">
        <w:rPr>
          <w:rFonts w:ascii="Arial" w:hAnsi="Arial" w:cs="Arial"/>
          <w:sz w:val="20"/>
          <w:szCs w:val="20"/>
        </w:rPr>
        <w:t xml:space="preserve"> </w:t>
      </w:r>
      <w:proofErr w:type="spellStart"/>
      <w:r w:rsidRPr="00C17AFB">
        <w:rPr>
          <w:rFonts w:ascii="Arial" w:hAnsi="Arial" w:cs="Arial"/>
          <w:sz w:val="20"/>
          <w:szCs w:val="20"/>
        </w:rPr>
        <w:t>meteorologice</w:t>
      </w:r>
      <w:proofErr w:type="spellEnd"/>
      <w:r w:rsidRPr="00C17AFB">
        <w:rPr>
          <w:rFonts w:ascii="Arial" w:hAnsi="Arial" w:cs="Arial"/>
          <w:sz w:val="20"/>
          <w:szCs w:val="20"/>
        </w:rPr>
        <w:t xml:space="preserve"> </w:t>
      </w:r>
      <w:proofErr w:type="spellStart"/>
      <w:r w:rsidRPr="00C17AFB">
        <w:rPr>
          <w:rFonts w:ascii="Arial" w:hAnsi="Arial" w:cs="Arial"/>
          <w:sz w:val="20"/>
          <w:szCs w:val="20"/>
        </w:rPr>
        <w:t>și</w:t>
      </w:r>
      <w:proofErr w:type="spellEnd"/>
      <w:r w:rsidRPr="00C17AFB">
        <w:rPr>
          <w:rFonts w:ascii="Arial" w:hAnsi="Arial" w:cs="Arial"/>
          <w:sz w:val="20"/>
          <w:szCs w:val="20"/>
        </w:rPr>
        <w:t xml:space="preserve"> de </w:t>
      </w:r>
      <w:proofErr w:type="spellStart"/>
      <w:r w:rsidRPr="00C17AFB">
        <w:rPr>
          <w:rFonts w:ascii="Arial" w:hAnsi="Arial" w:cs="Arial"/>
          <w:sz w:val="20"/>
          <w:szCs w:val="20"/>
        </w:rPr>
        <w:t>starea</w:t>
      </w:r>
      <w:proofErr w:type="spellEnd"/>
      <w:r w:rsidRPr="00C17AFB">
        <w:rPr>
          <w:rFonts w:ascii="Arial" w:hAnsi="Arial" w:cs="Arial"/>
          <w:sz w:val="20"/>
          <w:szCs w:val="20"/>
        </w:rPr>
        <w:t xml:space="preserve"> </w:t>
      </w:r>
      <w:proofErr w:type="spellStart"/>
      <w:r w:rsidRPr="00C17AFB">
        <w:rPr>
          <w:rFonts w:ascii="Arial" w:hAnsi="Arial" w:cs="Arial"/>
          <w:sz w:val="20"/>
          <w:szCs w:val="20"/>
        </w:rPr>
        <w:t>suprafeței</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care </w:t>
      </w:r>
      <w:proofErr w:type="spellStart"/>
      <w:r w:rsidRPr="00C17AFB">
        <w:rPr>
          <w:rFonts w:ascii="Arial" w:hAnsi="Arial" w:cs="Arial"/>
          <w:sz w:val="20"/>
          <w:szCs w:val="20"/>
        </w:rPr>
        <w:t>circulați</w:t>
      </w:r>
      <w:proofErr w:type="spellEnd"/>
      <w:r w:rsidRPr="00C17AFB">
        <w:rPr>
          <w:rFonts w:ascii="Arial" w:hAnsi="Arial" w:cs="Arial"/>
          <w:sz w:val="20"/>
          <w:szCs w:val="20"/>
        </w:rPr>
        <w:t>.</w:t>
      </w:r>
    </w:p>
    <w:p w14:paraId="1ACAAAB1" w14:textId="77777777" w:rsidR="00C17AFB" w:rsidRPr="00C17AFB" w:rsidRDefault="00C17AFB" w:rsidP="00C17AFB">
      <w:pPr>
        <w:spacing w:after="0" w:line="240" w:lineRule="auto"/>
        <w:rPr>
          <w:rFonts w:ascii="Arial" w:hAnsi="Arial" w:cs="Arial"/>
          <w:sz w:val="20"/>
          <w:szCs w:val="20"/>
        </w:rPr>
      </w:pPr>
    </w:p>
    <w:p w14:paraId="2BF5697F" w14:textId="77777777" w:rsidR="00C17AFB" w:rsidRDefault="00C17AFB" w:rsidP="00C17AFB">
      <w:pPr>
        <w:spacing w:after="0" w:line="240" w:lineRule="auto"/>
        <w:rPr>
          <w:rFonts w:ascii="Arial" w:hAnsi="Arial" w:cs="Arial"/>
          <w:sz w:val="20"/>
          <w:szCs w:val="20"/>
        </w:rPr>
      </w:pPr>
      <w:proofErr w:type="spellStart"/>
      <w:r w:rsidRPr="00C17AFB">
        <w:rPr>
          <w:rFonts w:ascii="Arial" w:hAnsi="Arial" w:cs="Arial"/>
          <w:sz w:val="20"/>
          <w:szCs w:val="20"/>
        </w:rPr>
        <w:t>Conducerea</w:t>
      </w:r>
      <w:proofErr w:type="spellEnd"/>
      <w:r w:rsidRPr="00C17AFB">
        <w:rPr>
          <w:rFonts w:ascii="Arial" w:hAnsi="Arial" w:cs="Arial"/>
          <w:sz w:val="20"/>
          <w:szCs w:val="20"/>
        </w:rPr>
        <w:t xml:space="preserve"> </w:t>
      </w:r>
      <w:proofErr w:type="spellStart"/>
      <w:r w:rsidRPr="00C17AFB">
        <w:rPr>
          <w:rFonts w:ascii="Arial" w:hAnsi="Arial" w:cs="Arial"/>
          <w:sz w:val="20"/>
          <w:szCs w:val="20"/>
        </w:rPr>
        <w:t>pe</w:t>
      </w:r>
      <w:proofErr w:type="spellEnd"/>
      <w:r w:rsidRPr="00C17AFB">
        <w:rPr>
          <w:rFonts w:ascii="Arial" w:hAnsi="Arial" w:cs="Arial"/>
          <w:sz w:val="20"/>
          <w:szCs w:val="20"/>
        </w:rPr>
        <w:t xml:space="preserve"> </w:t>
      </w:r>
      <w:proofErr w:type="spellStart"/>
      <w:r w:rsidRPr="00C17AFB">
        <w:rPr>
          <w:rFonts w:ascii="Arial" w:hAnsi="Arial" w:cs="Arial"/>
          <w:sz w:val="20"/>
          <w:szCs w:val="20"/>
        </w:rPr>
        <w:t>timp</w:t>
      </w:r>
      <w:proofErr w:type="spellEnd"/>
      <w:r w:rsidRPr="00C17AFB">
        <w:rPr>
          <w:rFonts w:ascii="Arial" w:hAnsi="Arial" w:cs="Arial"/>
          <w:sz w:val="20"/>
          <w:szCs w:val="20"/>
        </w:rPr>
        <w:t xml:space="preserve"> de </w:t>
      </w:r>
      <w:proofErr w:type="spellStart"/>
      <w:r w:rsidRPr="00C17AFB">
        <w:rPr>
          <w:rFonts w:ascii="Arial" w:hAnsi="Arial" w:cs="Arial"/>
          <w:sz w:val="20"/>
          <w:szCs w:val="20"/>
        </w:rPr>
        <w:t>ploaie</w:t>
      </w:r>
      <w:proofErr w:type="spellEnd"/>
    </w:p>
    <w:p w14:paraId="7F814A5D"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lastRenderedPageBreak/>
        <w:t xml:space="preserve">- O </w:t>
      </w:r>
      <w:proofErr w:type="spellStart"/>
      <w:r w:rsidRPr="000802CC">
        <w:rPr>
          <w:rFonts w:ascii="Arial" w:hAnsi="Arial" w:cs="Arial"/>
          <w:sz w:val="20"/>
          <w:szCs w:val="20"/>
        </w:rPr>
        <w:t>suprafață</w:t>
      </w:r>
      <w:proofErr w:type="spellEnd"/>
      <w:r w:rsidRPr="000802CC">
        <w:rPr>
          <w:rFonts w:ascii="Arial" w:hAnsi="Arial" w:cs="Arial"/>
          <w:sz w:val="20"/>
          <w:szCs w:val="20"/>
        </w:rPr>
        <w:t xml:space="preserve"> </w:t>
      </w:r>
      <w:proofErr w:type="spellStart"/>
      <w:r w:rsidRPr="000802CC">
        <w:rPr>
          <w:rFonts w:ascii="Arial" w:hAnsi="Arial" w:cs="Arial"/>
          <w:sz w:val="20"/>
          <w:szCs w:val="20"/>
        </w:rPr>
        <w:t>umedă</w:t>
      </w:r>
      <w:proofErr w:type="spellEnd"/>
      <w:r w:rsidRPr="000802CC">
        <w:rPr>
          <w:rFonts w:ascii="Arial" w:hAnsi="Arial" w:cs="Arial"/>
          <w:sz w:val="20"/>
          <w:szCs w:val="20"/>
        </w:rPr>
        <w:t xml:space="preserve"> </w:t>
      </w:r>
      <w:proofErr w:type="spellStart"/>
      <w:r w:rsidRPr="000802CC">
        <w:rPr>
          <w:rFonts w:ascii="Arial" w:hAnsi="Arial" w:cs="Arial"/>
          <w:sz w:val="20"/>
          <w:szCs w:val="20"/>
        </w:rPr>
        <w:t>înrăutățește</w:t>
      </w:r>
      <w:proofErr w:type="spellEnd"/>
      <w:r w:rsidRPr="000802CC">
        <w:rPr>
          <w:rFonts w:ascii="Arial" w:hAnsi="Arial" w:cs="Arial"/>
          <w:sz w:val="20"/>
          <w:szCs w:val="20"/>
        </w:rPr>
        <w:t xml:space="preserve"> </w:t>
      </w:r>
      <w:proofErr w:type="spellStart"/>
      <w:r w:rsidRPr="000802CC">
        <w:rPr>
          <w:rFonts w:ascii="Arial" w:hAnsi="Arial" w:cs="Arial"/>
          <w:sz w:val="20"/>
          <w:szCs w:val="20"/>
        </w:rPr>
        <w:t>frânarea</w:t>
      </w:r>
      <w:proofErr w:type="spellEnd"/>
      <w:r w:rsidRPr="000802CC">
        <w:rPr>
          <w:rFonts w:ascii="Arial" w:hAnsi="Arial" w:cs="Arial"/>
          <w:sz w:val="20"/>
          <w:szCs w:val="20"/>
        </w:rPr>
        <w:t xml:space="preserve">, </w:t>
      </w:r>
      <w:proofErr w:type="spellStart"/>
      <w:r w:rsidRPr="000802CC">
        <w:rPr>
          <w:rFonts w:ascii="Arial" w:hAnsi="Arial" w:cs="Arial"/>
          <w:sz w:val="20"/>
          <w:szCs w:val="20"/>
        </w:rPr>
        <w:t>iar</w:t>
      </w:r>
      <w:proofErr w:type="spellEnd"/>
      <w:r w:rsidRPr="000802CC">
        <w:rPr>
          <w:rFonts w:ascii="Arial" w:hAnsi="Arial" w:cs="Arial"/>
          <w:sz w:val="20"/>
          <w:szCs w:val="20"/>
        </w:rPr>
        <w:t xml:space="preserve"> </w:t>
      </w:r>
      <w:proofErr w:type="spellStart"/>
      <w:r w:rsidRPr="000802CC">
        <w:rPr>
          <w:rFonts w:ascii="Arial" w:hAnsi="Arial" w:cs="Arial"/>
          <w:sz w:val="20"/>
          <w:szCs w:val="20"/>
        </w:rPr>
        <w:t>riscul</w:t>
      </w:r>
      <w:proofErr w:type="spellEnd"/>
      <w:r w:rsidRPr="000802CC">
        <w:rPr>
          <w:rFonts w:ascii="Arial" w:hAnsi="Arial" w:cs="Arial"/>
          <w:sz w:val="20"/>
          <w:szCs w:val="20"/>
        </w:rPr>
        <w:t xml:space="preserve"> de </w:t>
      </w:r>
      <w:proofErr w:type="spellStart"/>
      <w:r w:rsidRPr="000802CC">
        <w:rPr>
          <w:rFonts w:ascii="Arial" w:hAnsi="Arial" w:cs="Arial"/>
          <w:sz w:val="20"/>
          <w:szCs w:val="20"/>
        </w:rPr>
        <w:t>accident</w:t>
      </w:r>
      <w:proofErr w:type="spellEnd"/>
      <w:r w:rsidRPr="000802CC">
        <w:rPr>
          <w:rFonts w:ascii="Arial" w:hAnsi="Arial" w:cs="Arial"/>
          <w:sz w:val="20"/>
          <w:szCs w:val="20"/>
        </w:rPr>
        <w:t xml:space="preserve"> </w:t>
      </w:r>
      <w:proofErr w:type="spellStart"/>
      <w:r w:rsidRPr="000802CC">
        <w:rPr>
          <w:rFonts w:ascii="Arial" w:hAnsi="Arial" w:cs="Arial"/>
          <w:sz w:val="20"/>
          <w:szCs w:val="20"/>
        </w:rPr>
        <w:t>crește</w:t>
      </w:r>
      <w:proofErr w:type="spellEnd"/>
      <w:r w:rsidRPr="000802CC">
        <w:rPr>
          <w:rFonts w:ascii="Arial" w:hAnsi="Arial" w:cs="Arial"/>
          <w:sz w:val="20"/>
          <w:szCs w:val="20"/>
        </w:rPr>
        <w:t xml:space="preserve"> </w:t>
      </w:r>
      <w:proofErr w:type="spellStart"/>
      <w:r w:rsidRPr="000802CC">
        <w:rPr>
          <w:rFonts w:ascii="Arial" w:hAnsi="Arial" w:cs="Arial"/>
          <w:sz w:val="20"/>
          <w:szCs w:val="20"/>
        </w:rPr>
        <w:t>dramatic</w:t>
      </w:r>
      <w:proofErr w:type="spellEnd"/>
      <w:r w:rsidRPr="000802CC">
        <w:rPr>
          <w:rFonts w:ascii="Arial" w:hAnsi="Arial" w:cs="Arial"/>
          <w:sz w:val="20"/>
          <w:szCs w:val="20"/>
        </w:rPr>
        <w:t xml:space="preserve">. </w:t>
      </w:r>
      <w:proofErr w:type="spellStart"/>
      <w:r w:rsidRPr="000802CC">
        <w:rPr>
          <w:rFonts w:ascii="Arial" w:hAnsi="Arial" w:cs="Arial"/>
          <w:sz w:val="20"/>
          <w:szCs w:val="20"/>
        </w:rPr>
        <w:t>Aceasta</w:t>
      </w:r>
      <w:proofErr w:type="spellEnd"/>
      <w:r w:rsidRPr="000802CC">
        <w:rPr>
          <w:rFonts w:ascii="Arial" w:hAnsi="Arial" w:cs="Arial"/>
          <w:sz w:val="20"/>
          <w:szCs w:val="20"/>
        </w:rPr>
        <w:t xml:space="preserve"> </w:t>
      </w:r>
      <w:proofErr w:type="spellStart"/>
      <w:r w:rsidRPr="000802CC">
        <w:rPr>
          <w:rFonts w:ascii="Arial" w:hAnsi="Arial" w:cs="Arial"/>
          <w:sz w:val="20"/>
          <w:szCs w:val="20"/>
        </w:rPr>
        <w:t>poate</w:t>
      </w:r>
      <w:proofErr w:type="spellEnd"/>
      <w:r w:rsidRPr="000802CC">
        <w:rPr>
          <w:rFonts w:ascii="Arial" w:hAnsi="Arial" w:cs="Arial"/>
          <w:sz w:val="20"/>
          <w:szCs w:val="20"/>
        </w:rPr>
        <w:t xml:space="preserve"> </w:t>
      </w:r>
      <w:proofErr w:type="spellStart"/>
      <w:r w:rsidRPr="000802CC">
        <w:rPr>
          <w:rFonts w:ascii="Arial" w:hAnsi="Arial" w:cs="Arial"/>
          <w:sz w:val="20"/>
          <w:szCs w:val="20"/>
        </w:rPr>
        <w:t>îngreuna</w:t>
      </w:r>
      <w:proofErr w:type="spellEnd"/>
      <w:r w:rsidRPr="000802CC">
        <w:rPr>
          <w:rFonts w:ascii="Arial" w:hAnsi="Arial" w:cs="Arial"/>
          <w:sz w:val="20"/>
          <w:szCs w:val="20"/>
        </w:rPr>
        <w:t xml:space="preserve"> </w:t>
      </w:r>
      <w:proofErr w:type="spellStart"/>
      <w:r w:rsidRPr="000802CC">
        <w:rPr>
          <w:rFonts w:ascii="Arial" w:hAnsi="Arial" w:cs="Arial"/>
          <w:sz w:val="20"/>
          <w:szCs w:val="20"/>
        </w:rPr>
        <w:t>controlul</w:t>
      </w:r>
      <w:proofErr w:type="spellEnd"/>
      <w:r w:rsidRPr="000802CC">
        <w:rPr>
          <w:rFonts w:ascii="Arial" w:hAnsi="Arial" w:cs="Arial"/>
          <w:sz w:val="20"/>
          <w:szCs w:val="20"/>
        </w:rPr>
        <w:t xml:space="preserve"> </w:t>
      </w:r>
      <w:proofErr w:type="spellStart"/>
      <w:r w:rsidRPr="000802CC">
        <w:rPr>
          <w:rFonts w:ascii="Arial" w:hAnsi="Arial" w:cs="Arial"/>
          <w:sz w:val="20"/>
          <w:szCs w:val="20"/>
        </w:rPr>
        <w:t>vitezei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poate</w:t>
      </w:r>
      <w:proofErr w:type="spellEnd"/>
      <w:r w:rsidRPr="000802CC">
        <w:rPr>
          <w:rFonts w:ascii="Arial" w:hAnsi="Arial" w:cs="Arial"/>
          <w:sz w:val="20"/>
          <w:szCs w:val="20"/>
        </w:rPr>
        <w:t xml:space="preserve"> face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ușoară</w:t>
      </w:r>
      <w:proofErr w:type="spellEnd"/>
      <w:r w:rsidRPr="000802CC">
        <w:rPr>
          <w:rFonts w:ascii="Arial" w:hAnsi="Arial" w:cs="Arial"/>
          <w:sz w:val="20"/>
          <w:szCs w:val="20"/>
        </w:rPr>
        <w:t xml:space="preserve"> </w:t>
      </w:r>
      <w:proofErr w:type="spellStart"/>
      <w:r w:rsidRPr="000802CC">
        <w:rPr>
          <w:rFonts w:ascii="Arial" w:hAnsi="Arial" w:cs="Arial"/>
          <w:sz w:val="20"/>
          <w:szCs w:val="20"/>
        </w:rPr>
        <w:t>pierderea</w:t>
      </w:r>
      <w:proofErr w:type="spellEnd"/>
      <w:r w:rsidRPr="000802CC">
        <w:rPr>
          <w:rFonts w:ascii="Arial" w:hAnsi="Arial" w:cs="Arial"/>
          <w:sz w:val="20"/>
          <w:szCs w:val="20"/>
        </w:rPr>
        <w:t xml:space="preserve"> </w:t>
      </w:r>
      <w:proofErr w:type="spellStart"/>
      <w:r w:rsidRPr="000802CC">
        <w:rPr>
          <w:rFonts w:ascii="Arial" w:hAnsi="Arial" w:cs="Arial"/>
          <w:sz w:val="20"/>
          <w:szCs w:val="20"/>
        </w:rPr>
        <w:t>controlului</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vă</w:t>
      </w:r>
      <w:proofErr w:type="spellEnd"/>
      <w:r w:rsidRPr="000802CC">
        <w:rPr>
          <w:rFonts w:ascii="Arial" w:hAnsi="Arial" w:cs="Arial"/>
          <w:sz w:val="20"/>
          <w:szCs w:val="20"/>
        </w:rPr>
        <w:t xml:space="preserve"> </w:t>
      </w:r>
      <w:proofErr w:type="spellStart"/>
      <w:r w:rsidRPr="000802CC">
        <w:rPr>
          <w:rFonts w:ascii="Arial" w:hAnsi="Arial" w:cs="Arial"/>
          <w:sz w:val="20"/>
          <w:szCs w:val="20"/>
        </w:rPr>
        <w:t>asigura</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puteți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încetini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opri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condiții</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carosabil</w:t>
      </w:r>
      <w:proofErr w:type="spellEnd"/>
      <w:r w:rsidRPr="000802CC">
        <w:rPr>
          <w:rFonts w:ascii="Arial" w:hAnsi="Arial" w:cs="Arial"/>
          <w:sz w:val="20"/>
          <w:szCs w:val="20"/>
        </w:rPr>
        <w:t xml:space="preserve"> </w:t>
      </w:r>
      <w:proofErr w:type="spellStart"/>
      <w:r w:rsidRPr="000802CC">
        <w:rPr>
          <w:rFonts w:ascii="Arial" w:hAnsi="Arial" w:cs="Arial"/>
          <w:sz w:val="20"/>
          <w:szCs w:val="20"/>
        </w:rPr>
        <w:t>umed</w:t>
      </w:r>
      <w:proofErr w:type="spellEnd"/>
      <w:r w:rsidRPr="000802CC">
        <w:rPr>
          <w:rFonts w:ascii="Arial" w:hAnsi="Arial" w:cs="Arial"/>
          <w:sz w:val="20"/>
          <w:szCs w:val="20"/>
        </w:rPr>
        <w:t xml:space="preserve">, </w:t>
      </w:r>
      <w:proofErr w:type="spellStart"/>
      <w:r w:rsidRPr="000802CC">
        <w:rPr>
          <w:rFonts w:ascii="Arial" w:hAnsi="Arial" w:cs="Arial"/>
          <w:sz w:val="20"/>
          <w:szCs w:val="20"/>
        </w:rPr>
        <w:t>frânați</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devreme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treptat</w:t>
      </w:r>
      <w:proofErr w:type="spellEnd"/>
      <w:r w:rsidRPr="000802CC">
        <w:rPr>
          <w:rFonts w:ascii="Arial" w:hAnsi="Arial" w:cs="Arial"/>
          <w:sz w:val="20"/>
          <w:szCs w:val="20"/>
        </w:rPr>
        <w:t xml:space="preserve"> </w:t>
      </w:r>
      <w:proofErr w:type="spellStart"/>
      <w:r w:rsidRPr="000802CC">
        <w:rPr>
          <w:rFonts w:ascii="Arial" w:hAnsi="Arial" w:cs="Arial"/>
          <w:sz w:val="20"/>
          <w:szCs w:val="20"/>
        </w:rPr>
        <w:t>decât</w:t>
      </w:r>
      <w:proofErr w:type="spellEnd"/>
      <w:r w:rsidRPr="000802CC">
        <w:rPr>
          <w:rFonts w:ascii="Arial" w:hAnsi="Arial" w:cs="Arial"/>
          <w:sz w:val="20"/>
          <w:szCs w:val="20"/>
        </w:rPr>
        <w:t xml:space="preserve"> </w:t>
      </w:r>
      <w:proofErr w:type="spellStart"/>
      <w:r w:rsidRPr="000802CC">
        <w:rPr>
          <w:rFonts w:ascii="Arial" w:hAnsi="Arial" w:cs="Arial"/>
          <w:sz w:val="20"/>
          <w:szCs w:val="20"/>
        </w:rPr>
        <w:t>ați</w:t>
      </w:r>
      <w:proofErr w:type="spellEnd"/>
      <w:r w:rsidRPr="000802CC">
        <w:rPr>
          <w:rFonts w:ascii="Arial" w:hAnsi="Arial" w:cs="Arial"/>
          <w:sz w:val="20"/>
          <w:szCs w:val="20"/>
        </w:rPr>
        <w:t xml:space="preserve"> face-o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condiții</w:t>
      </w:r>
      <w:proofErr w:type="spellEnd"/>
      <w:r w:rsidRPr="000802CC">
        <w:rPr>
          <w:rFonts w:ascii="Arial" w:hAnsi="Arial" w:cs="Arial"/>
          <w:sz w:val="20"/>
          <w:szCs w:val="20"/>
        </w:rPr>
        <w:t xml:space="preserve"> </w:t>
      </w:r>
      <w:proofErr w:type="spellStart"/>
      <w:r w:rsidRPr="000802CC">
        <w:rPr>
          <w:rFonts w:ascii="Arial" w:hAnsi="Arial" w:cs="Arial"/>
          <w:sz w:val="20"/>
          <w:szCs w:val="20"/>
        </w:rPr>
        <w:t>normale</w:t>
      </w:r>
      <w:proofErr w:type="spellEnd"/>
      <w:r w:rsidRPr="000802CC">
        <w:rPr>
          <w:rFonts w:ascii="Arial" w:hAnsi="Arial" w:cs="Arial"/>
          <w:sz w:val="20"/>
          <w:szCs w:val="20"/>
        </w:rPr>
        <w:t xml:space="preserve"> de </w:t>
      </w:r>
      <w:proofErr w:type="spellStart"/>
      <w:r w:rsidRPr="000802CC">
        <w:rPr>
          <w:rFonts w:ascii="Arial" w:hAnsi="Arial" w:cs="Arial"/>
          <w:sz w:val="20"/>
          <w:szCs w:val="20"/>
        </w:rPr>
        <w:t>carosabil</w:t>
      </w:r>
      <w:proofErr w:type="spellEnd"/>
      <w:r w:rsidRPr="000802CC">
        <w:rPr>
          <w:rFonts w:ascii="Arial" w:hAnsi="Arial" w:cs="Arial"/>
          <w:sz w:val="20"/>
          <w:szCs w:val="20"/>
        </w:rPr>
        <w:t xml:space="preserve"> </w:t>
      </w:r>
      <w:proofErr w:type="spellStart"/>
      <w:r w:rsidRPr="000802CC">
        <w:rPr>
          <w:rFonts w:ascii="Arial" w:hAnsi="Arial" w:cs="Arial"/>
          <w:sz w:val="20"/>
          <w:szCs w:val="20"/>
        </w:rPr>
        <w:t>uscat</w:t>
      </w:r>
      <w:proofErr w:type="spellEnd"/>
      <w:r w:rsidRPr="000802CC">
        <w:rPr>
          <w:rFonts w:ascii="Arial" w:hAnsi="Arial" w:cs="Arial"/>
          <w:sz w:val="20"/>
          <w:szCs w:val="20"/>
        </w:rPr>
        <w:t>.</w:t>
      </w:r>
    </w:p>
    <w:p w14:paraId="1E0EBEF5"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Reduceți</w:t>
      </w:r>
      <w:proofErr w:type="spellEnd"/>
      <w:r w:rsidRPr="000802CC">
        <w:rPr>
          <w:rFonts w:ascii="Arial" w:hAnsi="Arial" w:cs="Arial"/>
          <w:sz w:val="20"/>
          <w:szCs w:val="20"/>
        </w:rPr>
        <w:t xml:space="preserve"> </w:t>
      </w:r>
      <w:proofErr w:type="spellStart"/>
      <w:r w:rsidRPr="000802CC">
        <w:rPr>
          <w:rFonts w:ascii="Arial" w:hAnsi="Arial" w:cs="Arial"/>
          <w:sz w:val="20"/>
          <w:szCs w:val="20"/>
        </w:rPr>
        <w:t>viteza</w:t>
      </w:r>
      <w:proofErr w:type="spellEnd"/>
      <w:r w:rsidRPr="000802CC">
        <w:rPr>
          <w:rFonts w:ascii="Arial" w:hAnsi="Arial" w:cs="Arial"/>
          <w:sz w:val="20"/>
          <w:szCs w:val="20"/>
        </w:rPr>
        <w:t xml:space="preserve">, </w:t>
      </w:r>
      <w:proofErr w:type="spellStart"/>
      <w:r w:rsidRPr="000802CC">
        <w:rPr>
          <w:rFonts w:ascii="Arial" w:hAnsi="Arial" w:cs="Arial"/>
          <w:sz w:val="20"/>
          <w:szCs w:val="20"/>
        </w:rPr>
        <w:t>evitați</w:t>
      </w:r>
      <w:proofErr w:type="spellEnd"/>
      <w:r w:rsidRPr="000802CC">
        <w:rPr>
          <w:rFonts w:ascii="Arial" w:hAnsi="Arial" w:cs="Arial"/>
          <w:sz w:val="20"/>
          <w:szCs w:val="20"/>
        </w:rPr>
        <w:t xml:space="preserve"> </w:t>
      </w:r>
      <w:proofErr w:type="spellStart"/>
      <w:r w:rsidRPr="000802CC">
        <w:rPr>
          <w:rFonts w:ascii="Arial" w:hAnsi="Arial" w:cs="Arial"/>
          <w:sz w:val="20"/>
          <w:szCs w:val="20"/>
        </w:rPr>
        <w:t>frânările</w:t>
      </w:r>
      <w:proofErr w:type="spellEnd"/>
      <w:r w:rsidRPr="000802CC">
        <w:rPr>
          <w:rFonts w:ascii="Arial" w:hAnsi="Arial" w:cs="Arial"/>
          <w:sz w:val="20"/>
          <w:szCs w:val="20"/>
        </w:rPr>
        <w:t xml:space="preserve"> </w:t>
      </w:r>
      <w:proofErr w:type="spellStart"/>
      <w:r w:rsidRPr="000802CC">
        <w:rPr>
          <w:rFonts w:ascii="Arial" w:hAnsi="Arial" w:cs="Arial"/>
          <w:sz w:val="20"/>
          <w:szCs w:val="20"/>
        </w:rPr>
        <w:t>bruște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luați</w:t>
      </w:r>
      <w:proofErr w:type="spellEnd"/>
      <w:r w:rsidRPr="000802CC">
        <w:rPr>
          <w:rFonts w:ascii="Arial" w:hAnsi="Arial" w:cs="Arial"/>
          <w:sz w:val="20"/>
          <w:szCs w:val="20"/>
        </w:rPr>
        <w:t xml:space="preserve"> </w:t>
      </w:r>
      <w:proofErr w:type="spellStart"/>
      <w:r w:rsidRPr="000802CC">
        <w:rPr>
          <w:rFonts w:ascii="Arial" w:hAnsi="Arial" w:cs="Arial"/>
          <w:sz w:val="20"/>
          <w:szCs w:val="20"/>
        </w:rPr>
        <w:t>virajele</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mare </w:t>
      </w:r>
      <w:proofErr w:type="spellStart"/>
      <w:r w:rsidRPr="000802CC">
        <w:rPr>
          <w:rFonts w:ascii="Arial" w:hAnsi="Arial" w:cs="Arial"/>
          <w:sz w:val="20"/>
          <w:szCs w:val="20"/>
        </w:rPr>
        <w:t>atenție</w:t>
      </w:r>
      <w:proofErr w:type="spellEnd"/>
      <w:r w:rsidRPr="000802CC">
        <w:rPr>
          <w:rFonts w:ascii="Arial" w:hAnsi="Arial" w:cs="Arial"/>
          <w:sz w:val="20"/>
          <w:szCs w:val="20"/>
        </w:rPr>
        <w:t>.</w:t>
      </w:r>
    </w:p>
    <w:p w14:paraId="36C08982"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Fiți</w:t>
      </w:r>
      <w:proofErr w:type="spellEnd"/>
      <w:r w:rsidRPr="000802CC">
        <w:rPr>
          <w:rFonts w:ascii="Arial" w:hAnsi="Arial" w:cs="Arial"/>
          <w:sz w:val="20"/>
          <w:szCs w:val="20"/>
        </w:rPr>
        <w:t xml:space="preserve"> </w:t>
      </w:r>
      <w:proofErr w:type="spellStart"/>
      <w:r w:rsidRPr="000802CC">
        <w:rPr>
          <w:rFonts w:ascii="Arial" w:hAnsi="Arial" w:cs="Arial"/>
          <w:sz w:val="20"/>
          <w:szCs w:val="20"/>
        </w:rPr>
        <w:t>vizibili</w:t>
      </w:r>
      <w:proofErr w:type="spellEnd"/>
      <w:r w:rsidRPr="000802CC">
        <w:rPr>
          <w:rFonts w:ascii="Arial" w:hAnsi="Arial" w:cs="Arial"/>
          <w:sz w:val="20"/>
          <w:szCs w:val="20"/>
        </w:rPr>
        <w:t xml:space="preserve">. </w:t>
      </w:r>
      <w:proofErr w:type="spellStart"/>
      <w:r w:rsidRPr="000802CC">
        <w:rPr>
          <w:rFonts w:ascii="Arial" w:hAnsi="Arial" w:cs="Arial"/>
          <w:sz w:val="20"/>
          <w:szCs w:val="20"/>
        </w:rPr>
        <w:t>Purtați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îmbrăcăminte</w:t>
      </w:r>
      <w:proofErr w:type="spellEnd"/>
      <w:r w:rsidRPr="000802CC">
        <w:rPr>
          <w:rFonts w:ascii="Arial" w:hAnsi="Arial" w:cs="Arial"/>
          <w:sz w:val="20"/>
          <w:szCs w:val="20"/>
        </w:rPr>
        <w:t xml:space="preserve"> </w:t>
      </w:r>
      <w:proofErr w:type="spellStart"/>
      <w:r w:rsidRPr="000802CC">
        <w:rPr>
          <w:rFonts w:ascii="Arial" w:hAnsi="Arial" w:cs="Arial"/>
          <w:sz w:val="20"/>
          <w:szCs w:val="20"/>
        </w:rPr>
        <w:t>reflectorizantă</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lumini</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greu</w:t>
      </w:r>
      <w:proofErr w:type="spellEnd"/>
      <w:r w:rsidRPr="000802CC">
        <w:rPr>
          <w:rFonts w:ascii="Arial" w:hAnsi="Arial" w:cs="Arial"/>
          <w:sz w:val="20"/>
          <w:szCs w:val="20"/>
        </w:rPr>
        <w:t xml:space="preserve"> de </w:t>
      </w:r>
      <w:proofErr w:type="spellStart"/>
      <w:r w:rsidRPr="000802CC">
        <w:rPr>
          <w:rFonts w:ascii="Arial" w:hAnsi="Arial" w:cs="Arial"/>
          <w:sz w:val="20"/>
          <w:szCs w:val="20"/>
        </w:rPr>
        <w:t>controlat</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teren</w:t>
      </w:r>
      <w:proofErr w:type="spellEnd"/>
      <w:r w:rsidRPr="000802CC">
        <w:rPr>
          <w:rFonts w:ascii="Arial" w:hAnsi="Arial" w:cs="Arial"/>
          <w:sz w:val="20"/>
          <w:szCs w:val="20"/>
        </w:rPr>
        <w:t xml:space="preserve"> </w:t>
      </w:r>
      <w:proofErr w:type="spellStart"/>
      <w:r w:rsidRPr="000802CC">
        <w:rPr>
          <w:rFonts w:ascii="Arial" w:hAnsi="Arial" w:cs="Arial"/>
          <w:sz w:val="20"/>
          <w:szCs w:val="20"/>
        </w:rPr>
        <w:t>umed</w:t>
      </w:r>
      <w:proofErr w:type="spellEnd"/>
      <w:r w:rsidRPr="000802CC">
        <w:rPr>
          <w:rFonts w:ascii="Arial" w:hAnsi="Arial" w:cs="Arial"/>
          <w:sz w:val="20"/>
          <w:szCs w:val="20"/>
        </w:rPr>
        <w:t>.</w:t>
      </w:r>
    </w:p>
    <w:p w14:paraId="1368052A" w14:textId="77777777" w:rsidR="000802CC" w:rsidRPr="000802CC" w:rsidRDefault="000802CC" w:rsidP="000802CC">
      <w:pPr>
        <w:spacing w:after="0" w:line="240" w:lineRule="auto"/>
        <w:rPr>
          <w:rFonts w:ascii="Arial" w:hAnsi="Arial" w:cs="Arial"/>
          <w:sz w:val="20"/>
          <w:szCs w:val="20"/>
        </w:rPr>
      </w:pPr>
    </w:p>
    <w:p w14:paraId="189AD3EF"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Plimbare</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timp</w:t>
      </w:r>
      <w:proofErr w:type="spellEnd"/>
      <w:r w:rsidRPr="000802CC">
        <w:rPr>
          <w:rFonts w:ascii="Arial" w:hAnsi="Arial" w:cs="Arial"/>
          <w:sz w:val="20"/>
          <w:szCs w:val="20"/>
        </w:rPr>
        <w:t xml:space="preserve"> de </w:t>
      </w:r>
      <w:proofErr w:type="spellStart"/>
      <w:r w:rsidRPr="000802CC">
        <w:rPr>
          <w:rFonts w:ascii="Arial" w:hAnsi="Arial" w:cs="Arial"/>
          <w:sz w:val="20"/>
          <w:szCs w:val="20"/>
        </w:rPr>
        <w:t>noapte</w:t>
      </w:r>
      <w:proofErr w:type="spellEnd"/>
    </w:p>
    <w:p w14:paraId="06C129B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circulați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aceste</w:t>
      </w:r>
      <w:proofErr w:type="spellEnd"/>
      <w:r w:rsidRPr="000802CC">
        <w:rPr>
          <w:rFonts w:ascii="Arial" w:hAnsi="Arial" w:cs="Arial"/>
          <w:sz w:val="20"/>
          <w:szCs w:val="20"/>
        </w:rPr>
        <w:t xml:space="preserve"> </w:t>
      </w:r>
      <w:proofErr w:type="spellStart"/>
      <w:r w:rsidRPr="000802CC">
        <w:rPr>
          <w:rFonts w:ascii="Arial" w:hAnsi="Arial" w:cs="Arial"/>
          <w:sz w:val="20"/>
          <w:szCs w:val="20"/>
        </w:rPr>
        <w:t>condiții</w:t>
      </w:r>
      <w:proofErr w:type="spellEnd"/>
      <w:r w:rsidRPr="000802CC">
        <w:rPr>
          <w:rFonts w:ascii="Arial" w:hAnsi="Arial" w:cs="Arial"/>
          <w:sz w:val="20"/>
          <w:szCs w:val="20"/>
        </w:rPr>
        <w:t xml:space="preserve">, </w:t>
      </w:r>
      <w:proofErr w:type="spellStart"/>
      <w:r w:rsidRPr="000802CC">
        <w:rPr>
          <w:rFonts w:ascii="Arial" w:hAnsi="Arial" w:cs="Arial"/>
          <w:sz w:val="20"/>
          <w:szCs w:val="20"/>
        </w:rPr>
        <w:t>asigurați-vă</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respectați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legile</w:t>
      </w:r>
      <w:proofErr w:type="spellEnd"/>
      <w:r w:rsidRPr="000802CC">
        <w:rPr>
          <w:rFonts w:ascii="Arial" w:hAnsi="Arial" w:cs="Arial"/>
          <w:sz w:val="20"/>
          <w:szCs w:val="20"/>
        </w:rPr>
        <w:t xml:space="preserve"> </w:t>
      </w:r>
      <w:proofErr w:type="spellStart"/>
      <w:r w:rsidRPr="000802CC">
        <w:rPr>
          <w:rFonts w:ascii="Arial" w:hAnsi="Arial" w:cs="Arial"/>
          <w:sz w:val="20"/>
          <w:szCs w:val="20"/>
        </w:rPr>
        <w:t>locale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urmați</w:t>
      </w:r>
      <w:proofErr w:type="spellEnd"/>
      <w:r w:rsidRPr="000802CC">
        <w:rPr>
          <w:rFonts w:ascii="Arial" w:hAnsi="Arial" w:cs="Arial"/>
          <w:sz w:val="20"/>
          <w:szCs w:val="20"/>
        </w:rPr>
        <w:t xml:space="preserve"> </w:t>
      </w:r>
      <w:proofErr w:type="spellStart"/>
      <w:r w:rsidRPr="000802CC">
        <w:rPr>
          <w:rFonts w:ascii="Arial" w:hAnsi="Arial" w:cs="Arial"/>
          <w:sz w:val="20"/>
          <w:szCs w:val="20"/>
        </w:rPr>
        <w:t>toate</w:t>
      </w:r>
      <w:proofErr w:type="spellEnd"/>
      <w:r w:rsidRPr="000802CC">
        <w:rPr>
          <w:rFonts w:ascii="Arial" w:hAnsi="Arial" w:cs="Arial"/>
          <w:sz w:val="20"/>
          <w:szCs w:val="20"/>
        </w:rPr>
        <w:t xml:space="preserve"> </w:t>
      </w:r>
      <w:proofErr w:type="spellStart"/>
      <w:r w:rsidRPr="000802CC">
        <w:rPr>
          <w:rFonts w:ascii="Arial" w:hAnsi="Arial" w:cs="Arial"/>
          <w:sz w:val="20"/>
          <w:szCs w:val="20"/>
        </w:rPr>
        <w:t>regulile</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 xml:space="preserve">. </w:t>
      </w:r>
      <w:proofErr w:type="spellStart"/>
      <w:r w:rsidRPr="000802CC">
        <w:rPr>
          <w:rFonts w:ascii="Arial" w:hAnsi="Arial" w:cs="Arial"/>
          <w:sz w:val="20"/>
          <w:szCs w:val="20"/>
        </w:rPr>
        <w:t>Respectați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următoarele</w:t>
      </w:r>
      <w:proofErr w:type="spellEnd"/>
      <w:r w:rsidRPr="000802CC">
        <w:rPr>
          <w:rFonts w:ascii="Arial" w:hAnsi="Arial" w:cs="Arial"/>
          <w:sz w:val="20"/>
          <w:szCs w:val="20"/>
        </w:rPr>
        <w:t xml:space="preserve"> </w:t>
      </w:r>
      <w:proofErr w:type="spellStart"/>
      <w:r w:rsidRPr="000802CC">
        <w:rPr>
          <w:rFonts w:ascii="Arial" w:hAnsi="Arial" w:cs="Arial"/>
          <w:sz w:val="20"/>
          <w:szCs w:val="20"/>
        </w:rPr>
        <w:t>măsuri</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w:t>
      </w:r>
    </w:p>
    <w:p w14:paraId="3B6A9D5C"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Asigurați-vă</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echipat</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faruri</w:t>
      </w:r>
      <w:proofErr w:type="spellEnd"/>
      <w:r w:rsidRPr="000802CC">
        <w:rPr>
          <w:rFonts w:ascii="Arial" w:hAnsi="Arial" w:cs="Arial"/>
          <w:sz w:val="20"/>
          <w:szCs w:val="20"/>
        </w:rPr>
        <w:t xml:space="preserve"> </w:t>
      </w:r>
      <w:proofErr w:type="spellStart"/>
      <w:r w:rsidRPr="000802CC">
        <w:rPr>
          <w:rFonts w:ascii="Arial" w:hAnsi="Arial" w:cs="Arial"/>
          <w:sz w:val="20"/>
          <w:szCs w:val="20"/>
        </w:rPr>
        <w:t>sau</w:t>
      </w:r>
      <w:proofErr w:type="spellEnd"/>
      <w:r w:rsidRPr="000802CC">
        <w:rPr>
          <w:rFonts w:ascii="Arial" w:hAnsi="Arial" w:cs="Arial"/>
          <w:sz w:val="20"/>
          <w:szCs w:val="20"/>
        </w:rPr>
        <w:t xml:space="preserve"> </w:t>
      </w:r>
      <w:proofErr w:type="spellStart"/>
      <w:r w:rsidRPr="000802CC">
        <w:rPr>
          <w:rFonts w:ascii="Arial" w:hAnsi="Arial" w:cs="Arial"/>
          <w:sz w:val="20"/>
          <w:szCs w:val="20"/>
        </w:rPr>
        <w:t>lumini</w:t>
      </w:r>
      <w:proofErr w:type="spellEnd"/>
      <w:r w:rsidRPr="000802CC">
        <w:rPr>
          <w:rFonts w:ascii="Arial" w:hAnsi="Arial" w:cs="Arial"/>
          <w:sz w:val="20"/>
          <w:szCs w:val="20"/>
        </w:rPr>
        <w:t xml:space="preserve"> </w:t>
      </w:r>
      <w:proofErr w:type="spellStart"/>
      <w:r w:rsidRPr="000802CC">
        <w:rPr>
          <w:rFonts w:ascii="Arial" w:hAnsi="Arial" w:cs="Arial"/>
          <w:sz w:val="20"/>
          <w:szCs w:val="20"/>
        </w:rPr>
        <w:t>montate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siguranță</w:t>
      </w:r>
      <w:proofErr w:type="spellEnd"/>
      <w:r w:rsidRPr="000802CC">
        <w:rPr>
          <w:rFonts w:ascii="Arial" w:hAnsi="Arial" w:cs="Arial"/>
          <w:sz w:val="20"/>
          <w:szCs w:val="20"/>
        </w:rPr>
        <w:t xml:space="preserve">. </w:t>
      </w:r>
    </w:p>
    <w:p w14:paraId="0423B5A2"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Asigurați-vă</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purtați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îmbrăcăminte</w:t>
      </w:r>
      <w:proofErr w:type="spellEnd"/>
      <w:r w:rsidRPr="000802CC">
        <w:rPr>
          <w:rFonts w:ascii="Arial" w:hAnsi="Arial" w:cs="Arial"/>
          <w:sz w:val="20"/>
          <w:szCs w:val="20"/>
        </w:rPr>
        <w:t xml:space="preserve"> </w:t>
      </w:r>
      <w:proofErr w:type="spellStart"/>
      <w:r w:rsidRPr="000802CC">
        <w:rPr>
          <w:rFonts w:ascii="Arial" w:hAnsi="Arial" w:cs="Arial"/>
          <w:sz w:val="20"/>
          <w:szCs w:val="20"/>
        </w:rPr>
        <w:t>reflectorizantă</w:t>
      </w:r>
      <w:proofErr w:type="spellEnd"/>
      <w:r w:rsidRPr="000802CC">
        <w:rPr>
          <w:rFonts w:ascii="Arial" w:hAnsi="Arial" w:cs="Arial"/>
          <w:sz w:val="20"/>
          <w:szCs w:val="20"/>
        </w:rPr>
        <w:t xml:space="preserve"> </w:t>
      </w:r>
      <w:proofErr w:type="spellStart"/>
      <w:r w:rsidRPr="000802CC">
        <w:rPr>
          <w:rFonts w:ascii="Arial" w:hAnsi="Arial" w:cs="Arial"/>
          <w:sz w:val="20"/>
          <w:szCs w:val="20"/>
        </w:rPr>
        <w:t>adecvată</w:t>
      </w:r>
      <w:proofErr w:type="spellEnd"/>
      <w:r w:rsidRPr="000802CC">
        <w:rPr>
          <w:rFonts w:ascii="Arial" w:hAnsi="Arial" w:cs="Arial"/>
          <w:sz w:val="20"/>
          <w:szCs w:val="20"/>
        </w:rPr>
        <w:t>.</w:t>
      </w:r>
    </w:p>
    <w:p w14:paraId="68FBA7D8"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Asigurați-vă</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luminile</w:t>
      </w:r>
      <w:proofErr w:type="spellEnd"/>
      <w:r w:rsidRPr="000802CC">
        <w:rPr>
          <w:rFonts w:ascii="Arial" w:hAnsi="Arial" w:cs="Arial"/>
          <w:sz w:val="20"/>
          <w:szCs w:val="20"/>
        </w:rPr>
        <w:t xml:space="preserve"> </w:t>
      </w:r>
      <w:proofErr w:type="spellStart"/>
      <w:r w:rsidRPr="000802CC">
        <w:rPr>
          <w:rFonts w:ascii="Arial" w:hAnsi="Arial" w:cs="Arial"/>
          <w:sz w:val="20"/>
          <w:szCs w:val="20"/>
        </w:rPr>
        <w:t>sunt</w:t>
      </w:r>
      <w:proofErr w:type="spellEnd"/>
      <w:r w:rsidRPr="000802CC">
        <w:rPr>
          <w:rFonts w:ascii="Arial" w:hAnsi="Arial" w:cs="Arial"/>
          <w:sz w:val="20"/>
          <w:szCs w:val="20"/>
        </w:rPr>
        <w:t xml:space="preserve"> </w:t>
      </w:r>
      <w:proofErr w:type="spellStart"/>
      <w:r w:rsidRPr="000802CC">
        <w:rPr>
          <w:rFonts w:ascii="Arial" w:hAnsi="Arial" w:cs="Arial"/>
          <w:sz w:val="20"/>
          <w:szCs w:val="20"/>
        </w:rPr>
        <w:t>complet</w:t>
      </w:r>
      <w:proofErr w:type="spellEnd"/>
      <w:r w:rsidRPr="000802CC">
        <w:rPr>
          <w:rFonts w:ascii="Arial" w:hAnsi="Arial" w:cs="Arial"/>
          <w:sz w:val="20"/>
          <w:szCs w:val="20"/>
        </w:rPr>
        <w:t xml:space="preserve"> </w:t>
      </w:r>
      <w:proofErr w:type="spellStart"/>
      <w:r w:rsidRPr="000802CC">
        <w:rPr>
          <w:rFonts w:ascii="Arial" w:hAnsi="Arial" w:cs="Arial"/>
          <w:sz w:val="20"/>
          <w:szCs w:val="20"/>
        </w:rPr>
        <w:t>funcționale</w:t>
      </w:r>
      <w:proofErr w:type="spellEnd"/>
      <w:r w:rsidRPr="000802CC">
        <w:rPr>
          <w:rFonts w:ascii="Arial" w:hAnsi="Arial" w:cs="Arial"/>
          <w:sz w:val="20"/>
          <w:szCs w:val="20"/>
        </w:rPr>
        <w:t>.</w:t>
      </w:r>
    </w:p>
    <w:p w14:paraId="1962F8D1"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Circulați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încet</w:t>
      </w:r>
      <w:proofErr w:type="spellEnd"/>
      <w:r w:rsidRPr="000802CC">
        <w:rPr>
          <w:rFonts w:ascii="Arial" w:hAnsi="Arial" w:cs="Arial"/>
          <w:sz w:val="20"/>
          <w:szCs w:val="20"/>
        </w:rPr>
        <w:t xml:space="preserve">, </w:t>
      </w:r>
      <w:proofErr w:type="spellStart"/>
      <w:r w:rsidRPr="000802CC">
        <w:rPr>
          <w:rFonts w:ascii="Arial" w:hAnsi="Arial" w:cs="Arial"/>
          <w:sz w:val="20"/>
          <w:szCs w:val="20"/>
        </w:rPr>
        <w:t>evitând</w:t>
      </w:r>
      <w:proofErr w:type="spellEnd"/>
      <w:r w:rsidRPr="000802CC">
        <w:rPr>
          <w:rFonts w:ascii="Arial" w:hAnsi="Arial" w:cs="Arial"/>
          <w:sz w:val="20"/>
          <w:szCs w:val="20"/>
        </w:rPr>
        <w:t xml:space="preserve"> </w:t>
      </w:r>
      <w:proofErr w:type="spellStart"/>
      <w:r w:rsidRPr="000802CC">
        <w:rPr>
          <w:rFonts w:ascii="Arial" w:hAnsi="Arial" w:cs="Arial"/>
          <w:sz w:val="20"/>
          <w:szCs w:val="20"/>
        </w:rPr>
        <w:t>pericolele</w:t>
      </w:r>
      <w:proofErr w:type="spellEnd"/>
      <w:r w:rsidRPr="000802CC">
        <w:rPr>
          <w:rFonts w:ascii="Arial" w:hAnsi="Arial" w:cs="Arial"/>
          <w:sz w:val="20"/>
          <w:szCs w:val="20"/>
        </w:rPr>
        <w:t xml:space="preserve">, </w:t>
      </w:r>
      <w:proofErr w:type="spellStart"/>
      <w:r w:rsidRPr="000802CC">
        <w:rPr>
          <w:rFonts w:ascii="Arial" w:hAnsi="Arial" w:cs="Arial"/>
          <w:sz w:val="20"/>
          <w:szCs w:val="20"/>
        </w:rPr>
        <w:t>cum</w:t>
      </w:r>
      <w:proofErr w:type="spellEnd"/>
      <w:r w:rsidRPr="000802CC">
        <w:rPr>
          <w:rFonts w:ascii="Arial" w:hAnsi="Arial" w:cs="Arial"/>
          <w:sz w:val="20"/>
          <w:szCs w:val="20"/>
        </w:rPr>
        <w:t xml:space="preserve"> ar </w:t>
      </w:r>
      <w:proofErr w:type="spellStart"/>
      <w:r w:rsidRPr="000802CC">
        <w:rPr>
          <w:rFonts w:ascii="Arial" w:hAnsi="Arial" w:cs="Arial"/>
          <w:sz w:val="20"/>
          <w:szCs w:val="20"/>
        </w:rPr>
        <w:t>fi</w:t>
      </w:r>
      <w:proofErr w:type="spellEnd"/>
      <w:r w:rsidRPr="000802CC">
        <w:rPr>
          <w:rFonts w:ascii="Arial" w:hAnsi="Arial" w:cs="Arial"/>
          <w:sz w:val="20"/>
          <w:szCs w:val="20"/>
        </w:rPr>
        <w:t xml:space="preserve"> </w:t>
      </w:r>
      <w:proofErr w:type="spellStart"/>
      <w:r w:rsidRPr="000802CC">
        <w:rPr>
          <w:rFonts w:ascii="Arial" w:hAnsi="Arial" w:cs="Arial"/>
          <w:sz w:val="20"/>
          <w:szCs w:val="20"/>
        </w:rPr>
        <w:t>gropile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bordurile</w:t>
      </w:r>
      <w:proofErr w:type="spellEnd"/>
      <w:r w:rsidRPr="000802CC">
        <w:rPr>
          <w:rFonts w:ascii="Arial" w:hAnsi="Arial" w:cs="Arial"/>
          <w:sz w:val="20"/>
          <w:szCs w:val="20"/>
        </w:rPr>
        <w:t>.</w:t>
      </w:r>
    </w:p>
    <w:p w14:paraId="04F01A42"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Evitați</w:t>
      </w:r>
      <w:proofErr w:type="spellEnd"/>
      <w:r w:rsidRPr="000802CC">
        <w:rPr>
          <w:rFonts w:ascii="Arial" w:hAnsi="Arial" w:cs="Arial"/>
          <w:sz w:val="20"/>
          <w:szCs w:val="20"/>
        </w:rPr>
        <w:t xml:space="preserve"> </w:t>
      </w:r>
      <w:proofErr w:type="spellStart"/>
      <w:r w:rsidRPr="000802CC">
        <w:rPr>
          <w:rFonts w:ascii="Arial" w:hAnsi="Arial" w:cs="Arial"/>
          <w:sz w:val="20"/>
          <w:szCs w:val="20"/>
        </w:rPr>
        <w:t>zonele</w:t>
      </w:r>
      <w:proofErr w:type="spellEnd"/>
      <w:r w:rsidRPr="000802CC">
        <w:rPr>
          <w:rFonts w:ascii="Arial" w:hAnsi="Arial" w:cs="Arial"/>
          <w:sz w:val="20"/>
          <w:szCs w:val="20"/>
        </w:rPr>
        <w:t xml:space="preserve"> </w:t>
      </w:r>
      <w:proofErr w:type="spellStart"/>
      <w:r w:rsidRPr="000802CC">
        <w:rPr>
          <w:rFonts w:ascii="Arial" w:hAnsi="Arial" w:cs="Arial"/>
          <w:sz w:val="20"/>
          <w:szCs w:val="20"/>
        </w:rPr>
        <w:t>necunoscute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întunecate</w:t>
      </w:r>
      <w:proofErr w:type="spellEnd"/>
      <w:r w:rsidRPr="000802CC">
        <w:rPr>
          <w:rFonts w:ascii="Arial" w:hAnsi="Arial" w:cs="Arial"/>
          <w:sz w:val="20"/>
          <w:szCs w:val="20"/>
        </w:rPr>
        <w:t xml:space="preserve">. </w:t>
      </w:r>
      <w:proofErr w:type="spellStart"/>
      <w:r w:rsidRPr="000802CC">
        <w:rPr>
          <w:rFonts w:ascii="Arial" w:hAnsi="Arial" w:cs="Arial"/>
          <w:sz w:val="20"/>
          <w:szCs w:val="20"/>
        </w:rPr>
        <w:t>Circulați</w:t>
      </w:r>
      <w:proofErr w:type="spellEnd"/>
      <w:r w:rsidRPr="000802CC">
        <w:rPr>
          <w:rFonts w:ascii="Arial" w:hAnsi="Arial" w:cs="Arial"/>
          <w:sz w:val="20"/>
          <w:szCs w:val="20"/>
        </w:rPr>
        <w:t xml:space="preserve"> </w:t>
      </w:r>
      <w:proofErr w:type="spellStart"/>
      <w:r w:rsidRPr="000802CC">
        <w:rPr>
          <w:rFonts w:ascii="Arial" w:hAnsi="Arial" w:cs="Arial"/>
          <w:sz w:val="20"/>
          <w:szCs w:val="20"/>
        </w:rPr>
        <w:t>numai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rute</w:t>
      </w:r>
      <w:proofErr w:type="spellEnd"/>
      <w:r w:rsidRPr="000802CC">
        <w:rPr>
          <w:rFonts w:ascii="Arial" w:hAnsi="Arial" w:cs="Arial"/>
          <w:sz w:val="20"/>
          <w:szCs w:val="20"/>
        </w:rPr>
        <w:t xml:space="preserve"> </w:t>
      </w:r>
      <w:proofErr w:type="spellStart"/>
      <w:r w:rsidRPr="000802CC">
        <w:rPr>
          <w:rFonts w:ascii="Arial" w:hAnsi="Arial" w:cs="Arial"/>
          <w:sz w:val="20"/>
          <w:szCs w:val="20"/>
        </w:rPr>
        <w:t>cunoscute</w:t>
      </w:r>
      <w:proofErr w:type="spellEnd"/>
      <w:r w:rsidRPr="000802CC">
        <w:rPr>
          <w:rFonts w:ascii="Arial" w:hAnsi="Arial" w:cs="Arial"/>
          <w:sz w:val="20"/>
          <w:szCs w:val="20"/>
        </w:rPr>
        <w:t>.</w:t>
      </w:r>
    </w:p>
    <w:p w14:paraId="0A2C0F86"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Mergeți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timp</w:t>
      </w:r>
      <w:proofErr w:type="spellEnd"/>
      <w:r w:rsidRPr="000802CC">
        <w:rPr>
          <w:rFonts w:ascii="Arial" w:hAnsi="Arial" w:cs="Arial"/>
          <w:sz w:val="20"/>
          <w:szCs w:val="20"/>
        </w:rPr>
        <w:t xml:space="preserve"> de </w:t>
      </w:r>
      <w:proofErr w:type="spellStart"/>
      <w:r w:rsidRPr="000802CC">
        <w:rPr>
          <w:rFonts w:ascii="Arial" w:hAnsi="Arial" w:cs="Arial"/>
          <w:sz w:val="20"/>
          <w:szCs w:val="20"/>
        </w:rPr>
        <w:t>noapte</w:t>
      </w:r>
      <w:proofErr w:type="spellEnd"/>
      <w:r w:rsidRPr="000802CC">
        <w:rPr>
          <w:rFonts w:ascii="Arial" w:hAnsi="Arial" w:cs="Arial"/>
          <w:sz w:val="20"/>
          <w:szCs w:val="20"/>
        </w:rPr>
        <w:t xml:space="preserve"> </w:t>
      </w:r>
      <w:proofErr w:type="spellStart"/>
      <w:r w:rsidRPr="000802CC">
        <w:rPr>
          <w:rFonts w:ascii="Arial" w:hAnsi="Arial" w:cs="Arial"/>
          <w:sz w:val="20"/>
          <w:szCs w:val="20"/>
        </w:rPr>
        <w:t>numai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absolut</w:t>
      </w:r>
      <w:proofErr w:type="spellEnd"/>
      <w:r w:rsidRPr="000802CC">
        <w:rPr>
          <w:rFonts w:ascii="Arial" w:hAnsi="Arial" w:cs="Arial"/>
          <w:sz w:val="20"/>
          <w:szCs w:val="20"/>
        </w:rPr>
        <w:t xml:space="preserve"> </w:t>
      </w:r>
      <w:proofErr w:type="spellStart"/>
      <w:r w:rsidRPr="000802CC">
        <w:rPr>
          <w:rFonts w:ascii="Arial" w:hAnsi="Arial" w:cs="Arial"/>
          <w:sz w:val="20"/>
          <w:szCs w:val="20"/>
        </w:rPr>
        <w:t>necesar</w:t>
      </w:r>
      <w:proofErr w:type="spellEnd"/>
      <w:r w:rsidRPr="000802CC">
        <w:rPr>
          <w:rFonts w:ascii="Arial" w:hAnsi="Arial" w:cs="Arial"/>
          <w:sz w:val="20"/>
          <w:szCs w:val="20"/>
        </w:rPr>
        <w:t xml:space="preserve">. </w:t>
      </w:r>
      <w:proofErr w:type="spellStart"/>
      <w:r w:rsidRPr="000802CC">
        <w:rPr>
          <w:rFonts w:ascii="Arial" w:hAnsi="Arial" w:cs="Arial"/>
          <w:sz w:val="20"/>
          <w:szCs w:val="20"/>
        </w:rPr>
        <w:t>Folosiți</w:t>
      </w:r>
      <w:proofErr w:type="spellEnd"/>
      <w:r w:rsidRPr="000802CC">
        <w:rPr>
          <w:rFonts w:ascii="Arial" w:hAnsi="Arial" w:cs="Arial"/>
          <w:sz w:val="20"/>
          <w:szCs w:val="20"/>
        </w:rPr>
        <w:t xml:space="preserve"> </w:t>
      </w:r>
      <w:proofErr w:type="spellStart"/>
      <w:r w:rsidRPr="000802CC">
        <w:rPr>
          <w:rFonts w:ascii="Arial" w:hAnsi="Arial" w:cs="Arial"/>
          <w:sz w:val="20"/>
          <w:szCs w:val="20"/>
        </w:rPr>
        <w:t>trasee</w:t>
      </w:r>
      <w:proofErr w:type="spellEnd"/>
      <w:r w:rsidRPr="000802CC">
        <w:rPr>
          <w:rFonts w:ascii="Arial" w:hAnsi="Arial" w:cs="Arial"/>
          <w:sz w:val="20"/>
          <w:szCs w:val="20"/>
        </w:rPr>
        <w:t xml:space="preserve"> </w:t>
      </w:r>
      <w:proofErr w:type="spellStart"/>
      <w:r w:rsidRPr="000802CC">
        <w:rPr>
          <w:rFonts w:ascii="Arial" w:hAnsi="Arial" w:cs="Arial"/>
          <w:sz w:val="20"/>
          <w:szCs w:val="20"/>
        </w:rPr>
        <w:t>cunoscute</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iluminare</w:t>
      </w:r>
      <w:proofErr w:type="spellEnd"/>
      <w:r w:rsidRPr="000802CC">
        <w:rPr>
          <w:rFonts w:ascii="Arial" w:hAnsi="Arial" w:cs="Arial"/>
          <w:sz w:val="20"/>
          <w:szCs w:val="20"/>
        </w:rPr>
        <w:t xml:space="preserve"> </w:t>
      </w:r>
      <w:proofErr w:type="spellStart"/>
      <w:r w:rsidRPr="000802CC">
        <w:rPr>
          <w:rFonts w:ascii="Arial" w:hAnsi="Arial" w:cs="Arial"/>
          <w:sz w:val="20"/>
          <w:szCs w:val="20"/>
        </w:rPr>
        <w:t>bună</w:t>
      </w:r>
      <w:proofErr w:type="spellEnd"/>
      <w:r w:rsidRPr="000802CC">
        <w:rPr>
          <w:rFonts w:ascii="Arial" w:hAnsi="Arial" w:cs="Arial"/>
          <w:sz w:val="20"/>
          <w:szCs w:val="20"/>
        </w:rPr>
        <w:t>.</w:t>
      </w:r>
    </w:p>
    <w:p w14:paraId="575C4E56" w14:textId="77777777" w:rsidR="000802CC" w:rsidRPr="000802CC" w:rsidRDefault="000802CC" w:rsidP="000802CC">
      <w:pPr>
        <w:spacing w:after="0" w:line="240" w:lineRule="auto"/>
        <w:rPr>
          <w:rFonts w:ascii="Arial" w:hAnsi="Arial" w:cs="Arial"/>
          <w:sz w:val="20"/>
          <w:szCs w:val="20"/>
        </w:rPr>
      </w:pPr>
    </w:p>
    <w:p w14:paraId="0B361E19"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Alte </w:t>
      </w:r>
      <w:proofErr w:type="spellStart"/>
      <w:r w:rsidRPr="000802CC">
        <w:rPr>
          <w:rFonts w:ascii="Arial" w:hAnsi="Arial" w:cs="Arial"/>
          <w:sz w:val="20"/>
          <w:szCs w:val="20"/>
        </w:rPr>
        <w:t>note</w:t>
      </w:r>
      <w:proofErr w:type="spellEnd"/>
    </w:p>
    <w:p w14:paraId="362D6B4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Acest</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w:t>
      </w:r>
      <w:proofErr w:type="spellEnd"/>
      <w:r w:rsidRPr="000802CC">
        <w:rPr>
          <w:rFonts w:ascii="Arial" w:hAnsi="Arial" w:cs="Arial"/>
          <w:sz w:val="20"/>
          <w:szCs w:val="20"/>
        </w:rPr>
        <w:t xml:space="preserve"> </w:t>
      </w:r>
      <w:proofErr w:type="spellStart"/>
      <w:r w:rsidRPr="000802CC">
        <w:rPr>
          <w:rFonts w:ascii="Arial" w:hAnsi="Arial" w:cs="Arial"/>
          <w:sz w:val="20"/>
          <w:szCs w:val="20"/>
        </w:rPr>
        <w:t>funcționează</w:t>
      </w:r>
      <w:proofErr w:type="spellEnd"/>
      <w:r w:rsidRPr="000802CC">
        <w:rPr>
          <w:rFonts w:ascii="Arial" w:hAnsi="Arial" w:cs="Arial"/>
          <w:sz w:val="20"/>
          <w:szCs w:val="20"/>
        </w:rPr>
        <w:t xml:space="preserve"> cel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bine</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teren</w:t>
      </w:r>
      <w:proofErr w:type="spellEnd"/>
      <w:r w:rsidRPr="000802CC">
        <w:rPr>
          <w:rFonts w:ascii="Arial" w:hAnsi="Arial" w:cs="Arial"/>
          <w:sz w:val="20"/>
          <w:szCs w:val="20"/>
        </w:rPr>
        <w:t xml:space="preserve"> plat. </w:t>
      </w:r>
      <w:proofErr w:type="spellStart"/>
      <w:r w:rsidRPr="000802CC">
        <w:rPr>
          <w:rFonts w:ascii="Arial" w:hAnsi="Arial" w:cs="Arial"/>
          <w:sz w:val="20"/>
          <w:szCs w:val="20"/>
        </w:rPr>
        <w:t>Aveți</w:t>
      </w:r>
      <w:proofErr w:type="spellEnd"/>
      <w:r w:rsidRPr="000802CC">
        <w:rPr>
          <w:rFonts w:ascii="Arial" w:hAnsi="Arial" w:cs="Arial"/>
          <w:sz w:val="20"/>
          <w:szCs w:val="20"/>
        </w:rPr>
        <w:t xml:space="preserve"> </w:t>
      </w:r>
      <w:proofErr w:type="spellStart"/>
      <w:r w:rsidRPr="000802CC">
        <w:rPr>
          <w:rFonts w:ascii="Arial" w:hAnsi="Arial" w:cs="Arial"/>
          <w:sz w:val="20"/>
          <w:szCs w:val="20"/>
        </w:rPr>
        <w:t>grijă</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coborâți</w:t>
      </w:r>
      <w:proofErr w:type="spellEnd"/>
      <w:r w:rsidRPr="000802CC">
        <w:rPr>
          <w:rFonts w:ascii="Arial" w:hAnsi="Arial" w:cs="Arial"/>
          <w:sz w:val="20"/>
          <w:szCs w:val="20"/>
        </w:rPr>
        <w:t xml:space="preserve"> o </w:t>
      </w:r>
      <w:proofErr w:type="spellStart"/>
      <w:r w:rsidRPr="000802CC">
        <w:rPr>
          <w:rFonts w:ascii="Arial" w:hAnsi="Arial" w:cs="Arial"/>
          <w:sz w:val="20"/>
          <w:szCs w:val="20"/>
        </w:rPr>
        <w:t>pantă</w:t>
      </w:r>
      <w:proofErr w:type="spellEnd"/>
      <w:r w:rsidRPr="000802CC">
        <w:rPr>
          <w:rFonts w:ascii="Arial" w:hAnsi="Arial" w:cs="Arial"/>
          <w:sz w:val="20"/>
          <w:szCs w:val="20"/>
        </w:rPr>
        <w:t>.</w:t>
      </w:r>
    </w:p>
    <w:p w14:paraId="0779D74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Frânarea</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accelerarea</w:t>
      </w:r>
      <w:proofErr w:type="spellEnd"/>
      <w:r w:rsidRPr="000802CC">
        <w:rPr>
          <w:rFonts w:ascii="Arial" w:hAnsi="Arial" w:cs="Arial"/>
          <w:sz w:val="20"/>
          <w:szCs w:val="20"/>
        </w:rPr>
        <w:t xml:space="preserve"> </w:t>
      </w:r>
      <w:proofErr w:type="spellStart"/>
      <w:r w:rsidRPr="000802CC">
        <w:rPr>
          <w:rFonts w:ascii="Arial" w:hAnsi="Arial" w:cs="Arial"/>
          <w:sz w:val="20"/>
          <w:szCs w:val="20"/>
        </w:rPr>
        <w:t>repetată</w:t>
      </w:r>
      <w:proofErr w:type="spellEnd"/>
      <w:r w:rsidRPr="000802CC">
        <w:rPr>
          <w:rFonts w:ascii="Arial" w:hAnsi="Arial" w:cs="Arial"/>
          <w:sz w:val="20"/>
          <w:szCs w:val="20"/>
        </w:rPr>
        <w:t xml:space="preserve"> vor </w:t>
      </w:r>
      <w:proofErr w:type="spellStart"/>
      <w:r w:rsidRPr="000802CC">
        <w:rPr>
          <w:rFonts w:ascii="Arial" w:hAnsi="Arial" w:cs="Arial"/>
          <w:sz w:val="20"/>
          <w:szCs w:val="20"/>
        </w:rPr>
        <w:t>consuma</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mult</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repede</w:t>
      </w:r>
      <w:proofErr w:type="spellEnd"/>
      <w:r w:rsidRPr="000802CC">
        <w:rPr>
          <w:rFonts w:ascii="Arial" w:hAnsi="Arial" w:cs="Arial"/>
          <w:sz w:val="20"/>
          <w:szCs w:val="20"/>
        </w:rPr>
        <w:t>.</w:t>
      </w:r>
    </w:p>
    <w:p w14:paraId="684510D1"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Reîncărcați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mod</w:t>
      </w:r>
      <w:proofErr w:type="spellEnd"/>
      <w:r w:rsidRPr="000802CC">
        <w:rPr>
          <w:rFonts w:ascii="Arial" w:hAnsi="Arial" w:cs="Arial"/>
          <w:sz w:val="20"/>
          <w:szCs w:val="20"/>
        </w:rPr>
        <w:t xml:space="preserve"> </w:t>
      </w:r>
      <w:proofErr w:type="spellStart"/>
      <w:r w:rsidRPr="000802CC">
        <w:rPr>
          <w:rFonts w:ascii="Arial" w:hAnsi="Arial" w:cs="Arial"/>
          <w:sz w:val="20"/>
          <w:szCs w:val="20"/>
        </w:rPr>
        <w:t>regulat</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evita</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încărcarea</w:t>
      </w:r>
      <w:proofErr w:type="spellEnd"/>
      <w:r w:rsidRPr="000802CC">
        <w:rPr>
          <w:rFonts w:ascii="Arial" w:hAnsi="Arial" w:cs="Arial"/>
          <w:sz w:val="20"/>
          <w:szCs w:val="20"/>
        </w:rPr>
        <w:t xml:space="preserve"> </w:t>
      </w:r>
      <w:proofErr w:type="spellStart"/>
      <w:r w:rsidRPr="000802CC">
        <w:rPr>
          <w:rFonts w:ascii="Arial" w:hAnsi="Arial" w:cs="Arial"/>
          <w:sz w:val="20"/>
          <w:szCs w:val="20"/>
        </w:rPr>
        <w:t>insuficientă</w:t>
      </w:r>
      <w:proofErr w:type="spellEnd"/>
      <w:r w:rsidRPr="000802CC">
        <w:rPr>
          <w:rFonts w:ascii="Arial" w:hAnsi="Arial" w:cs="Arial"/>
          <w:sz w:val="20"/>
          <w:szCs w:val="20"/>
        </w:rPr>
        <w:t>.</w:t>
      </w:r>
    </w:p>
    <w:p w14:paraId="3CA30116"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nu </w:t>
      </w:r>
      <w:proofErr w:type="spellStart"/>
      <w:r w:rsidRPr="000802CC">
        <w:rPr>
          <w:rFonts w:ascii="Arial" w:hAnsi="Arial" w:cs="Arial"/>
          <w:sz w:val="20"/>
          <w:szCs w:val="20"/>
        </w:rPr>
        <w:t>utilizați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reîncărcați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cel </w:t>
      </w:r>
      <w:proofErr w:type="spellStart"/>
      <w:r w:rsidRPr="000802CC">
        <w:rPr>
          <w:rFonts w:ascii="Arial" w:hAnsi="Arial" w:cs="Arial"/>
          <w:sz w:val="20"/>
          <w:szCs w:val="20"/>
        </w:rPr>
        <w:t>puțin</w:t>
      </w:r>
      <w:proofErr w:type="spellEnd"/>
      <w:r w:rsidRPr="000802CC">
        <w:rPr>
          <w:rFonts w:ascii="Arial" w:hAnsi="Arial" w:cs="Arial"/>
          <w:sz w:val="20"/>
          <w:szCs w:val="20"/>
        </w:rPr>
        <w:t xml:space="preserve"> o </w:t>
      </w:r>
      <w:proofErr w:type="spellStart"/>
      <w:r w:rsidRPr="000802CC">
        <w:rPr>
          <w:rFonts w:ascii="Arial" w:hAnsi="Arial" w:cs="Arial"/>
          <w:sz w:val="20"/>
          <w:szCs w:val="20"/>
        </w:rPr>
        <w:t>dată</w:t>
      </w:r>
      <w:proofErr w:type="spellEnd"/>
      <w:r w:rsidRPr="000802CC">
        <w:rPr>
          <w:rFonts w:ascii="Arial" w:hAnsi="Arial" w:cs="Arial"/>
          <w:sz w:val="20"/>
          <w:szCs w:val="20"/>
        </w:rPr>
        <w:t xml:space="preserve"> la 30 de </w:t>
      </w:r>
      <w:proofErr w:type="spellStart"/>
      <w:r w:rsidRPr="000802CC">
        <w:rPr>
          <w:rFonts w:ascii="Arial" w:hAnsi="Arial" w:cs="Arial"/>
          <w:sz w:val="20"/>
          <w:szCs w:val="20"/>
        </w:rPr>
        <w:t>zile</w:t>
      </w:r>
      <w:proofErr w:type="spellEnd"/>
      <w:r w:rsidRPr="000802CC">
        <w:rPr>
          <w:rFonts w:ascii="Arial" w:hAnsi="Arial" w:cs="Arial"/>
          <w:sz w:val="20"/>
          <w:szCs w:val="20"/>
        </w:rPr>
        <w:t>.</w:t>
      </w:r>
    </w:p>
    <w:p w14:paraId="546D76B1"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Nu </w:t>
      </w:r>
      <w:proofErr w:type="spellStart"/>
      <w:r w:rsidRPr="000802CC">
        <w:rPr>
          <w:rFonts w:ascii="Arial" w:hAnsi="Arial" w:cs="Arial"/>
          <w:sz w:val="20"/>
          <w:szCs w:val="20"/>
        </w:rPr>
        <w:t>depozitați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lumina</w:t>
      </w:r>
      <w:proofErr w:type="spellEnd"/>
      <w:r w:rsidRPr="000802CC">
        <w:rPr>
          <w:rFonts w:ascii="Arial" w:hAnsi="Arial" w:cs="Arial"/>
          <w:sz w:val="20"/>
          <w:szCs w:val="20"/>
        </w:rPr>
        <w:t xml:space="preserve"> </w:t>
      </w:r>
      <w:proofErr w:type="spellStart"/>
      <w:r w:rsidRPr="000802CC">
        <w:rPr>
          <w:rFonts w:ascii="Arial" w:hAnsi="Arial" w:cs="Arial"/>
          <w:sz w:val="20"/>
          <w:szCs w:val="20"/>
        </w:rPr>
        <w:t>directă</w:t>
      </w:r>
      <w:proofErr w:type="spellEnd"/>
      <w:r w:rsidRPr="000802CC">
        <w:rPr>
          <w:rFonts w:ascii="Arial" w:hAnsi="Arial" w:cs="Arial"/>
          <w:sz w:val="20"/>
          <w:szCs w:val="20"/>
        </w:rPr>
        <w:t xml:space="preserve"> a </w:t>
      </w:r>
      <w:proofErr w:type="spellStart"/>
      <w:r w:rsidRPr="000802CC">
        <w:rPr>
          <w:rFonts w:ascii="Arial" w:hAnsi="Arial" w:cs="Arial"/>
          <w:sz w:val="20"/>
          <w:szCs w:val="20"/>
        </w:rPr>
        <w:t>soarelui</w:t>
      </w:r>
      <w:proofErr w:type="spellEnd"/>
      <w:r w:rsidRPr="000802CC">
        <w:rPr>
          <w:rFonts w:ascii="Arial" w:hAnsi="Arial" w:cs="Arial"/>
          <w:sz w:val="20"/>
          <w:szCs w:val="20"/>
        </w:rPr>
        <w:t>.</w:t>
      </w:r>
    </w:p>
    <w:p w14:paraId="066F4C01"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Depozitați</w:t>
      </w:r>
      <w:proofErr w:type="spellEnd"/>
      <w:r w:rsidRPr="000802CC">
        <w:rPr>
          <w:rFonts w:ascii="Arial" w:hAnsi="Arial" w:cs="Arial"/>
          <w:sz w:val="20"/>
          <w:szCs w:val="20"/>
        </w:rPr>
        <w:t xml:space="preserve">-l </w:t>
      </w:r>
      <w:proofErr w:type="spellStart"/>
      <w:r w:rsidRPr="000802CC">
        <w:rPr>
          <w:rFonts w:ascii="Arial" w:hAnsi="Arial" w:cs="Arial"/>
          <w:sz w:val="20"/>
          <w:szCs w:val="20"/>
        </w:rPr>
        <w:t>într-un</w:t>
      </w:r>
      <w:proofErr w:type="spellEnd"/>
      <w:r w:rsidRPr="000802CC">
        <w:rPr>
          <w:rFonts w:ascii="Arial" w:hAnsi="Arial" w:cs="Arial"/>
          <w:sz w:val="20"/>
          <w:szCs w:val="20"/>
        </w:rPr>
        <w:t xml:space="preserve"> </w:t>
      </w:r>
      <w:proofErr w:type="spellStart"/>
      <w:r w:rsidRPr="000802CC">
        <w:rPr>
          <w:rFonts w:ascii="Arial" w:hAnsi="Arial" w:cs="Arial"/>
          <w:sz w:val="20"/>
          <w:szCs w:val="20"/>
        </w:rPr>
        <w:t>loc</w:t>
      </w:r>
      <w:proofErr w:type="spellEnd"/>
      <w:r w:rsidRPr="000802CC">
        <w:rPr>
          <w:rFonts w:ascii="Arial" w:hAnsi="Arial" w:cs="Arial"/>
          <w:sz w:val="20"/>
          <w:szCs w:val="20"/>
        </w:rPr>
        <w:t xml:space="preserve"> </w:t>
      </w:r>
      <w:proofErr w:type="spellStart"/>
      <w:r w:rsidRPr="000802CC">
        <w:rPr>
          <w:rFonts w:ascii="Arial" w:hAnsi="Arial" w:cs="Arial"/>
          <w:sz w:val="20"/>
          <w:szCs w:val="20"/>
        </w:rPr>
        <w:t>uscat</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afara</w:t>
      </w:r>
      <w:proofErr w:type="spellEnd"/>
      <w:r w:rsidRPr="000802CC">
        <w:rPr>
          <w:rFonts w:ascii="Arial" w:hAnsi="Arial" w:cs="Arial"/>
          <w:sz w:val="20"/>
          <w:szCs w:val="20"/>
        </w:rPr>
        <w:t xml:space="preserve"> </w:t>
      </w:r>
      <w:proofErr w:type="spellStart"/>
      <w:r w:rsidRPr="000802CC">
        <w:rPr>
          <w:rFonts w:ascii="Arial" w:hAnsi="Arial" w:cs="Arial"/>
          <w:sz w:val="20"/>
          <w:szCs w:val="20"/>
        </w:rPr>
        <w:t>accesului</w:t>
      </w:r>
      <w:proofErr w:type="spellEnd"/>
      <w:r w:rsidRPr="000802CC">
        <w:rPr>
          <w:rFonts w:ascii="Arial" w:hAnsi="Arial" w:cs="Arial"/>
          <w:sz w:val="20"/>
          <w:szCs w:val="20"/>
        </w:rPr>
        <w:t xml:space="preserve"> </w:t>
      </w:r>
      <w:proofErr w:type="spellStart"/>
      <w:r w:rsidRPr="000802CC">
        <w:rPr>
          <w:rFonts w:ascii="Arial" w:hAnsi="Arial" w:cs="Arial"/>
          <w:sz w:val="20"/>
          <w:szCs w:val="20"/>
        </w:rPr>
        <w:t>persoanelor</w:t>
      </w:r>
      <w:proofErr w:type="spellEnd"/>
      <w:r w:rsidRPr="000802CC">
        <w:rPr>
          <w:rFonts w:ascii="Arial" w:hAnsi="Arial" w:cs="Arial"/>
          <w:sz w:val="20"/>
          <w:szCs w:val="20"/>
        </w:rPr>
        <w:t xml:space="preserve"> </w:t>
      </w:r>
      <w:proofErr w:type="spellStart"/>
      <w:r w:rsidRPr="000802CC">
        <w:rPr>
          <w:rFonts w:ascii="Arial" w:hAnsi="Arial" w:cs="Arial"/>
          <w:sz w:val="20"/>
          <w:szCs w:val="20"/>
        </w:rPr>
        <w:t>neautorizate</w:t>
      </w:r>
      <w:proofErr w:type="spellEnd"/>
      <w:r w:rsidRPr="000802CC">
        <w:rPr>
          <w:rFonts w:ascii="Arial" w:hAnsi="Arial" w:cs="Arial"/>
          <w:sz w:val="20"/>
          <w:szCs w:val="20"/>
        </w:rPr>
        <w:t xml:space="preserve">. </w:t>
      </w:r>
      <w:proofErr w:type="spellStart"/>
      <w:r w:rsidRPr="000802CC">
        <w:rPr>
          <w:rFonts w:ascii="Arial" w:hAnsi="Arial" w:cs="Arial"/>
          <w:sz w:val="20"/>
          <w:szCs w:val="20"/>
        </w:rPr>
        <w:t>Păstrați</w:t>
      </w:r>
      <w:proofErr w:type="spellEnd"/>
      <w:r w:rsidRPr="000802CC">
        <w:rPr>
          <w:rFonts w:ascii="Arial" w:hAnsi="Arial" w:cs="Arial"/>
          <w:sz w:val="20"/>
          <w:szCs w:val="20"/>
        </w:rPr>
        <w:t xml:space="preserve">-l la </w:t>
      </w:r>
      <w:proofErr w:type="spellStart"/>
      <w:r w:rsidRPr="000802CC">
        <w:rPr>
          <w:rFonts w:ascii="Arial" w:hAnsi="Arial" w:cs="Arial"/>
          <w:sz w:val="20"/>
          <w:szCs w:val="20"/>
        </w:rPr>
        <w:t>adăpost</w:t>
      </w:r>
      <w:proofErr w:type="spellEnd"/>
      <w:r w:rsidRPr="000802CC">
        <w:rPr>
          <w:rFonts w:ascii="Arial" w:hAnsi="Arial" w:cs="Arial"/>
          <w:sz w:val="20"/>
          <w:szCs w:val="20"/>
        </w:rPr>
        <w:t xml:space="preserve"> de </w:t>
      </w:r>
      <w:proofErr w:type="spellStart"/>
      <w:r w:rsidRPr="000802CC">
        <w:rPr>
          <w:rFonts w:ascii="Arial" w:hAnsi="Arial" w:cs="Arial"/>
          <w:sz w:val="20"/>
          <w:szCs w:val="20"/>
        </w:rPr>
        <w:t>ploaie</w:t>
      </w:r>
      <w:proofErr w:type="spellEnd"/>
      <w:r w:rsidRPr="000802CC">
        <w:rPr>
          <w:rFonts w:ascii="Arial" w:hAnsi="Arial" w:cs="Arial"/>
          <w:sz w:val="20"/>
          <w:szCs w:val="20"/>
        </w:rPr>
        <w:t xml:space="preserve">, </w:t>
      </w:r>
      <w:proofErr w:type="spellStart"/>
      <w:r w:rsidRPr="000802CC">
        <w:rPr>
          <w:rFonts w:ascii="Arial" w:hAnsi="Arial" w:cs="Arial"/>
          <w:sz w:val="20"/>
          <w:szCs w:val="20"/>
        </w:rPr>
        <w:t>zăpadă</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alte </w:t>
      </w:r>
      <w:proofErr w:type="spellStart"/>
      <w:r w:rsidRPr="000802CC">
        <w:rPr>
          <w:rFonts w:ascii="Arial" w:hAnsi="Arial" w:cs="Arial"/>
          <w:sz w:val="20"/>
          <w:szCs w:val="20"/>
        </w:rPr>
        <w:t>condiții</w:t>
      </w:r>
      <w:proofErr w:type="spellEnd"/>
      <w:r w:rsidRPr="000802CC">
        <w:rPr>
          <w:rFonts w:ascii="Arial" w:hAnsi="Arial" w:cs="Arial"/>
          <w:sz w:val="20"/>
          <w:szCs w:val="20"/>
        </w:rPr>
        <w:t xml:space="preserve"> </w:t>
      </w:r>
      <w:proofErr w:type="spellStart"/>
      <w:r w:rsidRPr="000802CC">
        <w:rPr>
          <w:rFonts w:ascii="Arial" w:hAnsi="Arial" w:cs="Arial"/>
          <w:sz w:val="20"/>
          <w:szCs w:val="20"/>
        </w:rPr>
        <w:t>meteorologice</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preveni</w:t>
      </w:r>
      <w:proofErr w:type="spellEnd"/>
      <w:r w:rsidRPr="000802CC">
        <w:rPr>
          <w:rFonts w:ascii="Arial" w:hAnsi="Arial" w:cs="Arial"/>
          <w:sz w:val="20"/>
          <w:szCs w:val="20"/>
        </w:rPr>
        <w:t xml:space="preserve"> </w:t>
      </w:r>
      <w:proofErr w:type="spellStart"/>
      <w:r w:rsidRPr="000802CC">
        <w:rPr>
          <w:rFonts w:ascii="Arial" w:hAnsi="Arial" w:cs="Arial"/>
          <w:sz w:val="20"/>
          <w:szCs w:val="20"/>
        </w:rPr>
        <w:t>deteriorarea</w:t>
      </w:r>
      <w:proofErr w:type="spellEnd"/>
      <w:r w:rsidRPr="000802CC">
        <w:rPr>
          <w:rFonts w:ascii="Arial" w:hAnsi="Arial" w:cs="Arial"/>
          <w:sz w:val="20"/>
          <w:szCs w:val="20"/>
        </w:rPr>
        <w:t>.</w:t>
      </w:r>
    </w:p>
    <w:p w14:paraId="76C384D2" w14:textId="77777777" w:rsidR="000802CC" w:rsidRPr="000802CC" w:rsidRDefault="000802CC" w:rsidP="000802CC">
      <w:pPr>
        <w:spacing w:after="0" w:line="240" w:lineRule="auto"/>
        <w:rPr>
          <w:rFonts w:ascii="Arial" w:hAnsi="Arial" w:cs="Arial"/>
          <w:sz w:val="20"/>
          <w:szCs w:val="20"/>
        </w:rPr>
      </w:pPr>
    </w:p>
    <w:p w14:paraId="45CB70E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IMPORTANT</w:t>
      </w:r>
    </w:p>
    <w:p w14:paraId="28B787F7"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Căruciorul</w:t>
      </w:r>
      <w:proofErr w:type="spellEnd"/>
      <w:r w:rsidRPr="000802CC">
        <w:rPr>
          <w:rFonts w:ascii="Arial" w:hAnsi="Arial" w:cs="Arial"/>
          <w:sz w:val="20"/>
          <w:szCs w:val="20"/>
        </w:rPr>
        <w:t xml:space="preserve"> </w:t>
      </w:r>
      <w:proofErr w:type="spellStart"/>
      <w:r w:rsidRPr="000802CC">
        <w:rPr>
          <w:rFonts w:ascii="Arial" w:hAnsi="Arial" w:cs="Arial"/>
          <w:sz w:val="20"/>
          <w:szCs w:val="20"/>
        </w:rPr>
        <w:t>electric</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alimentat</w:t>
      </w:r>
      <w:proofErr w:type="spellEnd"/>
      <w:r w:rsidRPr="000802CC">
        <w:rPr>
          <w:rFonts w:ascii="Arial" w:hAnsi="Arial" w:cs="Arial"/>
          <w:sz w:val="20"/>
          <w:szCs w:val="20"/>
        </w:rPr>
        <w:t xml:space="preserve"> de patru baterii de 12 V </w:t>
      </w:r>
      <w:proofErr w:type="spellStart"/>
      <w:r w:rsidRPr="000802CC">
        <w:rPr>
          <w:rFonts w:ascii="Arial" w:hAnsi="Arial" w:cs="Arial"/>
          <w:sz w:val="20"/>
          <w:szCs w:val="20"/>
        </w:rPr>
        <w:t>conectate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serie</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furniza</w:t>
      </w:r>
      <w:proofErr w:type="spellEnd"/>
      <w:r w:rsidRPr="000802CC">
        <w:rPr>
          <w:rFonts w:ascii="Arial" w:hAnsi="Arial" w:cs="Arial"/>
          <w:sz w:val="20"/>
          <w:szCs w:val="20"/>
        </w:rPr>
        <w:t xml:space="preserve"> o </w:t>
      </w:r>
      <w:proofErr w:type="spellStart"/>
      <w:r w:rsidRPr="000802CC">
        <w:rPr>
          <w:rFonts w:ascii="Arial" w:hAnsi="Arial" w:cs="Arial"/>
          <w:sz w:val="20"/>
          <w:szCs w:val="20"/>
        </w:rPr>
        <w:t>tensiune</w:t>
      </w:r>
      <w:proofErr w:type="spellEnd"/>
      <w:r w:rsidRPr="000802CC">
        <w:rPr>
          <w:rFonts w:ascii="Arial" w:hAnsi="Arial" w:cs="Arial"/>
          <w:sz w:val="20"/>
          <w:szCs w:val="20"/>
        </w:rPr>
        <w:t xml:space="preserve"> </w:t>
      </w:r>
      <w:proofErr w:type="spellStart"/>
      <w:r w:rsidRPr="000802CC">
        <w:rPr>
          <w:rFonts w:ascii="Arial" w:hAnsi="Arial" w:cs="Arial"/>
          <w:sz w:val="20"/>
          <w:szCs w:val="20"/>
        </w:rPr>
        <w:t>suficientă</w:t>
      </w:r>
      <w:proofErr w:type="spellEnd"/>
      <w:r w:rsidRPr="000802CC">
        <w:rPr>
          <w:rFonts w:ascii="Arial" w:hAnsi="Arial" w:cs="Arial"/>
          <w:sz w:val="20"/>
          <w:szCs w:val="20"/>
        </w:rPr>
        <w:t xml:space="preserve"> de 48 V.</w:t>
      </w:r>
    </w:p>
    <w:p w14:paraId="2078D6BE" w14:textId="77777777" w:rsidR="000802CC" w:rsidRDefault="000802CC" w:rsidP="000802CC">
      <w:pPr>
        <w:spacing w:after="0"/>
        <w:rPr>
          <w:rFonts w:ascii="Arial" w:hAnsi="Arial" w:cs="Arial"/>
          <w:sz w:val="20"/>
          <w:szCs w:val="20"/>
        </w:rPr>
      </w:pPr>
      <w:proofErr w:type="spellStart"/>
      <w:r w:rsidRPr="000802CC">
        <w:rPr>
          <w:rFonts w:ascii="Arial" w:hAnsi="Arial" w:cs="Arial"/>
          <w:sz w:val="20"/>
          <w:szCs w:val="20"/>
        </w:rPr>
        <w:t>Toate</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bateriile</w:t>
      </w:r>
      <w:proofErr w:type="spellEnd"/>
      <w:r w:rsidRPr="000802CC">
        <w:rPr>
          <w:rFonts w:ascii="Arial" w:hAnsi="Arial" w:cs="Arial"/>
          <w:sz w:val="20"/>
          <w:szCs w:val="20"/>
        </w:rPr>
        <w:t xml:space="preserve"> </w:t>
      </w:r>
      <w:proofErr w:type="spellStart"/>
      <w:r w:rsidRPr="000802CC">
        <w:rPr>
          <w:rFonts w:ascii="Arial" w:hAnsi="Arial" w:cs="Arial"/>
          <w:sz w:val="20"/>
          <w:szCs w:val="20"/>
        </w:rPr>
        <w:t>sunt</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încărcate</w:t>
      </w:r>
      <w:proofErr w:type="spellEnd"/>
      <w:r w:rsidRPr="000802CC">
        <w:rPr>
          <w:rFonts w:ascii="Arial" w:hAnsi="Arial" w:cs="Arial"/>
          <w:sz w:val="20"/>
          <w:szCs w:val="20"/>
        </w:rPr>
        <w:t xml:space="preserve"> </w:t>
      </w:r>
      <w:proofErr w:type="spellStart"/>
      <w:r w:rsidRPr="000802CC">
        <w:rPr>
          <w:rFonts w:ascii="Arial" w:hAnsi="Arial" w:cs="Arial"/>
          <w:sz w:val="20"/>
          <w:szCs w:val="20"/>
        </w:rPr>
        <w:t>simultan</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căruciorul</w:t>
      </w:r>
      <w:proofErr w:type="spellEnd"/>
      <w:r w:rsidRPr="000802CC">
        <w:rPr>
          <w:rFonts w:ascii="Arial" w:hAnsi="Arial" w:cs="Arial"/>
          <w:sz w:val="20"/>
          <w:szCs w:val="20"/>
        </w:rPr>
        <w:t xml:space="preserve"> </w:t>
      </w:r>
      <w:proofErr w:type="spellStart"/>
      <w:r w:rsidRPr="000802CC">
        <w:rPr>
          <w:rFonts w:ascii="Arial" w:hAnsi="Arial" w:cs="Arial"/>
          <w:sz w:val="20"/>
          <w:szCs w:val="20"/>
        </w:rPr>
        <w:t>după</w:t>
      </w:r>
      <w:proofErr w:type="spellEnd"/>
      <w:r w:rsidRPr="000802CC">
        <w:rPr>
          <w:rFonts w:ascii="Arial" w:hAnsi="Arial" w:cs="Arial"/>
          <w:sz w:val="20"/>
          <w:szCs w:val="20"/>
        </w:rPr>
        <w:t xml:space="preserve"> </w:t>
      </w:r>
      <w:proofErr w:type="spellStart"/>
      <w:r w:rsidRPr="000802CC">
        <w:rPr>
          <w:rFonts w:ascii="Arial" w:hAnsi="Arial" w:cs="Arial"/>
          <w:sz w:val="20"/>
          <w:szCs w:val="20"/>
        </w:rPr>
        <w:t>fiecare</w:t>
      </w:r>
      <w:proofErr w:type="spellEnd"/>
      <w:r w:rsidRPr="000802CC">
        <w:rPr>
          <w:rFonts w:ascii="Arial" w:hAnsi="Arial" w:cs="Arial"/>
          <w:sz w:val="20"/>
          <w:szCs w:val="20"/>
        </w:rPr>
        <w:t xml:space="preserve"> </w:t>
      </w:r>
      <w:proofErr w:type="spellStart"/>
      <w:r w:rsidRPr="000802CC">
        <w:rPr>
          <w:rFonts w:ascii="Arial" w:hAnsi="Arial" w:cs="Arial"/>
          <w:sz w:val="20"/>
          <w:szCs w:val="20"/>
        </w:rPr>
        <w:t>călătorie</w:t>
      </w:r>
      <w:proofErr w:type="spellEnd"/>
      <w:r w:rsidRPr="000802CC">
        <w:rPr>
          <w:rFonts w:ascii="Arial" w:hAnsi="Arial" w:cs="Arial"/>
          <w:sz w:val="20"/>
          <w:szCs w:val="20"/>
        </w:rPr>
        <w:t xml:space="preserve">.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depozitată</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reîncărcată</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termen</w:t>
      </w:r>
      <w:proofErr w:type="spellEnd"/>
      <w:r w:rsidRPr="000802CC">
        <w:rPr>
          <w:rFonts w:ascii="Arial" w:hAnsi="Arial" w:cs="Arial"/>
          <w:sz w:val="20"/>
          <w:szCs w:val="20"/>
        </w:rPr>
        <w:t xml:space="preserve"> de 30 de </w:t>
      </w:r>
      <w:proofErr w:type="spellStart"/>
      <w:r w:rsidRPr="000802CC">
        <w:rPr>
          <w:rFonts w:ascii="Arial" w:hAnsi="Arial" w:cs="Arial"/>
          <w:sz w:val="20"/>
          <w:szCs w:val="20"/>
        </w:rPr>
        <w:t>zile</w:t>
      </w:r>
      <w:proofErr w:type="spellEnd"/>
      <w:r w:rsidRPr="000802CC">
        <w:rPr>
          <w:rFonts w:ascii="Arial" w:hAnsi="Arial" w:cs="Arial"/>
          <w:sz w:val="20"/>
          <w:szCs w:val="20"/>
        </w:rPr>
        <w:t>.</w:t>
      </w:r>
    </w:p>
    <w:p w14:paraId="76D315CA" w14:textId="12E619CF" w:rsidR="007509D2" w:rsidRDefault="00FB12C5" w:rsidP="000802CC">
      <w:pPr>
        <w:spacing w:after="0"/>
      </w:pPr>
      <w:r>
        <w:rPr>
          <w:noProof/>
          <w:lang w:eastAsia="cs-CZ"/>
        </w:rPr>
        <w:drawing>
          <wp:anchor distT="0" distB="0" distL="114300" distR="114300" simplePos="0" relativeHeight="251676672" behindDoc="1" locked="0" layoutInCell="1" allowOverlap="1" wp14:anchorId="346031A1" wp14:editId="6CFBC07A">
            <wp:simplePos x="0" y="0"/>
            <wp:positionH relativeFrom="column">
              <wp:posOffset>-342900</wp:posOffset>
            </wp:positionH>
            <wp:positionV relativeFrom="paragraph">
              <wp:posOffset>48260</wp:posOffset>
            </wp:positionV>
            <wp:extent cx="1143000" cy="1092835"/>
            <wp:effectExtent l="0" t="0" r="0" b="0"/>
            <wp:wrapNone/>
            <wp:docPr id="771" name="obrázek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pic:spPr>
                </pic:pic>
              </a:graphicData>
            </a:graphic>
            <wp14:sizeRelH relativeFrom="page">
              <wp14:pctWidth>0</wp14:pctWidth>
            </wp14:sizeRelH>
            <wp14:sizeRelV relativeFrom="page">
              <wp14:pctHeight>0</wp14:pctHeight>
            </wp14:sizeRelV>
          </wp:anchor>
        </w:drawing>
      </w:r>
    </w:p>
    <w:p w14:paraId="1AF7CF6F" w14:textId="77777777" w:rsidR="007509D2" w:rsidRDefault="007509D2" w:rsidP="007509D2">
      <w:pPr>
        <w:spacing w:after="0"/>
      </w:pPr>
    </w:p>
    <w:p w14:paraId="2FDDA247" w14:textId="77777777" w:rsidR="007509D2" w:rsidRDefault="007509D2" w:rsidP="007509D2">
      <w:pPr>
        <w:spacing w:after="0"/>
        <w:rPr>
          <w:b/>
          <w:bCs/>
          <w:sz w:val="32"/>
          <w:szCs w:val="32"/>
          <w:u w:val="single"/>
        </w:rPr>
      </w:pPr>
    </w:p>
    <w:p w14:paraId="64A7462C" w14:textId="463C8B22" w:rsidR="007509D2" w:rsidRPr="00193F43" w:rsidRDefault="007509D2" w:rsidP="007509D2">
      <w:pPr>
        <w:spacing w:after="0"/>
        <w:rPr>
          <w:rFonts w:ascii="Arial" w:hAnsi="Arial" w:cs="Arial"/>
        </w:rPr>
      </w:pPr>
      <w:r w:rsidRPr="00193F43">
        <w:rPr>
          <w:rFonts w:ascii="Arial" w:hAnsi="Arial" w:cs="Arial"/>
          <w:b/>
          <w:bCs/>
          <w:sz w:val="32"/>
          <w:szCs w:val="32"/>
        </w:rPr>
        <w:tab/>
      </w:r>
      <w:r w:rsidRPr="00193F43">
        <w:rPr>
          <w:rFonts w:ascii="Arial" w:hAnsi="Arial" w:cs="Arial"/>
          <w:b/>
          <w:bCs/>
          <w:sz w:val="32"/>
          <w:szCs w:val="32"/>
        </w:rPr>
        <w:tab/>
        <w:t xml:space="preserve">  </w:t>
      </w:r>
      <w:r w:rsidR="000802CC" w:rsidRPr="000802CC">
        <w:rPr>
          <w:rFonts w:ascii="Arial" w:hAnsi="Arial" w:cs="Arial"/>
          <w:b/>
          <w:bCs/>
          <w:sz w:val="32"/>
          <w:szCs w:val="32"/>
          <w:u w:val="single"/>
        </w:rPr>
        <w:t>AVERTISMENT!</w:t>
      </w:r>
    </w:p>
    <w:p w14:paraId="003BF1A9" w14:textId="77777777" w:rsidR="007509D2" w:rsidRDefault="00FB12C5" w:rsidP="007509D2">
      <w:r>
        <w:rPr>
          <w:noProof/>
          <w:lang w:eastAsia="cs-CZ"/>
        </w:rPr>
        <w:drawing>
          <wp:anchor distT="0" distB="0" distL="114300" distR="114300" simplePos="0" relativeHeight="251677696" behindDoc="1" locked="0" layoutInCell="1" allowOverlap="1" wp14:anchorId="39A21E9C" wp14:editId="56F78F8E">
            <wp:simplePos x="0" y="0"/>
            <wp:positionH relativeFrom="column">
              <wp:posOffset>-228600</wp:posOffset>
            </wp:positionH>
            <wp:positionV relativeFrom="paragraph">
              <wp:posOffset>279400</wp:posOffset>
            </wp:positionV>
            <wp:extent cx="762000" cy="695960"/>
            <wp:effectExtent l="0" t="0" r="0" b="0"/>
            <wp:wrapTight wrapText="bothSides">
              <wp:wrapPolygon edited="0">
                <wp:start x="0" y="0"/>
                <wp:lineTo x="0" y="21285"/>
                <wp:lineTo x="21240" y="21285"/>
                <wp:lineTo x="21240" y="0"/>
                <wp:lineTo x="0" y="0"/>
              </wp:wrapPolygon>
            </wp:wrapTight>
            <wp:docPr id="770" name="obrázek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95960"/>
                    </a:xfrm>
                    <a:prstGeom prst="rect">
                      <a:avLst/>
                    </a:prstGeom>
                    <a:noFill/>
                  </pic:spPr>
                </pic:pic>
              </a:graphicData>
            </a:graphic>
            <wp14:sizeRelH relativeFrom="page">
              <wp14:pctWidth>0</wp14:pctWidth>
            </wp14:sizeRelH>
            <wp14:sizeRelV relativeFrom="page">
              <wp14:pctHeight>0</wp14:pctHeight>
            </wp14:sizeRelV>
          </wp:anchor>
        </w:drawing>
      </w:r>
    </w:p>
    <w:p w14:paraId="16B2948C" w14:textId="77777777" w:rsidR="007509D2" w:rsidRDefault="007509D2" w:rsidP="007509D2">
      <w:pPr>
        <w:spacing w:after="0"/>
      </w:pPr>
    </w:p>
    <w:p w14:paraId="5BF98285" w14:textId="7510DD6B" w:rsidR="007509D2" w:rsidRPr="00193F43" w:rsidRDefault="000802CC" w:rsidP="007509D2">
      <w:pPr>
        <w:rPr>
          <w:rFonts w:ascii="Arial" w:hAnsi="Arial" w:cs="Arial"/>
          <w:b/>
          <w:bCs/>
          <w:sz w:val="24"/>
          <w:szCs w:val="24"/>
        </w:rPr>
      </w:pPr>
      <w:r w:rsidRPr="000802CC">
        <w:rPr>
          <w:rFonts w:ascii="Arial" w:hAnsi="Arial" w:cs="Arial"/>
          <w:b/>
          <w:bCs/>
          <w:sz w:val="24"/>
          <w:szCs w:val="24"/>
        </w:rPr>
        <w:t>ORICE INTERFERENȚĂ CU CABLAREA PRODUSULUI ESTE STRICT INTERZISĂ</w:t>
      </w:r>
      <w:r w:rsidR="007509D2" w:rsidRPr="00193F43">
        <w:rPr>
          <w:rFonts w:ascii="Arial" w:hAnsi="Arial" w:cs="Arial"/>
          <w:b/>
          <w:bCs/>
          <w:sz w:val="24"/>
          <w:szCs w:val="24"/>
        </w:rPr>
        <w:t>!!!</w:t>
      </w:r>
    </w:p>
    <w:p w14:paraId="0E11115A" w14:textId="50F17322" w:rsidR="007509D2" w:rsidRPr="00193F43" w:rsidRDefault="00FB12C5" w:rsidP="007509D2">
      <w:pPr>
        <w:rPr>
          <w:rFonts w:ascii="Arial" w:hAnsi="Arial" w:cs="Arial"/>
          <w:b/>
          <w:bCs/>
          <w:sz w:val="24"/>
          <w:szCs w:val="24"/>
        </w:rPr>
      </w:pPr>
      <w:r w:rsidRPr="00193F43">
        <w:rPr>
          <w:rFonts w:ascii="Arial" w:hAnsi="Arial" w:cs="Arial"/>
          <w:noProof/>
          <w:lang w:eastAsia="cs-CZ"/>
        </w:rPr>
        <w:drawing>
          <wp:anchor distT="0" distB="0" distL="114300" distR="114300" simplePos="0" relativeHeight="251678720" behindDoc="1" locked="0" layoutInCell="1" allowOverlap="1" wp14:anchorId="4A7E8FE1" wp14:editId="738538A4">
            <wp:simplePos x="0" y="0"/>
            <wp:positionH relativeFrom="column">
              <wp:posOffset>-228600</wp:posOffset>
            </wp:positionH>
            <wp:positionV relativeFrom="paragraph">
              <wp:posOffset>46990</wp:posOffset>
            </wp:positionV>
            <wp:extent cx="723900" cy="669290"/>
            <wp:effectExtent l="0" t="0" r="0" b="0"/>
            <wp:wrapTight wrapText="bothSides">
              <wp:wrapPolygon edited="0">
                <wp:start x="0" y="0"/>
                <wp:lineTo x="0" y="21313"/>
                <wp:lineTo x="21221" y="21313"/>
                <wp:lineTo x="21221" y="0"/>
                <wp:lineTo x="0" y="0"/>
              </wp:wrapPolygon>
            </wp:wrapTight>
            <wp:docPr id="769" name="obrázek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69290"/>
                    </a:xfrm>
                    <a:prstGeom prst="rect">
                      <a:avLst/>
                    </a:prstGeom>
                    <a:noFill/>
                  </pic:spPr>
                </pic:pic>
              </a:graphicData>
            </a:graphic>
            <wp14:sizeRelH relativeFrom="page">
              <wp14:pctWidth>0</wp14:pctWidth>
            </wp14:sizeRelH>
            <wp14:sizeRelV relativeFrom="page">
              <wp14:pctHeight>0</wp14:pctHeight>
            </wp14:sizeRelV>
          </wp:anchor>
        </w:drawing>
      </w:r>
      <w:r w:rsidR="007509D2" w:rsidRPr="00193F43">
        <w:rPr>
          <w:rFonts w:ascii="Arial" w:hAnsi="Arial" w:cs="Arial"/>
          <w:b/>
          <w:bCs/>
          <w:sz w:val="24"/>
          <w:szCs w:val="24"/>
        </w:rPr>
        <w:t xml:space="preserve"> </w:t>
      </w:r>
      <w:r w:rsidR="000802CC" w:rsidRPr="000802CC">
        <w:rPr>
          <w:rFonts w:ascii="Arial" w:hAnsi="Arial" w:cs="Arial"/>
          <w:b/>
          <w:bCs/>
          <w:sz w:val="24"/>
          <w:szCs w:val="24"/>
        </w:rPr>
        <w:t xml:space="preserve">PRODUSUL ESTE SUPUS UNEI TENSIUNI ELECTRICE DE 48 DE VOLȚI ȘI ÎN CAZUL ÎN CARE PRODUSUL ESTE SUPUS UNOR INTERFERENȚE    </w:t>
      </w:r>
    </w:p>
    <w:p w14:paraId="3FD35800" w14:textId="705FE128" w:rsidR="007509D2" w:rsidRPr="00193F43" w:rsidRDefault="007509D2" w:rsidP="007509D2">
      <w:pPr>
        <w:rPr>
          <w:rFonts w:ascii="Arial" w:hAnsi="Arial" w:cs="Arial"/>
          <w:b/>
          <w:bCs/>
          <w:sz w:val="24"/>
          <w:szCs w:val="24"/>
        </w:rPr>
      </w:pPr>
      <w:r w:rsidRPr="00193F43">
        <w:rPr>
          <w:rFonts w:ascii="Arial" w:hAnsi="Arial" w:cs="Arial"/>
          <w:b/>
          <w:bCs/>
          <w:sz w:val="24"/>
          <w:szCs w:val="24"/>
        </w:rPr>
        <w:t xml:space="preserve">  </w:t>
      </w:r>
      <w:r w:rsidR="000802CC" w:rsidRPr="000802CC">
        <w:rPr>
          <w:rFonts w:ascii="Arial" w:hAnsi="Arial" w:cs="Arial"/>
          <w:b/>
          <w:bCs/>
          <w:sz w:val="24"/>
          <w:szCs w:val="24"/>
        </w:rPr>
        <w:t>SE POT PRODUCE VĂTĂMĂRI GRAVE ALE OPERATORULUI</w:t>
      </w:r>
      <w:r w:rsidRPr="00193F43">
        <w:rPr>
          <w:rFonts w:ascii="Arial" w:hAnsi="Arial" w:cs="Arial"/>
          <w:b/>
          <w:bCs/>
          <w:sz w:val="24"/>
          <w:szCs w:val="24"/>
        </w:rPr>
        <w:t>!</w:t>
      </w:r>
    </w:p>
    <w:p w14:paraId="4C428D30" w14:textId="77777777" w:rsidR="000802CC" w:rsidRPr="000802CC" w:rsidRDefault="000802CC" w:rsidP="000802CC">
      <w:pPr>
        <w:spacing w:after="0"/>
        <w:rPr>
          <w:rFonts w:ascii="Arial" w:hAnsi="Arial" w:cs="Arial"/>
          <w:b/>
          <w:sz w:val="20"/>
          <w:szCs w:val="20"/>
        </w:rPr>
      </w:pPr>
      <w:r w:rsidRPr="000802CC">
        <w:rPr>
          <w:rFonts w:ascii="Arial" w:hAnsi="Arial" w:cs="Arial"/>
          <w:b/>
          <w:sz w:val="20"/>
          <w:szCs w:val="20"/>
        </w:rPr>
        <w:t>AVERTISMENT</w:t>
      </w:r>
    </w:p>
    <w:p w14:paraId="302F3CB6" w14:textId="77777777" w:rsidR="000802CC" w:rsidRPr="000802CC" w:rsidRDefault="000802CC" w:rsidP="000802CC">
      <w:pPr>
        <w:spacing w:after="0"/>
        <w:rPr>
          <w:rFonts w:ascii="Arial" w:hAnsi="Arial" w:cs="Arial"/>
          <w:bCs/>
          <w:sz w:val="20"/>
          <w:szCs w:val="20"/>
        </w:rPr>
      </w:pPr>
      <w:proofErr w:type="spellStart"/>
      <w:r w:rsidRPr="000802CC">
        <w:rPr>
          <w:rFonts w:ascii="Arial" w:hAnsi="Arial" w:cs="Arial"/>
          <w:bCs/>
          <w:sz w:val="20"/>
          <w:szCs w:val="20"/>
        </w:rPr>
        <w:t>Păstrați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încărcătorul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departe</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căldură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foc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substanțe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inflamabile</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expuneți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încărcătorul</w:t>
      </w:r>
      <w:proofErr w:type="spellEnd"/>
      <w:r w:rsidRPr="000802CC">
        <w:rPr>
          <w:rFonts w:ascii="Arial" w:hAnsi="Arial" w:cs="Arial"/>
          <w:bCs/>
          <w:sz w:val="20"/>
          <w:szCs w:val="20"/>
        </w:rPr>
        <w:t xml:space="preserve"> la </w:t>
      </w:r>
      <w:proofErr w:type="spellStart"/>
      <w:r w:rsidRPr="000802CC">
        <w:rPr>
          <w:rFonts w:ascii="Arial" w:hAnsi="Arial" w:cs="Arial"/>
          <w:bCs/>
          <w:sz w:val="20"/>
          <w:szCs w:val="20"/>
        </w:rPr>
        <w:t>ploaie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medii </w:t>
      </w:r>
      <w:proofErr w:type="spellStart"/>
      <w:r w:rsidRPr="000802CC">
        <w:rPr>
          <w:rFonts w:ascii="Arial" w:hAnsi="Arial" w:cs="Arial"/>
          <w:bCs/>
          <w:sz w:val="20"/>
          <w:szCs w:val="20"/>
        </w:rPr>
        <w:t>umede</w:t>
      </w:r>
      <w:proofErr w:type="spellEnd"/>
      <w:r w:rsidRPr="000802CC">
        <w:rPr>
          <w:rFonts w:ascii="Arial" w:hAnsi="Arial" w:cs="Arial"/>
          <w:bCs/>
          <w:sz w:val="20"/>
          <w:szCs w:val="20"/>
        </w:rPr>
        <w:t>.</w:t>
      </w:r>
    </w:p>
    <w:p w14:paraId="1F38D687" w14:textId="77777777" w:rsidR="000802CC" w:rsidRPr="000802CC" w:rsidRDefault="000802CC" w:rsidP="000802CC">
      <w:pPr>
        <w:spacing w:after="0"/>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Interziceți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strictețe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manipularea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r w:rsidRPr="000802CC">
        <w:rPr>
          <w:rFonts w:ascii="Arial" w:hAnsi="Arial" w:cs="Arial"/>
          <w:bCs/>
          <w:sz w:val="20"/>
          <w:szCs w:val="20"/>
        </w:rPr>
        <w:t xml:space="preserve">. Nu o </w:t>
      </w:r>
      <w:proofErr w:type="spellStart"/>
      <w:r w:rsidRPr="000802CC">
        <w:rPr>
          <w:rFonts w:ascii="Arial" w:hAnsi="Arial" w:cs="Arial"/>
          <w:bCs/>
          <w:sz w:val="20"/>
          <w:szCs w:val="20"/>
        </w:rPr>
        <w:t>îndepărtați</w:t>
      </w:r>
      <w:proofErr w:type="spellEnd"/>
      <w:r w:rsidRPr="000802CC">
        <w:rPr>
          <w:rFonts w:ascii="Arial" w:hAnsi="Arial" w:cs="Arial"/>
          <w:bCs/>
          <w:sz w:val="20"/>
          <w:szCs w:val="20"/>
        </w:rPr>
        <w:t>!</w:t>
      </w:r>
    </w:p>
    <w:p w14:paraId="58860728" w14:textId="628ACCA9" w:rsidR="007509D2" w:rsidRDefault="000802CC" w:rsidP="000802CC">
      <w:pPr>
        <w:spacing w:after="0"/>
        <w:rPr>
          <w:rFonts w:ascii="Arial" w:hAnsi="Arial" w:cs="Arial"/>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furnizată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poate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numai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încărcătorul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original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furnizat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împreună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produsul</w:t>
      </w:r>
      <w:proofErr w:type="spellEnd"/>
      <w:r w:rsidR="007509D2" w:rsidRPr="0019229B">
        <w:rPr>
          <w:rFonts w:ascii="Arial" w:hAnsi="Arial" w:cs="Arial"/>
          <w:sz w:val="20"/>
          <w:szCs w:val="20"/>
        </w:rPr>
        <w:t>.</w:t>
      </w:r>
    </w:p>
    <w:p w14:paraId="28CD7E32" w14:textId="77777777" w:rsidR="007509D2" w:rsidRDefault="007509D2" w:rsidP="007509D2">
      <w:pPr>
        <w:spacing w:after="0"/>
        <w:rPr>
          <w:rFonts w:ascii="Arial" w:hAnsi="Arial" w:cs="Arial"/>
          <w:sz w:val="20"/>
          <w:szCs w:val="20"/>
        </w:rPr>
      </w:pPr>
    </w:p>
    <w:p w14:paraId="7F4AF405" w14:textId="77777777" w:rsidR="007509D2" w:rsidRDefault="007509D2" w:rsidP="007509D2">
      <w:pPr>
        <w:rPr>
          <w:rFonts w:ascii="Arial" w:hAnsi="Arial" w:cs="Arial"/>
          <w:sz w:val="20"/>
          <w:szCs w:val="20"/>
        </w:rPr>
      </w:pPr>
    </w:p>
    <w:p w14:paraId="79804F09" w14:textId="77777777" w:rsidR="007509D2" w:rsidRPr="006E2EA0" w:rsidRDefault="007509D2"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6E2EA0">
        <w:rPr>
          <w:rFonts w:ascii="Arial" w:hAnsi="Arial" w:cs="Arial"/>
          <w:b/>
          <w:sz w:val="20"/>
          <w:szCs w:val="20"/>
        </w:rPr>
        <w:t>POKYNY PRO BEZPEČNÉ POUŽITÍ</w:t>
      </w:r>
    </w:p>
    <w:p w14:paraId="4A6509C6" w14:textId="77777777" w:rsidR="007509D2" w:rsidRPr="006E2EA0" w:rsidRDefault="007509D2" w:rsidP="007509D2">
      <w:pPr>
        <w:spacing w:after="0" w:line="240" w:lineRule="auto"/>
        <w:rPr>
          <w:rFonts w:ascii="Arial" w:hAnsi="Arial" w:cs="Arial"/>
          <w:sz w:val="20"/>
          <w:szCs w:val="20"/>
        </w:rPr>
      </w:pPr>
    </w:p>
    <w:p w14:paraId="07E459F4"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Conducătorul</w:t>
      </w:r>
      <w:proofErr w:type="spellEnd"/>
      <w:r w:rsidRPr="000802CC">
        <w:rPr>
          <w:rFonts w:ascii="Arial" w:hAnsi="Arial" w:cs="Arial"/>
          <w:sz w:val="20"/>
          <w:szCs w:val="20"/>
        </w:rPr>
        <w:t xml:space="preserve"> auto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respecte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acorde</w:t>
      </w:r>
      <w:proofErr w:type="spellEnd"/>
      <w:r w:rsidRPr="000802CC">
        <w:rPr>
          <w:rFonts w:ascii="Arial" w:hAnsi="Arial" w:cs="Arial"/>
          <w:sz w:val="20"/>
          <w:szCs w:val="20"/>
        </w:rPr>
        <w:t xml:space="preserve"> </w:t>
      </w:r>
      <w:proofErr w:type="spellStart"/>
      <w:r w:rsidRPr="000802CC">
        <w:rPr>
          <w:rFonts w:ascii="Arial" w:hAnsi="Arial" w:cs="Arial"/>
          <w:sz w:val="20"/>
          <w:szCs w:val="20"/>
        </w:rPr>
        <w:t>atenție</w:t>
      </w:r>
      <w:proofErr w:type="spellEnd"/>
      <w:r w:rsidRPr="000802CC">
        <w:rPr>
          <w:rFonts w:ascii="Arial" w:hAnsi="Arial" w:cs="Arial"/>
          <w:sz w:val="20"/>
          <w:szCs w:val="20"/>
        </w:rPr>
        <w:t xml:space="preserve"> </w:t>
      </w:r>
      <w:proofErr w:type="spellStart"/>
      <w:r w:rsidRPr="000802CC">
        <w:rPr>
          <w:rFonts w:ascii="Arial" w:hAnsi="Arial" w:cs="Arial"/>
          <w:sz w:val="20"/>
          <w:szCs w:val="20"/>
        </w:rPr>
        <w:t>conducerii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condiții</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w:t>
      </w:r>
      <w:proofErr w:type="spellStart"/>
      <w:r w:rsidRPr="000802CC">
        <w:rPr>
          <w:rFonts w:ascii="Arial" w:hAnsi="Arial" w:cs="Arial"/>
          <w:sz w:val="20"/>
          <w:szCs w:val="20"/>
        </w:rPr>
        <w:t>siguranța</w:t>
      </w:r>
      <w:proofErr w:type="spellEnd"/>
      <w:r w:rsidRPr="000802CC">
        <w:rPr>
          <w:rFonts w:ascii="Arial" w:hAnsi="Arial" w:cs="Arial"/>
          <w:sz w:val="20"/>
          <w:szCs w:val="20"/>
        </w:rPr>
        <w:t xml:space="preserve"> </w:t>
      </w:r>
      <w:proofErr w:type="spellStart"/>
      <w:r w:rsidRPr="000802CC">
        <w:rPr>
          <w:rFonts w:ascii="Arial" w:hAnsi="Arial" w:cs="Arial"/>
          <w:sz w:val="20"/>
          <w:szCs w:val="20"/>
        </w:rPr>
        <w:t>sa</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a </w:t>
      </w:r>
      <w:proofErr w:type="spellStart"/>
      <w:r w:rsidRPr="000802CC">
        <w:rPr>
          <w:rFonts w:ascii="Arial" w:hAnsi="Arial" w:cs="Arial"/>
          <w:sz w:val="20"/>
          <w:szCs w:val="20"/>
        </w:rPr>
        <w:t>celorlalți</w:t>
      </w:r>
      <w:proofErr w:type="spellEnd"/>
      <w:r w:rsidRPr="000802CC">
        <w:rPr>
          <w:rFonts w:ascii="Arial" w:hAnsi="Arial" w:cs="Arial"/>
          <w:sz w:val="20"/>
          <w:szCs w:val="20"/>
        </w:rPr>
        <w:t>.</w:t>
      </w:r>
    </w:p>
    <w:p w14:paraId="5E5B9CA3"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Nu </w:t>
      </w:r>
      <w:proofErr w:type="spellStart"/>
      <w:r w:rsidRPr="000802CC">
        <w:rPr>
          <w:rFonts w:ascii="Arial" w:hAnsi="Arial" w:cs="Arial"/>
          <w:sz w:val="20"/>
          <w:szCs w:val="20"/>
        </w:rPr>
        <w:t>împrumutați</w:t>
      </w:r>
      <w:proofErr w:type="spellEnd"/>
      <w:r w:rsidRPr="000802CC">
        <w:rPr>
          <w:rFonts w:ascii="Arial" w:hAnsi="Arial" w:cs="Arial"/>
          <w:sz w:val="20"/>
          <w:szCs w:val="20"/>
        </w:rPr>
        <w:t xml:space="preserve"> </w:t>
      </w:r>
      <w:proofErr w:type="spellStart"/>
      <w:r w:rsidRPr="000802CC">
        <w:rPr>
          <w:rFonts w:ascii="Arial" w:hAnsi="Arial" w:cs="Arial"/>
          <w:sz w:val="20"/>
          <w:szCs w:val="20"/>
        </w:rPr>
        <w:t>autovehiculul</w:t>
      </w:r>
      <w:proofErr w:type="spellEnd"/>
      <w:r w:rsidRPr="000802CC">
        <w:rPr>
          <w:rFonts w:ascii="Arial" w:hAnsi="Arial" w:cs="Arial"/>
          <w:sz w:val="20"/>
          <w:szCs w:val="20"/>
        </w:rPr>
        <w:t xml:space="preserve"> </w:t>
      </w:r>
      <w:proofErr w:type="spellStart"/>
      <w:r w:rsidRPr="000802CC">
        <w:rPr>
          <w:rFonts w:ascii="Arial" w:hAnsi="Arial" w:cs="Arial"/>
          <w:sz w:val="20"/>
          <w:szCs w:val="20"/>
        </w:rPr>
        <w:t>dumneavoastră</w:t>
      </w:r>
      <w:proofErr w:type="spellEnd"/>
      <w:r w:rsidRPr="000802CC">
        <w:rPr>
          <w:rFonts w:ascii="Arial" w:hAnsi="Arial" w:cs="Arial"/>
          <w:sz w:val="20"/>
          <w:szCs w:val="20"/>
        </w:rPr>
        <w:t xml:space="preserve"> </w:t>
      </w:r>
      <w:proofErr w:type="spellStart"/>
      <w:r w:rsidRPr="000802CC">
        <w:rPr>
          <w:rFonts w:ascii="Arial" w:hAnsi="Arial" w:cs="Arial"/>
          <w:sz w:val="20"/>
          <w:szCs w:val="20"/>
        </w:rPr>
        <w:t>unei</w:t>
      </w:r>
      <w:proofErr w:type="spellEnd"/>
      <w:r w:rsidRPr="000802CC">
        <w:rPr>
          <w:rFonts w:ascii="Arial" w:hAnsi="Arial" w:cs="Arial"/>
          <w:sz w:val="20"/>
          <w:szCs w:val="20"/>
        </w:rPr>
        <w:t xml:space="preserve"> </w:t>
      </w:r>
      <w:proofErr w:type="spellStart"/>
      <w:r w:rsidRPr="000802CC">
        <w:rPr>
          <w:rFonts w:ascii="Arial" w:hAnsi="Arial" w:cs="Arial"/>
          <w:sz w:val="20"/>
          <w:szCs w:val="20"/>
        </w:rPr>
        <w:t>persoane</w:t>
      </w:r>
      <w:proofErr w:type="spellEnd"/>
      <w:r w:rsidRPr="000802CC">
        <w:rPr>
          <w:rFonts w:ascii="Arial" w:hAnsi="Arial" w:cs="Arial"/>
          <w:sz w:val="20"/>
          <w:szCs w:val="20"/>
        </w:rPr>
        <w:t xml:space="preserve"> care nu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aptă</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conducă</w:t>
      </w:r>
      <w:proofErr w:type="spellEnd"/>
      <w:r w:rsidRPr="000802CC">
        <w:rPr>
          <w:rFonts w:ascii="Arial" w:hAnsi="Arial" w:cs="Arial"/>
          <w:sz w:val="20"/>
          <w:szCs w:val="20"/>
        </w:rPr>
        <w:t xml:space="preserve"> (de </w:t>
      </w:r>
      <w:proofErr w:type="spellStart"/>
      <w:r w:rsidRPr="000802CC">
        <w:rPr>
          <w:rFonts w:ascii="Arial" w:hAnsi="Arial" w:cs="Arial"/>
          <w:sz w:val="20"/>
          <w:szCs w:val="20"/>
        </w:rPr>
        <w:t>exemplu</w:t>
      </w:r>
      <w:proofErr w:type="spellEnd"/>
      <w:r w:rsidRPr="000802CC">
        <w:rPr>
          <w:rFonts w:ascii="Arial" w:hAnsi="Arial" w:cs="Arial"/>
          <w:sz w:val="20"/>
          <w:szCs w:val="20"/>
        </w:rPr>
        <w:t xml:space="preserve">: </w:t>
      </w:r>
      <w:proofErr w:type="spellStart"/>
      <w:r w:rsidRPr="000802CC">
        <w:rPr>
          <w:rFonts w:ascii="Arial" w:hAnsi="Arial" w:cs="Arial"/>
          <w:sz w:val="20"/>
          <w:szCs w:val="20"/>
        </w:rPr>
        <w:t>copii</w:t>
      </w:r>
      <w:proofErr w:type="spellEnd"/>
      <w:r w:rsidRPr="000802CC">
        <w:rPr>
          <w:rFonts w:ascii="Arial" w:hAnsi="Arial" w:cs="Arial"/>
          <w:sz w:val="20"/>
          <w:szCs w:val="20"/>
        </w:rPr>
        <w:t xml:space="preserve">, </w:t>
      </w:r>
      <w:proofErr w:type="spellStart"/>
      <w:r w:rsidRPr="000802CC">
        <w:rPr>
          <w:rFonts w:ascii="Arial" w:hAnsi="Arial" w:cs="Arial"/>
          <w:sz w:val="20"/>
          <w:szCs w:val="20"/>
        </w:rPr>
        <w:t>persoane</w:t>
      </w:r>
      <w:proofErr w:type="spellEnd"/>
      <w:r w:rsidRPr="000802CC">
        <w:rPr>
          <w:rFonts w:ascii="Arial" w:hAnsi="Arial" w:cs="Arial"/>
          <w:sz w:val="20"/>
          <w:szCs w:val="20"/>
        </w:rPr>
        <w:t xml:space="preserve"> care nu au </w:t>
      </w:r>
      <w:proofErr w:type="spellStart"/>
      <w:r w:rsidRPr="000802CC">
        <w:rPr>
          <w:rFonts w:ascii="Arial" w:hAnsi="Arial" w:cs="Arial"/>
          <w:sz w:val="20"/>
          <w:szCs w:val="20"/>
        </w:rPr>
        <w:t>citit</w:t>
      </w:r>
      <w:proofErr w:type="spellEnd"/>
      <w:r w:rsidRPr="000802CC">
        <w:rPr>
          <w:rFonts w:ascii="Arial" w:hAnsi="Arial" w:cs="Arial"/>
          <w:sz w:val="20"/>
          <w:szCs w:val="20"/>
        </w:rPr>
        <w:t xml:space="preserve"> </w:t>
      </w:r>
      <w:proofErr w:type="spellStart"/>
      <w:r w:rsidRPr="000802CC">
        <w:rPr>
          <w:rFonts w:ascii="Arial" w:hAnsi="Arial" w:cs="Arial"/>
          <w:sz w:val="20"/>
          <w:szCs w:val="20"/>
        </w:rPr>
        <w:t>manualul</w:t>
      </w:r>
      <w:proofErr w:type="spellEnd"/>
      <w:r w:rsidRPr="000802CC">
        <w:rPr>
          <w:rFonts w:ascii="Arial" w:hAnsi="Arial" w:cs="Arial"/>
          <w:sz w:val="20"/>
          <w:szCs w:val="20"/>
        </w:rPr>
        <w:t xml:space="preserve"> de </w:t>
      </w:r>
      <w:proofErr w:type="spellStart"/>
      <w:r w:rsidRPr="000802CC">
        <w:rPr>
          <w:rFonts w:ascii="Arial" w:hAnsi="Arial" w:cs="Arial"/>
          <w:sz w:val="20"/>
          <w:szCs w:val="20"/>
        </w:rPr>
        <w:t>instrucțiuni</w:t>
      </w:r>
      <w:proofErr w:type="spellEnd"/>
      <w:r w:rsidRPr="000802CC">
        <w:rPr>
          <w:rFonts w:ascii="Arial" w:hAnsi="Arial" w:cs="Arial"/>
          <w:sz w:val="20"/>
          <w:szCs w:val="20"/>
        </w:rPr>
        <w:t>).</w:t>
      </w:r>
    </w:p>
    <w:p w14:paraId="7B94FF7D"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Purtați</w:t>
      </w:r>
      <w:proofErr w:type="spellEnd"/>
      <w:r w:rsidRPr="000802CC">
        <w:rPr>
          <w:rFonts w:ascii="Arial" w:hAnsi="Arial" w:cs="Arial"/>
          <w:sz w:val="20"/>
          <w:szCs w:val="20"/>
        </w:rPr>
        <w:t xml:space="preserve"> o </w:t>
      </w:r>
      <w:proofErr w:type="spellStart"/>
      <w:r w:rsidRPr="000802CC">
        <w:rPr>
          <w:rFonts w:ascii="Arial" w:hAnsi="Arial" w:cs="Arial"/>
          <w:sz w:val="20"/>
          <w:szCs w:val="20"/>
        </w:rPr>
        <w:t>cască</w:t>
      </w:r>
      <w:proofErr w:type="spellEnd"/>
      <w:r w:rsidRPr="000802CC">
        <w:rPr>
          <w:rFonts w:ascii="Arial" w:hAnsi="Arial" w:cs="Arial"/>
          <w:sz w:val="20"/>
          <w:szCs w:val="20"/>
        </w:rPr>
        <w:t xml:space="preserve"> de </w:t>
      </w:r>
      <w:proofErr w:type="spellStart"/>
      <w:r w:rsidRPr="000802CC">
        <w:rPr>
          <w:rFonts w:ascii="Arial" w:hAnsi="Arial" w:cs="Arial"/>
          <w:sz w:val="20"/>
          <w:szCs w:val="20"/>
        </w:rPr>
        <w:t>protecție</w:t>
      </w:r>
      <w:proofErr w:type="spellEnd"/>
      <w:r w:rsidRPr="000802CC">
        <w:rPr>
          <w:rFonts w:ascii="Arial" w:hAnsi="Arial" w:cs="Arial"/>
          <w:sz w:val="20"/>
          <w:szCs w:val="20"/>
        </w:rPr>
        <w:t xml:space="preserve">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mergeți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bicicletă</w:t>
      </w:r>
      <w:proofErr w:type="spellEnd"/>
    </w:p>
    <w:p w14:paraId="1E1A5C4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distanța</w:t>
      </w:r>
      <w:proofErr w:type="spellEnd"/>
      <w:r w:rsidRPr="000802CC">
        <w:rPr>
          <w:rFonts w:ascii="Arial" w:hAnsi="Arial" w:cs="Arial"/>
          <w:sz w:val="20"/>
          <w:szCs w:val="20"/>
        </w:rPr>
        <w:t xml:space="preserve"> de </w:t>
      </w:r>
      <w:proofErr w:type="spellStart"/>
      <w:r w:rsidRPr="000802CC">
        <w:rPr>
          <w:rFonts w:ascii="Arial" w:hAnsi="Arial" w:cs="Arial"/>
          <w:sz w:val="20"/>
          <w:szCs w:val="20"/>
        </w:rPr>
        <w:t>frânare</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influențată</w:t>
      </w:r>
      <w:proofErr w:type="spellEnd"/>
      <w:r w:rsidRPr="000802CC">
        <w:rPr>
          <w:rFonts w:ascii="Arial" w:hAnsi="Arial" w:cs="Arial"/>
          <w:sz w:val="20"/>
          <w:szCs w:val="20"/>
        </w:rPr>
        <w:t xml:space="preserve"> de </w:t>
      </w:r>
      <w:proofErr w:type="spellStart"/>
      <w:r w:rsidRPr="000802CC">
        <w:rPr>
          <w:rFonts w:ascii="Arial" w:hAnsi="Arial" w:cs="Arial"/>
          <w:sz w:val="20"/>
          <w:szCs w:val="20"/>
        </w:rPr>
        <w:t>condițiile</w:t>
      </w:r>
      <w:proofErr w:type="spellEnd"/>
      <w:r w:rsidRPr="000802CC">
        <w:rPr>
          <w:rFonts w:ascii="Arial" w:hAnsi="Arial" w:cs="Arial"/>
          <w:sz w:val="20"/>
          <w:szCs w:val="20"/>
        </w:rPr>
        <w:t xml:space="preserve"> </w:t>
      </w:r>
      <w:proofErr w:type="spellStart"/>
      <w:r w:rsidRPr="000802CC">
        <w:rPr>
          <w:rFonts w:ascii="Arial" w:hAnsi="Arial" w:cs="Arial"/>
          <w:sz w:val="20"/>
          <w:szCs w:val="20"/>
        </w:rPr>
        <w:t>meteorologice</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timp</w:t>
      </w:r>
      <w:proofErr w:type="spellEnd"/>
      <w:r w:rsidRPr="000802CC">
        <w:rPr>
          <w:rFonts w:ascii="Arial" w:hAnsi="Arial" w:cs="Arial"/>
          <w:sz w:val="20"/>
          <w:szCs w:val="20"/>
        </w:rPr>
        <w:t xml:space="preserve"> de </w:t>
      </w:r>
      <w:proofErr w:type="spellStart"/>
      <w:r w:rsidRPr="000802CC">
        <w:rPr>
          <w:rFonts w:ascii="Arial" w:hAnsi="Arial" w:cs="Arial"/>
          <w:sz w:val="20"/>
          <w:szCs w:val="20"/>
        </w:rPr>
        <w:t>ploaie</w:t>
      </w:r>
      <w:proofErr w:type="spellEnd"/>
      <w:r w:rsidRPr="000802CC">
        <w:rPr>
          <w:rFonts w:ascii="Arial" w:hAnsi="Arial" w:cs="Arial"/>
          <w:sz w:val="20"/>
          <w:szCs w:val="20"/>
        </w:rPr>
        <w:t xml:space="preserve"> </w:t>
      </w:r>
      <w:proofErr w:type="spellStart"/>
      <w:r w:rsidRPr="000802CC">
        <w:rPr>
          <w:rFonts w:ascii="Arial" w:hAnsi="Arial" w:cs="Arial"/>
          <w:sz w:val="20"/>
          <w:szCs w:val="20"/>
        </w:rPr>
        <w:t>sau</w:t>
      </w:r>
      <w:proofErr w:type="spellEnd"/>
      <w:r w:rsidRPr="000802CC">
        <w:rPr>
          <w:rFonts w:ascii="Arial" w:hAnsi="Arial" w:cs="Arial"/>
          <w:sz w:val="20"/>
          <w:szCs w:val="20"/>
        </w:rPr>
        <w:t xml:space="preserve">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conduceți</w:t>
      </w:r>
      <w:proofErr w:type="spellEnd"/>
      <w:r w:rsidRPr="000802CC">
        <w:rPr>
          <w:rFonts w:ascii="Arial" w:hAnsi="Arial" w:cs="Arial"/>
          <w:sz w:val="20"/>
          <w:szCs w:val="20"/>
        </w:rPr>
        <w:t xml:space="preserve"> </w:t>
      </w:r>
      <w:proofErr w:type="spellStart"/>
      <w:r w:rsidRPr="000802CC">
        <w:rPr>
          <w:rFonts w:ascii="Arial" w:hAnsi="Arial" w:cs="Arial"/>
          <w:sz w:val="20"/>
          <w:szCs w:val="20"/>
        </w:rPr>
        <w:t>iarna</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un</w:t>
      </w:r>
      <w:proofErr w:type="spellEnd"/>
      <w:r w:rsidRPr="000802CC">
        <w:rPr>
          <w:rFonts w:ascii="Arial" w:hAnsi="Arial" w:cs="Arial"/>
          <w:sz w:val="20"/>
          <w:szCs w:val="20"/>
        </w:rPr>
        <w:t xml:space="preserve"> </w:t>
      </w:r>
      <w:proofErr w:type="spellStart"/>
      <w:r w:rsidRPr="000802CC">
        <w:rPr>
          <w:rFonts w:ascii="Arial" w:hAnsi="Arial" w:cs="Arial"/>
          <w:sz w:val="20"/>
          <w:szCs w:val="20"/>
        </w:rPr>
        <w:t>drum</w:t>
      </w:r>
      <w:proofErr w:type="spellEnd"/>
      <w:r w:rsidRPr="000802CC">
        <w:rPr>
          <w:rFonts w:ascii="Arial" w:hAnsi="Arial" w:cs="Arial"/>
          <w:sz w:val="20"/>
          <w:szCs w:val="20"/>
        </w:rPr>
        <w:t xml:space="preserve"> </w:t>
      </w:r>
      <w:proofErr w:type="spellStart"/>
      <w:r w:rsidRPr="000802CC">
        <w:rPr>
          <w:rFonts w:ascii="Arial" w:hAnsi="Arial" w:cs="Arial"/>
          <w:sz w:val="20"/>
          <w:szCs w:val="20"/>
        </w:rPr>
        <w:t>înzăpezit</w:t>
      </w:r>
      <w:proofErr w:type="spellEnd"/>
      <w:r w:rsidRPr="000802CC">
        <w:rPr>
          <w:rFonts w:ascii="Arial" w:hAnsi="Arial" w:cs="Arial"/>
          <w:sz w:val="20"/>
          <w:szCs w:val="20"/>
        </w:rPr>
        <w:t xml:space="preserve">, </w:t>
      </w:r>
      <w:proofErr w:type="spellStart"/>
      <w:r w:rsidRPr="000802CC">
        <w:rPr>
          <w:rFonts w:ascii="Arial" w:hAnsi="Arial" w:cs="Arial"/>
          <w:sz w:val="20"/>
          <w:szCs w:val="20"/>
        </w:rPr>
        <w:t>distanța</w:t>
      </w:r>
      <w:proofErr w:type="spellEnd"/>
      <w:r w:rsidRPr="000802CC">
        <w:rPr>
          <w:rFonts w:ascii="Arial" w:hAnsi="Arial" w:cs="Arial"/>
          <w:sz w:val="20"/>
          <w:szCs w:val="20"/>
        </w:rPr>
        <w:t xml:space="preserve"> de </w:t>
      </w:r>
      <w:proofErr w:type="spellStart"/>
      <w:r w:rsidRPr="000802CC">
        <w:rPr>
          <w:rFonts w:ascii="Arial" w:hAnsi="Arial" w:cs="Arial"/>
          <w:sz w:val="20"/>
          <w:szCs w:val="20"/>
        </w:rPr>
        <w:t>frânare</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fi</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mare).</w:t>
      </w:r>
    </w:p>
    <w:p w14:paraId="745362B7"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conduceți</w:t>
      </w:r>
      <w:proofErr w:type="spellEnd"/>
      <w:r w:rsidRPr="000802CC">
        <w:rPr>
          <w:rFonts w:ascii="Arial" w:hAnsi="Arial" w:cs="Arial"/>
          <w:sz w:val="20"/>
          <w:szCs w:val="20"/>
        </w:rPr>
        <w:t xml:space="preserve">, </w:t>
      </w:r>
      <w:proofErr w:type="spellStart"/>
      <w:r w:rsidRPr="000802CC">
        <w:rPr>
          <w:rFonts w:ascii="Arial" w:hAnsi="Arial" w:cs="Arial"/>
          <w:sz w:val="20"/>
          <w:szCs w:val="20"/>
        </w:rPr>
        <w:t>acordați</w:t>
      </w:r>
      <w:proofErr w:type="spellEnd"/>
      <w:r w:rsidRPr="000802CC">
        <w:rPr>
          <w:rFonts w:ascii="Arial" w:hAnsi="Arial" w:cs="Arial"/>
          <w:sz w:val="20"/>
          <w:szCs w:val="20"/>
        </w:rPr>
        <w:t xml:space="preserve"> </w:t>
      </w:r>
      <w:proofErr w:type="spellStart"/>
      <w:r w:rsidRPr="000802CC">
        <w:rPr>
          <w:rFonts w:ascii="Arial" w:hAnsi="Arial" w:cs="Arial"/>
          <w:sz w:val="20"/>
          <w:szCs w:val="20"/>
        </w:rPr>
        <w:t>atenție</w:t>
      </w:r>
      <w:proofErr w:type="spellEnd"/>
      <w:r w:rsidRPr="000802CC">
        <w:rPr>
          <w:rFonts w:ascii="Arial" w:hAnsi="Arial" w:cs="Arial"/>
          <w:sz w:val="20"/>
          <w:szCs w:val="20"/>
        </w:rPr>
        <w:t xml:space="preserve"> la </w:t>
      </w:r>
      <w:proofErr w:type="spellStart"/>
      <w:r w:rsidRPr="000802CC">
        <w:rPr>
          <w:rFonts w:ascii="Arial" w:hAnsi="Arial" w:cs="Arial"/>
          <w:sz w:val="20"/>
          <w:szCs w:val="20"/>
        </w:rPr>
        <w:t>următoarele</w:t>
      </w:r>
      <w:proofErr w:type="spellEnd"/>
      <w:r w:rsidRPr="000802CC">
        <w:rPr>
          <w:rFonts w:ascii="Arial" w:hAnsi="Arial" w:cs="Arial"/>
          <w:sz w:val="20"/>
          <w:szCs w:val="20"/>
        </w:rPr>
        <w:t>:</w:t>
      </w:r>
    </w:p>
    <w:p w14:paraId="3DFEEC89"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Nu </w:t>
      </w:r>
      <w:proofErr w:type="spellStart"/>
      <w:r w:rsidRPr="000802CC">
        <w:rPr>
          <w:rFonts w:ascii="Arial" w:hAnsi="Arial" w:cs="Arial"/>
          <w:sz w:val="20"/>
          <w:szCs w:val="20"/>
        </w:rPr>
        <w:t>vă</w:t>
      </w:r>
      <w:proofErr w:type="spellEnd"/>
      <w:r w:rsidRPr="000802CC">
        <w:rPr>
          <w:rFonts w:ascii="Arial" w:hAnsi="Arial" w:cs="Arial"/>
          <w:sz w:val="20"/>
          <w:szCs w:val="20"/>
        </w:rPr>
        <w:t xml:space="preserve"> </w:t>
      </w:r>
      <w:proofErr w:type="spellStart"/>
      <w:r w:rsidRPr="000802CC">
        <w:rPr>
          <w:rFonts w:ascii="Arial" w:hAnsi="Arial" w:cs="Arial"/>
          <w:sz w:val="20"/>
          <w:szCs w:val="20"/>
        </w:rPr>
        <w:t>parcați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holuri</w:t>
      </w:r>
      <w:proofErr w:type="spellEnd"/>
      <w:r w:rsidRPr="000802CC">
        <w:rPr>
          <w:rFonts w:ascii="Arial" w:hAnsi="Arial" w:cs="Arial"/>
          <w:sz w:val="20"/>
          <w:szCs w:val="20"/>
        </w:rPr>
        <w:t xml:space="preserve">, </w:t>
      </w:r>
      <w:proofErr w:type="spellStart"/>
      <w:r w:rsidRPr="000802CC">
        <w:rPr>
          <w:rFonts w:ascii="Arial" w:hAnsi="Arial" w:cs="Arial"/>
          <w:sz w:val="20"/>
          <w:szCs w:val="20"/>
        </w:rPr>
        <w:t>lângă</w:t>
      </w:r>
      <w:proofErr w:type="spellEnd"/>
      <w:r w:rsidRPr="000802CC">
        <w:rPr>
          <w:rFonts w:ascii="Arial" w:hAnsi="Arial" w:cs="Arial"/>
          <w:sz w:val="20"/>
          <w:szCs w:val="20"/>
        </w:rPr>
        <w:t xml:space="preserve"> </w:t>
      </w:r>
      <w:proofErr w:type="spellStart"/>
      <w:r w:rsidRPr="000802CC">
        <w:rPr>
          <w:rFonts w:ascii="Arial" w:hAnsi="Arial" w:cs="Arial"/>
          <w:sz w:val="20"/>
          <w:szCs w:val="20"/>
        </w:rPr>
        <w:t>scările</w:t>
      </w:r>
      <w:proofErr w:type="spellEnd"/>
      <w:r w:rsidRPr="000802CC">
        <w:rPr>
          <w:rFonts w:ascii="Arial" w:hAnsi="Arial" w:cs="Arial"/>
          <w:sz w:val="20"/>
          <w:szCs w:val="20"/>
        </w:rPr>
        <w:t xml:space="preserve"> de </w:t>
      </w:r>
      <w:proofErr w:type="spellStart"/>
      <w:r w:rsidRPr="000802CC">
        <w:rPr>
          <w:rFonts w:ascii="Arial" w:hAnsi="Arial" w:cs="Arial"/>
          <w:sz w:val="20"/>
          <w:szCs w:val="20"/>
        </w:rPr>
        <w:t>evacuare</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trotuar</w:t>
      </w:r>
      <w:proofErr w:type="spellEnd"/>
      <w:r w:rsidRPr="000802CC">
        <w:rPr>
          <w:rFonts w:ascii="Arial" w:hAnsi="Arial" w:cs="Arial"/>
          <w:sz w:val="20"/>
          <w:szCs w:val="20"/>
        </w:rPr>
        <w:t xml:space="preserve"> </w:t>
      </w:r>
      <w:proofErr w:type="spellStart"/>
      <w:r w:rsidRPr="000802CC">
        <w:rPr>
          <w:rFonts w:ascii="Arial" w:hAnsi="Arial" w:cs="Arial"/>
          <w:sz w:val="20"/>
          <w:szCs w:val="20"/>
        </w:rPr>
        <w:t>sau</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fața</w:t>
      </w:r>
      <w:proofErr w:type="spellEnd"/>
      <w:r w:rsidRPr="000802CC">
        <w:rPr>
          <w:rFonts w:ascii="Arial" w:hAnsi="Arial" w:cs="Arial"/>
          <w:sz w:val="20"/>
          <w:szCs w:val="20"/>
        </w:rPr>
        <w:t xml:space="preserve"> </w:t>
      </w:r>
      <w:proofErr w:type="spellStart"/>
      <w:r w:rsidRPr="000802CC">
        <w:rPr>
          <w:rFonts w:ascii="Arial" w:hAnsi="Arial" w:cs="Arial"/>
          <w:sz w:val="20"/>
          <w:szCs w:val="20"/>
        </w:rPr>
        <w:t>ieșirilor</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siguranță</w:t>
      </w:r>
      <w:proofErr w:type="spellEnd"/>
      <w:r w:rsidRPr="000802CC">
        <w:rPr>
          <w:rFonts w:ascii="Arial" w:hAnsi="Arial" w:cs="Arial"/>
          <w:sz w:val="20"/>
          <w:szCs w:val="20"/>
        </w:rPr>
        <w:t>.</w:t>
      </w:r>
    </w:p>
    <w:p w14:paraId="49B51EEB" w14:textId="5C98632D" w:rsidR="007509D2"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Țineți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departe</w:t>
      </w:r>
      <w:proofErr w:type="spellEnd"/>
      <w:r w:rsidRPr="000802CC">
        <w:rPr>
          <w:rFonts w:ascii="Arial" w:hAnsi="Arial" w:cs="Arial"/>
          <w:sz w:val="20"/>
          <w:szCs w:val="20"/>
        </w:rPr>
        <w:t xml:space="preserve"> de </w:t>
      </w:r>
      <w:proofErr w:type="spellStart"/>
      <w:r w:rsidRPr="000802CC">
        <w:rPr>
          <w:rFonts w:ascii="Arial" w:hAnsi="Arial" w:cs="Arial"/>
          <w:sz w:val="20"/>
          <w:szCs w:val="20"/>
        </w:rPr>
        <w:t>materiale</w:t>
      </w:r>
      <w:proofErr w:type="spellEnd"/>
      <w:r w:rsidRPr="000802CC">
        <w:rPr>
          <w:rFonts w:ascii="Arial" w:hAnsi="Arial" w:cs="Arial"/>
          <w:sz w:val="20"/>
          <w:szCs w:val="20"/>
        </w:rPr>
        <w:t xml:space="preserve"> </w:t>
      </w:r>
      <w:proofErr w:type="spellStart"/>
      <w:r w:rsidRPr="000802CC">
        <w:rPr>
          <w:rFonts w:ascii="Arial" w:hAnsi="Arial" w:cs="Arial"/>
          <w:sz w:val="20"/>
          <w:szCs w:val="20"/>
        </w:rPr>
        <w:t>combustibile</w:t>
      </w:r>
      <w:proofErr w:type="spellEnd"/>
      <w:r w:rsidRPr="000802CC">
        <w:rPr>
          <w:rFonts w:ascii="Arial" w:hAnsi="Arial" w:cs="Arial"/>
          <w:sz w:val="20"/>
          <w:szCs w:val="20"/>
        </w:rPr>
        <w:t xml:space="preserve">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îl</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Durata</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nu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depășească</w:t>
      </w:r>
      <w:proofErr w:type="spellEnd"/>
      <w:r w:rsidRPr="000802CC">
        <w:rPr>
          <w:rFonts w:ascii="Arial" w:hAnsi="Arial" w:cs="Arial"/>
          <w:sz w:val="20"/>
          <w:szCs w:val="20"/>
        </w:rPr>
        <w:t xml:space="preserve"> </w:t>
      </w:r>
      <w:proofErr w:type="spellStart"/>
      <w:r w:rsidRPr="000802CC">
        <w:rPr>
          <w:rFonts w:ascii="Arial" w:hAnsi="Arial" w:cs="Arial"/>
          <w:sz w:val="20"/>
          <w:szCs w:val="20"/>
        </w:rPr>
        <w:t>durata</w:t>
      </w:r>
      <w:proofErr w:type="spellEnd"/>
      <w:r w:rsidRPr="000802CC">
        <w:rPr>
          <w:rFonts w:ascii="Arial" w:hAnsi="Arial" w:cs="Arial"/>
          <w:sz w:val="20"/>
          <w:szCs w:val="20"/>
        </w:rPr>
        <w:t xml:space="preserve"> </w:t>
      </w:r>
      <w:proofErr w:type="spellStart"/>
      <w:r w:rsidRPr="000802CC">
        <w:rPr>
          <w:rFonts w:ascii="Arial" w:hAnsi="Arial" w:cs="Arial"/>
          <w:sz w:val="20"/>
          <w:szCs w:val="20"/>
        </w:rPr>
        <w:t>maximă</w:t>
      </w:r>
      <w:proofErr w:type="spellEnd"/>
      <w:r w:rsidRPr="000802CC">
        <w:rPr>
          <w:rFonts w:ascii="Arial" w:hAnsi="Arial" w:cs="Arial"/>
          <w:sz w:val="20"/>
          <w:szCs w:val="20"/>
        </w:rPr>
        <w:t xml:space="preserve"> </w:t>
      </w:r>
      <w:proofErr w:type="spellStart"/>
      <w:r w:rsidRPr="000802CC">
        <w:rPr>
          <w:rFonts w:ascii="Arial" w:hAnsi="Arial" w:cs="Arial"/>
          <w:sz w:val="20"/>
          <w:szCs w:val="20"/>
        </w:rPr>
        <w:t>recomandată</w:t>
      </w:r>
      <w:proofErr w:type="spellEnd"/>
      <w:r w:rsidRPr="000802CC">
        <w:rPr>
          <w:rFonts w:ascii="Arial" w:hAnsi="Arial" w:cs="Arial"/>
          <w:sz w:val="20"/>
          <w:szCs w:val="20"/>
        </w:rPr>
        <w:t>.</w:t>
      </w:r>
    </w:p>
    <w:p w14:paraId="5D21922F" w14:textId="77777777" w:rsidR="000802CC" w:rsidRPr="00E63C7E" w:rsidRDefault="000802CC" w:rsidP="000802CC">
      <w:pPr>
        <w:spacing w:after="0" w:line="240" w:lineRule="auto"/>
        <w:rPr>
          <w:rFonts w:ascii="Arial" w:hAnsi="Arial" w:cs="Arial"/>
          <w:sz w:val="20"/>
          <w:szCs w:val="20"/>
        </w:rPr>
      </w:pPr>
    </w:p>
    <w:p w14:paraId="446FF88F" w14:textId="72871082" w:rsidR="007509D2" w:rsidRPr="00E63C7E" w:rsidRDefault="000802CC"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2CC">
        <w:rPr>
          <w:rFonts w:ascii="Arial" w:hAnsi="Arial" w:cs="Arial"/>
          <w:b/>
          <w:sz w:val="20"/>
          <w:szCs w:val="20"/>
        </w:rPr>
        <w:t>ÎNAINTE DE CĂLĂTORIE</w:t>
      </w:r>
    </w:p>
    <w:p w14:paraId="169F61F7" w14:textId="77777777" w:rsidR="007509D2" w:rsidRPr="00E63C7E" w:rsidRDefault="007509D2" w:rsidP="007509D2">
      <w:pPr>
        <w:spacing w:after="0" w:line="240" w:lineRule="auto"/>
        <w:rPr>
          <w:rFonts w:ascii="Arial" w:hAnsi="Arial" w:cs="Arial"/>
          <w:sz w:val="20"/>
          <w:szCs w:val="20"/>
        </w:rPr>
      </w:pPr>
    </w:p>
    <w:p w14:paraId="2B003798"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Proprietarul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responsabil</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w:t>
      </w:r>
      <w:proofErr w:type="spellStart"/>
      <w:r w:rsidRPr="000802CC">
        <w:rPr>
          <w:rFonts w:ascii="Arial" w:hAnsi="Arial" w:cs="Arial"/>
          <w:sz w:val="20"/>
          <w:szCs w:val="20"/>
        </w:rPr>
        <w:t>starea</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scuterului</w:t>
      </w:r>
      <w:proofErr w:type="spellEnd"/>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-o </w:t>
      </w:r>
      <w:proofErr w:type="spellStart"/>
      <w:r w:rsidRPr="000802CC">
        <w:rPr>
          <w:rFonts w:ascii="Arial" w:hAnsi="Arial" w:cs="Arial"/>
          <w:sz w:val="20"/>
          <w:szCs w:val="20"/>
        </w:rPr>
        <w:t>înainte</w:t>
      </w:r>
      <w:proofErr w:type="spellEnd"/>
      <w:r w:rsidRPr="000802CC">
        <w:rPr>
          <w:rFonts w:ascii="Arial" w:hAnsi="Arial" w:cs="Arial"/>
          <w:sz w:val="20"/>
          <w:szCs w:val="20"/>
        </w:rPr>
        <w:t xml:space="preserve"> de a </w:t>
      </w:r>
      <w:proofErr w:type="spellStart"/>
      <w:r w:rsidRPr="000802CC">
        <w:rPr>
          <w:rFonts w:ascii="Arial" w:hAnsi="Arial" w:cs="Arial"/>
          <w:sz w:val="20"/>
          <w:szCs w:val="20"/>
        </w:rPr>
        <w:t>merge</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bicicletă</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evita</w:t>
      </w:r>
      <w:proofErr w:type="spellEnd"/>
      <w:r w:rsidRPr="000802CC">
        <w:rPr>
          <w:rFonts w:ascii="Arial" w:hAnsi="Arial" w:cs="Arial"/>
          <w:sz w:val="20"/>
          <w:szCs w:val="20"/>
        </w:rPr>
        <w:t xml:space="preserve"> </w:t>
      </w:r>
      <w:proofErr w:type="spellStart"/>
      <w:r w:rsidRPr="000802CC">
        <w:rPr>
          <w:rFonts w:ascii="Arial" w:hAnsi="Arial" w:cs="Arial"/>
          <w:sz w:val="20"/>
          <w:szCs w:val="20"/>
        </w:rPr>
        <w:t>situațiile</w:t>
      </w:r>
      <w:proofErr w:type="spellEnd"/>
      <w:r w:rsidRPr="000802CC">
        <w:rPr>
          <w:rFonts w:ascii="Arial" w:hAnsi="Arial" w:cs="Arial"/>
          <w:sz w:val="20"/>
          <w:szCs w:val="20"/>
        </w:rPr>
        <w:t xml:space="preserve"> </w:t>
      </w:r>
      <w:proofErr w:type="spellStart"/>
      <w:r w:rsidRPr="000802CC">
        <w:rPr>
          <w:rFonts w:ascii="Arial" w:hAnsi="Arial" w:cs="Arial"/>
          <w:sz w:val="20"/>
          <w:szCs w:val="20"/>
        </w:rPr>
        <w:t>periculoase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accidentele</w:t>
      </w:r>
      <w:proofErr w:type="spellEnd"/>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următoarele</w:t>
      </w:r>
      <w:proofErr w:type="spellEnd"/>
      <w:r w:rsidRPr="000802CC">
        <w:rPr>
          <w:rFonts w:ascii="Arial" w:hAnsi="Arial" w:cs="Arial"/>
          <w:sz w:val="20"/>
          <w:szCs w:val="20"/>
        </w:rPr>
        <w:t xml:space="preserve"> elemente </w:t>
      </w:r>
      <w:proofErr w:type="spellStart"/>
      <w:r w:rsidRPr="000802CC">
        <w:rPr>
          <w:rFonts w:ascii="Arial" w:hAnsi="Arial" w:cs="Arial"/>
          <w:sz w:val="20"/>
          <w:szCs w:val="20"/>
        </w:rPr>
        <w:t>înainte</w:t>
      </w:r>
      <w:proofErr w:type="spellEnd"/>
      <w:r w:rsidRPr="000802CC">
        <w:rPr>
          <w:rFonts w:ascii="Arial" w:hAnsi="Arial" w:cs="Arial"/>
          <w:sz w:val="20"/>
          <w:szCs w:val="20"/>
        </w:rPr>
        <w:t xml:space="preserve"> de a-l </w:t>
      </w:r>
      <w:proofErr w:type="spellStart"/>
      <w:r w:rsidRPr="000802CC">
        <w:rPr>
          <w:rFonts w:ascii="Arial" w:hAnsi="Arial" w:cs="Arial"/>
          <w:sz w:val="20"/>
          <w:szCs w:val="20"/>
        </w:rPr>
        <w:t>porni</w:t>
      </w:r>
      <w:proofErr w:type="spellEnd"/>
      <w:r w:rsidRPr="000802CC">
        <w:rPr>
          <w:rFonts w:ascii="Arial" w:hAnsi="Arial" w:cs="Arial"/>
          <w:sz w:val="20"/>
          <w:szCs w:val="20"/>
        </w:rPr>
        <w:t>:</w:t>
      </w:r>
    </w:p>
    <w:p w14:paraId="42619BD5"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starea</w:t>
      </w:r>
      <w:proofErr w:type="spellEnd"/>
      <w:r w:rsidRPr="000802CC">
        <w:rPr>
          <w:rFonts w:ascii="Arial" w:hAnsi="Arial" w:cs="Arial"/>
          <w:sz w:val="20"/>
          <w:szCs w:val="20"/>
        </w:rPr>
        <w:t xml:space="preserve"> </w:t>
      </w:r>
      <w:proofErr w:type="spellStart"/>
      <w:r w:rsidRPr="000802CC">
        <w:rPr>
          <w:rFonts w:ascii="Arial" w:hAnsi="Arial" w:cs="Arial"/>
          <w:sz w:val="20"/>
          <w:szCs w:val="20"/>
        </w:rPr>
        <w:t>anvelopelor</w:t>
      </w:r>
      <w:proofErr w:type="spellEnd"/>
    </w:p>
    <w:p w14:paraId="35A41D83"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starea</w:t>
      </w:r>
      <w:proofErr w:type="spellEnd"/>
      <w:r w:rsidRPr="000802CC">
        <w:rPr>
          <w:rFonts w:ascii="Arial" w:hAnsi="Arial" w:cs="Arial"/>
          <w:sz w:val="20"/>
          <w:szCs w:val="20"/>
        </w:rPr>
        <w:t xml:space="preserve"> </w:t>
      </w:r>
      <w:proofErr w:type="spellStart"/>
      <w:r w:rsidRPr="000802CC">
        <w:rPr>
          <w:rFonts w:ascii="Arial" w:hAnsi="Arial" w:cs="Arial"/>
          <w:sz w:val="20"/>
          <w:szCs w:val="20"/>
        </w:rPr>
        <w:t>transmisiei</w:t>
      </w:r>
      <w:proofErr w:type="spellEnd"/>
    </w:p>
    <w:p w14:paraId="740CE9F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anvelopele</w:t>
      </w:r>
      <w:proofErr w:type="spellEnd"/>
    </w:p>
    <w:p w14:paraId="2E790F49"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claxonul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starea</w:t>
      </w:r>
      <w:proofErr w:type="spellEnd"/>
      <w:r w:rsidRPr="000802CC">
        <w:rPr>
          <w:rFonts w:ascii="Arial" w:hAnsi="Arial" w:cs="Arial"/>
          <w:sz w:val="20"/>
          <w:szCs w:val="20"/>
        </w:rPr>
        <w:t xml:space="preserve"> </w:t>
      </w:r>
      <w:proofErr w:type="spellStart"/>
      <w:r w:rsidRPr="000802CC">
        <w:rPr>
          <w:rFonts w:ascii="Arial" w:hAnsi="Arial" w:cs="Arial"/>
          <w:sz w:val="20"/>
          <w:szCs w:val="20"/>
        </w:rPr>
        <w:t>reflectorului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spate</w:t>
      </w:r>
      <w:proofErr w:type="spellEnd"/>
    </w:p>
    <w:p w14:paraId="754C39E9"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toate</w:t>
      </w:r>
      <w:proofErr w:type="spellEnd"/>
      <w:r w:rsidRPr="000802CC">
        <w:rPr>
          <w:rFonts w:ascii="Arial" w:hAnsi="Arial" w:cs="Arial"/>
          <w:sz w:val="20"/>
          <w:szCs w:val="20"/>
        </w:rPr>
        <w:t xml:space="preserve"> </w:t>
      </w:r>
      <w:proofErr w:type="spellStart"/>
      <w:r w:rsidRPr="000802CC">
        <w:rPr>
          <w:rFonts w:ascii="Arial" w:hAnsi="Arial" w:cs="Arial"/>
          <w:sz w:val="20"/>
          <w:szCs w:val="20"/>
        </w:rPr>
        <w:t>piesele</w:t>
      </w:r>
      <w:proofErr w:type="spellEnd"/>
      <w:r w:rsidRPr="000802CC">
        <w:rPr>
          <w:rFonts w:ascii="Arial" w:hAnsi="Arial" w:cs="Arial"/>
          <w:sz w:val="20"/>
          <w:szCs w:val="20"/>
        </w:rPr>
        <w:t xml:space="preserve"> </w:t>
      </w:r>
      <w:proofErr w:type="spellStart"/>
      <w:r w:rsidRPr="000802CC">
        <w:rPr>
          <w:rFonts w:ascii="Arial" w:hAnsi="Arial" w:cs="Arial"/>
          <w:sz w:val="20"/>
          <w:szCs w:val="20"/>
        </w:rPr>
        <w:t>sunt</w:t>
      </w:r>
      <w:proofErr w:type="spellEnd"/>
      <w:r w:rsidRPr="000802CC">
        <w:rPr>
          <w:rFonts w:ascii="Arial" w:hAnsi="Arial" w:cs="Arial"/>
          <w:sz w:val="20"/>
          <w:szCs w:val="20"/>
        </w:rPr>
        <w:t xml:space="preserve"> </w:t>
      </w:r>
      <w:proofErr w:type="spellStart"/>
      <w:r w:rsidRPr="000802CC">
        <w:rPr>
          <w:rFonts w:ascii="Arial" w:hAnsi="Arial" w:cs="Arial"/>
          <w:sz w:val="20"/>
          <w:szCs w:val="20"/>
        </w:rPr>
        <w:t>bine</w:t>
      </w:r>
      <w:proofErr w:type="spellEnd"/>
      <w:r w:rsidRPr="000802CC">
        <w:rPr>
          <w:rFonts w:ascii="Arial" w:hAnsi="Arial" w:cs="Arial"/>
          <w:sz w:val="20"/>
          <w:szCs w:val="20"/>
        </w:rPr>
        <w:t xml:space="preserve"> </w:t>
      </w:r>
      <w:proofErr w:type="spellStart"/>
      <w:r w:rsidRPr="000802CC">
        <w:rPr>
          <w:rFonts w:ascii="Arial" w:hAnsi="Arial" w:cs="Arial"/>
          <w:sz w:val="20"/>
          <w:szCs w:val="20"/>
        </w:rPr>
        <w:t>strânse</w:t>
      </w:r>
      <w:proofErr w:type="spellEnd"/>
      <w:r w:rsidRPr="000802CC">
        <w:rPr>
          <w:rFonts w:ascii="Arial" w:hAnsi="Arial" w:cs="Arial"/>
          <w:sz w:val="20"/>
          <w:szCs w:val="20"/>
        </w:rPr>
        <w:t xml:space="preserve"> (</w:t>
      </w:r>
      <w:proofErr w:type="spellStart"/>
      <w:r w:rsidRPr="000802CC">
        <w:rPr>
          <w:rFonts w:ascii="Arial" w:hAnsi="Arial" w:cs="Arial"/>
          <w:sz w:val="20"/>
          <w:szCs w:val="20"/>
        </w:rPr>
        <w:t>piulițe</w:t>
      </w:r>
      <w:proofErr w:type="spellEnd"/>
      <w:r w:rsidRPr="000802CC">
        <w:rPr>
          <w:rFonts w:ascii="Arial" w:hAnsi="Arial" w:cs="Arial"/>
          <w:sz w:val="20"/>
          <w:szCs w:val="20"/>
        </w:rPr>
        <w:t xml:space="preserve">, </w:t>
      </w:r>
      <w:proofErr w:type="spellStart"/>
      <w:r w:rsidRPr="000802CC">
        <w:rPr>
          <w:rFonts w:ascii="Arial" w:hAnsi="Arial" w:cs="Arial"/>
          <w:sz w:val="20"/>
          <w:szCs w:val="20"/>
        </w:rPr>
        <w:t>șuruburi</w:t>
      </w:r>
      <w:proofErr w:type="spellEnd"/>
      <w:r w:rsidRPr="000802CC">
        <w:rPr>
          <w:rFonts w:ascii="Arial" w:hAnsi="Arial" w:cs="Arial"/>
          <w:sz w:val="20"/>
          <w:szCs w:val="20"/>
        </w:rPr>
        <w:t>)</w:t>
      </w:r>
    </w:p>
    <w:p w14:paraId="08568A0C"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cablul</w:t>
      </w:r>
      <w:proofErr w:type="spellEnd"/>
      <w:r w:rsidRPr="000802CC">
        <w:rPr>
          <w:rFonts w:ascii="Arial" w:hAnsi="Arial" w:cs="Arial"/>
          <w:sz w:val="20"/>
          <w:szCs w:val="20"/>
        </w:rPr>
        <w:t xml:space="preserve"> de </w:t>
      </w:r>
      <w:proofErr w:type="spellStart"/>
      <w:r w:rsidRPr="000802CC">
        <w:rPr>
          <w:rFonts w:ascii="Arial" w:hAnsi="Arial" w:cs="Arial"/>
          <w:sz w:val="20"/>
          <w:szCs w:val="20"/>
        </w:rPr>
        <w:t>frână</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stare</w:t>
      </w:r>
      <w:proofErr w:type="spellEnd"/>
      <w:r w:rsidRPr="000802CC">
        <w:rPr>
          <w:rFonts w:ascii="Arial" w:hAnsi="Arial" w:cs="Arial"/>
          <w:sz w:val="20"/>
          <w:szCs w:val="20"/>
        </w:rPr>
        <w:t xml:space="preserve"> </w:t>
      </w:r>
      <w:proofErr w:type="spellStart"/>
      <w:r w:rsidRPr="000802CC">
        <w:rPr>
          <w:rFonts w:ascii="Arial" w:hAnsi="Arial" w:cs="Arial"/>
          <w:sz w:val="20"/>
          <w:szCs w:val="20"/>
        </w:rPr>
        <w:t>bună</w:t>
      </w:r>
      <w:proofErr w:type="spellEnd"/>
    </w:p>
    <w:p w14:paraId="7AFA9F22"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gradul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a </w:t>
      </w:r>
      <w:proofErr w:type="spellStart"/>
      <w:r w:rsidRPr="000802CC">
        <w:rPr>
          <w:rFonts w:ascii="Arial" w:hAnsi="Arial" w:cs="Arial"/>
          <w:sz w:val="20"/>
          <w:szCs w:val="20"/>
        </w:rPr>
        <w:t>bateriei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nu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utilizată</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mod</w:t>
      </w:r>
      <w:proofErr w:type="spellEnd"/>
      <w:r w:rsidRPr="000802CC">
        <w:rPr>
          <w:rFonts w:ascii="Arial" w:hAnsi="Arial" w:cs="Arial"/>
          <w:sz w:val="20"/>
          <w:szCs w:val="20"/>
        </w:rPr>
        <w:t xml:space="preserve"> </w:t>
      </w:r>
      <w:proofErr w:type="spellStart"/>
      <w:r w:rsidRPr="000802CC">
        <w:rPr>
          <w:rFonts w:ascii="Arial" w:hAnsi="Arial" w:cs="Arial"/>
          <w:sz w:val="20"/>
          <w:szCs w:val="20"/>
        </w:rPr>
        <w:t>regulat</w:t>
      </w:r>
      <w:proofErr w:type="spellEnd"/>
      <w:r w:rsidRPr="000802CC">
        <w:rPr>
          <w:rFonts w:ascii="Arial" w:hAnsi="Arial" w:cs="Arial"/>
          <w:sz w:val="20"/>
          <w:szCs w:val="20"/>
        </w:rPr>
        <w:t xml:space="preserve">, </w:t>
      </w:r>
      <w:proofErr w:type="spellStart"/>
      <w:r w:rsidRPr="000802CC">
        <w:rPr>
          <w:rFonts w:ascii="Arial" w:hAnsi="Arial" w:cs="Arial"/>
          <w:sz w:val="20"/>
          <w:szCs w:val="20"/>
        </w:rPr>
        <w:t>reîncărcați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mod</w:t>
      </w:r>
      <w:proofErr w:type="spellEnd"/>
      <w:r w:rsidRPr="000802CC">
        <w:rPr>
          <w:rFonts w:ascii="Arial" w:hAnsi="Arial" w:cs="Arial"/>
          <w:sz w:val="20"/>
          <w:szCs w:val="20"/>
        </w:rPr>
        <w:t xml:space="preserve"> </w:t>
      </w:r>
      <w:proofErr w:type="spellStart"/>
      <w:proofErr w:type="gramStart"/>
      <w:r w:rsidRPr="000802CC">
        <w:rPr>
          <w:rFonts w:ascii="Arial" w:hAnsi="Arial" w:cs="Arial"/>
          <w:sz w:val="20"/>
          <w:szCs w:val="20"/>
        </w:rPr>
        <w:t>regulat</w:t>
      </w:r>
      <w:proofErr w:type="spellEnd"/>
      <w:r w:rsidRPr="000802CC">
        <w:rPr>
          <w:rFonts w:ascii="Arial" w:hAnsi="Arial" w:cs="Arial"/>
          <w:sz w:val="20"/>
          <w:szCs w:val="20"/>
        </w:rPr>
        <w:t xml:space="preserve"> - la</w:t>
      </w:r>
      <w:proofErr w:type="gramEnd"/>
      <w:r w:rsidRPr="000802CC">
        <w:rPr>
          <w:rFonts w:ascii="Arial" w:hAnsi="Arial" w:cs="Arial"/>
          <w:sz w:val="20"/>
          <w:szCs w:val="20"/>
        </w:rPr>
        <w:t xml:space="preserve"> </w:t>
      </w:r>
      <w:proofErr w:type="spellStart"/>
      <w:r w:rsidRPr="000802CC">
        <w:rPr>
          <w:rFonts w:ascii="Arial" w:hAnsi="Arial" w:cs="Arial"/>
          <w:sz w:val="20"/>
          <w:szCs w:val="20"/>
        </w:rPr>
        <w:t>fiecare</w:t>
      </w:r>
      <w:proofErr w:type="spellEnd"/>
      <w:r w:rsidRPr="000802CC">
        <w:rPr>
          <w:rFonts w:ascii="Arial" w:hAnsi="Arial" w:cs="Arial"/>
          <w:sz w:val="20"/>
          <w:szCs w:val="20"/>
        </w:rPr>
        <w:t xml:space="preserve"> 15 </w:t>
      </w:r>
      <w:proofErr w:type="spellStart"/>
      <w:r w:rsidRPr="000802CC">
        <w:rPr>
          <w:rFonts w:ascii="Arial" w:hAnsi="Arial" w:cs="Arial"/>
          <w:sz w:val="20"/>
          <w:szCs w:val="20"/>
        </w:rPr>
        <w:t>zile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verii</w:t>
      </w:r>
      <w:proofErr w:type="spellEnd"/>
      <w:r w:rsidRPr="000802CC">
        <w:rPr>
          <w:rFonts w:ascii="Arial" w:hAnsi="Arial" w:cs="Arial"/>
          <w:sz w:val="20"/>
          <w:szCs w:val="20"/>
        </w:rPr>
        <w:t xml:space="preserve">, la </w:t>
      </w:r>
      <w:proofErr w:type="spellStart"/>
      <w:r w:rsidRPr="000802CC">
        <w:rPr>
          <w:rFonts w:ascii="Arial" w:hAnsi="Arial" w:cs="Arial"/>
          <w:sz w:val="20"/>
          <w:szCs w:val="20"/>
        </w:rPr>
        <w:t>fiecare</w:t>
      </w:r>
      <w:proofErr w:type="spellEnd"/>
      <w:r w:rsidRPr="000802CC">
        <w:rPr>
          <w:rFonts w:ascii="Arial" w:hAnsi="Arial" w:cs="Arial"/>
          <w:sz w:val="20"/>
          <w:szCs w:val="20"/>
        </w:rPr>
        <w:t xml:space="preserve"> 30 de </w:t>
      </w:r>
      <w:proofErr w:type="spellStart"/>
      <w:r w:rsidRPr="000802CC">
        <w:rPr>
          <w:rFonts w:ascii="Arial" w:hAnsi="Arial" w:cs="Arial"/>
          <w:sz w:val="20"/>
          <w:szCs w:val="20"/>
        </w:rPr>
        <w:t>zile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iernii</w:t>
      </w:r>
      <w:proofErr w:type="spellEnd"/>
      <w:r w:rsidRPr="000802CC">
        <w:rPr>
          <w:rFonts w:ascii="Arial" w:hAnsi="Arial" w:cs="Arial"/>
          <w:sz w:val="20"/>
          <w:szCs w:val="20"/>
        </w:rPr>
        <w:t>)</w:t>
      </w:r>
    </w:p>
    <w:p w14:paraId="7BB7E511"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periodic</w:t>
      </w:r>
      <w:proofErr w:type="spellEnd"/>
      <w:r w:rsidRPr="000802CC">
        <w:rPr>
          <w:rFonts w:ascii="Arial" w:hAnsi="Arial" w:cs="Arial"/>
          <w:sz w:val="20"/>
          <w:szCs w:val="20"/>
        </w:rPr>
        <w:t xml:space="preserve"> </w:t>
      </w:r>
      <w:proofErr w:type="spellStart"/>
      <w:r w:rsidRPr="000802CC">
        <w:rPr>
          <w:rFonts w:ascii="Arial" w:hAnsi="Arial" w:cs="Arial"/>
          <w:sz w:val="20"/>
          <w:szCs w:val="20"/>
        </w:rPr>
        <w:t>ghidonul</w:t>
      </w:r>
      <w:proofErr w:type="spellEnd"/>
      <w:r w:rsidRPr="000802CC">
        <w:rPr>
          <w:rFonts w:ascii="Arial" w:hAnsi="Arial" w:cs="Arial"/>
          <w:sz w:val="20"/>
          <w:szCs w:val="20"/>
        </w:rPr>
        <w:t xml:space="preserve">, </w:t>
      </w:r>
      <w:proofErr w:type="spellStart"/>
      <w:r w:rsidRPr="000802CC">
        <w:rPr>
          <w:rFonts w:ascii="Arial" w:hAnsi="Arial" w:cs="Arial"/>
          <w:sz w:val="20"/>
          <w:szCs w:val="20"/>
        </w:rPr>
        <w:t>lubrifiați</w:t>
      </w:r>
      <w:proofErr w:type="spellEnd"/>
      <w:r w:rsidRPr="000802CC">
        <w:rPr>
          <w:rFonts w:ascii="Arial" w:hAnsi="Arial" w:cs="Arial"/>
          <w:sz w:val="20"/>
          <w:szCs w:val="20"/>
        </w:rPr>
        <w:t xml:space="preserve">-l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necesar</w:t>
      </w:r>
      <w:proofErr w:type="spellEnd"/>
    </w:p>
    <w:p w14:paraId="58DBB7F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întregul</w:t>
      </w:r>
      <w:proofErr w:type="spellEnd"/>
      <w:r w:rsidRPr="000802CC">
        <w:rPr>
          <w:rFonts w:ascii="Arial" w:hAnsi="Arial" w:cs="Arial"/>
          <w:sz w:val="20"/>
          <w:szCs w:val="20"/>
        </w:rPr>
        <w:t xml:space="preserve"> </w:t>
      </w:r>
      <w:proofErr w:type="spellStart"/>
      <w:r w:rsidRPr="000802CC">
        <w:rPr>
          <w:rFonts w:ascii="Arial" w:hAnsi="Arial" w:cs="Arial"/>
          <w:sz w:val="20"/>
          <w:szCs w:val="20"/>
        </w:rPr>
        <w:t>sistem</w:t>
      </w:r>
      <w:proofErr w:type="spellEnd"/>
      <w:r w:rsidRPr="000802CC">
        <w:rPr>
          <w:rFonts w:ascii="Arial" w:hAnsi="Arial" w:cs="Arial"/>
          <w:sz w:val="20"/>
          <w:szCs w:val="20"/>
        </w:rPr>
        <w:t xml:space="preserve"> de </w:t>
      </w:r>
      <w:proofErr w:type="spellStart"/>
      <w:r w:rsidRPr="000802CC">
        <w:rPr>
          <w:rFonts w:ascii="Arial" w:hAnsi="Arial" w:cs="Arial"/>
          <w:sz w:val="20"/>
          <w:szCs w:val="20"/>
        </w:rPr>
        <w:t>iluminat</w:t>
      </w:r>
      <w:proofErr w:type="spellEnd"/>
    </w:p>
    <w:p w14:paraId="002E0D4D" w14:textId="77777777" w:rsidR="000802CC" w:rsidRPr="000802CC" w:rsidRDefault="000802CC" w:rsidP="000802CC">
      <w:pPr>
        <w:spacing w:after="0" w:line="240" w:lineRule="auto"/>
        <w:rPr>
          <w:rFonts w:ascii="Arial" w:hAnsi="Arial" w:cs="Arial"/>
          <w:sz w:val="20"/>
          <w:szCs w:val="20"/>
        </w:rPr>
      </w:pPr>
    </w:p>
    <w:p w14:paraId="5359B565" w14:textId="622E91C9" w:rsidR="007509D2"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Notă</w:t>
      </w:r>
      <w:proofErr w:type="spellEnd"/>
      <w:r w:rsidRPr="000802CC">
        <w:rPr>
          <w:rFonts w:ascii="Arial" w:hAnsi="Arial" w:cs="Arial"/>
          <w:sz w:val="20"/>
          <w:szCs w:val="20"/>
        </w:rPr>
        <w:t xml:space="preserve">: </w:t>
      </w:r>
      <w:proofErr w:type="spellStart"/>
      <w:r w:rsidRPr="000802CC">
        <w:rPr>
          <w:rFonts w:ascii="Arial" w:hAnsi="Arial" w:cs="Arial"/>
          <w:sz w:val="20"/>
          <w:szCs w:val="20"/>
        </w:rPr>
        <w:t>Țineți</w:t>
      </w:r>
      <w:proofErr w:type="spellEnd"/>
      <w:r w:rsidRPr="000802CC">
        <w:rPr>
          <w:rFonts w:ascii="Arial" w:hAnsi="Arial" w:cs="Arial"/>
          <w:sz w:val="20"/>
          <w:szCs w:val="20"/>
        </w:rPr>
        <w:t xml:space="preserve"> </w:t>
      </w:r>
      <w:proofErr w:type="spellStart"/>
      <w:r w:rsidRPr="000802CC">
        <w:rPr>
          <w:rFonts w:ascii="Arial" w:hAnsi="Arial" w:cs="Arial"/>
          <w:sz w:val="20"/>
          <w:szCs w:val="20"/>
        </w:rPr>
        <w:t>cheia</w:t>
      </w:r>
      <w:proofErr w:type="spellEnd"/>
      <w:r w:rsidRPr="000802CC">
        <w:rPr>
          <w:rFonts w:ascii="Arial" w:hAnsi="Arial" w:cs="Arial"/>
          <w:sz w:val="20"/>
          <w:szCs w:val="20"/>
        </w:rPr>
        <w:t xml:space="preserve"> </w:t>
      </w:r>
      <w:proofErr w:type="spellStart"/>
      <w:r w:rsidRPr="000802CC">
        <w:rPr>
          <w:rFonts w:ascii="Arial" w:hAnsi="Arial" w:cs="Arial"/>
          <w:sz w:val="20"/>
          <w:szCs w:val="20"/>
        </w:rPr>
        <w:t>departe</w:t>
      </w:r>
      <w:proofErr w:type="spellEnd"/>
      <w:r w:rsidRPr="000802CC">
        <w:rPr>
          <w:rFonts w:ascii="Arial" w:hAnsi="Arial" w:cs="Arial"/>
          <w:sz w:val="20"/>
          <w:szCs w:val="20"/>
        </w:rPr>
        <w:t xml:space="preserve"> de </w:t>
      </w:r>
      <w:proofErr w:type="spellStart"/>
      <w:r w:rsidRPr="000802CC">
        <w:rPr>
          <w:rFonts w:ascii="Arial" w:hAnsi="Arial" w:cs="Arial"/>
          <w:sz w:val="20"/>
          <w:szCs w:val="20"/>
        </w:rPr>
        <w:t>copiii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nu-i </w:t>
      </w:r>
      <w:proofErr w:type="spellStart"/>
      <w:r w:rsidRPr="000802CC">
        <w:rPr>
          <w:rFonts w:ascii="Arial" w:hAnsi="Arial" w:cs="Arial"/>
          <w:sz w:val="20"/>
          <w:szCs w:val="20"/>
        </w:rPr>
        <w:t>lăsați</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se </w:t>
      </w:r>
      <w:proofErr w:type="spellStart"/>
      <w:r w:rsidRPr="000802CC">
        <w:rPr>
          <w:rFonts w:ascii="Arial" w:hAnsi="Arial" w:cs="Arial"/>
          <w:sz w:val="20"/>
          <w:szCs w:val="20"/>
        </w:rPr>
        <w:t>joace</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ea</w:t>
      </w:r>
      <w:proofErr w:type="spellEnd"/>
      <w:r w:rsidRPr="000802CC">
        <w:rPr>
          <w:rFonts w:ascii="Arial" w:hAnsi="Arial" w:cs="Arial"/>
          <w:sz w:val="20"/>
          <w:szCs w:val="20"/>
        </w:rPr>
        <w:t>.</w:t>
      </w:r>
    </w:p>
    <w:p w14:paraId="2F9BBDE6" w14:textId="77777777" w:rsidR="000802CC" w:rsidRPr="00E63C7E" w:rsidRDefault="000802CC" w:rsidP="000802CC">
      <w:pPr>
        <w:spacing w:after="0" w:line="240" w:lineRule="auto"/>
        <w:rPr>
          <w:rFonts w:ascii="Arial" w:hAnsi="Arial" w:cs="Arial"/>
          <w:sz w:val="20"/>
          <w:szCs w:val="20"/>
        </w:rPr>
      </w:pPr>
    </w:p>
    <w:p w14:paraId="3B6344AC" w14:textId="77777777" w:rsidR="000802CC" w:rsidRPr="000802CC" w:rsidRDefault="00FB12C5" w:rsidP="000802CC">
      <w:pPr>
        <w:spacing w:after="0" w:line="240" w:lineRule="auto"/>
        <w:rPr>
          <w:rFonts w:ascii="Arial" w:hAnsi="Arial" w:cs="Arial"/>
          <w:b/>
          <w:sz w:val="20"/>
          <w:szCs w:val="20"/>
        </w:rPr>
      </w:pPr>
      <w:r w:rsidRPr="00E63C7E">
        <w:rPr>
          <w:rFonts w:ascii="Arial" w:hAnsi="Arial" w:cs="Arial"/>
          <w:noProof/>
          <w:sz w:val="20"/>
          <w:szCs w:val="20"/>
        </w:rPr>
        <w:drawing>
          <wp:anchor distT="0" distB="0" distL="114300" distR="114300" simplePos="0" relativeHeight="251681792" behindDoc="1" locked="0" layoutInCell="1" allowOverlap="1" wp14:anchorId="6B8832BC" wp14:editId="0C313D3E">
            <wp:simplePos x="0" y="0"/>
            <wp:positionH relativeFrom="column">
              <wp:posOffset>3543300</wp:posOffset>
            </wp:positionH>
            <wp:positionV relativeFrom="paragraph">
              <wp:posOffset>6350</wp:posOffset>
            </wp:positionV>
            <wp:extent cx="2477135" cy="1430655"/>
            <wp:effectExtent l="0" t="0" r="0" b="0"/>
            <wp:wrapThrough wrapText="bothSides">
              <wp:wrapPolygon edited="0">
                <wp:start x="0" y="0"/>
                <wp:lineTo x="0" y="21475"/>
                <wp:lineTo x="21484" y="21475"/>
                <wp:lineTo x="21484" y="0"/>
                <wp:lineTo x="0" y="0"/>
              </wp:wrapPolygon>
            </wp:wrapThrough>
            <wp:docPr id="768" name="图片 39" descr="屏幕快照 2020-06-19 下午2.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屏幕快照 2020-06-19 下午2.55.46"/>
                    <pic:cNvPicPr>
                      <a:picLocks/>
                    </pic:cNvPicPr>
                  </pic:nvPicPr>
                  <pic:blipFill>
                    <a:blip r:embed="rId14">
                      <a:extLst>
                        <a:ext uri="{28A0092B-C50C-407E-A947-70E740481C1C}">
                          <a14:useLocalDpi xmlns:a14="http://schemas.microsoft.com/office/drawing/2010/main" val="0"/>
                        </a:ext>
                      </a:extLst>
                    </a:blip>
                    <a:srcRect t="7051" b="4700"/>
                    <a:stretch>
                      <a:fillRect/>
                    </a:stretch>
                  </pic:blipFill>
                  <pic:spPr bwMode="auto">
                    <a:xfrm>
                      <a:off x="0" y="0"/>
                      <a:ext cx="2477135" cy="1430655"/>
                    </a:xfrm>
                    <a:prstGeom prst="rect">
                      <a:avLst/>
                    </a:prstGeom>
                    <a:noFill/>
                  </pic:spPr>
                </pic:pic>
              </a:graphicData>
            </a:graphic>
            <wp14:sizeRelH relativeFrom="page">
              <wp14:pctWidth>0</wp14:pctWidth>
            </wp14:sizeRelH>
            <wp14:sizeRelV relativeFrom="page">
              <wp14:pctHeight>0</wp14:pctHeight>
            </wp14:sizeRelV>
          </wp:anchor>
        </w:drawing>
      </w:r>
      <w:r w:rsidR="007509D2" w:rsidRPr="00E63C7E">
        <w:rPr>
          <w:rFonts w:ascii="Arial" w:hAnsi="Arial" w:cs="Arial"/>
          <w:sz w:val="20"/>
          <w:szCs w:val="20"/>
        </w:rPr>
        <w:t xml:space="preserve">● </w:t>
      </w:r>
      <w:proofErr w:type="spellStart"/>
      <w:r w:rsidR="000802CC" w:rsidRPr="000802CC">
        <w:rPr>
          <w:rFonts w:ascii="Arial" w:hAnsi="Arial" w:cs="Arial"/>
          <w:b/>
          <w:sz w:val="20"/>
          <w:szCs w:val="20"/>
        </w:rPr>
        <w:t>Reglarea</w:t>
      </w:r>
      <w:proofErr w:type="spellEnd"/>
      <w:r w:rsidR="000802CC" w:rsidRPr="000802CC">
        <w:rPr>
          <w:rFonts w:ascii="Arial" w:hAnsi="Arial" w:cs="Arial"/>
          <w:b/>
          <w:sz w:val="20"/>
          <w:szCs w:val="20"/>
        </w:rPr>
        <w:t xml:space="preserve"> </w:t>
      </w:r>
      <w:proofErr w:type="spellStart"/>
      <w:r w:rsidR="000802CC" w:rsidRPr="000802CC">
        <w:rPr>
          <w:rFonts w:ascii="Arial" w:hAnsi="Arial" w:cs="Arial"/>
          <w:b/>
          <w:sz w:val="20"/>
          <w:szCs w:val="20"/>
        </w:rPr>
        <w:t>frânei</w:t>
      </w:r>
      <w:proofErr w:type="spellEnd"/>
      <w:r w:rsidR="000802CC" w:rsidRPr="000802CC">
        <w:rPr>
          <w:rFonts w:ascii="Arial" w:hAnsi="Arial" w:cs="Arial"/>
          <w:b/>
          <w:sz w:val="20"/>
          <w:szCs w:val="20"/>
        </w:rPr>
        <w:t xml:space="preserve"> </w:t>
      </w:r>
      <w:proofErr w:type="spellStart"/>
      <w:r w:rsidR="000802CC" w:rsidRPr="000802CC">
        <w:rPr>
          <w:rFonts w:ascii="Arial" w:hAnsi="Arial" w:cs="Arial"/>
          <w:b/>
          <w:sz w:val="20"/>
          <w:szCs w:val="20"/>
        </w:rPr>
        <w:t>față</w:t>
      </w:r>
      <w:proofErr w:type="spellEnd"/>
    </w:p>
    <w:p w14:paraId="6A4E3D8B"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atunci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când</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țineți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mânerul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frânei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față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spațiul</w:t>
      </w:r>
      <w:proofErr w:type="spellEnd"/>
      <w:r w:rsidRPr="000802CC">
        <w:rPr>
          <w:rFonts w:ascii="Arial" w:hAnsi="Arial" w:cs="Arial"/>
          <w:bCs/>
          <w:sz w:val="20"/>
          <w:szCs w:val="20"/>
        </w:rPr>
        <w:t xml:space="preserve"> liber al </w:t>
      </w:r>
      <w:proofErr w:type="spellStart"/>
      <w:r w:rsidRPr="000802CC">
        <w:rPr>
          <w:rFonts w:ascii="Arial" w:hAnsi="Arial" w:cs="Arial"/>
          <w:bCs/>
          <w:sz w:val="20"/>
          <w:szCs w:val="20"/>
        </w:rPr>
        <w:t>mânerului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de 7 mm. </w:t>
      </w:r>
      <w:proofErr w:type="spellStart"/>
      <w:r w:rsidRPr="000802CC">
        <w:rPr>
          <w:rFonts w:ascii="Arial" w:hAnsi="Arial" w:cs="Arial"/>
          <w:bCs/>
          <w:sz w:val="20"/>
          <w:szCs w:val="20"/>
        </w:rPr>
        <w:t>Verificați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spațiul</w:t>
      </w:r>
      <w:proofErr w:type="spellEnd"/>
      <w:r w:rsidRPr="000802CC">
        <w:rPr>
          <w:rFonts w:ascii="Arial" w:hAnsi="Arial" w:cs="Arial"/>
          <w:bCs/>
          <w:sz w:val="20"/>
          <w:szCs w:val="20"/>
        </w:rPr>
        <w:t xml:space="preserve"> liber </w:t>
      </w:r>
      <w:proofErr w:type="spellStart"/>
      <w:r w:rsidRPr="000802CC">
        <w:rPr>
          <w:rFonts w:ascii="Arial" w:hAnsi="Arial" w:cs="Arial"/>
          <w:bCs/>
          <w:sz w:val="20"/>
          <w:szCs w:val="20"/>
        </w:rPr>
        <w:t>înainte</w:t>
      </w:r>
      <w:proofErr w:type="spellEnd"/>
      <w:r w:rsidRPr="000802CC">
        <w:rPr>
          <w:rFonts w:ascii="Arial" w:hAnsi="Arial" w:cs="Arial"/>
          <w:bCs/>
          <w:sz w:val="20"/>
          <w:szCs w:val="20"/>
        </w:rPr>
        <w:t xml:space="preserve"> de a </w:t>
      </w:r>
      <w:proofErr w:type="spellStart"/>
      <w:r w:rsidRPr="000802CC">
        <w:rPr>
          <w:rFonts w:ascii="Arial" w:hAnsi="Arial" w:cs="Arial"/>
          <w:bCs/>
          <w:sz w:val="20"/>
          <w:szCs w:val="20"/>
        </w:rPr>
        <w:t>conduce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Dacă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necesar</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puteți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ajusta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următorii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pași</w:t>
      </w:r>
      <w:proofErr w:type="spellEnd"/>
      <w:r w:rsidRPr="000802CC">
        <w:rPr>
          <w:rFonts w:ascii="Arial" w:hAnsi="Arial" w:cs="Arial"/>
          <w:bCs/>
          <w:sz w:val="20"/>
          <w:szCs w:val="20"/>
        </w:rPr>
        <w:t>.</w:t>
      </w:r>
    </w:p>
    <w:p w14:paraId="569BED23"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1. </w:t>
      </w:r>
      <w:proofErr w:type="spellStart"/>
      <w:r w:rsidRPr="000802CC">
        <w:rPr>
          <w:rFonts w:ascii="Arial" w:hAnsi="Arial" w:cs="Arial"/>
          <w:bCs/>
          <w:sz w:val="20"/>
          <w:szCs w:val="20"/>
        </w:rPr>
        <w:t>Slăbiți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piulița</w:t>
      </w:r>
      <w:proofErr w:type="spellEnd"/>
    </w:p>
    <w:p w14:paraId="36E54A48"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2. </w:t>
      </w:r>
      <w:proofErr w:type="spellStart"/>
      <w:r w:rsidRPr="000802CC">
        <w:rPr>
          <w:rFonts w:ascii="Arial" w:hAnsi="Arial" w:cs="Arial"/>
          <w:bCs/>
          <w:sz w:val="20"/>
          <w:szCs w:val="20"/>
        </w:rPr>
        <w:t>Reglați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piulița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a fixa </w:t>
      </w:r>
      <w:proofErr w:type="spellStart"/>
      <w:r w:rsidRPr="000802CC">
        <w:rPr>
          <w:rFonts w:ascii="Arial" w:hAnsi="Arial" w:cs="Arial"/>
          <w:bCs/>
          <w:sz w:val="20"/>
          <w:szCs w:val="20"/>
        </w:rPr>
        <w:t>mânerul</w:t>
      </w:r>
      <w:proofErr w:type="spellEnd"/>
    </w:p>
    <w:p w14:paraId="155F7B95"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3. </w:t>
      </w:r>
      <w:proofErr w:type="spellStart"/>
      <w:r w:rsidRPr="000802CC">
        <w:rPr>
          <w:rFonts w:ascii="Arial" w:hAnsi="Arial" w:cs="Arial"/>
          <w:bCs/>
          <w:sz w:val="20"/>
          <w:szCs w:val="20"/>
        </w:rPr>
        <w:t>reglați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jocul</w:t>
      </w:r>
      <w:proofErr w:type="spellEnd"/>
      <w:r w:rsidRPr="000802CC">
        <w:rPr>
          <w:rFonts w:ascii="Arial" w:hAnsi="Arial" w:cs="Arial"/>
          <w:bCs/>
          <w:sz w:val="20"/>
          <w:szCs w:val="20"/>
        </w:rPr>
        <w:t xml:space="preserve"> la 7 mm</w:t>
      </w:r>
    </w:p>
    <w:p w14:paraId="48EF456E" w14:textId="0B14CB4A" w:rsidR="007509D2"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4. </w:t>
      </w:r>
      <w:proofErr w:type="spellStart"/>
      <w:r w:rsidRPr="000802CC">
        <w:rPr>
          <w:rFonts w:ascii="Arial" w:hAnsi="Arial" w:cs="Arial"/>
          <w:bCs/>
          <w:sz w:val="20"/>
          <w:szCs w:val="20"/>
        </w:rPr>
        <w:t>Strângeți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piulița</w:t>
      </w:r>
      <w:proofErr w:type="spellEnd"/>
    </w:p>
    <w:p w14:paraId="1E47671A" w14:textId="77777777" w:rsidR="007509D2" w:rsidRPr="00E63C7E" w:rsidRDefault="007509D2" w:rsidP="007509D2">
      <w:pPr>
        <w:spacing w:after="0" w:line="240" w:lineRule="auto"/>
        <w:rPr>
          <w:rFonts w:ascii="Arial" w:hAnsi="Arial" w:cs="Arial"/>
          <w:sz w:val="20"/>
          <w:szCs w:val="20"/>
        </w:rPr>
      </w:pPr>
    </w:p>
    <w:p w14:paraId="344B17A1" w14:textId="77777777" w:rsidR="007509D2" w:rsidRPr="00E63C7E" w:rsidRDefault="00FB12C5" w:rsidP="007509D2">
      <w:pPr>
        <w:spacing w:after="0" w:line="240" w:lineRule="auto"/>
        <w:rPr>
          <w:rFonts w:ascii="Arial" w:hAnsi="Arial" w:cs="Arial"/>
          <w:sz w:val="20"/>
          <w:szCs w:val="20"/>
        </w:rPr>
      </w:pPr>
      <w:r w:rsidRPr="00E63C7E">
        <w:rPr>
          <w:rFonts w:ascii="Arial" w:hAnsi="Arial" w:cs="Arial"/>
          <w:noProof/>
          <w:sz w:val="20"/>
          <w:szCs w:val="20"/>
        </w:rPr>
        <w:drawing>
          <wp:anchor distT="0" distB="0" distL="114300" distR="114300" simplePos="0" relativeHeight="251682816" behindDoc="1" locked="0" layoutInCell="1" allowOverlap="1" wp14:anchorId="4F4C028C" wp14:editId="4D35CDF9">
            <wp:simplePos x="0" y="0"/>
            <wp:positionH relativeFrom="column">
              <wp:posOffset>3543300</wp:posOffset>
            </wp:positionH>
            <wp:positionV relativeFrom="paragraph">
              <wp:posOffset>32385</wp:posOffset>
            </wp:positionV>
            <wp:extent cx="2413000" cy="1346200"/>
            <wp:effectExtent l="0" t="0" r="0" b="0"/>
            <wp:wrapThrough wrapText="bothSides">
              <wp:wrapPolygon edited="0">
                <wp:start x="0" y="0"/>
                <wp:lineTo x="0" y="21396"/>
                <wp:lineTo x="21486" y="21396"/>
                <wp:lineTo x="21486" y="0"/>
                <wp:lineTo x="0" y="0"/>
              </wp:wrapPolygon>
            </wp:wrapThrough>
            <wp:docPr id="767" name="图片 40" descr="屏幕快照 2020-06-19 下午2.5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屏幕快照 2020-06-19 下午2.55.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346200"/>
                    </a:xfrm>
                    <a:prstGeom prst="rect">
                      <a:avLst/>
                    </a:prstGeom>
                    <a:noFill/>
                  </pic:spPr>
                </pic:pic>
              </a:graphicData>
            </a:graphic>
            <wp14:sizeRelH relativeFrom="page">
              <wp14:pctWidth>0</wp14:pctWidth>
            </wp14:sizeRelH>
            <wp14:sizeRelV relativeFrom="page">
              <wp14:pctHeight>0</wp14:pctHeight>
            </wp14:sizeRelV>
          </wp:anchor>
        </w:drawing>
      </w:r>
    </w:p>
    <w:p w14:paraId="3FD64465" w14:textId="77777777" w:rsidR="007509D2" w:rsidRPr="00E63C7E" w:rsidRDefault="007509D2" w:rsidP="007509D2">
      <w:pPr>
        <w:spacing w:after="0" w:line="240" w:lineRule="auto"/>
        <w:rPr>
          <w:rFonts w:ascii="Arial" w:hAnsi="Arial" w:cs="Arial"/>
          <w:sz w:val="20"/>
          <w:szCs w:val="20"/>
        </w:rPr>
      </w:pPr>
    </w:p>
    <w:p w14:paraId="0DDB471C" w14:textId="77777777" w:rsidR="000802CC" w:rsidRPr="000802CC" w:rsidRDefault="007509D2" w:rsidP="000802CC">
      <w:pPr>
        <w:spacing w:after="0" w:line="240" w:lineRule="auto"/>
        <w:rPr>
          <w:rFonts w:ascii="Arial" w:hAnsi="Arial" w:cs="Arial"/>
          <w:b/>
          <w:sz w:val="20"/>
          <w:szCs w:val="20"/>
        </w:rPr>
      </w:pPr>
      <w:r w:rsidRPr="00E63C7E">
        <w:rPr>
          <w:rFonts w:ascii="Arial" w:hAnsi="Arial" w:cs="Arial"/>
          <w:sz w:val="20"/>
          <w:szCs w:val="20"/>
        </w:rPr>
        <w:t xml:space="preserve">● </w:t>
      </w:r>
      <w:proofErr w:type="spellStart"/>
      <w:r w:rsidR="000802CC" w:rsidRPr="000802CC">
        <w:rPr>
          <w:rFonts w:ascii="Arial" w:hAnsi="Arial" w:cs="Arial"/>
          <w:b/>
          <w:sz w:val="20"/>
          <w:szCs w:val="20"/>
        </w:rPr>
        <w:t>Reglarea</w:t>
      </w:r>
      <w:proofErr w:type="spellEnd"/>
      <w:r w:rsidR="000802CC" w:rsidRPr="000802CC">
        <w:rPr>
          <w:rFonts w:ascii="Arial" w:hAnsi="Arial" w:cs="Arial"/>
          <w:b/>
          <w:sz w:val="20"/>
          <w:szCs w:val="20"/>
        </w:rPr>
        <w:t xml:space="preserve"> </w:t>
      </w:r>
      <w:proofErr w:type="spellStart"/>
      <w:r w:rsidR="000802CC" w:rsidRPr="000802CC">
        <w:rPr>
          <w:rFonts w:ascii="Arial" w:hAnsi="Arial" w:cs="Arial"/>
          <w:b/>
          <w:sz w:val="20"/>
          <w:szCs w:val="20"/>
        </w:rPr>
        <w:t>frânei</w:t>
      </w:r>
      <w:proofErr w:type="spellEnd"/>
      <w:r w:rsidR="000802CC" w:rsidRPr="000802CC">
        <w:rPr>
          <w:rFonts w:ascii="Arial" w:hAnsi="Arial" w:cs="Arial"/>
          <w:b/>
          <w:sz w:val="20"/>
          <w:szCs w:val="20"/>
        </w:rPr>
        <w:t xml:space="preserve"> </w:t>
      </w:r>
      <w:proofErr w:type="spellStart"/>
      <w:r w:rsidR="000802CC" w:rsidRPr="000802CC">
        <w:rPr>
          <w:rFonts w:ascii="Arial" w:hAnsi="Arial" w:cs="Arial"/>
          <w:b/>
          <w:sz w:val="20"/>
          <w:szCs w:val="20"/>
        </w:rPr>
        <w:t>spate</w:t>
      </w:r>
      <w:proofErr w:type="spellEnd"/>
    </w:p>
    <w:p w14:paraId="62E3B86A" w14:textId="3043B452" w:rsidR="007509D2" w:rsidRPr="000802CC" w:rsidRDefault="000802CC" w:rsidP="000802CC">
      <w:pPr>
        <w:spacing w:after="0" w:line="240" w:lineRule="auto"/>
        <w:rPr>
          <w:rFonts w:ascii="Arial" w:hAnsi="Arial" w:cs="Arial"/>
          <w:bCs/>
          <w:sz w:val="20"/>
          <w:szCs w:val="20"/>
        </w:rPr>
      </w:pPr>
      <w:proofErr w:type="spellStart"/>
      <w:r w:rsidRPr="000802CC">
        <w:rPr>
          <w:rFonts w:ascii="Arial" w:hAnsi="Arial" w:cs="Arial"/>
          <w:bCs/>
          <w:sz w:val="20"/>
          <w:szCs w:val="20"/>
        </w:rPr>
        <w:t>Slăbiți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șurubul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dacă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plăcuța</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frână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uzată</w:t>
      </w:r>
      <w:proofErr w:type="spellEnd"/>
      <w:r w:rsidRPr="000802CC">
        <w:rPr>
          <w:rFonts w:ascii="Arial" w:hAnsi="Arial" w:cs="Arial"/>
          <w:bCs/>
          <w:sz w:val="20"/>
          <w:szCs w:val="20"/>
        </w:rPr>
        <w:t xml:space="preserve"> 1/3, </w:t>
      </w:r>
      <w:proofErr w:type="spellStart"/>
      <w:r w:rsidRPr="000802CC">
        <w:rPr>
          <w:rFonts w:ascii="Arial" w:hAnsi="Arial" w:cs="Arial"/>
          <w:bCs/>
          <w:sz w:val="20"/>
          <w:szCs w:val="20"/>
        </w:rPr>
        <w:t>înlocuiți</w:t>
      </w:r>
      <w:proofErr w:type="spellEnd"/>
      <w:r w:rsidRPr="000802CC">
        <w:rPr>
          <w:rFonts w:ascii="Arial" w:hAnsi="Arial" w:cs="Arial"/>
          <w:bCs/>
          <w:sz w:val="20"/>
          <w:szCs w:val="20"/>
        </w:rPr>
        <w:t>-o.</w:t>
      </w:r>
    </w:p>
    <w:p w14:paraId="5526A2E2" w14:textId="77777777" w:rsidR="007509D2" w:rsidRPr="00E63C7E" w:rsidRDefault="007509D2" w:rsidP="007509D2">
      <w:pPr>
        <w:spacing w:after="0" w:line="240" w:lineRule="auto"/>
        <w:rPr>
          <w:rFonts w:ascii="Arial" w:hAnsi="Arial" w:cs="Arial"/>
          <w:sz w:val="20"/>
          <w:szCs w:val="20"/>
        </w:rPr>
      </w:pPr>
    </w:p>
    <w:p w14:paraId="464392EA" w14:textId="77777777" w:rsidR="007509D2" w:rsidRPr="00E63C7E" w:rsidRDefault="007509D2" w:rsidP="007509D2">
      <w:pPr>
        <w:spacing w:after="0" w:line="240" w:lineRule="auto"/>
        <w:rPr>
          <w:rFonts w:ascii="Arial" w:hAnsi="Arial" w:cs="Arial"/>
          <w:sz w:val="20"/>
          <w:szCs w:val="20"/>
        </w:rPr>
      </w:pPr>
    </w:p>
    <w:p w14:paraId="2967FA8B" w14:textId="77777777" w:rsidR="007509D2" w:rsidRPr="00E63C7E" w:rsidRDefault="007509D2" w:rsidP="007509D2">
      <w:pPr>
        <w:spacing w:after="0" w:line="240" w:lineRule="auto"/>
        <w:rPr>
          <w:rFonts w:ascii="Arial" w:hAnsi="Arial" w:cs="Arial"/>
          <w:sz w:val="20"/>
          <w:szCs w:val="20"/>
        </w:rPr>
      </w:pPr>
    </w:p>
    <w:p w14:paraId="150370AE" w14:textId="77777777" w:rsidR="007509D2" w:rsidRPr="00E63C7E" w:rsidRDefault="007509D2" w:rsidP="007509D2">
      <w:pPr>
        <w:spacing w:after="0" w:line="240" w:lineRule="auto"/>
        <w:rPr>
          <w:rFonts w:ascii="Arial" w:hAnsi="Arial" w:cs="Arial"/>
          <w:sz w:val="20"/>
          <w:szCs w:val="20"/>
        </w:rPr>
      </w:pPr>
    </w:p>
    <w:p w14:paraId="40066FF2" w14:textId="77777777" w:rsidR="007509D2" w:rsidRPr="00E63C7E" w:rsidRDefault="007509D2" w:rsidP="007509D2">
      <w:pPr>
        <w:spacing w:after="0" w:line="240" w:lineRule="auto"/>
        <w:rPr>
          <w:rFonts w:ascii="Arial" w:hAnsi="Arial" w:cs="Arial"/>
          <w:sz w:val="20"/>
          <w:szCs w:val="20"/>
        </w:rPr>
      </w:pPr>
    </w:p>
    <w:p w14:paraId="7B68D376" w14:textId="77777777" w:rsidR="000802CC" w:rsidRPr="000802CC" w:rsidRDefault="007509D2" w:rsidP="000802CC">
      <w:pPr>
        <w:spacing w:after="0" w:line="240" w:lineRule="auto"/>
        <w:rPr>
          <w:rFonts w:ascii="Arial" w:hAnsi="Arial" w:cs="Arial"/>
          <w:b/>
          <w:sz w:val="20"/>
          <w:szCs w:val="20"/>
        </w:rPr>
      </w:pPr>
      <w:r w:rsidRPr="00E63C7E">
        <w:rPr>
          <w:rFonts w:ascii="Arial" w:hAnsi="Arial" w:cs="Arial"/>
          <w:sz w:val="20"/>
          <w:szCs w:val="20"/>
        </w:rPr>
        <w:t xml:space="preserve">● </w:t>
      </w:r>
      <w:proofErr w:type="spellStart"/>
      <w:r w:rsidR="000802CC" w:rsidRPr="000802CC">
        <w:rPr>
          <w:rFonts w:ascii="Arial" w:hAnsi="Arial" w:cs="Arial"/>
          <w:b/>
          <w:sz w:val="20"/>
          <w:szCs w:val="20"/>
        </w:rPr>
        <w:t>Reglarea</w:t>
      </w:r>
      <w:proofErr w:type="spellEnd"/>
      <w:r w:rsidR="000802CC" w:rsidRPr="000802CC">
        <w:rPr>
          <w:rFonts w:ascii="Arial" w:hAnsi="Arial" w:cs="Arial"/>
          <w:b/>
          <w:sz w:val="20"/>
          <w:szCs w:val="20"/>
        </w:rPr>
        <w:t xml:space="preserve"> </w:t>
      </w:r>
      <w:proofErr w:type="spellStart"/>
      <w:r w:rsidR="000802CC" w:rsidRPr="000802CC">
        <w:rPr>
          <w:rFonts w:ascii="Arial" w:hAnsi="Arial" w:cs="Arial"/>
          <w:b/>
          <w:sz w:val="20"/>
          <w:szCs w:val="20"/>
        </w:rPr>
        <w:t>lanțului</w:t>
      </w:r>
      <w:proofErr w:type="spellEnd"/>
    </w:p>
    <w:p w14:paraId="7F855E28"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rotiți</w:t>
      </w:r>
      <w:proofErr w:type="spellEnd"/>
      <w:r w:rsidRPr="000802CC">
        <w:rPr>
          <w:rFonts w:ascii="Arial" w:hAnsi="Arial" w:cs="Arial"/>
          <w:bCs/>
          <w:sz w:val="20"/>
          <w:szCs w:val="20"/>
        </w:rPr>
        <w:t xml:space="preserve"> la </w:t>
      </w:r>
      <w:proofErr w:type="spellStart"/>
      <w:r w:rsidRPr="000802CC">
        <w:rPr>
          <w:rFonts w:ascii="Arial" w:hAnsi="Arial" w:cs="Arial"/>
          <w:bCs/>
          <w:sz w:val="20"/>
          <w:szCs w:val="20"/>
        </w:rPr>
        <w:t>stânga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la </w:t>
      </w:r>
      <w:proofErr w:type="spellStart"/>
      <w:r w:rsidRPr="000802CC">
        <w:rPr>
          <w:rFonts w:ascii="Arial" w:hAnsi="Arial" w:cs="Arial"/>
          <w:bCs/>
          <w:sz w:val="20"/>
          <w:szCs w:val="20"/>
        </w:rPr>
        <w:t>dreapta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a </w:t>
      </w:r>
      <w:proofErr w:type="spellStart"/>
      <w:r w:rsidRPr="000802CC">
        <w:rPr>
          <w:rFonts w:ascii="Arial" w:hAnsi="Arial" w:cs="Arial"/>
          <w:bCs/>
          <w:sz w:val="20"/>
          <w:szCs w:val="20"/>
        </w:rPr>
        <w:t>regla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strângerea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lanțului</w:t>
      </w:r>
      <w:proofErr w:type="spellEnd"/>
    </w:p>
    <w:p w14:paraId="1D760EBE" w14:textId="178F1EEB" w:rsidR="000802CC" w:rsidRDefault="000802CC" w:rsidP="000802CC">
      <w:pPr>
        <w:spacing w:after="0" w:line="240" w:lineRule="auto"/>
        <w:rPr>
          <w:rFonts w:ascii="Arial" w:hAnsi="Arial" w:cs="Arial"/>
          <w:b/>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păstrați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pinioanele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față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spate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aliniate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spre</w:t>
      </w:r>
      <w:proofErr w:type="spellEnd"/>
      <w:r w:rsidRPr="000802CC">
        <w:rPr>
          <w:rFonts w:ascii="Arial" w:hAnsi="Arial" w:cs="Arial"/>
          <w:bCs/>
          <w:sz w:val="20"/>
          <w:szCs w:val="20"/>
        </w:rPr>
        <w:t xml:space="preserve"> centru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mențineți</w:t>
      </w:r>
      <w:proofErr w:type="spellEnd"/>
      <w:r w:rsidRPr="000802CC">
        <w:rPr>
          <w:rFonts w:ascii="Arial" w:hAnsi="Arial" w:cs="Arial"/>
          <w:bCs/>
          <w:sz w:val="20"/>
          <w:szCs w:val="20"/>
        </w:rPr>
        <w:t xml:space="preserve"> o linie </w:t>
      </w:r>
      <w:proofErr w:type="spellStart"/>
      <w:r w:rsidRPr="000802CC">
        <w:rPr>
          <w:rFonts w:ascii="Arial" w:hAnsi="Arial" w:cs="Arial"/>
          <w:bCs/>
          <w:sz w:val="20"/>
          <w:szCs w:val="20"/>
        </w:rPr>
        <w:t>dreaptă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După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reglare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strângeți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piulița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roții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spate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astfel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încât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jocul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lanțului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între</w:t>
      </w:r>
      <w:proofErr w:type="spellEnd"/>
      <w:r w:rsidRPr="000802CC">
        <w:rPr>
          <w:rFonts w:ascii="Arial" w:hAnsi="Arial" w:cs="Arial"/>
          <w:bCs/>
          <w:sz w:val="20"/>
          <w:szCs w:val="20"/>
        </w:rPr>
        <w:t xml:space="preserve"> cele </w:t>
      </w:r>
      <w:proofErr w:type="spellStart"/>
      <w:r w:rsidRPr="000802CC">
        <w:rPr>
          <w:rFonts w:ascii="Arial" w:hAnsi="Arial" w:cs="Arial"/>
          <w:bCs/>
          <w:sz w:val="20"/>
          <w:szCs w:val="20"/>
        </w:rPr>
        <w:t>două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pinioane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fie</w:t>
      </w:r>
      <w:proofErr w:type="spellEnd"/>
      <w:r w:rsidRPr="000802CC">
        <w:rPr>
          <w:rFonts w:ascii="Arial" w:hAnsi="Arial" w:cs="Arial"/>
          <w:bCs/>
          <w:sz w:val="20"/>
          <w:szCs w:val="20"/>
        </w:rPr>
        <w:t xml:space="preserve"> de 10-15</w:t>
      </w:r>
      <w:r w:rsidRPr="000802CC">
        <w:rPr>
          <w:rFonts w:ascii="Arial" w:hAnsi="Arial" w:cs="Arial"/>
          <w:b/>
          <w:sz w:val="20"/>
          <w:szCs w:val="20"/>
        </w:rPr>
        <w:t xml:space="preserve"> </w:t>
      </w:r>
      <w:r>
        <w:rPr>
          <w:rFonts w:ascii="Arial" w:hAnsi="Arial" w:cs="Arial"/>
          <w:b/>
          <w:sz w:val="20"/>
          <w:szCs w:val="20"/>
        </w:rPr>
        <w:t>mm.</w:t>
      </w:r>
    </w:p>
    <w:p w14:paraId="3D956EC4" w14:textId="2E082A39" w:rsidR="007509D2" w:rsidRPr="00E63C7E" w:rsidRDefault="00FB12C5" w:rsidP="000802CC">
      <w:pPr>
        <w:spacing w:after="0" w:line="240" w:lineRule="auto"/>
        <w:jc w:val="center"/>
        <w:rPr>
          <w:rFonts w:ascii="Arial" w:hAnsi="Arial" w:cs="Arial"/>
          <w:sz w:val="20"/>
          <w:szCs w:val="20"/>
        </w:rPr>
      </w:pPr>
      <w:r w:rsidRPr="00E63C7E">
        <w:rPr>
          <w:rFonts w:ascii="Arial" w:hAnsi="Arial" w:cs="Arial"/>
          <w:noProof/>
          <w:sz w:val="20"/>
          <w:szCs w:val="20"/>
        </w:rPr>
        <w:lastRenderedPageBreak/>
        <w:drawing>
          <wp:inline distT="0" distB="0" distL="0" distR="0" wp14:anchorId="0FB7DD3E" wp14:editId="27248EE8">
            <wp:extent cx="3682365" cy="676275"/>
            <wp:effectExtent l="0" t="0" r="0" b="0"/>
            <wp:docPr id="642" name="图片 41" descr="屏幕快照 2020-06-19 下午3.3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屏幕快照 2020-06-19 下午3.39.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2365" cy="676275"/>
                    </a:xfrm>
                    <a:prstGeom prst="rect">
                      <a:avLst/>
                    </a:prstGeom>
                    <a:noFill/>
                    <a:ln>
                      <a:noFill/>
                    </a:ln>
                  </pic:spPr>
                </pic:pic>
              </a:graphicData>
            </a:graphic>
          </wp:inline>
        </w:drawing>
      </w:r>
    </w:p>
    <w:p w14:paraId="28C71F4F" w14:textId="77777777" w:rsidR="007509D2" w:rsidRPr="00E63C7E" w:rsidRDefault="007509D2" w:rsidP="007509D2">
      <w:pPr>
        <w:spacing w:after="0" w:line="240" w:lineRule="auto"/>
        <w:rPr>
          <w:rFonts w:ascii="Arial" w:hAnsi="Arial" w:cs="Arial"/>
          <w:sz w:val="20"/>
          <w:szCs w:val="20"/>
        </w:rPr>
      </w:pPr>
    </w:p>
    <w:p w14:paraId="7A08E5D3" w14:textId="29B46B46" w:rsidR="007509D2" w:rsidRPr="00E63C7E" w:rsidRDefault="000802CC"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2CC">
        <w:rPr>
          <w:rFonts w:ascii="Arial" w:hAnsi="Arial" w:cs="Arial"/>
          <w:b/>
          <w:sz w:val="20"/>
          <w:szCs w:val="20"/>
        </w:rPr>
        <w:t>MODUL CORECT DE A CONDUCE</w:t>
      </w:r>
    </w:p>
    <w:p w14:paraId="4265BE79" w14:textId="77777777" w:rsidR="007509D2" w:rsidRPr="00E63C7E" w:rsidRDefault="007509D2" w:rsidP="007509D2">
      <w:pPr>
        <w:spacing w:after="0" w:line="240" w:lineRule="auto"/>
        <w:rPr>
          <w:rFonts w:ascii="Arial" w:hAnsi="Arial" w:cs="Arial"/>
          <w:sz w:val="20"/>
          <w:szCs w:val="20"/>
        </w:rPr>
      </w:pPr>
    </w:p>
    <w:p w14:paraId="6ECE97F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stați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partea</w:t>
      </w:r>
      <w:proofErr w:type="spellEnd"/>
      <w:r w:rsidRPr="000802CC">
        <w:rPr>
          <w:rFonts w:ascii="Arial" w:hAnsi="Arial" w:cs="Arial"/>
          <w:sz w:val="20"/>
          <w:szCs w:val="20"/>
        </w:rPr>
        <w:t xml:space="preserve"> </w:t>
      </w:r>
      <w:proofErr w:type="spellStart"/>
      <w:r w:rsidRPr="000802CC">
        <w:rPr>
          <w:rFonts w:ascii="Arial" w:hAnsi="Arial" w:cs="Arial"/>
          <w:sz w:val="20"/>
          <w:szCs w:val="20"/>
        </w:rPr>
        <w:t>stângă</w:t>
      </w:r>
      <w:proofErr w:type="spellEnd"/>
      <w:r w:rsidRPr="000802CC">
        <w:rPr>
          <w:rFonts w:ascii="Arial" w:hAnsi="Arial" w:cs="Arial"/>
          <w:sz w:val="20"/>
          <w:szCs w:val="20"/>
        </w:rPr>
        <w:t xml:space="preserve"> a </w:t>
      </w:r>
      <w:proofErr w:type="spellStart"/>
      <w:r w:rsidRPr="000802CC">
        <w:rPr>
          <w:rFonts w:ascii="Arial" w:hAnsi="Arial" w:cs="Arial"/>
          <w:sz w:val="20"/>
          <w:szCs w:val="20"/>
        </w:rPr>
        <w:t>scuterului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sprijiniți-vă</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suportul</w:t>
      </w:r>
      <w:proofErr w:type="spellEnd"/>
      <w:r w:rsidRPr="000802CC">
        <w:rPr>
          <w:rFonts w:ascii="Arial" w:hAnsi="Arial" w:cs="Arial"/>
          <w:sz w:val="20"/>
          <w:szCs w:val="20"/>
        </w:rPr>
        <w:t xml:space="preserve"> </w:t>
      </w:r>
      <w:proofErr w:type="spellStart"/>
      <w:r w:rsidRPr="000802CC">
        <w:rPr>
          <w:rFonts w:ascii="Arial" w:hAnsi="Arial" w:cs="Arial"/>
          <w:sz w:val="20"/>
          <w:szCs w:val="20"/>
        </w:rPr>
        <w:t>principal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înainte</w:t>
      </w:r>
      <w:proofErr w:type="spellEnd"/>
      <w:r w:rsidRPr="000802CC">
        <w:rPr>
          <w:rFonts w:ascii="Arial" w:hAnsi="Arial" w:cs="Arial"/>
          <w:sz w:val="20"/>
          <w:szCs w:val="20"/>
        </w:rPr>
        <w:t xml:space="preserve"> de a </w:t>
      </w:r>
      <w:proofErr w:type="spellStart"/>
      <w:r w:rsidRPr="000802CC">
        <w:rPr>
          <w:rFonts w:ascii="Arial" w:hAnsi="Arial" w:cs="Arial"/>
          <w:sz w:val="20"/>
          <w:szCs w:val="20"/>
        </w:rPr>
        <w:t>merge</w:t>
      </w:r>
      <w:proofErr w:type="spellEnd"/>
      <w:r w:rsidRPr="000802CC">
        <w:rPr>
          <w:rFonts w:ascii="Arial" w:hAnsi="Arial" w:cs="Arial"/>
          <w:sz w:val="20"/>
          <w:szCs w:val="20"/>
        </w:rPr>
        <w:t>.</w:t>
      </w:r>
    </w:p>
    <w:p w14:paraId="06A95134"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1. </w:t>
      </w:r>
      <w:proofErr w:type="spellStart"/>
      <w:r w:rsidRPr="000802CC">
        <w:rPr>
          <w:rFonts w:ascii="Arial" w:hAnsi="Arial" w:cs="Arial"/>
          <w:sz w:val="20"/>
          <w:szCs w:val="20"/>
        </w:rPr>
        <w:t>Întoarceți</w:t>
      </w:r>
      <w:proofErr w:type="spellEnd"/>
      <w:r w:rsidRPr="000802CC">
        <w:rPr>
          <w:rFonts w:ascii="Arial" w:hAnsi="Arial" w:cs="Arial"/>
          <w:sz w:val="20"/>
          <w:szCs w:val="20"/>
        </w:rPr>
        <w:t xml:space="preserve"> </w:t>
      </w:r>
      <w:proofErr w:type="spellStart"/>
      <w:r w:rsidRPr="000802CC">
        <w:rPr>
          <w:rFonts w:ascii="Arial" w:hAnsi="Arial" w:cs="Arial"/>
          <w:sz w:val="20"/>
          <w:szCs w:val="20"/>
        </w:rPr>
        <w:t>cheia</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poziția</w:t>
      </w:r>
      <w:proofErr w:type="spellEnd"/>
      <w:r w:rsidRPr="000802CC">
        <w:rPr>
          <w:rFonts w:ascii="Arial" w:hAnsi="Arial" w:cs="Arial"/>
          <w:sz w:val="20"/>
          <w:szCs w:val="20"/>
        </w:rPr>
        <w:t xml:space="preserve"> "ON"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vă</w:t>
      </w:r>
      <w:proofErr w:type="spellEnd"/>
      <w:r w:rsidRPr="000802CC">
        <w:rPr>
          <w:rFonts w:ascii="Arial" w:hAnsi="Arial" w:cs="Arial"/>
          <w:sz w:val="20"/>
          <w:szCs w:val="20"/>
        </w:rPr>
        <w:t xml:space="preserve"> </w:t>
      </w:r>
      <w:proofErr w:type="spellStart"/>
      <w:r w:rsidRPr="000802CC">
        <w:rPr>
          <w:rFonts w:ascii="Arial" w:hAnsi="Arial" w:cs="Arial"/>
          <w:sz w:val="20"/>
          <w:szCs w:val="20"/>
        </w:rPr>
        <w:t>asigura</w:t>
      </w:r>
      <w:proofErr w:type="spellEnd"/>
      <w:r w:rsidRPr="000802CC">
        <w:rPr>
          <w:rFonts w:ascii="Arial" w:hAnsi="Arial" w:cs="Arial"/>
          <w:sz w:val="20"/>
          <w:szCs w:val="20"/>
        </w:rPr>
        <w:t xml:space="preserve"> </w:t>
      </w:r>
      <w:proofErr w:type="spellStart"/>
      <w:r w:rsidRPr="000802CC">
        <w:rPr>
          <w:rFonts w:ascii="Arial" w:hAnsi="Arial" w:cs="Arial"/>
          <w:sz w:val="20"/>
          <w:szCs w:val="20"/>
        </w:rPr>
        <w:t>că</w:t>
      </w:r>
      <w:proofErr w:type="spellEnd"/>
      <w:r w:rsidRPr="000802CC">
        <w:rPr>
          <w:rFonts w:ascii="Arial" w:hAnsi="Arial" w:cs="Arial"/>
          <w:sz w:val="20"/>
          <w:szCs w:val="20"/>
        </w:rPr>
        <w:t xml:space="preserve"> </w:t>
      </w:r>
      <w:proofErr w:type="spellStart"/>
      <w:r w:rsidRPr="000802CC">
        <w:rPr>
          <w:rFonts w:ascii="Arial" w:hAnsi="Arial" w:cs="Arial"/>
          <w:sz w:val="20"/>
          <w:szCs w:val="20"/>
        </w:rPr>
        <w:t>luminile</w:t>
      </w:r>
      <w:proofErr w:type="spellEnd"/>
      <w:r w:rsidRPr="000802CC">
        <w:rPr>
          <w:rFonts w:ascii="Arial" w:hAnsi="Arial" w:cs="Arial"/>
          <w:sz w:val="20"/>
          <w:szCs w:val="20"/>
        </w:rPr>
        <w:t xml:space="preserve">, </w:t>
      </w:r>
      <w:proofErr w:type="spellStart"/>
      <w:r w:rsidRPr="000802CC">
        <w:rPr>
          <w:rFonts w:ascii="Arial" w:hAnsi="Arial" w:cs="Arial"/>
          <w:sz w:val="20"/>
          <w:szCs w:val="20"/>
        </w:rPr>
        <w:t>întrerupătorul</w:t>
      </w:r>
      <w:proofErr w:type="spellEnd"/>
      <w:r w:rsidRPr="000802CC">
        <w:rPr>
          <w:rFonts w:ascii="Arial" w:hAnsi="Arial" w:cs="Arial"/>
          <w:sz w:val="20"/>
          <w:szCs w:val="20"/>
        </w:rPr>
        <w:t xml:space="preserve">, </w:t>
      </w:r>
      <w:proofErr w:type="spellStart"/>
      <w:r w:rsidRPr="000802CC">
        <w:rPr>
          <w:rFonts w:ascii="Arial" w:hAnsi="Arial" w:cs="Arial"/>
          <w:sz w:val="20"/>
          <w:szCs w:val="20"/>
        </w:rPr>
        <w:t>claxonul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comutatorul</w:t>
      </w:r>
      <w:proofErr w:type="spellEnd"/>
      <w:r w:rsidRPr="000802CC">
        <w:rPr>
          <w:rFonts w:ascii="Arial" w:hAnsi="Arial" w:cs="Arial"/>
          <w:sz w:val="20"/>
          <w:szCs w:val="20"/>
        </w:rPr>
        <w:t xml:space="preserve"> de </w:t>
      </w:r>
      <w:proofErr w:type="spellStart"/>
      <w:r w:rsidRPr="000802CC">
        <w:rPr>
          <w:rFonts w:ascii="Arial" w:hAnsi="Arial" w:cs="Arial"/>
          <w:sz w:val="20"/>
          <w:szCs w:val="20"/>
        </w:rPr>
        <w:t>frână</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manivelă</w:t>
      </w:r>
      <w:proofErr w:type="spellEnd"/>
      <w:r w:rsidRPr="000802CC">
        <w:rPr>
          <w:rFonts w:ascii="Arial" w:hAnsi="Arial" w:cs="Arial"/>
          <w:sz w:val="20"/>
          <w:szCs w:val="20"/>
        </w:rPr>
        <w:t xml:space="preserve"> </w:t>
      </w:r>
      <w:proofErr w:type="spellStart"/>
      <w:r w:rsidRPr="000802CC">
        <w:rPr>
          <w:rFonts w:ascii="Arial" w:hAnsi="Arial" w:cs="Arial"/>
          <w:sz w:val="20"/>
          <w:szCs w:val="20"/>
        </w:rPr>
        <w:t>funcționează</w:t>
      </w:r>
      <w:proofErr w:type="spellEnd"/>
      <w:r w:rsidRPr="000802CC">
        <w:rPr>
          <w:rFonts w:ascii="Arial" w:hAnsi="Arial" w:cs="Arial"/>
          <w:sz w:val="20"/>
          <w:szCs w:val="20"/>
        </w:rPr>
        <w:t xml:space="preserve"> </w:t>
      </w:r>
      <w:proofErr w:type="spellStart"/>
      <w:r w:rsidRPr="000802CC">
        <w:rPr>
          <w:rFonts w:ascii="Arial" w:hAnsi="Arial" w:cs="Arial"/>
          <w:sz w:val="20"/>
          <w:szCs w:val="20"/>
        </w:rPr>
        <w:t>corect</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totul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ordine</w:t>
      </w:r>
      <w:proofErr w:type="spellEnd"/>
      <w:r w:rsidRPr="000802CC">
        <w:rPr>
          <w:rFonts w:ascii="Arial" w:hAnsi="Arial" w:cs="Arial"/>
          <w:sz w:val="20"/>
          <w:szCs w:val="20"/>
        </w:rPr>
        <w:t xml:space="preserve">, </w:t>
      </w:r>
      <w:proofErr w:type="spellStart"/>
      <w:r w:rsidRPr="000802CC">
        <w:rPr>
          <w:rFonts w:ascii="Arial" w:hAnsi="Arial" w:cs="Arial"/>
          <w:sz w:val="20"/>
          <w:szCs w:val="20"/>
        </w:rPr>
        <w:t>puteți</w:t>
      </w:r>
      <w:proofErr w:type="spellEnd"/>
      <w:r w:rsidRPr="000802CC">
        <w:rPr>
          <w:rFonts w:ascii="Arial" w:hAnsi="Arial" w:cs="Arial"/>
          <w:sz w:val="20"/>
          <w:szCs w:val="20"/>
        </w:rPr>
        <w:t xml:space="preserve"> </w:t>
      </w:r>
      <w:proofErr w:type="spellStart"/>
      <w:r w:rsidRPr="000802CC">
        <w:rPr>
          <w:rFonts w:ascii="Arial" w:hAnsi="Arial" w:cs="Arial"/>
          <w:sz w:val="20"/>
          <w:szCs w:val="20"/>
        </w:rPr>
        <w:t>scoate</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de </w:t>
      </w:r>
      <w:proofErr w:type="spellStart"/>
      <w:r w:rsidRPr="000802CC">
        <w:rPr>
          <w:rFonts w:ascii="Arial" w:hAnsi="Arial" w:cs="Arial"/>
          <w:sz w:val="20"/>
          <w:szCs w:val="20"/>
        </w:rPr>
        <w:t>pe</w:t>
      </w:r>
      <w:proofErr w:type="spellEnd"/>
      <w:r w:rsidRPr="000802CC">
        <w:rPr>
          <w:rFonts w:ascii="Arial" w:hAnsi="Arial" w:cs="Arial"/>
          <w:sz w:val="20"/>
          <w:szCs w:val="20"/>
        </w:rPr>
        <w:t xml:space="preserve"> suport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gata</w:t>
      </w:r>
      <w:proofErr w:type="spellEnd"/>
      <w:r w:rsidRPr="000802CC">
        <w:rPr>
          <w:rFonts w:ascii="Arial" w:hAnsi="Arial" w:cs="Arial"/>
          <w:sz w:val="20"/>
          <w:szCs w:val="20"/>
        </w:rPr>
        <w:t xml:space="preserve"> de a </w:t>
      </w:r>
      <w:proofErr w:type="spellStart"/>
      <w:r w:rsidRPr="000802CC">
        <w:rPr>
          <w:rFonts w:ascii="Arial" w:hAnsi="Arial" w:cs="Arial"/>
          <w:sz w:val="20"/>
          <w:szCs w:val="20"/>
        </w:rPr>
        <w:t>merge</w:t>
      </w:r>
      <w:proofErr w:type="spellEnd"/>
      <w:r w:rsidRPr="000802CC">
        <w:rPr>
          <w:rFonts w:ascii="Arial" w:hAnsi="Arial" w:cs="Arial"/>
          <w:sz w:val="20"/>
          <w:szCs w:val="20"/>
        </w:rPr>
        <w:t>.</w:t>
      </w:r>
    </w:p>
    <w:p w14:paraId="289CE347"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2. </w:t>
      </w:r>
      <w:proofErr w:type="spellStart"/>
      <w:r w:rsidRPr="000802CC">
        <w:rPr>
          <w:rFonts w:ascii="Arial" w:hAnsi="Arial" w:cs="Arial"/>
          <w:sz w:val="20"/>
          <w:szCs w:val="20"/>
        </w:rPr>
        <w:t>Atunci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conduceți</w:t>
      </w:r>
      <w:proofErr w:type="spellEnd"/>
      <w:r w:rsidRPr="000802CC">
        <w:rPr>
          <w:rFonts w:ascii="Arial" w:hAnsi="Arial" w:cs="Arial"/>
          <w:sz w:val="20"/>
          <w:szCs w:val="20"/>
        </w:rPr>
        <w:t xml:space="preserve">, </w:t>
      </w:r>
      <w:proofErr w:type="spellStart"/>
      <w:r w:rsidRPr="000802CC">
        <w:rPr>
          <w:rFonts w:ascii="Arial" w:hAnsi="Arial" w:cs="Arial"/>
          <w:sz w:val="20"/>
          <w:szCs w:val="20"/>
        </w:rPr>
        <w:t>acordați</w:t>
      </w:r>
      <w:proofErr w:type="spellEnd"/>
      <w:r w:rsidRPr="000802CC">
        <w:rPr>
          <w:rFonts w:ascii="Arial" w:hAnsi="Arial" w:cs="Arial"/>
          <w:sz w:val="20"/>
          <w:szCs w:val="20"/>
        </w:rPr>
        <w:t xml:space="preserve"> </w:t>
      </w:r>
      <w:proofErr w:type="spellStart"/>
      <w:r w:rsidRPr="000802CC">
        <w:rPr>
          <w:rFonts w:ascii="Arial" w:hAnsi="Arial" w:cs="Arial"/>
          <w:sz w:val="20"/>
          <w:szCs w:val="20"/>
        </w:rPr>
        <w:t>atenție</w:t>
      </w:r>
      <w:proofErr w:type="spellEnd"/>
      <w:r w:rsidRPr="000802CC">
        <w:rPr>
          <w:rFonts w:ascii="Arial" w:hAnsi="Arial" w:cs="Arial"/>
          <w:sz w:val="20"/>
          <w:szCs w:val="20"/>
        </w:rPr>
        <w:t xml:space="preserve"> </w:t>
      </w:r>
      <w:proofErr w:type="spellStart"/>
      <w:r w:rsidRPr="000802CC">
        <w:rPr>
          <w:rFonts w:ascii="Arial" w:hAnsi="Arial" w:cs="Arial"/>
          <w:sz w:val="20"/>
          <w:szCs w:val="20"/>
        </w:rPr>
        <w:t>stilului</w:t>
      </w:r>
      <w:proofErr w:type="spellEnd"/>
      <w:r w:rsidRPr="000802CC">
        <w:rPr>
          <w:rFonts w:ascii="Arial" w:hAnsi="Arial" w:cs="Arial"/>
          <w:sz w:val="20"/>
          <w:szCs w:val="20"/>
        </w:rPr>
        <w:t xml:space="preserve"> </w:t>
      </w:r>
      <w:proofErr w:type="spellStart"/>
      <w:r w:rsidRPr="000802CC">
        <w:rPr>
          <w:rFonts w:ascii="Arial" w:hAnsi="Arial" w:cs="Arial"/>
          <w:sz w:val="20"/>
          <w:szCs w:val="20"/>
        </w:rPr>
        <w:t>dumneavoastră</w:t>
      </w:r>
      <w:proofErr w:type="spellEnd"/>
      <w:r w:rsidRPr="000802CC">
        <w:rPr>
          <w:rFonts w:ascii="Arial" w:hAnsi="Arial" w:cs="Arial"/>
          <w:sz w:val="20"/>
          <w:szCs w:val="20"/>
        </w:rPr>
        <w:t xml:space="preserve"> de </w:t>
      </w:r>
      <w:proofErr w:type="spellStart"/>
      <w:r w:rsidRPr="000802CC">
        <w:rPr>
          <w:rFonts w:ascii="Arial" w:hAnsi="Arial" w:cs="Arial"/>
          <w:sz w:val="20"/>
          <w:szCs w:val="20"/>
        </w:rPr>
        <w:t>condus</w:t>
      </w:r>
      <w:proofErr w:type="spellEnd"/>
      <w:r w:rsidRPr="000802CC">
        <w:rPr>
          <w:rFonts w:ascii="Arial" w:hAnsi="Arial" w:cs="Arial"/>
          <w:sz w:val="20"/>
          <w:szCs w:val="20"/>
        </w:rPr>
        <w:t xml:space="preserve">, </w:t>
      </w:r>
      <w:proofErr w:type="spellStart"/>
      <w:r w:rsidRPr="000802CC">
        <w:rPr>
          <w:rFonts w:ascii="Arial" w:hAnsi="Arial" w:cs="Arial"/>
          <w:sz w:val="20"/>
          <w:szCs w:val="20"/>
        </w:rPr>
        <w:t>fiți</w:t>
      </w:r>
      <w:proofErr w:type="spellEnd"/>
      <w:r w:rsidRPr="000802CC">
        <w:rPr>
          <w:rFonts w:ascii="Arial" w:hAnsi="Arial" w:cs="Arial"/>
          <w:sz w:val="20"/>
          <w:szCs w:val="20"/>
        </w:rPr>
        <w:t xml:space="preserve"> </w:t>
      </w:r>
      <w:proofErr w:type="spellStart"/>
      <w:r w:rsidRPr="000802CC">
        <w:rPr>
          <w:rFonts w:ascii="Arial" w:hAnsi="Arial" w:cs="Arial"/>
          <w:sz w:val="20"/>
          <w:szCs w:val="20"/>
        </w:rPr>
        <w:t>prudent</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observați</w:t>
      </w:r>
      <w:proofErr w:type="spellEnd"/>
      <w:r w:rsidRPr="000802CC">
        <w:rPr>
          <w:rFonts w:ascii="Arial" w:hAnsi="Arial" w:cs="Arial"/>
          <w:sz w:val="20"/>
          <w:szCs w:val="20"/>
        </w:rPr>
        <w:t xml:space="preserve"> </w:t>
      </w:r>
      <w:proofErr w:type="spellStart"/>
      <w:r w:rsidRPr="000802CC">
        <w:rPr>
          <w:rFonts w:ascii="Arial" w:hAnsi="Arial" w:cs="Arial"/>
          <w:sz w:val="20"/>
          <w:szCs w:val="20"/>
        </w:rPr>
        <w:t>situația</w:t>
      </w:r>
      <w:proofErr w:type="spellEnd"/>
      <w:r w:rsidRPr="000802CC">
        <w:rPr>
          <w:rFonts w:ascii="Arial" w:hAnsi="Arial" w:cs="Arial"/>
          <w:sz w:val="20"/>
          <w:szCs w:val="20"/>
        </w:rPr>
        <w:t xml:space="preserve"> din </w:t>
      </w:r>
      <w:proofErr w:type="spellStart"/>
      <w:r w:rsidRPr="000802CC">
        <w:rPr>
          <w:rFonts w:ascii="Arial" w:hAnsi="Arial" w:cs="Arial"/>
          <w:sz w:val="20"/>
          <w:szCs w:val="20"/>
        </w:rPr>
        <w:t>jurul</w:t>
      </w:r>
      <w:proofErr w:type="spellEnd"/>
      <w:r w:rsidRPr="000802CC">
        <w:rPr>
          <w:rFonts w:ascii="Arial" w:hAnsi="Arial" w:cs="Arial"/>
          <w:sz w:val="20"/>
          <w:szCs w:val="20"/>
        </w:rPr>
        <w:t xml:space="preserve"> </w:t>
      </w:r>
      <w:proofErr w:type="spellStart"/>
      <w:r w:rsidRPr="000802CC">
        <w:rPr>
          <w:rFonts w:ascii="Arial" w:hAnsi="Arial" w:cs="Arial"/>
          <w:sz w:val="20"/>
          <w:szCs w:val="20"/>
        </w:rPr>
        <w:t>dumneavoastră</w:t>
      </w:r>
      <w:proofErr w:type="spellEnd"/>
      <w:r w:rsidRPr="000802CC">
        <w:rPr>
          <w:rFonts w:ascii="Arial" w:hAnsi="Arial" w:cs="Arial"/>
          <w:sz w:val="20"/>
          <w:szCs w:val="20"/>
        </w:rPr>
        <w:t>.</w:t>
      </w:r>
    </w:p>
    <w:p w14:paraId="25C7D4C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3. </w:t>
      </w:r>
      <w:proofErr w:type="spellStart"/>
      <w:r w:rsidRPr="000802CC">
        <w:rPr>
          <w:rFonts w:ascii="Arial" w:hAnsi="Arial" w:cs="Arial"/>
          <w:sz w:val="20"/>
          <w:szCs w:val="20"/>
        </w:rPr>
        <w:t>Pornirea</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stați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w:t>
      </w:r>
      <w:proofErr w:type="spellEnd"/>
      <w:r w:rsidRPr="000802CC">
        <w:rPr>
          <w:rFonts w:ascii="Arial" w:hAnsi="Arial" w:cs="Arial"/>
          <w:sz w:val="20"/>
          <w:szCs w:val="20"/>
        </w:rPr>
        <w:t xml:space="preserve">, </w:t>
      </w:r>
      <w:proofErr w:type="spellStart"/>
      <w:r w:rsidRPr="000802CC">
        <w:rPr>
          <w:rFonts w:ascii="Arial" w:hAnsi="Arial" w:cs="Arial"/>
          <w:sz w:val="20"/>
          <w:szCs w:val="20"/>
        </w:rPr>
        <w:t>rotiți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încet</w:t>
      </w:r>
      <w:proofErr w:type="spellEnd"/>
      <w:r w:rsidRPr="000802CC">
        <w:rPr>
          <w:rFonts w:ascii="Arial" w:hAnsi="Arial" w:cs="Arial"/>
          <w:sz w:val="20"/>
          <w:szCs w:val="20"/>
        </w:rPr>
        <w:t xml:space="preserve"> </w:t>
      </w:r>
      <w:proofErr w:type="spellStart"/>
      <w:r w:rsidRPr="000802CC">
        <w:rPr>
          <w:rFonts w:ascii="Arial" w:hAnsi="Arial" w:cs="Arial"/>
          <w:sz w:val="20"/>
          <w:szCs w:val="20"/>
        </w:rPr>
        <w:t>mânerul</w:t>
      </w:r>
      <w:proofErr w:type="spellEnd"/>
      <w:r w:rsidRPr="000802CC">
        <w:rPr>
          <w:rFonts w:ascii="Arial" w:hAnsi="Arial" w:cs="Arial"/>
          <w:sz w:val="20"/>
          <w:szCs w:val="20"/>
        </w:rPr>
        <w:t xml:space="preserve"> </w:t>
      </w:r>
      <w:proofErr w:type="spellStart"/>
      <w:r w:rsidRPr="000802CC">
        <w:rPr>
          <w:rFonts w:ascii="Arial" w:hAnsi="Arial" w:cs="Arial"/>
          <w:sz w:val="20"/>
          <w:szCs w:val="20"/>
        </w:rPr>
        <w:t>rotativ</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porni</w:t>
      </w:r>
      <w:proofErr w:type="spellEnd"/>
      <w:r w:rsidRPr="000802CC">
        <w:rPr>
          <w:rFonts w:ascii="Arial" w:hAnsi="Arial" w:cs="Arial"/>
          <w:sz w:val="20"/>
          <w:szCs w:val="20"/>
        </w:rPr>
        <w:t xml:space="preserve"> </w:t>
      </w:r>
      <w:proofErr w:type="spellStart"/>
      <w:r w:rsidRPr="000802CC">
        <w:rPr>
          <w:rFonts w:ascii="Arial" w:hAnsi="Arial" w:cs="Arial"/>
          <w:sz w:val="20"/>
          <w:szCs w:val="20"/>
        </w:rPr>
        <w:t>încet</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apoi</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crește</w:t>
      </w:r>
      <w:proofErr w:type="spellEnd"/>
      <w:r w:rsidRPr="000802CC">
        <w:rPr>
          <w:rFonts w:ascii="Arial" w:hAnsi="Arial" w:cs="Arial"/>
          <w:sz w:val="20"/>
          <w:szCs w:val="20"/>
        </w:rPr>
        <w:t xml:space="preserve"> </w:t>
      </w:r>
      <w:proofErr w:type="spellStart"/>
      <w:r w:rsidRPr="000802CC">
        <w:rPr>
          <w:rFonts w:ascii="Arial" w:hAnsi="Arial" w:cs="Arial"/>
          <w:sz w:val="20"/>
          <w:szCs w:val="20"/>
        </w:rPr>
        <w:t>treptat</w:t>
      </w:r>
      <w:proofErr w:type="spellEnd"/>
      <w:r w:rsidRPr="000802CC">
        <w:rPr>
          <w:rFonts w:ascii="Arial" w:hAnsi="Arial" w:cs="Arial"/>
          <w:sz w:val="20"/>
          <w:szCs w:val="20"/>
        </w:rPr>
        <w:t xml:space="preserve"> </w:t>
      </w:r>
      <w:proofErr w:type="spellStart"/>
      <w:r w:rsidRPr="000802CC">
        <w:rPr>
          <w:rFonts w:ascii="Arial" w:hAnsi="Arial" w:cs="Arial"/>
          <w:sz w:val="20"/>
          <w:szCs w:val="20"/>
        </w:rPr>
        <w:t>viteza</w:t>
      </w:r>
      <w:proofErr w:type="spellEnd"/>
      <w:r w:rsidRPr="000802CC">
        <w:rPr>
          <w:rFonts w:ascii="Arial" w:hAnsi="Arial" w:cs="Arial"/>
          <w:sz w:val="20"/>
          <w:szCs w:val="20"/>
        </w:rPr>
        <w:t>.</w:t>
      </w:r>
    </w:p>
    <w:p w14:paraId="7E3B137C"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NOTĂ:</w:t>
      </w:r>
    </w:p>
    <w:p w14:paraId="3B676E8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1.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deja</w:t>
      </w:r>
      <w:proofErr w:type="spellEnd"/>
      <w:r w:rsidRPr="000802CC">
        <w:rPr>
          <w:rFonts w:ascii="Arial" w:hAnsi="Arial" w:cs="Arial"/>
          <w:sz w:val="20"/>
          <w:szCs w:val="20"/>
        </w:rPr>
        <w:t xml:space="preserve"> </w:t>
      </w:r>
      <w:proofErr w:type="spellStart"/>
      <w:r w:rsidRPr="000802CC">
        <w:rPr>
          <w:rFonts w:ascii="Arial" w:hAnsi="Arial" w:cs="Arial"/>
          <w:sz w:val="20"/>
          <w:szCs w:val="20"/>
        </w:rPr>
        <w:t>jos</w:t>
      </w:r>
      <w:proofErr w:type="spellEnd"/>
      <w:r w:rsidRPr="000802CC">
        <w:rPr>
          <w:rFonts w:ascii="Arial" w:hAnsi="Arial" w:cs="Arial"/>
          <w:sz w:val="20"/>
          <w:szCs w:val="20"/>
        </w:rPr>
        <w:t xml:space="preserve"> de </w:t>
      </w:r>
      <w:proofErr w:type="spellStart"/>
      <w:r w:rsidRPr="000802CC">
        <w:rPr>
          <w:rFonts w:ascii="Arial" w:hAnsi="Arial" w:cs="Arial"/>
          <w:sz w:val="20"/>
          <w:szCs w:val="20"/>
        </w:rPr>
        <w:t>pe</w:t>
      </w:r>
      <w:proofErr w:type="spellEnd"/>
      <w:r w:rsidRPr="000802CC">
        <w:rPr>
          <w:rFonts w:ascii="Arial" w:hAnsi="Arial" w:cs="Arial"/>
          <w:sz w:val="20"/>
          <w:szCs w:val="20"/>
        </w:rPr>
        <w:t xml:space="preserve"> suport </w:t>
      </w:r>
      <w:proofErr w:type="spellStart"/>
      <w:r w:rsidRPr="000802CC">
        <w:rPr>
          <w:rFonts w:ascii="Arial" w:hAnsi="Arial" w:cs="Arial"/>
          <w:sz w:val="20"/>
          <w:szCs w:val="20"/>
        </w:rPr>
        <w:t>și</w:t>
      </w:r>
      <w:proofErr w:type="spellEnd"/>
      <w:r w:rsidRPr="000802CC">
        <w:rPr>
          <w:rFonts w:ascii="Arial" w:hAnsi="Arial" w:cs="Arial"/>
          <w:sz w:val="20"/>
          <w:szCs w:val="20"/>
        </w:rPr>
        <w:t xml:space="preserve"> nu </w:t>
      </w:r>
      <w:proofErr w:type="spellStart"/>
      <w:r w:rsidRPr="000802CC">
        <w:rPr>
          <w:rFonts w:ascii="Arial" w:hAnsi="Arial" w:cs="Arial"/>
          <w:sz w:val="20"/>
          <w:szCs w:val="20"/>
        </w:rPr>
        <w:t>stați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w:t>
      </w:r>
      <w:proofErr w:type="spellEnd"/>
      <w:r w:rsidRPr="000802CC">
        <w:rPr>
          <w:rFonts w:ascii="Arial" w:hAnsi="Arial" w:cs="Arial"/>
          <w:sz w:val="20"/>
          <w:szCs w:val="20"/>
        </w:rPr>
        <w:t xml:space="preserve">, nu </w:t>
      </w:r>
      <w:proofErr w:type="spellStart"/>
      <w:r w:rsidRPr="000802CC">
        <w:rPr>
          <w:rFonts w:ascii="Arial" w:hAnsi="Arial" w:cs="Arial"/>
          <w:sz w:val="20"/>
          <w:szCs w:val="20"/>
        </w:rPr>
        <w:t>rotiți</w:t>
      </w:r>
      <w:proofErr w:type="spellEnd"/>
      <w:r w:rsidRPr="000802CC">
        <w:rPr>
          <w:rFonts w:ascii="Arial" w:hAnsi="Arial" w:cs="Arial"/>
          <w:sz w:val="20"/>
          <w:szCs w:val="20"/>
        </w:rPr>
        <w:t xml:space="preserve"> </w:t>
      </w:r>
      <w:proofErr w:type="spellStart"/>
      <w:r w:rsidRPr="000802CC">
        <w:rPr>
          <w:rFonts w:ascii="Arial" w:hAnsi="Arial" w:cs="Arial"/>
          <w:sz w:val="20"/>
          <w:szCs w:val="20"/>
        </w:rPr>
        <w:t>mânerul</w:t>
      </w:r>
      <w:proofErr w:type="spellEnd"/>
      <w:r w:rsidRPr="000802CC">
        <w:rPr>
          <w:rFonts w:ascii="Arial" w:hAnsi="Arial" w:cs="Arial"/>
          <w:sz w:val="20"/>
          <w:szCs w:val="20"/>
        </w:rPr>
        <w:t xml:space="preserve"> </w:t>
      </w:r>
      <w:proofErr w:type="spellStart"/>
      <w:r w:rsidRPr="000802CC">
        <w:rPr>
          <w:rFonts w:ascii="Arial" w:hAnsi="Arial" w:cs="Arial"/>
          <w:sz w:val="20"/>
          <w:szCs w:val="20"/>
        </w:rPr>
        <w:t>rotativ</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porni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w:t>
      </w:r>
    </w:p>
    <w:p w14:paraId="0A086C98"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2. Nu </w:t>
      </w:r>
      <w:proofErr w:type="spellStart"/>
      <w:r w:rsidRPr="000802CC">
        <w:rPr>
          <w:rFonts w:ascii="Arial" w:hAnsi="Arial" w:cs="Arial"/>
          <w:sz w:val="20"/>
          <w:szCs w:val="20"/>
        </w:rPr>
        <w:t>accelerați</w:t>
      </w:r>
      <w:proofErr w:type="spellEnd"/>
      <w:r w:rsidRPr="000802CC">
        <w:rPr>
          <w:rFonts w:ascii="Arial" w:hAnsi="Arial" w:cs="Arial"/>
          <w:sz w:val="20"/>
          <w:szCs w:val="20"/>
        </w:rPr>
        <w:t xml:space="preserve"> </w:t>
      </w:r>
      <w:proofErr w:type="spellStart"/>
      <w:r w:rsidRPr="000802CC">
        <w:rPr>
          <w:rFonts w:ascii="Arial" w:hAnsi="Arial" w:cs="Arial"/>
          <w:sz w:val="20"/>
          <w:szCs w:val="20"/>
        </w:rPr>
        <w:t>sau</w:t>
      </w:r>
      <w:proofErr w:type="spellEnd"/>
      <w:r w:rsidRPr="000802CC">
        <w:rPr>
          <w:rFonts w:ascii="Arial" w:hAnsi="Arial" w:cs="Arial"/>
          <w:sz w:val="20"/>
          <w:szCs w:val="20"/>
        </w:rPr>
        <w:t xml:space="preserve"> </w:t>
      </w:r>
      <w:proofErr w:type="spellStart"/>
      <w:r w:rsidRPr="000802CC">
        <w:rPr>
          <w:rFonts w:ascii="Arial" w:hAnsi="Arial" w:cs="Arial"/>
          <w:sz w:val="20"/>
          <w:szCs w:val="20"/>
        </w:rPr>
        <w:t>decelerați</w:t>
      </w:r>
      <w:proofErr w:type="spellEnd"/>
      <w:r w:rsidRPr="000802CC">
        <w:rPr>
          <w:rFonts w:ascii="Arial" w:hAnsi="Arial" w:cs="Arial"/>
          <w:sz w:val="20"/>
          <w:szCs w:val="20"/>
        </w:rPr>
        <w:t xml:space="preserve"> </w:t>
      </w:r>
      <w:proofErr w:type="spellStart"/>
      <w:r w:rsidRPr="000802CC">
        <w:rPr>
          <w:rFonts w:ascii="Arial" w:hAnsi="Arial" w:cs="Arial"/>
          <w:sz w:val="20"/>
          <w:szCs w:val="20"/>
        </w:rPr>
        <w:t>niciodată</w:t>
      </w:r>
      <w:proofErr w:type="spellEnd"/>
      <w:r w:rsidRPr="000802CC">
        <w:rPr>
          <w:rFonts w:ascii="Arial" w:hAnsi="Arial" w:cs="Arial"/>
          <w:sz w:val="20"/>
          <w:szCs w:val="20"/>
        </w:rPr>
        <w:t xml:space="preserve"> rapid, </w:t>
      </w:r>
      <w:proofErr w:type="spellStart"/>
      <w:r w:rsidRPr="000802CC">
        <w:rPr>
          <w:rFonts w:ascii="Arial" w:hAnsi="Arial" w:cs="Arial"/>
          <w:sz w:val="20"/>
          <w:szCs w:val="20"/>
        </w:rPr>
        <w:t>deoarece</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se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deplasa</w:t>
      </w:r>
      <w:proofErr w:type="spellEnd"/>
      <w:r w:rsidRPr="000802CC">
        <w:rPr>
          <w:rFonts w:ascii="Arial" w:hAnsi="Arial" w:cs="Arial"/>
          <w:sz w:val="20"/>
          <w:szCs w:val="20"/>
        </w:rPr>
        <w:t xml:space="preserve"> </w:t>
      </w:r>
      <w:proofErr w:type="spellStart"/>
      <w:r w:rsidRPr="000802CC">
        <w:rPr>
          <w:rFonts w:ascii="Arial" w:hAnsi="Arial" w:cs="Arial"/>
          <w:sz w:val="20"/>
          <w:szCs w:val="20"/>
        </w:rPr>
        <w:t>brusc</w:t>
      </w:r>
      <w:proofErr w:type="spellEnd"/>
      <w:r w:rsidRPr="000802CC">
        <w:rPr>
          <w:rFonts w:ascii="Arial" w:hAnsi="Arial" w:cs="Arial"/>
          <w:sz w:val="20"/>
          <w:szCs w:val="20"/>
        </w:rPr>
        <w:t xml:space="preserve"> </w:t>
      </w:r>
      <w:proofErr w:type="spellStart"/>
      <w:r w:rsidRPr="000802CC">
        <w:rPr>
          <w:rFonts w:ascii="Arial" w:hAnsi="Arial" w:cs="Arial"/>
          <w:sz w:val="20"/>
          <w:szCs w:val="20"/>
        </w:rPr>
        <w:t>înainte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vă</w:t>
      </w:r>
      <w:proofErr w:type="spellEnd"/>
      <w:r w:rsidRPr="000802CC">
        <w:rPr>
          <w:rFonts w:ascii="Arial" w:hAnsi="Arial" w:cs="Arial"/>
          <w:sz w:val="20"/>
          <w:szCs w:val="20"/>
        </w:rPr>
        <w:t xml:space="preserve"> </w:t>
      </w:r>
      <w:proofErr w:type="spellStart"/>
      <w:r w:rsidRPr="000802CC">
        <w:rPr>
          <w:rFonts w:ascii="Arial" w:hAnsi="Arial" w:cs="Arial"/>
          <w:sz w:val="20"/>
          <w:szCs w:val="20"/>
        </w:rPr>
        <w:t>poate</w:t>
      </w:r>
      <w:proofErr w:type="spellEnd"/>
      <w:r w:rsidRPr="000802CC">
        <w:rPr>
          <w:rFonts w:ascii="Arial" w:hAnsi="Arial" w:cs="Arial"/>
          <w:sz w:val="20"/>
          <w:szCs w:val="20"/>
        </w:rPr>
        <w:t xml:space="preserve"> face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pierdeți</w:t>
      </w:r>
      <w:proofErr w:type="spellEnd"/>
      <w:r w:rsidRPr="000802CC">
        <w:rPr>
          <w:rFonts w:ascii="Arial" w:hAnsi="Arial" w:cs="Arial"/>
          <w:sz w:val="20"/>
          <w:szCs w:val="20"/>
        </w:rPr>
        <w:t xml:space="preserve"> </w:t>
      </w:r>
      <w:proofErr w:type="spellStart"/>
      <w:r w:rsidRPr="000802CC">
        <w:rPr>
          <w:rFonts w:ascii="Arial" w:hAnsi="Arial" w:cs="Arial"/>
          <w:sz w:val="20"/>
          <w:szCs w:val="20"/>
        </w:rPr>
        <w:t>controlul</w:t>
      </w:r>
      <w:proofErr w:type="spellEnd"/>
      <w:r w:rsidRPr="000802CC">
        <w:rPr>
          <w:rFonts w:ascii="Arial" w:hAnsi="Arial" w:cs="Arial"/>
          <w:sz w:val="20"/>
          <w:szCs w:val="20"/>
        </w:rPr>
        <w:t>.</w:t>
      </w:r>
    </w:p>
    <w:p w14:paraId="003AA923"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3. Nu </w:t>
      </w:r>
      <w:proofErr w:type="spellStart"/>
      <w:r w:rsidRPr="000802CC">
        <w:rPr>
          <w:rFonts w:ascii="Arial" w:hAnsi="Arial" w:cs="Arial"/>
          <w:sz w:val="20"/>
          <w:szCs w:val="20"/>
        </w:rPr>
        <w:t>conduceți</w:t>
      </w:r>
      <w:proofErr w:type="spellEnd"/>
      <w:r w:rsidRPr="000802CC">
        <w:rPr>
          <w:rFonts w:ascii="Arial" w:hAnsi="Arial" w:cs="Arial"/>
          <w:sz w:val="20"/>
          <w:szCs w:val="20"/>
        </w:rPr>
        <w:t xml:space="preserve"> </w:t>
      </w:r>
      <w:proofErr w:type="spellStart"/>
      <w:r w:rsidRPr="000802CC">
        <w:rPr>
          <w:rFonts w:ascii="Arial" w:hAnsi="Arial" w:cs="Arial"/>
          <w:sz w:val="20"/>
          <w:szCs w:val="20"/>
        </w:rPr>
        <w:t>niciodată</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o </w:t>
      </w:r>
      <w:proofErr w:type="spellStart"/>
      <w:r w:rsidRPr="000802CC">
        <w:rPr>
          <w:rFonts w:ascii="Arial" w:hAnsi="Arial" w:cs="Arial"/>
          <w:sz w:val="20"/>
          <w:szCs w:val="20"/>
        </w:rPr>
        <w:t>singură</w:t>
      </w:r>
      <w:proofErr w:type="spellEnd"/>
      <w:r w:rsidRPr="000802CC">
        <w:rPr>
          <w:rFonts w:ascii="Arial" w:hAnsi="Arial" w:cs="Arial"/>
          <w:sz w:val="20"/>
          <w:szCs w:val="20"/>
        </w:rPr>
        <w:t xml:space="preserve"> </w:t>
      </w:r>
      <w:proofErr w:type="spellStart"/>
      <w:r w:rsidRPr="000802CC">
        <w:rPr>
          <w:rFonts w:ascii="Arial" w:hAnsi="Arial" w:cs="Arial"/>
          <w:sz w:val="20"/>
          <w:szCs w:val="20"/>
        </w:rPr>
        <w:t>mână</w:t>
      </w:r>
      <w:proofErr w:type="spellEnd"/>
      <w:r w:rsidRPr="000802CC">
        <w:rPr>
          <w:rFonts w:ascii="Arial" w:hAnsi="Arial" w:cs="Arial"/>
          <w:sz w:val="20"/>
          <w:szCs w:val="20"/>
        </w:rPr>
        <w:t xml:space="preserve">. </w:t>
      </w:r>
      <w:proofErr w:type="spellStart"/>
      <w:r w:rsidRPr="000802CC">
        <w:rPr>
          <w:rFonts w:ascii="Arial" w:hAnsi="Arial" w:cs="Arial"/>
          <w:sz w:val="20"/>
          <w:szCs w:val="20"/>
        </w:rPr>
        <w:t>Țineți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întotdeauna</w:t>
      </w:r>
      <w:proofErr w:type="spellEnd"/>
      <w:r w:rsidRPr="000802CC">
        <w:rPr>
          <w:rFonts w:ascii="Arial" w:hAnsi="Arial" w:cs="Arial"/>
          <w:sz w:val="20"/>
          <w:szCs w:val="20"/>
        </w:rPr>
        <w:t xml:space="preserve"> </w:t>
      </w:r>
      <w:proofErr w:type="spellStart"/>
      <w:r w:rsidRPr="000802CC">
        <w:rPr>
          <w:rFonts w:ascii="Arial" w:hAnsi="Arial" w:cs="Arial"/>
          <w:sz w:val="20"/>
          <w:szCs w:val="20"/>
        </w:rPr>
        <w:t>ambele</w:t>
      </w:r>
      <w:proofErr w:type="spellEnd"/>
      <w:r w:rsidRPr="000802CC">
        <w:rPr>
          <w:rFonts w:ascii="Arial" w:hAnsi="Arial" w:cs="Arial"/>
          <w:sz w:val="20"/>
          <w:szCs w:val="20"/>
        </w:rPr>
        <w:t xml:space="preserve"> </w:t>
      </w:r>
      <w:proofErr w:type="spellStart"/>
      <w:r w:rsidRPr="000802CC">
        <w:rPr>
          <w:rFonts w:ascii="Arial" w:hAnsi="Arial" w:cs="Arial"/>
          <w:sz w:val="20"/>
          <w:szCs w:val="20"/>
        </w:rPr>
        <w:t>mâini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ghidon</w:t>
      </w:r>
      <w:proofErr w:type="spellEnd"/>
      <w:r w:rsidRPr="000802CC">
        <w:rPr>
          <w:rFonts w:ascii="Arial" w:hAnsi="Arial" w:cs="Arial"/>
          <w:sz w:val="20"/>
          <w:szCs w:val="20"/>
        </w:rPr>
        <w:t>.</w:t>
      </w:r>
    </w:p>
    <w:p w14:paraId="657753BE" w14:textId="77777777" w:rsidR="000802CC" w:rsidRPr="000802CC" w:rsidRDefault="000802CC" w:rsidP="000802CC">
      <w:pPr>
        <w:spacing w:after="0" w:line="240" w:lineRule="auto"/>
        <w:rPr>
          <w:rFonts w:ascii="Arial" w:hAnsi="Arial" w:cs="Arial"/>
          <w:sz w:val="20"/>
          <w:szCs w:val="20"/>
        </w:rPr>
      </w:pPr>
    </w:p>
    <w:p w14:paraId="2DD48A6D"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Parcare</w:t>
      </w:r>
      <w:proofErr w:type="spellEnd"/>
    </w:p>
    <w:p w14:paraId="4DCF36C3"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După</w:t>
      </w:r>
      <w:proofErr w:type="spellEnd"/>
      <w:r w:rsidRPr="000802CC">
        <w:rPr>
          <w:rFonts w:ascii="Arial" w:hAnsi="Arial" w:cs="Arial"/>
          <w:sz w:val="20"/>
          <w:szCs w:val="20"/>
        </w:rPr>
        <w:t xml:space="preserve"> </w:t>
      </w:r>
      <w:proofErr w:type="spellStart"/>
      <w:r w:rsidRPr="000802CC">
        <w:rPr>
          <w:rFonts w:ascii="Arial" w:hAnsi="Arial" w:cs="Arial"/>
          <w:sz w:val="20"/>
          <w:szCs w:val="20"/>
        </w:rPr>
        <w:t>parcare</w:t>
      </w:r>
      <w:proofErr w:type="spellEnd"/>
      <w:r w:rsidRPr="000802CC">
        <w:rPr>
          <w:rFonts w:ascii="Arial" w:hAnsi="Arial" w:cs="Arial"/>
          <w:sz w:val="20"/>
          <w:szCs w:val="20"/>
        </w:rPr>
        <w:t xml:space="preserve">, </w:t>
      </w:r>
      <w:proofErr w:type="spellStart"/>
      <w:r w:rsidRPr="000802CC">
        <w:rPr>
          <w:rFonts w:ascii="Arial" w:hAnsi="Arial" w:cs="Arial"/>
          <w:sz w:val="20"/>
          <w:szCs w:val="20"/>
        </w:rPr>
        <w:t>eliberați</w:t>
      </w:r>
      <w:proofErr w:type="spellEnd"/>
      <w:r w:rsidRPr="000802CC">
        <w:rPr>
          <w:rFonts w:ascii="Arial" w:hAnsi="Arial" w:cs="Arial"/>
          <w:sz w:val="20"/>
          <w:szCs w:val="20"/>
        </w:rPr>
        <w:t xml:space="preserve"> </w:t>
      </w:r>
      <w:proofErr w:type="spellStart"/>
      <w:r w:rsidRPr="000802CC">
        <w:rPr>
          <w:rFonts w:ascii="Arial" w:hAnsi="Arial" w:cs="Arial"/>
          <w:sz w:val="20"/>
          <w:szCs w:val="20"/>
        </w:rPr>
        <w:t>mânerul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întoarcere</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acționați</w:t>
      </w:r>
      <w:proofErr w:type="spellEnd"/>
      <w:r w:rsidRPr="000802CC">
        <w:rPr>
          <w:rFonts w:ascii="Arial" w:hAnsi="Arial" w:cs="Arial"/>
          <w:sz w:val="20"/>
          <w:szCs w:val="20"/>
        </w:rPr>
        <w:t xml:space="preserve"> </w:t>
      </w:r>
      <w:proofErr w:type="spellStart"/>
      <w:r w:rsidRPr="000802CC">
        <w:rPr>
          <w:rFonts w:ascii="Arial" w:hAnsi="Arial" w:cs="Arial"/>
          <w:sz w:val="20"/>
          <w:szCs w:val="20"/>
        </w:rPr>
        <w:t>frânele</w:t>
      </w:r>
      <w:proofErr w:type="spellEnd"/>
      <w:r w:rsidRPr="000802CC">
        <w:rPr>
          <w:rFonts w:ascii="Arial" w:hAnsi="Arial" w:cs="Arial"/>
          <w:sz w:val="20"/>
          <w:szCs w:val="20"/>
        </w:rPr>
        <w:t xml:space="preserve"> </w:t>
      </w:r>
      <w:proofErr w:type="spellStart"/>
      <w:r w:rsidRPr="000802CC">
        <w:rPr>
          <w:rFonts w:ascii="Arial" w:hAnsi="Arial" w:cs="Arial"/>
          <w:sz w:val="20"/>
          <w:szCs w:val="20"/>
        </w:rPr>
        <w:t>față</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spate</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opri</w:t>
      </w:r>
      <w:proofErr w:type="spellEnd"/>
      <w:r w:rsidRPr="000802CC">
        <w:rPr>
          <w:rFonts w:ascii="Arial" w:hAnsi="Arial" w:cs="Arial"/>
          <w:sz w:val="20"/>
          <w:szCs w:val="20"/>
        </w:rPr>
        <w:t xml:space="preserve"> </w:t>
      </w:r>
      <w:proofErr w:type="spellStart"/>
      <w:r w:rsidRPr="000802CC">
        <w:rPr>
          <w:rFonts w:ascii="Arial" w:hAnsi="Arial" w:cs="Arial"/>
          <w:sz w:val="20"/>
          <w:szCs w:val="20"/>
        </w:rPr>
        <w:t>complet</w:t>
      </w:r>
      <w:proofErr w:type="spellEnd"/>
      <w:r w:rsidRPr="000802CC">
        <w:rPr>
          <w:rFonts w:ascii="Arial" w:hAnsi="Arial" w:cs="Arial"/>
          <w:sz w:val="20"/>
          <w:szCs w:val="20"/>
        </w:rPr>
        <w:t>.</w:t>
      </w:r>
    </w:p>
    <w:p w14:paraId="2174B567"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După</w:t>
      </w:r>
      <w:proofErr w:type="spellEnd"/>
      <w:r w:rsidRPr="000802CC">
        <w:rPr>
          <w:rFonts w:ascii="Arial" w:hAnsi="Arial" w:cs="Arial"/>
          <w:sz w:val="20"/>
          <w:szCs w:val="20"/>
        </w:rPr>
        <w:t xml:space="preserve"> </w:t>
      </w:r>
      <w:proofErr w:type="spellStart"/>
      <w:r w:rsidRPr="000802CC">
        <w:rPr>
          <w:rFonts w:ascii="Arial" w:hAnsi="Arial" w:cs="Arial"/>
          <w:sz w:val="20"/>
          <w:szCs w:val="20"/>
        </w:rPr>
        <w:t>ce</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s-a </w:t>
      </w:r>
      <w:proofErr w:type="spellStart"/>
      <w:r w:rsidRPr="000802CC">
        <w:rPr>
          <w:rFonts w:ascii="Arial" w:hAnsi="Arial" w:cs="Arial"/>
          <w:sz w:val="20"/>
          <w:szCs w:val="20"/>
        </w:rPr>
        <w:t>oprit</w:t>
      </w:r>
      <w:proofErr w:type="spellEnd"/>
      <w:r w:rsidRPr="000802CC">
        <w:rPr>
          <w:rFonts w:ascii="Arial" w:hAnsi="Arial" w:cs="Arial"/>
          <w:sz w:val="20"/>
          <w:szCs w:val="20"/>
        </w:rPr>
        <w:t xml:space="preserve"> </w:t>
      </w:r>
      <w:proofErr w:type="spellStart"/>
      <w:r w:rsidRPr="000802CC">
        <w:rPr>
          <w:rFonts w:ascii="Arial" w:hAnsi="Arial" w:cs="Arial"/>
          <w:sz w:val="20"/>
          <w:szCs w:val="20"/>
        </w:rPr>
        <w:t>complet</w:t>
      </w:r>
      <w:proofErr w:type="spellEnd"/>
      <w:r w:rsidRPr="000802CC">
        <w:rPr>
          <w:rFonts w:ascii="Arial" w:hAnsi="Arial" w:cs="Arial"/>
          <w:sz w:val="20"/>
          <w:szCs w:val="20"/>
        </w:rPr>
        <w:t xml:space="preserve">, </w:t>
      </w:r>
      <w:proofErr w:type="spellStart"/>
      <w:r w:rsidRPr="000802CC">
        <w:rPr>
          <w:rFonts w:ascii="Arial" w:hAnsi="Arial" w:cs="Arial"/>
          <w:sz w:val="20"/>
          <w:szCs w:val="20"/>
        </w:rPr>
        <w:t>opriți</w:t>
      </w:r>
      <w:proofErr w:type="spellEnd"/>
      <w:r w:rsidRPr="000802CC">
        <w:rPr>
          <w:rFonts w:ascii="Arial" w:hAnsi="Arial" w:cs="Arial"/>
          <w:sz w:val="20"/>
          <w:szCs w:val="20"/>
        </w:rPr>
        <w:t xml:space="preserve"> </w:t>
      </w:r>
      <w:proofErr w:type="spellStart"/>
      <w:r w:rsidRPr="000802CC">
        <w:rPr>
          <w:rFonts w:ascii="Arial" w:hAnsi="Arial" w:cs="Arial"/>
          <w:sz w:val="20"/>
          <w:szCs w:val="20"/>
        </w:rPr>
        <w:t>comutatorul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rotiți</w:t>
      </w:r>
      <w:proofErr w:type="spellEnd"/>
      <w:r w:rsidRPr="000802CC">
        <w:rPr>
          <w:rFonts w:ascii="Arial" w:hAnsi="Arial" w:cs="Arial"/>
          <w:sz w:val="20"/>
          <w:szCs w:val="20"/>
        </w:rPr>
        <w:t xml:space="preserve"> </w:t>
      </w:r>
      <w:proofErr w:type="spellStart"/>
      <w:r w:rsidRPr="000802CC">
        <w:rPr>
          <w:rFonts w:ascii="Arial" w:hAnsi="Arial" w:cs="Arial"/>
          <w:sz w:val="20"/>
          <w:szCs w:val="20"/>
        </w:rPr>
        <w:t>cheia</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poziția</w:t>
      </w:r>
      <w:proofErr w:type="spellEnd"/>
      <w:r w:rsidRPr="000802CC">
        <w:rPr>
          <w:rFonts w:ascii="Arial" w:hAnsi="Arial" w:cs="Arial"/>
          <w:sz w:val="20"/>
          <w:szCs w:val="20"/>
        </w:rPr>
        <w:t xml:space="preserve"> "OFF".</w:t>
      </w:r>
    </w:p>
    <w:p w14:paraId="155FECBD"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stați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partea</w:t>
      </w:r>
      <w:proofErr w:type="spellEnd"/>
      <w:r w:rsidRPr="000802CC">
        <w:rPr>
          <w:rFonts w:ascii="Arial" w:hAnsi="Arial" w:cs="Arial"/>
          <w:sz w:val="20"/>
          <w:szCs w:val="20"/>
        </w:rPr>
        <w:t xml:space="preserve"> </w:t>
      </w:r>
      <w:proofErr w:type="spellStart"/>
      <w:r w:rsidRPr="000802CC">
        <w:rPr>
          <w:rFonts w:ascii="Arial" w:hAnsi="Arial" w:cs="Arial"/>
          <w:sz w:val="20"/>
          <w:szCs w:val="20"/>
        </w:rPr>
        <w:t>stângă</w:t>
      </w:r>
      <w:proofErr w:type="spellEnd"/>
      <w:r w:rsidRPr="000802CC">
        <w:rPr>
          <w:rFonts w:ascii="Arial" w:hAnsi="Arial" w:cs="Arial"/>
          <w:sz w:val="20"/>
          <w:szCs w:val="20"/>
        </w:rPr>
        <w:t xml:space="preserve"> a </w:t>
      </w:r>
      <w:proofErr w:type="spellStart"/>
      <w:r w:rsidRPr="000802CC">
        <w:rPr>
          <w:rFonts w:ascii="Arial" w:hAnsi="Arial" w:cs="Arial"/>
          <w:sz w:val="20"/>
          <w:szCs w:val="20"/>
        </w:rPr>
        <w:t>scuterului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sprijiniți</w:t>
      </w:r>
      <w:proofErr w:type="spellEnd"/>
      <w:r w:rsidRPr="000802CC">
        <w:rPr>
          <w:rFonts w:ascii="Arial" w:hAnsi="Arial" w:cs="Arial"/>
          <w:sz w:val="20"/>
          <w:szCs w:val="20"/>
        </w:rPr>
        <w:t xml:space="preserve">-l </w:t>
      </w:r>
      <w:proofErr w:type="spellStart"/>
      <w:r w:rsidRPr="000802CC">
        <w:rPr>
          <w:rFonts w:ascii="Arial" w:hAnsi="Arial" w:cs="Arial"/>
          <w:sz w:val="20"/>
          <w:szCs w:val="20"/>
        </w:rPr>
        <w:t>pe</w:t>
      </w:r>
      <w:proofErr w:type="spellEnd"/>
      <w:r w:rsidRPr="000802CC">
        <w:rPr>
          <w:rFonts w:ascii="Arial" w:hAnsi="Arial" w:cs="Arial"/>
          <w:sz w:val="20"/>
          <w:szCs w:val="20"/>
        </w:rPr>
        <w:t xml:space="preserve"> suport</w:t>
      </w:r>
    </w:p>
    <w:p w14:paraId="438A0EB1" w14:textId="3EAE5BC6" w:rsidR="007509D2"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preveni</w:t>
      </w:r>
      <w:proofErr w:type="spellEnd"/>
      <w:r w:rsidRPr="000802CC">
        <w:rPr>
          <w:rFonts w:ascii="Arial" w:hAnsi="Arial" w:cs="Arial"/>
          <w:sz w:val="20"/>
          <w:szCs w:val="20"/>
        </w:rPr>
        <w:t xml:space="preserve"> </w:t>
      </w:r>
      <w:proofErr w:type="spellStart"/>
      <w:r w:rsidRPr="000802CC">
        <w:rPr>
          <w:rFonts w:ascii="Arial" w:hAnsi="Arial" w:cs="Arial"/>
          <w:sz w:val="20"/>
          <w:szCs w:val="20"/>
        </w:rPr>
        <w:t>furtul</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scuterului</w:t>
      </w:r>
      <w:proofErr w:type="spellEnd"/>
      <w:r w:rsidRPr="000802CC">
        <w:rPr>
          <w:rFonts w:ascii="Arial" w:hAnsi="Arial" w:cs="Arial"/>
          <w:sz w:val="20"/>
          <w:szCs w:val="20"/>
        </w:rPr>
        <w:t xml:space="preserve">, </w:t>
      </w:r>
      <w:proofErr w:type="spellStart"/>
      <w:r w:rsidRPr="000802CC">
        <w:rPr>
          <w:rFonts w:ascii="Arial" w:hAnsi="Arial" w:cs="Arial"/>
          <w:sz w:val="20"/>
          <w:szCs w:val="20"/>
        </w:rPr>
        <w:t>utilizați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întotdeauna</w:t>
      </w:r>
      <w:proofErr w:type="spellEnd"/>
      <w:r w:rsidRPr="000802CC">
        <w:rPr>
          <w:rFonts w:ascii="Arial" w:hAnsi="Arial" w:cs="Arial"/>
          <w:sz w:val="20"/>
          <w:szCs w:val="20"/>
        </w:rPr>
        <w:t xml:space="preserve"> </w:t>
      </w:r>
      <w:proofErr w:type="spellStart"/>
      <w:r w:rsidRPr="000802CC">
        <w:rPr>
          <w:rFonts w:ascii="Arial" w:hAnsi="Arial" w:cs="Arial"/>
          <w:sz w:val="20"/>
          <w:szCs w:val="20"/>
        </w:rPr>
        <w:t>dispozitivul</w:t>
      </w:r>
      <w:proofErr w:type="spellEnd"/>
      <w:r w:rsidRPr="000802CC">
        <w:rPr>
          <w:rFonts w:ascii="Arial" w:hAnsi="Arial" w:cs="Arial"/>
          <w:sz w:val="20"/>
          <w:szCs w:val="20"/>
        </w:rPr>
        <w:t xml:space="preserve"> de </w:t>
      </w:r>
      <w:proofErr w:type="spellStart"/>
      <w:r w:rsidRPr="000802CC">
        <w:rPr>
          <w:rFonts w:ascii="Arial" w:hAnsi="Arial" w:cs="Arial"/>
          <w:sz w:val="20"/>
          <w:szCs w:val="20"/>
        </w:rPr>
        <w:t>blocare</w:t>
      </w:r>
      <w:proofErr w:type="spellEnd"/>
      <w:r w:rsidRPr="000802CC">
        <w:rPr>
          <w:rFonts w:ascii="Arial" w:hAnsi="Arial" w:cs="Arial"/>
          <w:sz w:val="20"/>
          <w:szCs w:val="20"/>
        </w:rPr>
        <w:t xml:space="preserve"> </w:t>
      </w:r>
      <w:proofErr w:type="spellStart"/>
      <w:r w:rsidRPr="000802CC">
        <w:rPr>
          <w:rFonts w:ascii="Arial" w:hAnsi="Arial" w:cs="Arial"/>
          <w:sz w:val="20"/>
          <w:szCs w:val="20"/>
        </w:rPr>
        <w:t>antifurt</w:t>
      </w:r>
      <w:proofErr w:type="spellEnd"/>
      <w:r w:rsidRPr="000802CC">
        <w:rPr>
          <w:rFonts w:ascii="Arial" w:hAnsi="Arial" w:cs="Arial"/>
          <w:sz w:val="20"/>
          <w:szCs w:val="20"/>
        </w:rPr>
        <w:t>.</w:t>
      </w:r>
    </w:p>
    <w:p w14:paraId="42038F00" w14:textId="77777777" w:rsidR="000802CC" w:rsidRDefault="000802CC" w:rsidP="000802CC">
      <w:pPr>
        <w:spacing w:after="0" w:line="240" w:lineRule="auto"/>
        <w:rPr>
          <w:rFonts w:ascii="Arial" w:hAnsi="Arial" w:cs="Arial"/>
          <w:sz w:val="20"/>
          <w:szCs w:val="20"/>
        </w:rPr>
      </w:pPr>
    </w:p>
    <w:p w14:paraId="22627385" w14:textId="77777777" w:rsidR="007509D2" w:rsidRPr="00F202F0" w:rsidRDefault="007509D2"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202F0">
        <w:rPr>
          <w:rFonts w:ascii="Arial" w:hAnsi="Arial" w:cs="Arial"/>
          <w:b/>
          <w:sz w:val="20"/>
          <w:szCs w:val="20"/>
        </w:rPr>
        <w:t>BATERIE</w:t>
      </w:r>
    </w:p>
    <w:p w14:paraId="35F67947" w14:textId="77777777" w:rsidR="007509D2" w:rsidRPr="00F202F0" w:rsidRDefault="007509D2" w:rsidP="007509D2">
      <w:pPr>
        <w:spacing w:after="0" w:line="240" w:lineRule="auto"/>
        <w:rPr>
          <w:rFonts w:ascii="Arial" w:hAnsi="Arial" w:cs="Arial"/>
          <w:b/>
          <w:sz w:val="20"/>
          <w:szCs w:val="20"/>
        </w:rPr>
      </w:pPr>
    </w:p>
    <w:p w14:paraId="14DB4E21"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Întreținerea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p>
    <w:p w14:paraId="3C511098" w14:textId="77777777" w:rsidR="000802CC" w:rsidRPr="000802CC" w:rsidRDefault="000802CC" w:rsidP="000802CC">
      <w:pPr>
        <w:spacing w:after="0" w:line="240" w:lineRule="auto"/>
        <w:rPr>
          <w:rFonts w:ascii="Arial" w:hAnsi="Arial" w:cs="Arial"/>
          <w:bCs/>
          <w:sz w:val="20"/>
          <w:szCs w:val="20"/>
        </w:rPr>
      </w:pPr>
      <w:proofErr w:type="spellStart"/>
      <w:r w:rsidRPr="000802CC">
        <w:rPr>
          <w:rFonts w:ascii="Arial" w:hAnsi="Arial" w:cs="Arial"/>
          <w:bCs/>
          <w:sz w:val="20"/>
          <w:szCs w:val="20"/>
        </w:rPr>
        <w:t>După</w:t>
      </w:r>
      <w:proofErr w:type="spellEnd"/>
      <w:r w:rsidRPr="000802CC">
        <w:rPr>
          <w:rFonts w:ascii="Arial" w:hAnsi="Arial" w:cs="Arial"/>
          <w:bCs/>
          <w:sz w:val="20"/>
          <w:szCs w:val="20"/>
        </w:rPr>
        <w:t xml:space="preserve"> o </w:t>
      </w:r>
      <w:proofErr w:type="spellStart"/>
      <w:r w:rsidRPr="000802CC">
        <w:rPr>
          <w:rFonts w:ascii="Arial" w:hAnsi="Arial" w:cs="Arial"/>
          <w:bCs/>
          <w:sz w:val="20"/>
          <w:szCs w:val="20"/>
        </w:rPr>
        <w:t>utilizare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îndelungată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posibil</w:t>
      </w:r>
      <w:proofErr w:type="spellEnd"/>
      <w:r w:rsidRPr="000802CC">
        <w:rPr>
          <w:rFonts w:ascii="Arial" w:hAnsi="Arial" w:cs="Arial"/>
          <w:bCs/>
          <w:sz w:val="20"/>
          <w:szCs w:val="20"/>
        </w:rPr>
        <w:t xml:space="preserve"> ca </w:t>
      </w:r>
      <w:proofErr w:type="spellStart"/>
      <w:r w:rsidRPr="000802CC">
        <w:rPr>
          <w:rFonts w:ascii="Arial" w:hAnsi="Arial" w:cs="Arial"/>
          <w:bCs/>
          <w:sz w:val="20"/>
          <w:szCs w:val="20"/>
        </w:rPr>
        <w:t>încărcarea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dureze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mai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mult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timp</w:t>
      </w:r>
      <w:proofErr w:type="spellEnd"/>
      <w:r w:rsidRPr="000802CC">
        <w:rPr>
          <w:rFonts w:ascii="Arial" w:hAnsi="Arial" w:cs="Arial"/>
          <w:bCs/>
          <w:sz w:val="20"/>
          <w:szCs w:val="20"/>
        </w:rPr>
        <w:t xml:space="preserve"> din </w:t>
      </w:r>
      <w:proofErr w:type="spellStart"/>
      <w:r w:rsidRPr="000802CC">
        <w:rPr>
          <w:rFonts w:ascii="Arial" w:hAnsi="Arial" w:cs="Arial"/>
          <w:bCs/>
          <w:sz w:val="20"/>
          <w:szCs w:val="20"/>
        </w:rPr>
        <w:t>cauza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uzurii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treptate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ceea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normal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cazul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care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deja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uzată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mod</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considerabil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va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trebui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înlocuită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una </w:t>
      </w:r>
      <w:proofErr w:type="spellStart"/>
      <w:r w:rsidRPr="000802CC">
        <w:rPr>
          <w:rFonts w:ascii="Arial" w:hAnsi="Arial" w:cs="Arial"/>
          <w:bCs/>
          <w:sz w:val="20"/>
          <w:szCs w:val="20"/>
        </w:rPr>
        <w:t>nouă</w:t>
      </w:r>
      <w:proofErr w:type="spellEnd"/>
      <w:r w:rsidRPr="000802CC">
        <w:rPr>
          <w:rFonts w:ascii="Arial" w:hAnsi="Arial" w:cs="Arial"/>
          <w:bCs/>
          <w:sz w:val="20"/>
          <w:szCs w:val="20"/>
        </w:rPr>
        <w:t>.</w:t>
      </w:r>
    </w:p>
    <w:p w14:paraId="0CF67170" w14:textId="77777777" w:rsidR="000802CC" w:rsidRPr="000802CC" w:rsidRDefault="000802CC" w:rsidP="000802CC">
      <w:pPr>
        <w:spacing w:after="0" w:line="240" w:lineRule="auto"/>
        <w:rPr>
          <w:rFonts w:ascii="Arial" w:hAnsi="Arial" w:cs="Arial"/>
          <w:bCs/>
          <w:sz w:val="20"/>
          <w:szCs w:val="20"/>
        </w:rPr>
      </w:pPr>
    </w:p>
    <w:p w14:paraId="656A7D79"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Utilizarea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p>
    <w:p w14:paraId="415C761B" w14:textId="77777777" w:rsidR="000802CC" w:rsidRPr="000802CC" w:rsidRDefault="000802CC" w:rsidP="000802CC">
      <w:pPr>
        <w:spacing w:after="0" w:line="240" w:lineRule="auto"/>
        <w:rPr>
          <w:rFonts w:ascii="Arial" w:hAnsi="Arial" w:cs="Arial"/>
          <w:bCs/>
          <w:sz w:val="20"/>
          <w:szCs w:val="20"/>
        </w:rPr>
      </w:pP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a </w:t>
      </w:r>
      <w:proofErr w:type="spellStart"/>
      <w:r w:rsidRPr="000802CC">
        <w:rPr>
          <w:rFonts w:ascii="Arial" w:hAnsi="Arial" w:cs="Arial"/>
          <w:bCs/>
          <w:sz w:val="20"/>
          <w:szCs w:val="20"/>
        </w:rPr>
        <w:t>prelungi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durata</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viață</w:t>
      </w:r>
      <w:proofErr w:type="spellEnd"/>
      <w:r w:rsidRPr="000802CC">
        <w:rPr>
          <w:rFonts w:ascii="Arial" w:hAnsi="Arial" w:cs="Arial"/>
          <w:bCs/>
          <w:sz w:val="20"/>
          <w:szCs w:val="20"/>
        </w:rPr>
        <w:t xml:space="preserve"> a </w:t>
      </w:r>
      <w:proofErr w:type="spellStart"/>
      <w:r w:rsidRPr="000802CC">
        <w:rPr>
          <w:rFonts w:ascii="Arial" w:hAnsi="Arial" w:cs="Arial"/>
          <w:bCs/>
          <w:sz w:val="20"/>
          <w:szCs w:val="20"/>
        </w:rPr>
        <w:t>bateriei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depozitați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scuterul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uscat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ferit de </w:t>
      </w:r>
      <w:proofErr w:type="spellStart"/>
      <w:r w:rsidRPr="000802CC">
        <w:rPr>
          <w:rFonts w:ascii="Arial" w:hAnsi="Arial" w:cs="Arial"/>
          <w:bCs/>
          <w:sz w:val="20"/>
          <w:szCs w:val="20"/>
        </w:rPr>
        <w:t>temperaturi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scăzute</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exemplu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garaj</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astfel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încât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performanța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fie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afectată</w:t>
      </w:r>
      <w:proofErr w:type="spellEnd"/>
      <w:r w:rsidRPr="000802CC">
        <w:rPr>
          <w:rFonts w:ascii="Arial" w:hAnsi="Arial" w:cs="Arial"/>
          <w:bCs/>
          <w:sz w:val="20"/>
          <w:szCs w:val="20"/>
        </w:rPr>
        <w:t>.</w:t>
      </w:r>
    </w:p>
    <w:p w14:paraId="132BB9E9"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Nu </w:t>
      </w:r>
      <w:proofErr w:type="spellStart"/>
      <w:r w:rsidRPr="000802CC">
        <w:rPr>
          <w:rFonts w:ascii="Arial" w:hAnsi="Arial" w:cs="Arial"/>
          <w:bCs/>
          <w:sz w:val="20"/>
          <w:szCs w:val="20"/>
        </w:rPr>
        <w:t>dezasamblați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manipulați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w:t>
      </w:r>
    </w:p>
    <w:p w14:paraId="0F87D9CB"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păstrați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departe</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copii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animale de </w:t>
      </w:r>
      <w:proofErr w:type="spellStart"/>
      <w:r w:rsidRPr="000802CC">
        <w:rPr>
          <w:rFonts w:ascii="Arial" w:hAnsi="Arial" w:cs="Arial"/>
          <w:bCs/>
          <w:sz w:val="20"/>
          <w:szCs w:val="20"/>
        </w:rPr>
        <w:t>companie</w:t>
      </w:r>
      <w:proofErr w:type="spellEnd"/>
      <w:r w:rsidRPr="000802CC">
        <w:rPr>
          <w:rFonts w:ascii="Arial" w:hAnsi="Arial" w:cs="Arial"/>
          <w:bCs/>
          <w:sz w:val="20"/>
          <w:szCs w:val="20"/>
        </w:rPr>
        <w:t xml:space="preserve">. </w:t>
      </w:r>
    </w:p>
    <w:p w14:paraId="69BAF26C"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Nu </w:t>
      </w:r>
      <w:proofErr w:type="spellStart"/>
      <w:r w:rsidRPr="000802CC">
        <w:rPr>
          <w:rFonts w:ascii="Arial" w:hAnsi="Arial" w:cs="Arial"/>
          <w:bCs/>
          <w:sz w:val="20"/>
          <w:szCs w:val="20"/>
        </w:rPr>
        <w:t>conectați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catodul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anodul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încărcătorului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timpul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procesului</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încărcare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descărcare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interzisă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utilizarea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oricărui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cablu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a </w:t>
      </w:r>
      <w:proofErr w:type="spellStart"/>
      <w:r w:rsidRPr="000802CC">
        <w:rPr>
          <w:rFonts w:ascii="Arial" w:hAnsi="Arial" w:cs="Arial"/>
          <w:bCs/>
          <w:sz w:val="20"/>
          <w:szCs w:val="20"/>
        </w:rPr>
        <w:t>conecta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catodul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anodul</w:t>
      </w:r>
      <w:proofErr w:type="spellEnd"/>
      <w:r w:rsidRPr="000802CC">
        <w:rPr>
          <w:rFonts w:ascii="Arial" w:hAnsi="Arial" w:cs="Arial"/>
          <w:bCs/>
          <w:sz w:val="20"/>
          <w:szCs w:val="20"/>
        </w:rPr>
        <w:t xml:space="preserve">. Se </w:t>
      </w:r>
      <w:proofErr w:type="spellStart"/>
      <w:r w:rsidRPr="000802CC">
        <w:rPr>
          <w:rFonts w:ascii="Arial" w:hAnsi="Arial" w:cs="Arial"/>
          <w:bCs/>
          <w:sz w:val="20"/>
          <w:szCs w:val="20"/>
        </w:rPr>
        <w:t>poate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produce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scurtcircuit</w:t>
      </w:r>
      <w:proofErr w:type="spellEnd"/>
      <w:r w:rsidRPr="000802CC">
        <w:rPr>
          <w:rFonts w:ascii="Arial" w:hAnsi="Arial" w:cs="Arial"/>
          <w:bCs/>
          <w:sz w:val="20"/>
          <w:szCs w:val="20"/>
        </w:rPr>
        <w:t>.</w:t>
      </w:r>
    </w:p>
    <w:p w14:paraId="43F3037C"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Nu </w:t>
      </w:r>
      <w:proofErr w:type="spellStart"/>
      <w:r w:rsidRPr="000802CC">
        <w:rPr>
          <w:rFonts w:ascii="Arial" w:hAnsi="Arial" w:cs="Arial"/>
          <w:bCs/>
          <w:sz w:val="20"/>
          <w:szCs w:val="20"/>
        </w:rPr>
        <w:t>scufundați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apă</w:t>
      </w:r>
      <w:proofErr w:type="spellEnd"/>
    </w:p>
    <w:p w14:paraId="5CD97540"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Nu </w:t>
      </w:r>
      <w:proofErr w:type="spellStart"/>
      <w:r w:rsidRPr="000802CC">
        <w:rPr>
          <w:rFonts w:ascii="Arial" w:hAnsi="Arial" w:cs="Arial"/>
          <w:bCs/>
          <w:sz w:val="20"/>
          <w:szCs w:val="20"/>
        </w:rPr>
        <w:t>așezați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o </w:t>
      </w:r>
      <w:proofErr w:type="spellStart"/>
      <w:r w:rsidRPr="000802CC">
        <w:rPr>
          <w:rFonts w:ascii="Arial" w:hAnsi="Arial" w:cs="Arial"/>
          <w:bCs/>
          <w:sz w:val="20"/>
          <w:szCs w:val="20"/>
        </w:rPr>
        <w:t>temperatură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mai</w:t>
      </w:r>
      <w:proofErr w:type="spellEnd"/>
      <w:r w:rsidRPr="000802CC">
        <w:rPr>
          <w:rFonts w:ascii="Arial" w:hAnsi="Arial" w:cs="Arial"/>
          <w:bCs/>
          <w:sz w:val="20"/>
          <w:szCs w:val="20"/>
        </w:rPr>
        <w:t xml:space="preserve"> mare de </w:t>
      </w:r>
      <w:proofErr w:type="gramStart"/>
      <w:r w:rsidRPr="000802CC">
        <w:rPr>
          <w:rFonts w:ascii="Arial" w:hAnsi="Arial" w:cs="Arial"/>
          <w:bCs/>
          <w:sz w:val="20"/>
          <w:szCs w:val="20"/>
        </w:rPr>
        <w:t>60°C</w:t>
      </w:r>
      <w:proofErr w:type="gram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o </w:t>
      </w:r>
      <w:proofErr w:type="spellStart"/>
      <w:r w:rsidRPr="000802CC">
        <w:rPr>
          <w:rFonts w:ascii="Arial" w:hAnsi="Arial" w:cs="Arial"/>
          <w:bCs/>
          <w:sz w:val="20"/>
          <w:szCs w:val="20"/>
        </w:rPr>
        <w:t>sursă</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căldură</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exemplu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lângă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calorifer</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etc</w:t>
      </w:r>
      <w:proofErr w:type="spellEnd"/>
      <w:r w:rsidRPr="000802CC">
        <w:rPr>
          <w:rFonts w:ascii="Arial" w:hAnsi="Arial" w:cs="Arial"/>
          <w:bCs/>
          <w:sz w:val="20"/>
          <w:szCs w:val="20"/>
        </w:rPr>
        <w:t>.</w:t>
      </w:r>
    </w:p>
    <w:p w14:paraId="1D7403D9"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interzis</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aruncați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loviți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deteriorați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fizic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vreun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fel</w:t>
      </w:r>
      <w:proofErr w:type="spellEnd"/>
      <w:r w:rsidRPr="000802CC">
        <w:rPr>
          <w:rFonts w:ascii="Arial" w:hAnsi="Arial" w:cs="Arial"/>
          <w:bCs/>
          <w:sz w:val="20"/>
          <w:szCs w:val="20"/>
        </w:rPr>
        <w:t>.</w:t>
      </w:r>
    </w:p>
    <w:p w14:paraId="06C46F62"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Este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interzis</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deschideți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manipulați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deteriorați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vreun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fel</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exemplu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obiecte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ascuțite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cum</w:t>
      </w:r>
      <w:proofErr w:type="spellEnd"/>
      <w:r w:rsidRPr="000802CC">
        <w:rPr>
          <w:rFonts w:ascii="Arial" w:hAnsi="Arial" w:cs="Arial"/>
          <w:bCs/>
          <w:sz w:val="20"/>
          <w:szCs w:val="20"/>
        </w:rPr>
        <w:t xml:space="preserve"> ar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cuie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etc</w:t>
      </w:r>
      <w:proofErr w:type="spellEnd"/>
      <w:r w:rsidRPr="000802CC">
        <w:rPr>
          <w:rFonts w:ascii="Arial" w:hAnsi="Arial" w:cs="Arial"/>
          <w:bCs/>
          <w:sz w:val="20"/>
          <w:szCs w:val="20"/>
        </w:rPr>
        <w:t>.</w:t>
      </w:r>
    </w:p>
    <w:p w14:paraId="38F1A405"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Dacă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prezintă</w:t>
      </w:r>
      <w:proofErr w:type="spellEnd"/>
      <w:r w:rsidRPr="000802CC">
        <w:rPr>
          <w:rFonts w:ascii="Arial" w:hAnsi="Arial" w:cs="Arial"/>
          <w:bCs/>
          <w:sz w:val="20"/>
          <w:szCs w:val="20"/>
        </w:rPr>
        <w:t xml:space="preserve"> semne de </w:t>
      </w:r>
      <w:proofErr w:type="spellStart"/>
      <w:r w:rsidRPr="000802CC">
        <w:rPr>
          <w:rFonts w:ascii="Arial" w:hAnsi="Arial" w:cs="Arial"/>
          <w:bCs/>
          <w:sz w:val="20"/>
          <w:szCs w:val="20"/>
        </w:rPr>
        <w:t>funcționare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defectuoasă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cum</w:t>
      </w:r>
      <w:proofErr w:type="spellEnd"/>
      <w:r w:rsidRPr="000802CC">
        <w:rPr>
          <w:rFonts w:ascii="Arial" w:hAnsi="Arial" w:cs="Arial"/>
          <w:bCs/>
          <w:sz w:val="20"/>
          <w:szCs w:val="20"/>
        </w:rPr>
        <w:t xml:space="preserve"> ar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miros</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fum</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decolorare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orice</w:t>
      </w:r>
      <w:proofErr w:type="spellEnd"/>
      <w:r w:rsidRPr="000802CC">
        <w:rPr>
          <w:rFonts w:ascii="Arial" w:hAnsi="Arial" w:cs="Arial"/>
          <w:bCs/>
          <w:sz w:val="20"/>
          <w:szCs w:val="20"/>
        </w:rPr>
        <w:t xml:space="preserve"> alte semne de </w:t>
      </w:r>
      <w:proofErr w:type="spellStart"/>
      <w:r w:rsidRPr="000802CC">
        <w:rPr>
          <w:rFonts w:ascii="Arial" w:hAnsi="Arial" w:cs="Arial"/>
          <w:bCs/>
          <w:sz w:val="20"/>
          <w:szCs w:val="20"/>
        </w:rPr>
        <w:t>deteriorare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încetați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imediat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utilizarea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vă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apropiați</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ea</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încercați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reparați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dezasamblați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singur</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contactați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un</w:t>
      </w:r>
      <w:proofErr w:type="spellEnd"/>
      <w:r w:rsidRPr="000802CC">
        <w:rPr>
          <w:rFonts w:ascii="Arial" w:hAnsi="Arial" w:cs="Arial"/>
          <w:bCs/>
          <w:sz w:val="20"/>
          <w:szCs w:val="20"/>
        </w:rPr>
        <w:t xml:space="preserve"> centru de </w:t>
      </w:r>
      <w:proofErr w:type="spellStart"/>
      <w:r w:rsidRPr="000802CC">
        <w:rPr>
          <w:rFonts w:ascii="Arial" w:hAnsi="Arial" w:cs="Arial"/>
          <w:bCs/>
          <w:sz w:val="20"/>
          <w:szCs w:val="20"/>
        </w:rPr>
        <w:t>service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autorizat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sau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dealerul</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dumneavoastră</w:t>
      </w:r>
      <w:proofErr w:type="spellEnd"/>
      <w:r w:rsidRPr="000802CC">
        <w:rPr>
          <w:rFonts w:ascii="Arial" w:hAnsi="Arial" w:cs="Arial"/>
          <w:bCs/>
          <w:sz w:val="20"/>
          <w:szCs w:val="20"/>
        </w:rPr>
        <w:t>.</w:t>
      </w:r>
    </w:p>
    <w:p w14:paraId="292E2E1B" w14:textId="77777777" w:rsidR="000802CC" w:rsidRPr="000802CC" w:rsidRDefault="000802CC" w:rsidP="000802CC">
      <w:pPr>
        <w:spacing w:after="0" w:line="240" w:lineRule="auto"/>
        <w:rPr>
          <w:rFonts w:ascii="Arial" w:hAnsi="Arial" w:cs="Arial"/>
          <w:bCs/>
          <w:sz w:val="20"/>
          <w:szCs w:val="20"/>
        </w:rPr>
      </w:pPr>
    </w:p>
    <w:p w14:paraId="6BAB96ED"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Stocarea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p>
    <w:p w14:paraId="30C9E920"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Nu </w:t>
      </w:r>
      <w:proofErr w:type="spellStart"/>
      <w:r w:rsidRPr="000802CC">
        <w:rPr>
          <w:rFonts w:ascii="Arial" w:hAnsi="Arial" w:cs="Arial"/>
          <w:bCs/>
          <w:sz w:val="20"/>
          <w:szCs w:val="20"/>
        </w:rPr>
        <w:t>depozitați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care temperatura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umiditatea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sunt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ridicate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Prin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urmare</w:t>
      </w:r>
      <w:proofErr w:type="spellEnd"/>
      <w:r w:rsidRPr="000802CC">
        <w:rPr>
          <w:rFonts w:ascii="Arial" w:hAnsi="Arial" w:cs="Arial"/>
          <w:bCs/>
          <w:sz w:val="20"/>
          <w:szCs w:val="20"/>
        </w:rPr>
        <w:t xml:space="preserve">, temperatura de </w:t>
      </w:r>
      <w:proofErr w:type="spellStart"/>
      <w:r w:rsidRPr="000802CC">
        <w:rPr>
          <w:rFonts w:ascii="Arial" w:hAnsi="Arial" w:cs="Arial"/>
          <w:bCs/>
          <w:sz w:val="20"/>
          <w:szCs w:val="20"/>
        </w:rPr>
        <w:t>depozitare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trebuie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cuprinsă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între</w:t>
      </w:r>
      <w:proofErr w:type="spellEnd"/>
      <w:r w:rsidRPr="000802CC">
        <w:rPr>
          <w:rFonts w:ascii="Arial" w:hAnsi="Arial" w:cs="Arial"/>
          <w:bCs/>
          <w:sz w:val="20"/>
          <w:szCs w:val="20"/>
        </w:rPr>
        <w:t xml:space="preserve"> -</w:t>
      </w:r>
      <w:proofErr w:type="gramStart"/>
      <w:r w:rsidRPr="000802CC">
        <w:rPr>
          <w:rFonts w:ascii="Arial" w:hAnsi="Arial" w:cs="Arial"/>
          <w:bCs/>
          <w:sz w:val="20"/>
          <w:szCs w:val="20"/>
        </w:rPr>
        <w:t>20°C</w:t>
      </w:r>
      <w:proofErr w:type="gramEnd"/>
      <w:r w:rsidRPr="000802CC">
        <w:rPr>
          <w:rFonts w:ascii="Arial" w:hAnsi="Arial" w:cs="Arial"/>
          <w:bCs/>
          <w:sz w:val="20"/>
          <w:szCs w:val="20"/>
        </w:rPr>
        <w:t xml:space="preserve"> - +55°C, </w:t>
      </w:r>
      <w:proofErr w:type="spellStart"/>
      <w:r w:rsidRPr="000802CC">
        <w:rPr>
          <w:rFonts w:ascii="Arial" w:hAnsi="Arial" w:cs="Arial"/>
          <w:bCs/>
          <w:sz w:val="20"/>
          <w:szCs w:val="20"/>
        </w:rPr>
        <w:t>într-un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loc</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uscat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curat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departe</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persoane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neautorizate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copii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și</w:t>
      </w:r>
      <w:proofErr w:type="spellEnd"/>
      <w:r w:rsidRPr="000802CC">
        <w:rPr>
          <w:rFonts w:ascii="Arial" w:hAnsi="Arial" w:cs="Arial"/>
          <w:bCs/>
          <w:sz w:val="20"/>
          <w:szCs w:val="20"/>
        </w:rPr>
        <w:t xml:space="preserve"> animale de </w:t>
      </w:r>
      <w:proofErr w:type="spellStart"/>
      <w:r w:rsidRPr="000802CC">
        <w:rPr>
          <w:rFonts w:ascii="Arial" w:hAnsi="Arial" w:cs="Arial"/>
          <w:bCs/>
          <w:sz w:val="20"/>
          <w:szCs w:val="20"/>
        </w:rPr>
        <w:t>companie</w:t>
      </w:r>
      <w:proofErr w:type="spellEnd"/>
      <w:r w:rsidRPr="000802CC">
        <w:rPr>
          <w:rFonts w:ascii="Arial" w:hAnsi="Arial" w:cs="Arial"/>
          <w:bCs/>
          <w:sz w:val="20"/>
          <w:szCs w:val="20"/>
        </w:rPr>
        <w:t>.</w:t>
      </w:r>
    </w:p>
    <w:p w14:paraId="4D01412C" w14:textId="77777777" w:rsidR="000802CC"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lastRenderedPageBreak/>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nu </w:t>
      </w:r>
      <w:proofErr w:type="spellStart"/>
      <w:r w:rsidRPr="000802CC">
        <w:rPr>
          <w:rFonts w:ascii="Arial" w:hAnsi="Arial" w:cs="Arial"/>
          <w:bCs/>
          <w:sz w:val="20"/>
          <w:szCs w:val="20"/>
        </w:rPr>
        <w:t>poate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depozitată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perioade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lungi</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timp</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fără</w:t>
      </w:r>
      <w:proofErr w:type="spellEnd"/>
      <w:r w:rsidRPr="000802CC">
        <w:rPr>
          <w:rFonts w:ascii="Arial" w:hAnsi="Arial" w:cs="Arial"/>
          <w:bCs/>
          <w:sz w:val="20"/>
          <w:szCs w:val="20"/>
        </w:rPr>
        <w:t xml:space="preserve"> a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încărcată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Reîncărcați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mod</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regulat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a o </w:t>
      </w:r>
      <w:proofErr w:type="spellStart"/>
      <w:r w:rsidRPr="000802CC">
        <w:rPr>
          <w:rFonts w:ascii="Arial" w:hAnsi="Arial" w:cs="Arial"/>
          <w:bCs/>
          <w:sz w:val="20"/>
          <w:szCs w:val="20"/>
        </w:rPr>
        <w:t>păstra</w:t>
      </w:r>
      <w:proofErr w:type="spellEnd"/>
      <w:r w:rsidRPr="000802CC">
        <w:rPr>
          <w:rFonts w:ascii="Arial" w:hAnsi="Arial" w:cs="Arial"/>
          <w:bCs/>
          <w:sz w:val="20"/>
          <w:szCs w:val="20"/>
        </w:rPr>
        <w:t xml:space="preserve"> la o </w:t>
      </w:r>
      <w:proofErr w:type="spellStart"/>
      <w:r w:rsidRPr="000802CC">
        <w:rPr>
          <w:rFonts w:ascii="Arial" w:hAnsi="Arial" w:cs="Arial"/>
          <w:bCs/>
          <w:sz w:val="20"/>
          <w:szCs w:val="20"/>
        </w:rPr>
        <w:t>încărcare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completă</w:t>
      </w:r>
      <w:proofErr w:type="spellEnd"/>
      <w:r w:rsidRPr="000802CC">
        <w:rPr>
          <w:rFonts w:ascii="Arial" w:hAnsi="Arial" w:cs="Arial"/>
          <w:bCs/>
          <w:sz w:val="20"/>
          <w:szCs w:val="20"/>
        </w:rPr>
        <w:t>.</w:t>
      </w:r>
    </w:p>
    <w:p w14:paraId="63AAA7AF" w14:textId="442E18F0" w:rsidR="007509D2" w:rsidRPr="000802CC" w:rsidRDefault="000802CC" w:rsidP="000802CC">
      <w:pPr>
        <w:spacing w:after="0" w:line="240" w:lineRule="auto"/>
        <w:rPr>
          <w:rFonts w:ascii="Arial" w:hAnsi="Arial" w:cs="Arial"/>
          <w:bCs/>
          <w:sz w:val="20"/>
          <w:szCs w:val="20"/>
        </w:rPr>
      </w:pPr>
      <w:r w:rsidRPr="000802CC">
        <w:rPr>
          <w:rFonts w:ascii="Arial" w:hAnsi="Arial" w:cs="Arial"/>
          <w:bCs/>
          <w:sz w:val="20"/>
          <w:szCs w:val="20"/>
        </w:rPr>
        <w:t xml:space="preserve">- </w:t>
      </w:r>
      <w:proofErr w:type="spellStart"/>
      <w:r w:rsidRPr="000802CC">
        <w:rPr>
          <w:rFonts w:ascii="Arial" w:hAnsi="Arial" w:cs="Arial"/>
          <w:bCs/>
          <w:sz w:val="20"/>
          <w:szCs w:val="20"/>
        </w:rPr>
        <w:t>Acest</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scuter</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utilizează</w:t>
      </w:r>
      <w:proofErr w:type="spellEnd"/>
      <w:r w:rsidRPr="000802CC">
        <w:rPr>
          <w:rFonts w:ascii="Arial" w:hAnsi="Arial" w:cs="Arial"/>
          <w:bCs/>
          <w:sz w:val="20"/>
          <w:szCs w:val="20"/>
        </w:rPr>
        <w:t xml:space="preserve"> o baterie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plumb</w:t>
      </w:r>
      <w:proofErr w:type="spellEnd"/>
      <w:r w:rsidRPr="000802CC">
        <w:rPr>
          <w:rFonts w:ascii="Arial" w:hAnsi="Arial" w:cs="Arial"/>
          <w:bCs/>
          <w:sz w:val="20"/>
          <w:szCs w:val="20"/>
        </w:rPr>
        <w:t xml:space="preserve">-acid care </w:t>
      </w:r>
      <w:proofErr w:type="spellStart"/>
      <w:r w:rsidRPr="000802CC">
        <w:rPr>
          <w:rFonts w:ascii="Arial" w:hAnsi="Arial" w:cs="Arial"/>
          <w:bCs/>
          <w:sz w:val="20"/>
          <w:szCs w:val="20"/>
        </w:rPr>
        <w:t>poate</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fi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instalată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ușurință</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în</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scuter</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Consultați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diagrama</w:t>
      </w:r>
      <w:proofErr w:type="spellEnd"/>
      <w:r w:rsidRPr="000802CC">
        <w:rPr>
          <w:rFonts w:ascii="Arial" w:hAnsi="Arial" w:cs="Arial"/>
          <w:bCs/>
          <w:sz w:val="20"/>
          <w:szCs w:val="20"/>
        </w:rPr>
        <w:t xml:space="preserve"> de </w:t>
      </w:r>
      <w:proofErr w:type="spellStart"/>
      <w:r w:rsidRPr="000802CC">
        <w:rPr>
          <w:rFonts w:ascii="Arial" w:hAnsi="Arial" w:cs="Arial"/>
          <w:bCs/>
          <w:sz w:val="20"/>
          <w:szCs w:val="20"/>
        </w:rPr>
        <w:t>mai</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jos</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pentru</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cablarea</w:t>
      </w:r>
      <w:proofErr w:type="spellEnd"/>
      <w:r w:rsidRPr="000802CC">
        <w:rPr>
          <w:rFonts w:ascii="Arial" w:hAnsi="Arial" w:cs="Arial"/>
          <w:bCs/>
          <w:sz w:val="20"/>
          <w:szCs w:val="20"/>
        </w:rPr>
        <w:t xml:space="preserve"> </w:t>
      </w:r>
      <w:proofErr w:type="spellStart"/>
      <w:r w:rsidRPr="000802CC">
        <w:rPr>
          <w:rFonts w:ascii="Arial" w:hAnsi="Arial" w:cs="Arial"/>
          <w:bCs/>
          <w:sz w:val="20"/>
          <w:szCs w:val="20"/>
        </w:rPr>
        <w:t>bateriei</w:t>
      </w:r>
      <w:proofErr w:type="spellEnd"/>
      <w:r w:rsidRPr="000802CC">
        <w:rPr>
          <w:rFonts w:ascii="Arial" w:hAnsi="Arial" w:cs="Arial"/>
          <w:bCs/>
          <w:sz w:val="20"/>
          <w:szCs w:val="20"/>
        </w:rPr>
        <w:t>:</w:t>
      </w:r>
    </w:p>
    <w:p w14:paraId="24EFCAEE" w14:textId="77777777" w:rsidR="007509D2" w:rsidRDefault="007509D2" w:rsidP="007509D2">
      <w:pPr>
        <w:spacing w:after="0" w:line="240" w:lineRule="auto"/>
        <w:rPr>
          <w:rFonts w:ascii="Arial" w:hAnsi="Arial" w:cs="Arial"/>
          <w:sz w:val="20"/>
          <w:szCs w:val="20"/>
        </w:rPr>
      </w:pPr>
    </w:p>
    <w:p w14:paraId="1E48C496" w14:textId="77777777" w:rsidR="007509D2" w:rsidRDefault="007509D2" w:rsidP="007509D2">
      <w:pPr>
        <w:spacing w:after="0" w:line="240" w:lineRule="auto"/>
        <w:rPr>
          <w:rFonts w:ascii="Arial" w:hAnsi="Arial" w:cs="Arial"/>
          <w:sz w:val="20"/>
          <w:szCs w:val="20"/>
        </w:rPr>
      </w:pPr>
    </w:p>
    <w:p w14:paraId="68AA63D7" w14:textId="77777777" w:rsidR="007509D2" w:rsidRDefault="00FB12C5" w:rsidP="007509D2">
      <w:pPr>
        <w:spacing w:after="0" w:line="240" w:lineRule="auto"/>
        <w:rPr>
          <w:rFonts w:ascii="Arial" w:hAnsi="Arial" w:cs="Arial"/>
          <w:sz w:val="20"/>
          <w:szCs w:val="20"/>
        </w:rPr>
      </w:pPr>
      <w:r>
        <w:rPr>
          <w:rFonts w:ascii="Arial" w:hAnsi="Arial" w:cs="Arial"/>
          <w:noProof/>
          <w:sz w:val="20"/>
          <w:szCs w:val="20"/>
          <w:lang w:eastAsia="cs-CZ"/>
        </w:rPr>
        <mc:AlternateContent>
          <mc:Choice Requires="wpg">
            <w:drawing>
              <wp:anchor distT="0" distB="0" distL="114300" distR="114300" simplePos="0" relativeHeight="251680768" behindDoc="0" locked="0" layoutInCell="1" allowOverlap="1" wp14:anchorId="2CC0B1F5" wp14:editId="04419B7B">
                <wp:simplePos x="0" y="0"/>
                <wp:positionH relativeFrom="column">
                  <wp:posOffset>1028700</wp:posOffset>
                </wp:positionH>
                <wp:positionV relativeFrom="paragraph">
                  <wp:posOffset>-228600</wp:posOffset>
                </wp:positionV>
                <wp:extent cx="788035" cy="2820035"/>
                <wp:effectExtent l="0" t="0" r="0" b="0"/>
                <wp:wrapNone/>
                <wp:docPr id="76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820035"/>
                          <a:chOff x="4260" y="54165"/>
                          <a:chExt cx="1241" cy="4441"/>
                        </a:xfrm>
                      </wpg:grpSpPr>
                      <wps:wsp>
                        <wps:cNvPr id="765" name="Text Box 160"/>
                        <wps:cNvSpPr txBox="1">
                          <a:spLocks/>
                        </wps:cNvSpPr>
                        <wps:spPr bwMode="auto">
                          <a:xfrm>
                            <a:off x="4280" y="54165"/>
                            <a:ext cx="1221" cy="861"/>
                          </a:xfrm>
                          <a:prstGeom prst="rect">
                            <a:avLst/>
                          </a:prstGeom>
                          <a:solidFill>
                            <a:srgbClr val="FFFFFF"/>
                          </a:solidFill>
                          <a:ln w="6350">
                            <a:solidFill>
                              <a:srgbClr val="000000"/>
                            </a:solidFill>
                            <a:round/>
                            <a:headEnd/>
                            <a:tailEnd/>
                          </a:ln>
                        </wps:spPr>
                        <wps:txbx>
                          <w:txbxContent>
                            <w:p w14:paraId="5564F790" w14:textId="2339EADE" w:rsidR="007509D2" w:rsidRDefault="000802CC" w:rsidP="007509D2">
                              <w:proofErr w:type="spellStart"/>
                              <w:r w:rsidRPr="000802CC">
                                <w:t>electrod</w:t>
                              </w:r>
                              <w:proofErr w:type="spellEnd"/>
                              <w:r w:rsidRPr="000802CC">
                                <w:t xml:space="preserve"> negativ</w:t>
                              </w:r>
                            </w:p>
                          </w:txbxContent>
                        </wps:txbx>
                        <wps:bodyPr rot="0" vert="horz" wrap="square" lIns="91440" tIns="45720" rIns="91440" bIns="45720" anchor="t" anchorCtr="0" upright="1">
                          <a:noAutofit/>
                        </wps:bodyPr>
                      </wps:wsp>
                      <wps:wsp>
                        <wps:cNvPr id="766" name="Text Box 161"/>
                        <wps:cNvSpPr txBox="1">
                          <a:spLocks/>
                        </wps:cNvSpPr>
                        <wps:spPr bwMode="auto">
                          <a:xfrm>
                            <a:off x="4260" y="57745"/>
                            <a:ext cx="1221" cy="861"/>
                          </a:xfrm>
                          <a:prstGeom prst="rect">
                            <a:avLst/>
                          </a:prstGeom>
                          <a:solidFill>
                            <a:srgbClr val="FFFFFF"/>
                          </a:solidFill>
                          <a:ln w="6350">
                            <a:solidFill>
                              <a:srgbClr val="000000"/>
                            </a:solidFill>
                            <a:round/>
                            <a:headEnd/>
                            <a:tailEnd/>
                          </a:ln>
                        </wps:spPr>
                        <wps:txbx>
                          <w:txbxContent>
                            <w:p w14:paraId="76A59F81" w14:textId="590887E9" w:rsidR="007509D2" w:rsidRDefault="000802CC" w:rsidP="007509D2">
                              <w:proofErr w:type="spellStart"/>
                              <w:r w:rsidRPr="000802CC">
                                <w:t>electrod</w:t>
                              </w:r>
                              <w:proofErr w:type="spellEnd"/>
                              <w:r w:rsidRPr="000802CC">
                                <w:t xml:space="preserve"> pozitiv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0B1F5" id="Group 159" o:spid="_x0000_s1038" style="position:absolute;margin-left:81pt;margin-top:-18pt;width:62.05pt;height:222.05pt;z-index:251680768" coordorigin="4260,54165" coordsize="1241,4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">
                <v:shape id="Text Box 160" o:spid="_x0000_s1039" type="#_x0000_t202" style="position:absolute;left:4280;top:5416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" strokeweight=".5pt">
                  <v:stroke joinstyle="round"/>
                  <v:path arrowok="t"/>
                  <v:textbox>
                    <w:txbxContent>
                      <w:p w14:paraId="5564F790" w14:textId="2339EADE" w:rsidR="007509D2" w:rsidRDefault="000802CC" w:rsidP="007509D2">
                        <w:proofErr w:type="spellStart"/>
                        <w:r w:rsidRPr="000802CC">
                          <w:t>electrod</w:t>
                        </w:r>
                        <w:proofErr w:type="spellEnd"/>
                        <w:r w:rsidRPr="000802CC">
                          <w:t xml:space="preserve"> negativ</w:t>
                        </w:r>
                      </w:p>
                    </w:txbxContent>
                  </v:textbox>
                </v:shape>
                <v:shape id="Text Box 161" o:spid="_x0000_s1040" type="#_x0000_t202" style="position:absolute;left:4260;top:57745;width:1221;height: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" strokeweight=".5pt">
                  <v:stroke joinstyle="round"/>
                  <v:path arrowok="t"/>
                  <v:textbox>
                    <w:txbxContent>
                      <w:p w14:paraId="76A59F81" w14:textId="590887E9" w:rsidR="007509D2" w:rsidRDefault="000802CC" w:rsidP="007509D2">
                        <w:proofErr w:type="spellStart"/>
                        <w:r w:rsidRPr="000802CC">
                          <w:t>electrod</w:t>
                        </w:r>
                        <w:proofErr w:type="spellEnd"/>
                        <w:r w:rsidRPr="000802CC">
                          <w:t xml:space="preserve"> pozitiv</w:t>
                        </w:r>
                      </w:p>
                    </w:txbxContent>
                  </v:textbox>
                </v:shape>
              </v:group>
            </w:pict>
          </mc:Fallback>
        </mc:AlternateContent>
      </w:r>
      <w:r>
        <w:rPr>
          <w:rFonts w:ascii="Arial" w:hAnsi="Arial" w:cs="Arial"/>
          <w:noProof/>
          <w:sz w:val="20"/>
          <w:szCs w:val="20"/>
          <w:lang w:eastAsia="cs-CZ"/>
        </w:rPr>
        <w:drawing>
          <wp:anchor distT="0" distB="0" distL="114300" distR="114300" simplePos="0" relativeHeight="251679744" behindDoc="1" locked="0" layoutInCell="1" allowOverlap="1" wp14:anchorId="0839AD91" wp14:editId="3FD79499">
            <wp:simplePos x="0" y="0"/>
            <wp:positionH relativeFrom="column">
              <wp:posOffset>914400</wp:posOffset>
            </wp:positionH>
            <wp:positionV relativeFrom="paragraph">
              <wp:posOffset>-228600</wp:posOffset>
            </wp:positionV>
            <wp:extent cx="3936365" cy="2964815"/>
            <wp:effectExtent l="0" t="0" r="0" b="0"/>
            <wp:wrapThrough wrapText="bothSides">
              <wp:wrapPolygon edited="0">
                <wp:start x="0" y="0"/>
                <wp:lineTo x="0" y="21466"/>
                <wp:lineTo x="21534" y="21466"/>
                <wp:lineTo x="21534" y="0"/>
                <wp:lineTo x="0" y="0"/>
              </wp:wrapPolygon>
            </wp:wrapThrough>
            <wp:docPr id="763" name="图片 6" descr="屏幕快照 2020-06-18 下午1.4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屏幕快照 2020-06-18 下午1.41.45"/>
                    <pic:cNvPicPr>
                      <a:picLocks/>
                    </pic:cNvPicPr>
                  </pic:nvPicPr>
                  <pic:blipFill>
                    <a:blip r:embed="rId17">
                      <a:extLst>
                        <a:ext uri="{28A0092B-C50C-407E-A947-70E740481C1C}">
                          <a14:useLocalDpi xmlns:a14="http://schemas.microsoft.com/office/drawing/2010/main" val="0"/>
                        </a:ext>
                      </a:extLst>
                    </a:blip>
                    <a:srcRect l="8286" t="8969"/>
                    <a:stretch>
                      <a:fillRect/>
                    </a:stretch>
                  </pic:blipFill>
                  <pic:spPr bwMode="auto">
                    <a:xfrm>
                      <a:off x="0" y="0"/>
                      <a:ext cx="3936365" cy="2964815"/>
                    </a:xfrm>
                    <a:prstGeom prst="rect">
                      <a:avLst/>
                    </a:prstGeom>
                    <a:noFill/>
                  </pic:spPr>
                </pic:pic>
              </a:graphicData>
            </a:graphic>
            <wp14:sizeRelH relativeFrom="page">
              <wp14:pctWidth>0</wp14:pctWidth>
            </wp14:sizeRelH>
            <wp14:sizeRelV relativeFrom="page">
              <wp14:pctHeight>0</wp14:pctHeight>
            </wp14:sizeRelV>
          </wp:anchor>
        </w:drawing>
      </w:r>
    </w:p>
    <w:p w14:paraId="6BC51588" w14:textId="77777777" w:rsidR="007509D2" w:rsidRDefault="007509D2" w:rsidP="007509D2">
      <w:pPr>
        <w:spacing w:after="0" w:line="240" w:lineRule="auto"/>
        <w:rPr>
          <w:rFonts w:ascii="Arial" w:hAnsi="Arial" w:cs="Arial"/>
          <w:sz w:val="20"/>
          <w:szCs w:val="20"/>
        </w:rPr>
      </w:pPr>
    </w:p>
    <w:p w14:paraId="02D7E7DD" w14:textId="77777777" w:rsidR="007509D2" w:rsidRDefault="007509D2" w:rsidP="007509D2">
      <w:pPr>
        <w:spacing w:after="0" w:line="240" w:lineRule="auto"/>
        <w:rPr>
          <w:rFonts w:ascii="Arial" w:hAnsi="Arial" w:cs="Arial"/>
          <w:sz w:val="20"/>
          <w:szCs w:val="20"/>
        </w:rPr>
      </w:pPr>
    </w:p>
    <w:p w14:paraId="2FE6BAAA" w14:textId="77777777" w:rsidR="007509D2" w:rsidRDefault="007509D2" w:rsidP="007509D2">
      <w:pPr>
        <w:spacing w:after="0" w:line="240" w:lineRule="auto"/>
        <w:rPr>
          <w:rFonts w:ascii="Arial" w:hAnsi="Arial" w:cs="Arial"/>
          <w:sz w:val="20"/>
          <w:szCs w:val="20"/>
        </w:rPr>
      </w:pPr>
    </w:p>
    <w:p w14:paraId="4193DA23" w14:textId="77777777" w:rsidR="007509D2" w:rsidRDefault="007509D2" w:rsidP="007509D2">
      <w:pPr>
        <w:spacing w:after="0" w:line="240" w:lineRule="auto"/>
        <w:rPr>
          <w:rFonts w:ascii="Arial" w:hAnsi="Arial" w:cs="Arial"/>
          <w:sz w:val="20"/>
          <w:szCs w:val="20"/>
        </w:rPr>
      </w:pPr>
    </w:p>
    <w:p w14:paraId="60243B0B" w14:textId="77777777" w:rsidR="007509D2" w:rsidRDefault="007509D2" w:rsidP="007509D2">
      <w:pPr>
        <w:spacing w:after="0" w:line="240" w:lineRule="auto"/>
        <w:rPr>
          <w:rFonts w:ascii="Arial" w:hAnsi="Arial" w:cs="Arial"/>
          <w:sz w:val="20"/>
          <w:szCs w:val="20"/>
        </w:rPr>
      </w:pPr>
    </w:p>
    <w:p w14:paraId="68F9F607" w14:textId="77777777" w:rsidR="007509D2" w:rsidRDefault="007509D2" w:rsidP="007509D2">
      <w:pPr>
        <w:spacing w:after="0" w:line="240" w:lineRule="auto"/>
        <w:rPr>
          <w:rFonts w:ascii="Arial" w:hAnsi="Arial" w:cs="Arial"/>
          <w:sz w:val="20"/>
          <w:szCs w:val="20"/>
        </w:rPr>
      </w:pPr>
    </w:p>
    <w:p w14:paraId="58604CFF" w14:textId="77777777" w:rsidR="007509D2" w:rsidRDefault="007509D2" w:rsidP="007509D2">
      <w:pPr>
        <w:spacing w:after="0" w:line="240" w:lineRule="auto"/>
        <w:rPr>
          <w:rFonts w:ascii="Arial" w:hAnsi="Arial" w:cs="Arial"/>
          <w:sz w:val="20"/>
          <w:szCs w:val="20"/>
        </w:rPr>
      </w:pPr>
    </w:p>
    <w:p w14:paraId="0176C668" w14:textId="77777777" w:rsidR="007509D2" w:rsidRDefault="007509D2" w:rsidP="007509D2">
      <w:pPr>
        <w:spacing w:after="0" w:line="240" w:lineRule="auto"/>
        <w:rPr>
          <w:rFonts w:ascii="Arial" w:hAnsi="Arial" w:cs="Arial"/>
          <w:sz w:val="20"/>
          <w:szCs w:val="20"/>
        </w:rPr>
      </w:pPr>
    </w:p>
    <w:p w14:paraId="44A6293F" w14:textId="77777777" w:rsidR="007509D2" w:rsidRDefault="007509D2" w:rsidP="007509D2">
      <w:pPr>
        <w:spacing w:after="0" w:line="240" w:lineRule="auto"/>
        <w:rPr>
          <w:rFonts w:ascii="Arial" w:hAnsi="Arial" w:cs="Arial"/>
          <w:sz w:val="20"/>
          <w:szCs w:val="20"/>
        </w:rPr>
      </w:pPr>
    </w:p>
    <w:p w14:paraId="358928D6" w14:textId="77777777" w:rsidR="007509D2" w:rsidRDefault="007509D2" w:rsidP="007509D2">
      <w:pPr>
        <w:spacing w:after="0" w:line="240" w:lineRule="auto"/>
        <w:rPr>
          <w:rFonts w:ascii="Arial" w:hAnsi="Arial" w:cs="Arial"/>
          <w:sz w:val="20"/>
          <w:szCs w:val="20"/>
        </w:rPr>
      </w:pPr>
    </w:p>
    <w:p w14:paraId="69F05B9A" w14:textId="77777777" w:rsidR="007509D2" w:rsidRDefault="007509D2" w:rsidP="007509D2">
      <w:pPr>
        <w:spacing w:after="0" w:line="240" w:lineRule="auto"/>
        <w:rPr>
          <w:rFonts w:ascii="Arial" w:hAnsi="Arial" w:cs="Arial"/>
          <w:sz w:val="20"/>
          <w:szCs w:val="20"/>
        </w:rPr>
      </w:pPr>
    </w:p>
    <w:p w14:paraId="44F7162F" w14:textId="77777777" w:rsidR="007509D2" w:rsidRDefault="007509D2" w:rsidP="007509D2">
      <w:pPr>
        <w:spacing w:after="0" w:line="240" w:lineRule="auto"/>
        <w:rPr>
          <w:rFonts w:ascii="Arial" w:hAnsi="Arial" w:cs="Arial"/>
          <w:sz w:val="20"/>
          <w:szCs w:val="20"/>
        </w:rPr>
      </w:pPr>
    </w:p>
    <w:p w14:paraId="561AF0D9" w14:textId="77777777" w:rsidR="007509D2" w:rsidRDefault="007509D2" w:rsidP="007509D2">
      <w:pPr>
        <w:spacing w:after="0" w:line="240" w:lineRule="auto"/>
        <w:rPr>
          <w:rFonts w:ascii="Arial" w:hAnsi="Arial" w:cs="Arial"/>
          <w:sz w:val="20"/>
          <w:szCs w:val="20"/>
        </w:rPr>
      </w:pPr>
    </w:p>
    <w:p w14:paraId="6296A4A0" w14:textId="77777777" w:rsidR="007509D2" w:rsidRDefault="007509D2" w:rsidP="007509D2">
      <w:pPr>
        <w:spacing w:after="0" w:line="240" w:lineRule="auto"/>
        <w:rPr>
          <w:rFonts w:ascii="Arial" w:hAnsi="Arial" w:cs="Arial"/>
          <w:sz w:val="20"/>
          <w:szCs w:val="20"/>
        </w:rPr>
      </w:pPr>
    </w:p>
    <w:p w14:paraId="48366843" w14:textId="77777777" w:rsidR="007509D2" w:rsidRDefault="007509D2" w:rsidP="007509D2">
      <w:pPr>
        <w:spacing w:after="0" w:line="240" w:lineRule="auto"/>
        <w:rPr>
          <w:rFonts w:ascii="Arial" w:hAnsi="Arial" w:cs="Arial"/>
          <w:sz w:val="20"/>
          <w:szCs w:val="20"/>
        </w:rPr>
      </w:pPr>
    </w:p>
    <w:p w14:paraId="6A4ABFE2" w14:textId="77777777" w:rsidR="007509D2" w:rsidRDefault="007509D2" w:rsidP="007509D2">
      <w:pPr>
        <w:spacing w:after="0" w:line="240" w:lineRule="auto"/>
        <w:rPr>
          <w:rFonts w:ascii="Arial" w:hAnsi="Arial" w:cs="Arial"/>
          <w:sz w:val="20"/>
          <w:szCs w:val="20"/>
        </w:rPr>
      </w:pPr>
    </w:p>
    <w:p w14:paraId="50B0305F" w14:textId="77777777" w:rsidR="007509D2" w:rsidRDefault="007509D2" w:rsidP="007509D2">
      <w:pPr>
        <w:spacing w:after="0" w:line="240" w:lineRule="auto"/>
        <w:rPr>
          <w:rFonts w:ascii="Arial" w:hAnsi="Arial" w:cs="Arial"/>
          <w:sz w:val="20"/>
          <w:szCs w:val="20"/>
        </w:rPr>
      </w:pPr>
    </w:p>
    <w:p w14:paraId="123C7C3D" w14:textId="77777777" w:rsidR="007509D2" w:rsidRDefault="007509D2" w:rsidP="007509D2">
      <w:pPr>
        <w:spacing w:after="0" w:line="240" w:lineRule="auto"/>
        <w:rPr>
          <w:rFonts w:ascii="Arial" w:hAnsi="Arial" w:cs="Arial"/>
          <w:sz w:val="20"/>
          <w:szCs w:val="20"/>
        </w:rPr>
      </w:pPr>
    </w:p>
    <w:p w14:paraId="3576EDD4" w14:textId="77777777" w:rsidR="007509D2" w:rsidRDefault="007509D2" w:rsidP="007509D2">
      <w:pPr>
        <w:spacing w:after="0" w:line="240" w:lineRule="auto"/>
        <w:rPr>
          <w:rFonts w:ascii="Arial" w:hAnsi="Arial" w:cs="Arial"/>
          <w:sz w:val="20"/>
          <w:szCs w:val="20"/>
        </w:rPr>
      </w:pPr>
    </w:p>
    <w:p w14:paraId="2E8EA44D" w14:textId="77777777" w:rsidR="007509D2" w:rsidRDefault="007509D2" w:rsidP="007509D2">
      <w:pPr>
        <w:spacing w:after="0" w:line="240" w:lineRule="auto"/>
        <w:rPr>
          <w:rFonts w:ascii="Arial" w:hAnsi="Arial" w:cs="Arial"/>
          <w:sz w:val="20"/>
          <w:szCs w:val="20"/>
        </w:rPr>
      </w:pPr>
    </w:p>
    <w:p w14:paraId="3141DFFC" w14:textId="27AC706A" w:rsidR="007509D2" w:rsidRPr="00914058" w:rsidRDefault="000802CC"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2CC">
        <w:rPr>
          <w:rFonts w:ascii="Arial" w:hAnsi="Arial" w:cs="Arial"/>
          <w:b/>
          <w:sz w:val="20"/>
          <w:szCs w:val="20"/>
        </w:rPr>
        <w:t>ÎNCĂRCARE</w:t>
      </w:r>
    </w:p>
    <w:p w14:paraId="473AA15C" w14:textId="77777777" w:rsidR="007509D2" w:rsidRDefault="007509D2" w:rsidP="007509D2">
      <w:pPr>
        <w:spacing w:after="0" w:line="240" w:lineRule="auto"/>
        <w:rPr>
          <w:rFonts w:ascii="Arial" w:hAnsi="Arial" w:cs="Arial"/>
          <w:sz w:val="20"/>
          <w:szCs w:val="20"/>
        </w:rPr>
      </w:pPr>
    </w:p>
    <w:p w14:paraId="13112610"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La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w:t>
      </w:r>
      <w:proofErr w:type="spellStart"/>
      <w:r w:rsidRPr="000802CC">
        <w:rPr>
          <w:rFonts w:ascii="Arial" w:hAnsi="Arial" w:cs="Arial"/>
          <w:sz w:val="20"/>
          <w:szCs w:val="20"/>
        </w:rPr>
        <w:t>păstrați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încărcătorul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poziție</w:t>
      </w:r>
      <w:proofErr w:type="spellEnd"/>
      <w:r w:rsidRPr="000802CC">
        <w:rPr>
          <w:rFonts w:ascii="Arial" w:hAnsi="Arial" w:cs="Arial"/>
          <w:sz w:val="20"/>
          <w:szCs w:val="20"/>
        </w:rPr>
        <w:t xml:space="preserve"> </w:t>
      </w:r>
      <w:proofErr w:type="spellStart"/>
      <w:r w:rsidRPr="000802CC">
        <w:rPr>
          <w:rFonts w:ascii="Arial" w:hAnsi="Arial" w:cs="Arial"/>
          <w:sz w:val="20"/>
          <w:szCs w:val="20"/>
        </w:rPr>
        <w:t>orizontală</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evita</w:t>
      </w:r>
      <w:proofErr w:type="spellEnd"/>
      <w:r w:rsidRPr="000802CC">
        <w:rPr>
          <w:rFonts w:ascii="Arial" w:hAnsi="Arial" w:cs="Arial"/>
          <w:sz w:val="20"/>
          <w:szCs w:val="20"/>
        </w:rPr>
        <w:t xml:space="preserve"> </w:t>
      </w:r>
      <w:proofErr w:type="spellStart"/>
      <w:r w:rsidRPr="000802CC">
        <w:rPr>
          <w:rFonts w:ascii="Arial" w:hAnsi="Arial" w:cs="Arial"/>
          <w:sz w:val="20"/>
          <w:szCs w:val="20"/>
        </w:rPr>
        <w:t>căderea</w:t>
      </w:r>
      <w:proofErr w:type="spellEnd"/>
      <w:r w:rsidRPr="000802CC">
        <w:rPr>
          <w:rFonts w:ascii="Arial" w:hAnsi="Arial" w:cs="Arial"/>
          <w:sz w:val="20"/>
          <w:szCs w:val="20"/>
        </w:rPr>
        <w:t xml:space="preserve">. Nu </w:t>
      </w:r>
      <w:proofErr w:type="spellStart"/>
      <w:r w:rsidRPr="000802CC">
        <w:rPr>
          <w:rFonts w:ascii="Arial" w:hAnsi="Arial" w:cs="Arial"/>
          <w:sz w:val="20"/>
          <w:szCs w:val="20"/>
        </w:rPr>
        <w:t>acoperiți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încărcătorul</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nimic</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încărcării</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preveni</w:t>
      </w:r>
      <w:proofErr w:type="spellEnd"/>
      <w:r w:rsidRPr="000802CC">
        <w:rPr>
          <w:rFonts w:ascii="Arial" w:hAnsi="Arial" w:cs="Arial"/>
          <w:sz w:val="20"/>
          <w:szCs w:val="20"/>
        </w:rPr>
        <w:t xml:space="preserve"> </w:t>
      </w:r>
      <w:proofErr w:type="spellStart"/>
      <w:r w:rsidRPr="000802CC">
        <w:rPr>
          <w:rFonts w:ascii="Arial" w:hAnsi="Arial" w:cs="Arial"/>
          <w:sz w:val="20"/>
          <w:szCs w:val="20"/>
        </w:rPr>
        <w:t>supraîncălzirea</w:t>
      </w:r>
      <w:proofErr w:type="spellEnd"/>
      <w:r w:rsidRPr="000802CC">
        <w:rPr>
          <w:rFonts w:ascii="Arial" w:hAnsi="Arial" w:cs="Arial"/>
          <w:sz w:val="20"/>
          <w:szCs w:val="20"/>
        </w:rPr>
        <w:t>.</w:t>
      </w:r>
    </w:p>
    <w:p w14:paraId="13EDF261" w14:textId="77777777" w:rsidR="000802CC" w:rsidRPr="000802CC" w:rsidRDefault="000802CC" w:rsidP="000802CC">
      <w:pPr>
        <w:spacing w:after="0" w:line="240" w:lineRule="auto"/>
        <w:rPr>
          <w:rFonts w:ascii="Arial" w:hAnsi="Arial" w:cs="Arial"/>
          <w:sz w:val="20"/>
          <w:szCs w:val="20"/>
        </w:rPr>
      </w:pPr>
    </w:p>
    <w:p w14:paraId="2A78406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Procedura de </w:t>
      </w:r>
      <w:proofErr w:type="spellStart"/>
      <w:r w:rsidRPr="000802CC">
        <w:rPr>
          <w:rFonts w:ascii="Arial" w:hAnsi="Arial" w:cs="Arial"/>
          <w:sz w:val="20"/>
          <w:szCs w:val="20"/>
        </w:rPr>
        <w:t>încărcare</w:t>
      </w:r>
      <w:proofErr w:type="spellEnd"/>
    </w:p>
    <w:p w14:paraId="624BFFCB"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tensiunea</w:t>
      </w:r>
      <w:proofErr w:type="spellEnd"/>
      <w:r w:rsidRPr="000802CC">
        <w:rPr>
          <w:rFonts w:ascii="Arial" w:hAnsi="Arial" w:cs="Arial"/>
          <w:sz w:val="20"/>
          <w:szCs w:val="20"/>
        </w:rPr>
        <w:t xml:space="preserve"> de </w:t>
      </w:r>
      <w:proofErr w:type="spellStart"/>
      <w:r w:rsidRPr="000802CC">
        <w:rPr>
          <w:rFonts w:ascii="Arial" w:hAnsi="Arial" w:cs="Arial"/>
          <w:sz w:val="20"/>
          <w:szCs w:val="20"/>
        </w:rPr>
        <w:t>ieșire</w:t>
      </w:r>
      <w:proofErr w:type="spellEnd"/>
      <w:r w:rsidRPr="000802CC">
        <w:rPr>
          <w:rFonts w:ascii="Arial" w:hAnsi="Arial" w:cs="Arial"/>
          <w:sz w:val="20"/>
          <w:szCs w:val="20"/>
        </w:rPr>
        <w:t xml:space="preserve"> a </w:t>
      </w:r>
      <w:proofErr w:type="spellStart"/>
      <w:r w:rsidRPr="000802CC">
        <w:rPr>
          <w:rFonts w:ascii="Arial" w:hAnsi="Arial" w:cs="Arial"/>
          <w:sz w:val="20"/>
          <w:szCs w:val="20"/>
        </w:rPr>
        <w:t>încărcătorului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corespunde</w:t>
      </w:r>
      <w:proofErr w:type="spellEnd"/>
      <w:r w:rsidRPr="000802CC">
        <w:rPr>
          <w:rFonts w:ascii="Arial" w:hAnsi="Arial" w:cs="Arial"/>
          <w:sz w:val="20"/>
          <w:szCs w:val="20"/>
        </w:rPr>
        <w:t xml:space="preserve"> </w:t>
      </w:r>
      <w:proofErr w:type="spellStart"/>
      <w:r w:rsidRPr="000802CC">
        <w:rPr>
          <w:rFonts w:ascii="Arial" w:hAnsi="Arial" w:cs="Arial"/>
          <w:sz w:val="20"/>
          <w:szCs w:val="20"/>
        </w:rPr>
        <w:t>cu</w:t>
      </w:r>
      <w:proofErr w:type="spellEnd"/>
      <w:r w:rsidRPr="000802CC">
        <w:rPr>
          <w:rFonts w:ascii="Arial" w:hAnsi="Arial" w:cs="Arial"/>
          <w:sz w:val="20"/>
          <w:szCs w:val="20"/>
        </w:rPr>
        <w:t xml:space="preserve"> </w:t>
      </w:r>
      <w:proofErr w:type="spellStart"/>
      <w:r w:rsidRPr="000802CC">
        <w:rPr>
          <w:rFonts w:ascii="Arial" w:hAnsi="Arial" w:cs="Arial"/>
          <w:sz w:val="20"/>
          <w:szCs w:val="20"/>
        </w:rPr>
        <w:t>tensiunea</w:t>
      </w:r>
      <w:proofErr w:type="spellEnd"/>
      <w:r w:rsidRPr="000802CC">
        <w:rPr>
          <w:rFonts w:ascii="Arial" w:hAnsi="Arial" w:cs="Arial"/>
          <w:sz w:val="20"/>
          <w:szCs w:val="20"/>
        </w:rPr>
        <w:t xml:space="preserve"> </w:t>
      </w:r>
      <w:proofErr w:type="spellStart"/>
      <w:r w:rsidRPr="000802CC">
        <w:rPr>
          <w:rFonts w:ascii="Arial" w:hAnsi="Arial" w:cs="Arial"/>
          <w:sz w:val="20"/>
          <w:szCs w:val="20"/>
        </w:rPr>
        <w:t>prizei</w:t>
      </w:r>
      <w:proofErr w:type="spellEnd"/>
      <w:r w:rsidRPr="000802CC">
        <w:rPr>
          <w:rFonts w:ascii="Arial" w:hAnsi="Arial" w:cs="Arial"/>
          <w:sz w:val="20"/>
          <w:szCs w:val="20"/>
        </w:rPr>
        <w:t xml:space="preserve"> de </w:t>
      </w:r>
      <w:proofErr w:type="spellStart"/>
      <w:r w:rsidRPr="000802CC">
        <w:rPr>
          <w:rFonts w:ascii="Arial" w:hAnsi="Arial" w:cs="Arial"/>
          <w:sz w:val="20"/>
          <w:szCs w:val="20"/>
        </w:rPr>
        <w:t>curent</w:t>
      </w:r>
      <w:proofErr w:type="spellEnd"/>
      <w:r w:rsidRPr="000802CC">
        <w:rPr>
          <w:rFonts w:ascii="Arial" w:hAnsi="Arial" w:cs="Arial"/>
          <w:sz w:val="20"/>
          <w:szCs w:val="20"/>
        </w:rPr>
        <w:t>.</w:t>
      </w:r>
    </w:p>
    <w:p w14:paraId="18A0EE0F"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Puteți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direct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w:t>
      </w:r>
      <w:proofErr w:type="spellEnd"/>
      <w:r w:rsidRPr="000802CC">
        <w:rPr>
          <w:rFonts w:ascii="Arial" w:hAnsi="Arial" w:cs="Arial"/>
          <w:sz w:val="20"/>
          <w:szCs w:val="20"/>
        </w:rPr>
        <w:t xml:space="preserve">, </w:t>
      </w:r>
      <w:proofErr w:type="spellStart"/>
      <w:r w:rsidRPr="000802CC">
        <w:rPr>
          <w:rFonts w:ascii="Arial" w:hAnsi="Arial" w:cs="Arial"/>
          <w:sz w:val="20"/>
          <w:szCs w:val="20"/>
        </w:rPr>
        <w:t>fără</w:t>
      </w:r>
      <w:proofErr w:type="spellEnd"/>
      <w:r w:rsidRPr="000802CC">
        <w:rPr>
          <w:rFonts w:ascii="Arial" w:hAnsi="Arial" w:cs="Arial"/>
          <w:sz w:val="20"/>
          <w:szCs w:val="20"/>
        </w:rPr>
        <w:t xml:space="preserve"> a o </w:t>
      </w:r>
      <w:proofErr w:type="spellStart"/>
      <w:r w:rsidRPr="000802CC">
        <w:rPr>
          <w:rFonts w:ascii="Arial" w:hAnsi="Arial" w:cs="Arial"/>
          <w:sz w:val="20"/>
          <w:szCs w:val="20"/>
        </w:rPr>
        <w:t>scoate</w:t>
      </w:r>
      <w:proofErr w:type="spellEnd"/>
      <w:r w:rsidRPr="000802CC">
        <w:rPr>
          <w:rFonts w:ascii="Arial" w:hAnsi="Arial" w:cs="Arial"/>
          <w:sz w:val="20"/>
          <w:szCs w:val="20"/>
        </w:rPr>
        <w:t>.</w:t>
      </w:r>
    </w:p>
    <w:p w14:paraId="70D96AB8"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Conectați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întâi</w:t>
      </w:r>
      <w:proofErr w:type="spellEnd"/>
      <w:r w:rsidRPr="000802CC">
        <w:rPr>
          <w:rFonts w:ascii="Arial" w:hAnsi="Arial" w:cs="Arial"/>
          <w:sz w:val="20"/>
          <w:szCs w:val="20"/>
        </w:rPr>
        <w:t xml:space="preserve"> </w:t>
      </w:r>
      <w:proofErr w:type="spellStart"/>
      <w:r w:rsidRPr="000802CC">
        <w:rPr>
          <w:rFonts w:ascii="Arial" w:hAnsi="Arial" w:cs="Arial"/>
          <w:sz w:val="20"/>
          <w:szCs w:val="20"/>
        </w:rPr>
        <w:t>portul</w:t>
      </w:r>
      <w:proofErr w:type="spellEnd"/>
      <w:r w:rsidRPr="000802CC">
        <w:rPr>
          <w:rFonts w:ascii="Arial" w:hAnsi="Arial" w:cs="Arial"/>
          <w:sz w:val="20"/>
          <w:szCs w:val="20"/>
        </w:rPr>
        <w:t xml:space="preserve"> de </w:t>
      </w:r>
      <w:proofErr w:type="spellStart"/>
      <w:r w:rsidRPr="000802CC">
        <w:rPr>
          <w:rFonts w:ascii="Arial" w:hAnsi="Arial" w:cs="Arial"/>
          <w:sz w:val="20"/>
          <w:szCs w:val="20"/>
        </w:rPr>
        <w:t>ieșire</w:t>
      </w:r>
      <w:proofErr w:type="spellEnd"/>
      <w:r w:rsidRPr="000802CC">
        <w:rPr>
          <w:rFonts w:ascii="Arial" w:hAnsi="Arial" w:cs="Arial"/>
          <w:sz w:val="20"/>
          <w:szCs w:val="20"/>
        </w:rPr>
        <w:t xml:space="preserve"> al </w:t>
      </w:r>
      <w:proofErr w:type="spellStart"/>
      <w:r w:rsidRPr="000802CC">
        <w:rPr>
          <w:rFonts w:ascii="Arial" w:hAnsi="Arial" w:cs="Arial"/>
          <w:sz w:val="20"/>
          <w:szCs w:val="20"/>
        </w:rPr>
        <w:t>încărcătorului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portul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a </w:t>
      </w:r>
      <w:proofErr w:type="spellStart"/>
      <w:r w:rsidRPr="000802CC">
        <w:rPr>
          <w:rFonts w:ascii="Arial" w:hAnsi="Arial" w:cs="Arial"/>
          <w:sz w:val="20"/>
          <w:szCs w:val="20"/>
        </w:rPr>
        <w:t>bateriei</w:t>
      </w:r>
      <w:proofErr w:type="spellEnd"/>
      <w:r w:rsidRPr="000802CC">
        <w:rPr>
          <w:rFonts w:ascii="Arial" w:hAnsi="Arial" w:cs="Arial"/>
          <w:sz w:val="20"/>
          <w:szCs w:val="20"/>
        </w:rPr>
        <w:t xml:space="preserve">, </w:t>
      </w:r>
      <w:proofErr w:type="spellStart"/>
      <w:r w:rsidRPr="000802CC">
        <w:rPr>
          <w:rFonts w:ascii="Arial" w:hAnsi="Arial" w:cs="Arial"/>
          <w:sz w:val="20"/>
          <w:szCs w:val="20"/>
        </w:rPr>
        <w:t>apoi</w:t>
      </w:r>
      <w:proofErr w:type="spellEnd"/>
      <w:r w:rsidRPr="000802CC">
        <w:rPr>
          <w:rFonts w:ascii="Arial" w:hAnsi="Arial" w:cs="Arial"/>
          <w:sz w:val="20"/>
          <w:szCs w:val="20"/>
        </w:rPr>
        <w:t xml:space="preserve"> </w:t>
      </w:r>
      <w:proofErr w:type="spellStart"/>
      <w:r w:rsidRPr="000802CC">
        <w:rPr>
          <w:rFonts w:ascii="Arial" w:hAnsi="Arial" w:cs="Arial"/>
          <w:sz w:val="20"/>
          <w:szCs w:val="20"/>
        </w:rPr>
        <w:t>conectați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portul</w:t>
      </w:r>
      <w:proofErr w:type="spellEnd"/>
      <w:r w:rsidRPr="000802CC">
        <w:rPr>
          <w:rFonts w:ascii="Arial" w:hAnsi="Arial" w:cs="Arial"/>
          <w:sz w:val="20"/>
          <w:szCs w:val="20"/>
        </w:rPr>
        <w:t xml:space="preserve"> de </w:t>
      </w:r>
      <w:proofErr w:type="spellStart"/>
      <w:r w:rsidRPr="000802CC">
        <w:rPr>
          <w:rFonts w:ascii="Arial" w:hAnsi="Arial" w:cs="Arial"/>
          <w:sz w:val="20"/>
          <w:szCs w:val="20"/>
        </w:rPr>
        <w:t>intrare</w:t>
      </w:r>
      <w:proofErr w:type="spellEnd"/>
      <w:r w:rsidRPr="000802CC">
        <w:rPr>
          <w:rFonts w:ascii="Arial" w:hAnsi="Arial" w:cs="Arial"/>
          <w:sz w:val="20"/>
          <w:szCs w:val="20"/>
        </w:rPr>
        <w:t xml:space="preserve"> al </w:t>
      </w:r>
      <w:proofErr w:type="spellStart"/>
      <w:r w:rsidRPr="000802CC">
        <w:rPr>
          <w:rFonts w:ascii="Arial" w:hAnsi="Arial" w:cs="Arial"/>
          <w:sz w:val="20"/>
          <w:szCs w:val="20"/>
        </w:rPr>
        <w:t>încărcătorului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priza</w:t>
      </w:r>
      <w:proofErr w:type="spellEnd"/>
      <w:r w:rsidRPr="000802CC">
        <w:rPr>
          <w:rFonts w:ascii="Arial" w:hAnsi="Arial" w:cs="Arial"/>
          <w:sz w:val="20"/>
          <w:szCs w:val="20"/>
        </w:rPr>
        <w:t xml:space="preserve">. </w:t>
      </w:r>
      <w:proofErr w:type="spellStart"/>
      <w:r w:rsidRPr="000802CC">
        <w:rPr>
          <w:rFonts w:ascii="Arial" w:hAnsi="Arial" w:cs="Arial"/>
          <w:sz w:val="20"/>
          <w:szCs w:val="20"/>
        </w:rPr>
        <w:t>Indicatorul</w:t>
      </w:r>
      <w:proofErr w:type="spellEnd"/>
      <w:r w:rsidRPr="000802CC">
        <w:rPr>
          <w:rFonts w:ascii="Arial" w:hAnsi="Arial" w:cs="Arial"/>
          <w:sz w:val="20"/>
          <w:szCs w:val="20"/>
        </w:rPr>
        <w:t xml:space="preserve"> </w:t>
      </w:r>
      <w:proofErr w:type="spellStart"/>
      <w:r w:rsidRPr="000802CC">
        <w:rPr>
          <w:rFonts w:ascii="Arial" w:hAnsi="Arial" w:cs="Arial"/>
          <w:sz w:val="20"/>
          <w:szCs w:val="20"/>
        </w:rPr>
        <w:t>luminos</w:t>
      </w:r>
      <w:proofErr w:type="spellEnd"/>
      <w:r w:rsidRPr="000802CC">
        <w:rPr>
          <w:rFonts w:ascii="Arial" w:hAnsi="Arial" w:cs="Arial"/>
          <w:sz w:val="20"/>
          <w:szCs w:val="20"/>
        </w:rPr>
        <w:t xml:space="preserve"> al </w:t>
      </w:r>
      <w:proofErr w:type="spellStart"/>
      <w:r w:rsidRPr="000802CC">
        <w:rPr>
          <w:rFonts w:ascii="Arial" w:hAnsi="Arial" w:cs="Arial"/>
          <w:sz w:val="20"/>
          <w:szCs w:val="20"/>
        </w:rPr>
        <w:t>încărcătorului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fi</w:t>
      </w:r>
      <w:proofErr w:type="spellEnd"/>
      <w:r w:rsidRPr="000802CC">
        <w:rPr>
          <w:rFonts w:ascii="Arial" w:hAnsi="Arial" w:cs="Arial"/>
          <w:sz w:val="20"/>
          <w:szCs w:val="20"/>
        </w:rPr>
        <w:t xml:space="preserve"> </w:t>
      </w:r>
      <w:proofErr w:type="spellStart"/>
      <w:r w:rsidRPr="000802CC">
        <w:rPr>
          <w:rFonts w:ascii="Arial" w:hAnsi="Arial" w:cs="Arial"/>
          <w:sz w:val="20"/>
          <w:szCs w:val="20"/>
        </w:rPr>
        <w:t>roșu</w:t>
      </w:r>
      <w:proofErr w:type="spellEnd"/>
      <w:r w:rsidRPr="000802CC">
        <w:rPr>
          <w:rFonts w:ascii="Arial" w:hAnsi="Arial" w:cs="Arial"/>
          <w:sz w:val="20"/>
          <w:szCs w:val="20"/>
        </w:rPr>
        <w:t>.</w:t>
      </w:r>
    </w:p>
    <w:p w14:paraId="5FE01AAA"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încărcării</w:t>
      </w:r>
      <w:proofErr w:type="spellEnd"/>
      <w:r w:rsidRPr="000802CC">
        <w:rPr>
          <w:rFonts w:ascii="Arial" w:hAnsi="Arial" w:cs="Arial"/>
          <w:sz w:val="20"/>
          <w:szCs w:val="20"/>
        </w:rPr>
        <w:t xml:space="preserve">, </w:t>
      </w:r>
      <w:proofErr w:type="spellStart"/>
      <w:r w:rsidRPr="000802CC">
        <w:rPr>
          <w:rFonts w:ascii="Arial" w:hAnsi="Arial" w:cs="Arial"/>
          <w:sz w:val="20"/>
          <w:szCs w:val="20"/>
        </w:rPr>
        <w:t>indicatorul</w:t>
      </w:r>
      <w:proofErr w:type="spellEnd"/>
      <w:r w:rsidRPr="000802CC">
        <w:rPr>
          <w:rFonts w:ascii="Arial" w:hAnsi="Arial" w:cs="Arial"/>
          <w:sz w:val="20"/>
          <w:szCs w:val="20"/>
        </w:rPr>
        <w:t xml:space="preserve"> </w:t>
      </w:r>
      <w:proofErr w:type="spellStart"/>
      <w:r w:rsidRPr="000802CC">
        <w:rPr>
          <w:rFonts w:ascii="Arial" w:hAnsi="Arial" w:cs="Arial"/>
          <w:sz w:val="20"/>
          <w:szCs w:val="20"/>
        </w:rPr>
        <w:t>luminos</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fi</w:t>
      </w:r>
      <w:proofErr w:type="spellEnd"/>
      <w:r w:rsidRPr="000802CC">
        <w:rPr>
          <w:rFonts w:ascii="Arial" w:hAnsi="Arial" w:cs="Arial"/>
          <w:sz w:val="20"/>
          <w:szCs w:val="20"/>
        </w:rPr>
        <w:t xml:space="preserve"> </w:t>
      </w:r>
      <w:proofErr w:type="spellStart"/>
      <w:r w:rsidRPr="000802CC">
        <w:rPr>
          <w:rFonts w:ascii="Arial" w:hAnsi="Arial" w:cs="Arial"/>
          <w:sz w:val="20"/>
          <w:szCs w:val="20"/>
        </w:rPr>
        <w:t>roșu</w:t>
      </w:r>
      <w:proofErr w:type="spellEnd"/>
      <w:r w:rsidRPr="000802CC">
        <w:rPr>
          <w:rFonts w:ascii="Arial" w:hAnsi="Arial" w:cs="Arial"/>
          <w:sz w:val="20"/>
          <w:szCs w:val="20"/>
        </w:rPr>
        <w:t xml:space="preserve">, </w:t>
      </w:r>
      <w:proofErr w:type="spellStart"/>
      <w:r w:rsidRPr="000802CC">
        <w:rPr>
          <w:rFonts w:ascii="Arial" w:hAnsi="Arial" w:cs="Arial"/>
          <w:sz w:val="20"/>
          <w:szCs w:val="20"/>
        </w:rPr>
        <w:t>iar</w:t>
      </w:r>
      <w:proofErr w:type="spellEnd"/>
      <w:r w:rsidRPr="000802CC">
        <w:rPr>
          <w:rFonts w:ascii="Arial" w:hAnsi="Arial" w:cs="Arial"/>
          <w:sz w:val="20"/>
          <w:szCs w:val="20"/>
        </w:rPr>
        <w:t xml:space="preserve"> </w:t>
      </w:r>
      <w:proofErr w:type="spellStart"/>
      <w:r w:rsidRPr="000802CC">
        <w:rPr>
          <w:rFonts w:ascii="Arial" w:hAnsi="Arial" w:cs="Arial"/>
          <w:sz w:val="20"/>
          <w:szCs w:val="20"/>
        </w:rPr>
        <w:t>după</w:t>
      </w:r>
      <w:proofErr w:type="spellEnd"/>
      <w:r w:rsidRPr="000802CC">
        <w:rPr>
          <w:rFonts w:ascii="Arial" w:hAnsi="Arial" w:cs="Arial"/>
          <w:sz w:val="20"/>
          <w:szCs w:val="20"/>
        </w:rPr>
        <w:t xml:space="preserve"> </w:t>
      </w:r>
      <w:proofErr w:type="spellStart"/>
      <w:r w:rsidRPr="000802CC">
        <w:rPr>
          <w:rFonts w:ascii="Arial" w:hAnsi="Arial" w:cs="Arial"/>
          <w:sz w:val="20"/>
          <w:szCs w:val="20"/>
        </w:rPr>
        <w:t>ce</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încărcarea</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completă</w:t>
      </w:r>
      <w:proofErr w:type="spellEnd"/>
      <w:r w:rsidRPr="000802CC">
        <w:rPr>
          <w:rFonts w:ascii="Arial" w:hAnsi="Arial" w:cs="Arial"/>
          <w:sz w:val="20"/>
          <w:szCs w:val="20"/>
        </w:rPr>
        <w:t xml:space="preserve">, </w:t>
      </w:r>
      <w:proofErr w:type="spellStart"/>
      <w:r w:rsidRPr="000802CC">
        <w:rPr>
          <w:rFonts w:ascii="Arial" w:hAnsi="Arial" w:cs="Arial"/>
          <w:sz w:val="20"/>
          <w:szCs w:val="20"/>
        </w:rPr>
        <w:t>indicatorul</w:t>
      </w:r>
      <w:proofErr w:type="spellEnd"/>
      <w:r w:rsidRPr="000802CC">
        <w:rPr>
          <w:rFonts w:ascii="Arial" w:hAnsi="Arial" w:cs="Arial"/>
          <w:sz w:val="20"/>
          <w:szCs w:val="20"/>
        </w:rPr>
        <w:t xml:space="preserve"> </w:t>
      </w:r>
      <w:proofErr w:type="spellStart"/>
      <w:r w:rsidRPr="000802CC">
        <w:rPr>
          <w:rFonts w:ascii="Arial" w:hAnsi="Arial" w:cs="Arial"/>
          <w:sz w:val="20"/>
          <w:szCs w:val="20"/>
        </w:rPr>
        <w:t>luminos</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fi</w:t>
      </w:r>
      <w:proofErr w:type="spellEnd"/>
      <w:r w:rsidRPr="000802CC">
        <w:rPr>
          <w:rFonts w:ascii="Arial" w:hAnsi="Arial" w:cs="Arial"/>
          <w:sz w:val="20"/>
          <w:szCs w:val="20"/>
        </w:rPr>
        <w:t xml:space="preserve"> </w:t>
      </w:r>
      <w:proofErr w:type="spellStart"/>
      <w:r w:rsidRPr="000802CC">
        <w:rPr>
          <w:rFonts w:ascii="Arial" w:hAnsi="Arial" w:cs="Arial"/>
          <w:sz w:val="20"/>
          <w:szCs w:val="20"/>
        </w:rPr>
        <w:t>verde</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de </w:t>
      </w:r>
      <w:proofErr w:type="spellStart"/>
      <w:r w:rsidRPr="000802CC">
        <w:rPr>
          <w:rFonts w:ascii="Arial" w:hAnsi="Arial" w:cs="Arial"/>
          <w:sz w:val="20"/>
          <w:szCs w:val="20"/>
        </w:rPr>
        <w:t>aproximativ</w:t>
      </w:r>
      <w:proofErr w:type="spellEnd"/>
      <w:r w:rsidRPr="000802CC">
        <w:rPr>
          <w:rFonts w:ascii="Arial" w:hAnsi="Arial" w:cs="Arial"/>
          <w:sz w:val="20"/>
          <w:szCs w:val="20"/>
        </w:rPr>
        <w:t xml:space="preserve"> 4-6 </w:t>
      </w:r>
      <w:proofErr w:type="spellStart"/>
      <w:r w:rsidRPr="000802CC">
        <w:rPr>
          <w:rFonts w:ascii="Arial" w:hAnsi="Arial" w:cs="Arial"/>
          <w:sz w:val="20"/>
          <w:szCs w:val="20"/>
        </w:rPr>
        <w:t>ore</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w:t>
      </w:r>
      <w:proofErr w:type="spellStart"/>
      <w:r w:rsidRPr="000802CC">
        <w:rPr>
          <w:rFonts w:ascii="Arial" w:hAnsi="Arial" w:cs="Arial"/>
          <w:sz w:val="20"/>
          <w:szCs w:val="20"/>
        </w:rPr>
        <w:t>depinde</w:t>
      </w:r>
      <w:proofErr w:type="spellEnd"/>
      <w:r w:rsidRPr="000802CC">
        <w:rPr>
          <w:rFonts w:ascii="Arial" w:hAnsi="Arial" w:cs="Arial"/>
          <w:sz w:val="20"/>
          <w:szCs w:val="20"/>
        </w:rPr>
        <w:t xml:space="preserve"> de </w:t>
      </w:r>
      <w:proofErr w:type="spellStart"/>
      <w:r w:rsidRPr="000802CC">
        <w:rPr>
          <w:rFonts w:ascii="Arial" w:hAnsi="Arial" w:cs="Arial"/>
          <w:sz w:val="20"/>
          <w:szCs w:val="20"/>
        </w:rPr>
        <w:t>energia</w:t>
      </w:r>
      <w:proofErr w:type="spellEnd"/>
      <w:r w:rsidRPr="000802CC">
        <w:rPr>
          <w:rFonts w:ascii="Arial" w:hAnsi="Arial" w:cs="Arial"/>
          <w:sz w:val="20"/>
          <w:szCs w:val="20"/>
        </w:rPr>
        <w:t xml:space="preserve"> </w:t>
      </w:r>
      <w:proofErr w:type="spellStart"/>
      <w:r w:rsidRPr="000802CC">
        <w:rPr>
          <w:rFonts w:ascii="Arial" w:hAnsi="Arial" w:cs="Arial"/>
          <w:sz w:val="20"/>
          <w:szCs w:val="20"/>
        </w:rPr>
        <w:t>rămasă</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baterie). Nu </w:t>
      </w:r>
      <w:proofErr w:type="spellStart"/>
      <w:r w:rsidRPr="000802CC">
        <w:rPr>
          <w:rFonts w:ascii="Arial" w:hAnsi="Arial" w:cs="Arial"/>
          <w:sz w:val="20"/>
          <w:szCs w:val="20"/>
        </w:rPr>
        <w:t>lăsați</w:t>
      </w:r>
      <w:proofErr w:type="spellEnd"/>
      <w:r w:rsidRPr="000802CC">
        <w:rPr>
          <w:rFonts w:ascii="Arial" w:hAnsi="Arial" w:cs="Arial"/>
          <w:sz w:val="20"/>
          <w:szCs w:val="20"/>
        </w:rPr>
        <w:t xml:space="preserve"> </w:t>
      </w:r>
      <w:proofErr w:type="spellStart"/>
      <w:r w:rsidRPr="000802CC">
        <w:rPr>
          <w:rFonts w:ascii="Arial" w:hAnsi="Arial" w:cs="Arial"/>
          <w:sz w:val="20"/>
          <w:szCs w:val="20"/>
        </w:rPr>
        <w:t>niciodată</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conectată</w:t>
      </w:r>
      <w:proofErr w:type="spellEnd"/>
      <w:r w:rsidRPr="000802CC">
        <w:rPr>
          <w:rFonts w:ascii="Arial" w:hAnsi="Arial" w:cs="Arial"/>
          <w:sz w:val="20"/>
          <w:szCs w:val="20"/>
        </w:rPr>
        <w:t xml:space="preserve"> la </w:t>
      </w:r>
      <w:proofErr w:type="spellStart"/>
      <w:r w:rsidRPr="000802CC">
        <w:rPr>
          <w:rFonts w:ascii="Arial" w:hAnsi="Arial" w:cs="Arial"/>
          <w:sz w:val="20"/>
          <w:szCs w:val="20"/>
        </w:rPr>
        <w:t>încărcător</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mult</w:t>
      </w:r>
      <w:proofErr w:type="spellEnd"/>
      <w:r w:rsidRPr="000802CC">
        <w:rPr>
          <w:rFonts w:ascii="Arial" w:hAnsi="Arial" w:cs="Arial"/>
          <w:sz w:val="20"/>
          <w:szCs w:val="20"/>
        </w:rPr>
        <w:t xml:space="preserve"> de 12 </w:t>
      </w:r>
      <w:proofErr w:type="spellStart"/>
      <w:r w:rsidRPr="000802CC">
        <w:rPr>
          <w:rFonts w:ascii="Arial" w:hAnsi="Arial" w:cs="Arial"/>
          <w:sz w:val="20"/>
          <w:szCs w:val="20"/>
        </w:rPr>
        <w:t>ore</w:t>
      </w:r>
      <w:proofErr w:type="spellEnd"/>
      <w:r w:rsidRPr="000802CC">
        <w:rPr>
          <w:rFonts w:ascii="Arial" w:hAnsi="Arial" w:cs="Arial"/>
          <w:sz w:val="20"/>
          <w:szCs w:val="20"/>
        </w:rPr>
        <w:t>.</w:t>
      </w:r>
    </w:p>
    <w:p w14:paraId="336BD57C"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lumina</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verde</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încărcătorul</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trece</w:t>
      </w:r>
      <w:proofErr w:type="spellEnd"/>
      <w:r w:rsidRPr="000802CC">
        <w:rPr>
          <w:rFonts w:ascii="Arial" w:hAnsi="Arial" w:cs="Arial"/>
          <w:sz w:val="20"/>
          <w:szCs w:val="20"/>
        </w:rPr>
        <w:t xml:space="preserve"> automat la o </w:t>
      </w:r>
      <w:proofErr w:type="spellStart"/>
      <w:r w:rsidRPr="000802CC">
        <w:rPr>
          <w:rFonts w:ascii="Arial" w:hAnsi="Arial" w:cs="Arial"/>
          <w:sz w:val="20"/>
          <w:szCs w:val="20"/>
        </w:rPr>
        <w:t>stare</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încărcare</w:t>
      </w:r>
      <w:proofErr w:type="spellEnd"/>
      <w:r w:rsidRPr="000802CC">
        <w:rPr>
          <w:rFonts w:ascii="Arial" w:hAnsi="Arial" w:cs="Arial"/>
          <w:sz w:val="20"/>
          <w:szCs w:val="20"/>
        </w:rPr>
        <w:t xml:space="preserve"> </w:t>
      </w:r>
      <w:proofErr w:type="spellStart"/>
      <w:r w:rsidRPr="000802CC">
        <w:rPr>
          <w:rFonts w:ascii="Arial" w:hAnsi="Arial" w:cs="Arial"/>
          <w:sz w:val="20"/>
          <w:szCs w:val="20"/>
        </w:rPr>
        <w:t>constantă</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continua </w:t>
      </w:r>
      <w:proofErr w:type="spellStart"/>
      <w:r w:rsidRPr="000802CC">
        <w:rPr>
          <w:rFonts w:ascii="Arial" w:hAnsi="Arial" w:cs="Arial"/>
          <w:sz w:val="20"/>
          <w:szCs w:val="20"/>
        </w:rPr>
        <w:t>să</w:t>
      </w:r>
      <w:proofErr w:type="spellEnd"/>
      <w:r w:rsidRPr="000802CC">
        <w:rPr>
          <w:rFonts w:ascii="Arial" w:hAnsi="Arial" w:cs="Arial"/>
          <w:sz w:val="20"/>
          <w:szCs w:val="20"/>
        </w:rPr>
        <w:t xml:space="preserve"> se </w:t>
      </w:r>
      <w:proofErr w:type="spellStart"/>
      <w:r w:rsidRPr="000802CC">
        <w:rPr>
          <w:rFonts w:ascii="Arial" w:hAnsi="Arial" w:cs="Arial"/>
          <w:sz w:val="20"/>
          <w:szCs w:val="20"/>
        </w:rPr>
        <w:t>încarce</w:t>
      </w:r>
      <w:proofErr w:type="spellEnd"/>
      <w:r w:rsidRPr="000802CC">
        <w:rPr>
          <w:rFonts w:ascii="Arial" w:hAnsi="Arial" w:cs="Arial"/>
          <w:sz w:val="20"/>
          <w:szCs w:val="20"/>
        </w:rPr>
        <w:t xml:space="preserve"> </w:t>
      </w:r>
      <w:proofErr w:type="spellStart"/>
      <w:r w:rsidRPr="000802CC">
        <w:rPr>
          <w:rFonts w:ascii="Arial" w:hAnsi="Arial" w:cs="Arial"/>
          <w:sz w:val="20"/>
          <w:szCs w:val="20"/>
        </w:rPr>
        <w:t>timp</w:t>
      </w:r>
      <w:proofErr w:type="spellEnd"/>
      <w:r w:rsidRPr="000802CC">
        <w:rPr>
          <w:rFonts w:ascii="Arial" w:hAnsi="Arial" w:cs="Arial"/>
          <w:sz w:val="20"/>
          <w:szCs w:val="20"/>
        </w:rPr>
        <w:t xml:space="preserve"> de 2-3 </w:t>
      </w:r>
      <w:proofErr w:type="spellStart"/>
      <w:r w:rsidRPr="000802CC">
        <w:rPr>
          <w:rFonts w:ascii="Arial" w:hAnsi="Arial" w:cs="Arial"/>
          <w:sz w:val="20"/>
          <w:szCs w:val="20"/>
        </w:rPr>
        <w:t>ore</w:t>
      </w:r>
      <w:proofErr w:type="spellEnd"/>
      <w:r w:rsidRPr="000802CC">
        <w:rPr>
          <w:rFonts w:ascii="Arial" w:hAnsi="Arial" w:cs="Arial"/>
          <w:sz w:val="20"/>
          <w:szCs w:val="20"/>
        </w:rPr>
        <w:t>.</w:t>
      </w:r>
    </w:p>
    <w:p w14:paraId="4AE9B4D6"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încărcarea</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completă</w:t>
      </w:r>
      <w:proofErr w:type="spellEnd"/>
      <w:r w:rsidRPr="000802CC">
        <w:rPr>
          <w:rFonts w:ascii="Arial" w:hAnsi="Arial" w:cs="Arial"/>
          <w:sz w:val="20"/>
          <w:szCs w:val="20"/>
        </w:rPr>
        <w:t xml:space="preserve">, </w:t>
      </w:r>
      <w:proofErr w:type="spellStart"/>
      <w:r w:rsidRPr="000802CC">
        <w:rPr>
          <w:rFonts w:ascii="Arial" w:hAnsi="Arial" w:cs="Arial"/>
          <w:sz w:val="20"/>
          <w:szCs w:val="20"/>
        </w:rPr>
        <w:t>mai</w:t>
      </w:r>
      <w:proofErr w:type="spellEnd"/>
      <w:r w:rsidRPr="000802CC">
        <w:rPr>
          <w:rFonts w:ascii="Arial" w:hAnsi="Arial" w:cs="Arial"/>
          <w:sz w:val="20"/>
          <w:szCs w:val="20"/>
        </w:rPr>
        <w:t xml:space="preserve"> </w:t>
      </w:r>
      <w:proofErr w:type="spellStart"/>
      <w:r w:rsidRPr="000802CC">
        <w:rPr>
          <w:rFonts w:ascii="Arial" w:hAnsi="Arial" w:cs="Arial"/>
          <w:sz w:val="20"/>
          <w:szCs w:val="20"/>
        </w:rPr>
        <w:t>întâi</w:t>
      </w:r>
      <w:proofErr w:type="spellEnd"/>
      <w:r w:rsidRPr="000802CC">
        <w:rPr>
          <w:rFonts w:ascii="Arial" w:hAnsi="Arial" w:cs="Arial"/>
          <w:sz w:val="20"/>
          <w:szCs w:val="20"/>
        </w:rPr>
        <w:t xml:space="preserve"> </w:t>
      </w:r>
      <w:proofErr w:type="spellStart"/>
      <w:r w:rsidRPr="000802CC">
        <w:rPr>
          <w:rFonts w:ascii="Arial" w:hAnsi="Arial" w:cs="Arial"/>
          <w:sz w:val="20"/>
          <w:szCs w:val="20"/>
        </w:rPr>
        <w:t>deconectați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portul</w:t>
      </w:r>
      <w:proofErr w:type="spellEnd"/>
      <w:r w:rsidRPr="000802CC">
        <w:rPr>
          <w:rFonts w:ascii="Arial" w:hAnsi="Arial" w:cs="Arial"/>
          <w:sz w:val="20"/>
          <w:szCs w:val="20"/>
        </w:rPr>
        <w:t xml:space="preserve"> de </w:t>
      </w:r>
      <w:proofErr w:type="spellStart"/>
      <w:r w:rsidRPr="000802CC">
        <w:rPr>
          <w:rFonts w:ascii="Arial" w:hAnsi="Arial" w:cs="Arial"/>
          <w:sz w:val="20"/>
          <w:szCs w:val="20"/>
        </w:rPr>
        <w:t>curent</w:t>
      </w:r>
      <w:proofErr w:type="spellEnd"/>
      <w:r w:rsidRPr="000802CC">
        <w:rPr>
          <w:rFonts w:ascii="Arial" w:hAnsi="Arial" w:cs="Arial"/>
          <w:sz w:val="20"/>
          <w:szCs w:val="20"/>
        </w:rPr>
        <w:t xml:space="preserve"> alternativ de la </w:t>
      </w:r>
      <w:proofErr w:type="spellStart"/>
      <w:r w:rsidRPr="000802CC">
        <w:rPr>
          <w:rFonts w:ascii="Arial" w:hAnsi="Arial" w:cs="Arial"/>
          <w:sz w:val="20"/>
          <w:szCs w:val="20"/>
        </w:rPr>
        <w:t>priza</w:t>
      </w:r>
      <w:proofErr w:type="spellEnd"/>
      <w:r w:rsidRPr="000802CC">
        <w:rPr>
          <w:rFonts w:ascii="Arial" w:hAnsi="Arial" w:cs="Arial"/>
          <w:sz w:val="20"/>
          <w:szCs w:val="20"/>
        </w:rPr>
        <w:t xml:space="preserve"> de perete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apoi</w:t>
      </w:r>
      <w:proofErr w:type="spellEnd"/>
      <w:r w:rsidRPr="000802CC">
        <w:rPr>
          <w:rFonts w:ascii="Arial" w:hAnsi="Arial" w:cs="Arial"/>
          <w:sz w:val="20"/>
          <w:szCs w:val="20"/>
        </w:rPr>
        <w:t xml:space="preserve"> </w:t>
      </w:r>
      <w:proofErr w:type="spellStart"/>
      <w:r w:rsidRPr="000802CC">
        <w:rPr>
          <w:rFonts w:ascii="Arial" w:hAnsi="Arial" w:cs="Arial"/>
          <w:sz w:val="20"/>
          <w:szCs w:val="20"/>
        </w:rPr>
        <w:t>deconectați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portul</w:t>
      </w:r>
      <w:proofErr w:type="spellEnd"/>
      <w:r w:rsidRPr="000802CC">
        <w:rPr>
          <w:rFonts w:ascii="Arial" w:hAnsi="Arial" w:cs="Arial"/>
          <w:sz w:val="20"/>
          <w:szCs w:val="20"/>
        </w:rPr>
        <w:t xml:space="preserve"> de la baterie.</w:t>
      </w:r>
    </w:p>
    <w:p w14:paraId="28EB8BC9" w14:textId="4DF50A93" w:rsidR="007509D2" w:rsidRDefault="000802CC" w:rsidP="000802CC">
      <w:pPr>
        <w:spacing w:after="0" w:line="240" w:lineRule="auto"/>
        <w:rPr>
          <w:rFonts w:ascii="Arial" w:hAnsi="Arial" w:cs="Arial"/>
          <w:sz w:val="20"/>
          <w:szCs w:val="20"/>
        </w:rPr>
      </w:pPr>
      <w:r w:rsidRPr="000802CC">
        <w:rPr>
          <w:rFonts w:ascii="Arial" w:hAnsi="Arial" w:cs="Arial"/>
          <w:sz w:val="20"/>
          <w:szCs w:val="20"/>
        </w:rPr>
        <w:t xml:space="preserve">- Nu </w:t>
      </w:r>
      <w:proofErr w:type="spellStart"/>
      <w:r w:rsidRPr="000802CC">
        <w:rPr>
          <w:rFonts w:ascii="Arial" w:hAnsi="Arial" w:cs="Arial"/>
          <w:sz w:val="20"/>
          <w:szCs w:val="20"/>
        </w:rPr>
        <w:t>lăsați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încărcătorul</w:t>
      </w:r>
      <w:proofErr w:type="spellEnd"/>
      <w:r w:rsidRPr="000802CC">
        <w:rPr>
          <w:rFonts w:ascii="Arial" w:hAnsi="Arial" w:cs="Arial"/>
          <w:sz w:val="20"/>
          <w:szCs w:val="20"/>
        </w:rPr>
        <w:t xml:space="preserve"> </w:t>
      </w:r>
      <w:proofErr w:type="spellStart"/>
      <w:r w:rsidRPr="000802CC">
        <w:rPr>
          <w:rFonts w:ascii="Arial" w:hAnsi="Arial" w:cs="Arial"/>
          <w:sz w:val="20"/>
          <w:szCs w:val="20"/>
        </w:rPr>
        <w:t>conectat</w:t>
      </w:r>
      <w:proofErr w:type="spellEnd"/>
      <w:r w:rsidRPr="000802CC">
        <w:rPr>
          <w:rFonts w:ascii="Arial" w:hAnsi="Arial" w:cs="Arial"/>
          <w:sz w:val="20"/>
          <w:szCs w:val="20"/>
        </w:rPr>
        <w:t xml:space="preserve"> la </w:t>
      </w:r>
      <w:proofErr w:type="spellStart"/>
      <w:r w:rsidRPr="000802CC">
        <w:rPr>
          <w:rFonts w:ascii="Arial" w:hAnsi="Arial" w:cs="Arial"/>
          <w:sz w:val="20"/>
          <w:szCs w:val="20"/>
        </w:rPr>
        <w:t>rețeaua</w:t>
      </w:r>
      <w:proofErr w:type="spellEnd"/>
      <w:r w:rsidRPr="000802CC">
        <w:rPr>
          <w:rFonts w:ascii="Arial" w:hAnsi="Arial" w:cs="Arial"/>
          <w:sz w:val="20"/>
          <w:szCs w:val="20"/>
        </w:rPr>
        <w:t xml:space="preserve"> </w:t>
      </w:r>
      <w:proofErr w:type="spellStart"/>
      <w:r w:rsidRPr="000802CC">
        <w:rPr>
          <w:rFonts w:ascii="Arial" w:hAnsi="Arial" w:cs="Arial"/>
          <w:sz w:val="20"/>
          <w:szCs w:val="20"/>
        </w:rPr>
        <w:t>electrică</w:t>
      </w:r>
      <w:proofErr w:type="spellEnd"/>
      <w:r w:rsidRPr="000802CC">
        <w:rPr>
          <w:rFonts w:ascii="Arial" w:hAnsi="Arial" w:cs="Arial"/>
          <w:sz w:val="20"/>
          <w:szCs w:val="20"/>
        </w:rPr>
        <w:t xml:space="preserve"> </w:t>
      </w:r>
      <w:proofErr w:type="spellStart"/>
      <w:r w:rsidRPr="000802CC">
        <w:rPr>
          <w:rFonts w:ascii="Arial" w:hAnsi="Arial" w:cs="Arial"/>
          <w:sz w:val="20"/>
          <w:szCs w:val="20"/>
        </w:rPr>
        <w:t>decât</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bateria</w:t>
      </w:r>
      <w:proofErr w:type="spellEnd"/>
      <w:r w:rsidRPr="000802CC">
        <w:rPr>
          <w:rFonts w:ascii="Arial" w:hAnsi="Arial" w:cs="Arial"/>
          <w:sz w:val="20"/>
          <w:szCs w:val="20"/>
        </w:rPr>
        <w:t xml:space="preserve">. </w:t>
      </w:r>
      <w:proofErr w:type="spellStart"/>
      <w:r w:rsidRPr="000802CC">
        <w:rPr>
          <w:rFonts w:ascii="Arial" w:hAnsi="Arial" w:cs="Arial"/>
          <w:sz w:val="20"/>
          <w:szCs w:val="20"/>
        </w:rPr>
        <w:t>Scoateți</w:t>
      </w:r>
      <w:proofErr w:type="spellEnd"/>
      <w:r w:rsidRPr="000802CC">
        <w:rPr>
          <w:rFonts w:ascii="Arial" w:hAnsi="Arial" w:cs="Arial"/>
          <w:sz w:val="20"/>
          <w:szCs w:val="20"/>
        </w:rPr>
        <w:t xml:space="preserve">-l </w:t>
      </w:r>
      <w:proofErr w:type="spellStart"/>
      <w:r w:rsidRPr="000802CC">
        <w:rPr>
          <w:rFonts w:ascii="Arial" w:hAnsi="Arial" w:cs="Arial"/>
          <w:sz w:val="20"/>
          <w:szCs w:val="20"/>
        </w:rPr>
        <w:t>întotdeauna</w:t>
      </w:r>
      <w:proofErr w:type="spellEnd"/>
      <w:r w:rsidRPr="000802CC">
        <w:rPr>
          <w:rFonts w:ascii="Arial" w:hAnsi="Arial" w:cs="Arial"/>
          <w:sz w:val="20"/>
          <w:szCs w:val="20"/>
        </w:rPr>
        <w:t xml:space="preserve"> din </w:t>
      </w:r>
      <w:proofErr w:type="spellStart"/>
      <w:r w:rsidRPr="000802CC">
        <w:rPr>
          <w:rFonts w:ascii="Arial" w:hAnsi="Arial" w:cs="Arial"/>
          <w:sz w:val="20"/>
          <w:szCs w:val="20"/>
        </w:rPr>
        <w:t>priză</w:t>
      </w:r>
      <w:proofErr w:type="spellEnd"/>
      <w:r w:rsidRPr="000802CC">
        <w:rPr>
          <w:rFonts w:ascii="Arial" w:hAnsi="Arial" w:cs="Arial"/>
          <w:sz w:val="20"/>
          <w:szCs w:val="20"/>
        </w:rPr>
        <w:t xml:space="preserve"> </w:t>
      </w:r>
      <w:proofErr w:type="spellStart"/>
      <w:r w:rsidRPr="000802CC">
        <w:rPr>
          <w:rFonts w:ascii="Arial" w:hAnsi="Arial" w:cs="Arial"/>
          <w:sz w:val="20"/>
          <w:szCs w:val="20"/>
        </w:rPr>
        <w:t>după</w:t>
      </w:r>
      <w:proofErr w:type="spellEnd"/>
      <w:r w:rsidRPr="000802CC">
        <w:rPr>
          <w:rFonts w:ascii="Arial" w:hAnsi="Arial" w:cs="Arial"/>
          <w:sz w:val="20"/>
          <w:szCs w:val="20"/>
        </w:rPr>
        <w:t xml:space="preserve"> </w:t>
      </w:r>
      <w:proofErr w:type="spellStart"/>
      <w:r w:rsidRPr="000802CC">
        <w:rPr>
          <w:rFonts w:ascii="Arial" w:hAnsi="Arial" w:cs="Arial"/>
          <w:sz w:val="20"/>
          <w:szCs w:val="20"/>
        </w:rPr>
        <w:t>încărcare</w:t>
      </w:r>
      <w:proofErr w:type="spellEnd"/>
      <w:r w:rsidRPr="000802CC">
        <w:rPr>
          <w:rFonts w:ascii="Arial" w:hAnsi="Arial" w:cs="Arial"/>
          <w:sz w:val="20"/>
          <w:szCs w:val="20"/>
        </w:rPr>
        <w:t>.</w:t>
      </w:r>
    </w:p>
    <w:p w14:paraId="4CA389D6" w14:textId="77777777" w:rsidR="000802CC" w:rsidRPr="00914058" w:rsidRDefault="000802CC" w:rsidP="000802CC">
      <w:pPr>
        <w:spacing w:after="0" w:line="240" w:lineRule="auto"/>
        <w:rPr>
          <w:rFonts w:ascii="Arial" w:hAnsi="Arial" w:cs="Arial"/>
          <w:sz w:val="20"/>
          <w:szCs w:val="20"/>
        </w:rPr>
      </w:pPr>
    </w:p>
    <w:p w14:paraId="6F5E6A25" w14:textId="0D1FF426" w:rsidR="007509D2" w:rsidRPr="00914058" w:rsidRDefault="000802CC"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2CC">
        <w:rPr>
          <w:rFonts w:ascii="Arial" w:hAnsi="Arial" w:cs="Arial"/>
          <w:b/>
          <w:sz w:val="20"/>
          <w:szCs w:val="20"/>
        </w:rPr>
        <w:t>ÎNTREȚINEREA MOTORULUI</w:t>
      </w:r>
    </w:p>
    <w:p w14:paraId="141AFC43" w14:textId="77777777" w:rsidR="007509D2" w:rsidRDefault="007509D2" w:rsidP="007509D2">
      <w:pPr>
        <w:spacing w:after="0" w:line="240" w:lineRule="auto"/>
        <w:rPr>
          <w:rFonts w:ascii="Arial" w:hAnsi="Arial" w:cs="Arial"/>
          <w:sz w:val="20"/>
          <w:szCs w:val="20"/>
        </w:rPr>
      </w:pPr>
    </w:p>
    <w:p w14:paraId="1F56A7E6"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curățați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periodic</w:t>
      </w:r>
      <w:proofErr w:type="spellEnd"/>
      <w:r w:rsidRPr="000802CC">
        <w:rPr>
          <w:rFonts w:ascii="Arial" w:hAnsi="Arial" w:cs="Arial"/>
          <w:sz w:val="20"/>
          <w:szCs w:val="20"/>
        </w:rPr>
        <w:t xml:space="preserve"> </w:t>
      </w:r>
      <w:proofErr w:type="spellStart"/>
      <w:r w:rsidRPr="000802CC">
        <w:rPr>
          <w:rFonts w:ascii="Arial" w:hAnsi="Arial" w:cs="Arial"/>
          <w:sz w:val="20"/>
          <w:szCs w:val="20"/>
        </w:rPr>
        <w:t>praful</w:t>
      </w:r>
      <w:proofErr w:type="spellEnd"/>
      <w:r w:rsidRPr="000802CC">
        <w:rPr>
          <w:rFonts w:ascii="Arial" w:hAnsi="Arial" w:cs="Arial"/>
          <w:sz w:val="20"/>
          <w:szCs w:val="20"/>
        </w:rPr>
        <w:t xml:space="preserve"> de </w:t>
      </w:r>
      <w:proofErr w:type="spellStart"/>
      <w:r w:rsidRPr="000802CC">
        <w:rPr>
          <w:rFonts w:ascii="Arial" w:hAnsi="Arial" w:cs="Arial"/>
          <w:sz w:val="20"/>
          <w:szCs w:val="20"/>
        </w:rPr>
        <w:t>pe</w:t>
      </w:r>
      <w:proofErr w:type="spellEnd"/>
      <w:r w:rsidRPr="000802CC">
        <w:rPr>
          <w:rFonts w:ascii="Arial" w:hAnsi="Arial" w:cs="Arial"/>
          <w:sz w:val="20"/>
          <w:szCs w:val="20"/>
        </w:rPr>
        <w:t xml:space="preserve"> </w:t>
      </w:r>
      <w:proofErr w:type="spellStart"/>
      <w:r w:rsidRPr="000802CC">
        <w:rPr>
          <w:rFonts w:ascii="Arial" w:hAnsi="Arial" w:cs="Arial"/>
          <w:sz w:val="20"/>
          <w:szCs w:val="20"/>
        </w:rPr>
        <w:t>capacul</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păstrați</w:t>
      </w:r>
      <w:proofErr w:type="spellEnd"/>
      <w:r w:rsidRPr="000802CC">
        <w:rPr>
          <w:rFonts w:ascii="Arial" w:hAnsi="Arial" w:cs="Arial"/>
          <w:sz w:val="20"/>
          <w:szCs w:val="20"/>
        </w:rPr>
        <w:t xml:space="preserve">-l liber de </w:t>
      </w:r>
      <w:proofErr w:type="spellStart"/>
      <w:r w:rsidRPr="000802CC">
        <w:rPr>
          <w:rFonts w:ascii="Arial" w:hAnsi="Arial" w:cs="Arial"/>
          <w:sz w:val="20"/>
          <w:szCs w:val="20"/>
        </w:rPr>
        <w:t>murdărie</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permite </w:t>
      </w:r>
      <w:proofErr w:type="spellStart"/>
      <w:r w:rsidRPr="000802CC">
        <w:rPr>
          <w:rFonts w:ascii="Arial" w:hAnsi="Arial" w:cs="Arial"/>
          <w:sz w:val="20"/>
          <w:szCs w:val="20"/>
        </w:rPr>
        <w:t>răcirea</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funcționării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a </w:t>
      </w:r>
      <w:proofErr w:type="spellStart"/>
      <w:r w:rsidRPr="000802CC">
        <w:rPr>
          <w:rFonts w:ascii="Arial" w:hAnsi="Arial" w:cs="Arial"/>
          <w:sz w:val="20"/>
          <w:szCs w:val="20"/>
        </w:rPr>
        <w:t>prelungi</w:t>
      </w:r>
      <w:proofErr w:type="spellEnd"/>
      <w:r w:rsidRPr="000802CC">
        <w:rPr>
          <w:rFonts w:ascii="Arial" w:hAnsi="Arial" w:cs="Arial"/>
          <w:sz w:val="20"/>
          <w:szCs w:val="20"/>
        </w:rPr>
        <w:t xml:space="preserve"> </w:t>
      </w:r>
      <w:proofErr w:type="spellStart"/>
      <w:r w:rsidRPr="000802CC">
        <w:rPr>
          <w:rFonts w:ascii="Arial" w:hAnsi="Arial" w:cs="Arial"/>
          <w:sz w:val="20"/>
          <w:szCs w:val="20"/>
        </w:rPr>
        <w:t>astfel</w:t>
      </w:r>
      <w:proofErr w:type="spellEnd"/>
      <w:r w:rsidRPr="000802CC">
        <w:rPr>
          <w:rFonts w:ascii="Arial" w:hAnsi="Arial" w:cs="Arial"/>
          <w:sz w:val="20"/>
          <w:szCs w:val="20"/>
        </w:rPr>
        <w:t xml:space="preserve"> </w:t>
      </w:r>
      <w:proofErr w:type="spellStart"/>
      <w:r w:rsidRPr="000802CC">
        <w:rPr>
          <w:rFonts w:ascii="Arial" w:hAnsi="Arial" w:cs="Arial"/>
          <w:sz w:val="20"/>
          <w:szCs w:val="20"/>
        </w:rPr>
        <w:t>durata</w:t>
      </w:r>
      <w:proofErr w:type="spellEnd"/>
      <w:r w:rsidRPr="000802CC">
        <w:rPr>
          <w:rFonts w:ascii="Arial" w:hAnsi="Arial" w:cs="Arial"/>
          <w:sz w:val="20"/>
          <w:szCs w:val="20"/>
        </w:rPr>
        <w:t xml:space="preserve"> de </w:t>
      </w:r>
      <w:proofErr w:type="spellStart"/>
      <w:r w:rsidRPr="000802CC">
        <w:rPr>
          <w:rFonts w:ascii="Arial" w:hAnsi="Arial" w:cs="Arial"/>
          <w:sz w:val="20"/>
          <w:szCs w:val="20"/>
        </w:rPr>
        <w:t>viață</w:t>
      </w:r>
      <w:proofErr w:type="spellEnd"/>
      <w:r w:rsidRPr="000802CC">
        <w:rPr>
          <w:rFonts w:ascii="Arial" w:hAnsi="Arial" w:cs="Arial"/>
          <w:sz w:val="20"/>
          <w:szCs w:val="20"/>
        </w:rPr>
        <w:t xml:space="preserve"> a </w:t>
      </w:r>
      <w:proofErr w:type="spellStart"/>
      <w:r w:rsidRPr="000802CC">
        <w:rPr>
          <w:rFonts w:ascii="Arial" w:hAnsi="Arial" w:cs="Arial"/>
          <w:sz w:val="20"/>
          <w:szCs w:val="20"/>
        </w:rPr>
        <w:t>acestuia</w:t>
      </w:r>
      <w:proofErr w:type="spellEnd"/>
      <w:r w:rsidRPr="000802CC">
        <w:rPr>
          <w:rFonts w:ascii="Arial" w:hAnsi="Arial" w:cs="Arial"/>
          <w:sz w:val="20"/>
          <w:szCs w:val="20"/>
        </w:rPr>
        <w:t>.</w:t>
      </w:r>
    </w:p>
    <w:p w14:paraId="5A73ED42"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mod</w:t>
      </w:r>
      <w:proofErr w:type="spellEnd"/>
      <w:r w:rsidRPr="000802CC">
        <w:rPr>
          <w:rFonts w:ascii="Arial" w:hAnsi="Arial" w:cs="Arial"/>
          <w:sz w:val="20"/>
          <w:szCs w:val="20"/>
        </w:rPr>
        <w:t xml:space="preserve"> </w:t>
      </w:r>
      <w:proofErr w:type="spellStart"/>
      <w:r w:rsidRPr="000802CC">
        <w:rPr>
          <w:rFonts w:ascii="Arial" w:hAnsi="Arial" w:cs="Arial"/>
          <w:sz w:val="20"/>
          <w:szCs w:val="20"/>
        </w:rPr>
        <w:t>regulat</w:t>
      </w:r>
      <w:proofErr w:type="spellEnd"/>
      <w:r w:rsidRPr="000802CC">
        <w:rPr>
          <w:rFonts w:ascii="Arial" w:hAnsi="Arial" w:cs="Arial"/>
          <w:sz w:val="20"/>
          <w:szCs w:val="20"/>
        </w:rPr>
        <w:t xml:space="preserve"> </w:t>
      </w:r>
      <w:proofErr w:type="spellStart"/>
      <w:r w:rsidRPr="000802CC">
        <w:rPr>
          <w:rFonts w:ascii="Arial" w:hAnsi="Arial" w:cs="Arial"/>
          <w:sz w:val="20"/>
          <w:szCs w:val="20"/>
        </w:rPr>
        <w:t>strângerea</w:t>
      </w:r>
      <w:proofErr w:type="spellEnd"/>
      <w:r w:rsidRPr="000802CC">
        <w:rPr>
          <w:rFonts w:ascii="Arial" w:hAnsi="Arial" w:cs="Arial"/>
          <w:sz w:val="20"/>
          <w:szCs w:val="20"/>
        </w:rPr>
        <w:t xml:space="preserve"> </w:t>
      </w:r>
      <w:proofErr w:type="spellStart"/>
      <w:r w:rsidRPr="000802CC">
        <w:rPr>
          <w:rFonts w:ascii="Arial" w:hAnsi="Arial" w:cs="Arial"/>
          <w:sz w:val="20"/>
          <w:szCs w:val="20"/>
        </w:rPr>
        <w:t>tuturor</w:t>
      </w:r>
      <w:proofErr w:type="spellEnd"/>
      <w:r w:rsidRPr="000802CC">
        <w:rPr>
          <w:rFonts w:ascii="Arial" w:hAnsi="Arial" w:cs="Arial"/>
          <w:sz w:val="20"/>
          <w:szCs w:val="20"/>
        </w:rPr>
        <w:t xml:space="preserve"> </w:t>
      </w:r>
      <w:proofErr w:type="spellStart"/>
      <w:r w:rsidRPr="000802CC">
        <w:rPr>
          <w:rFonts w:ascii="Arial" w:hAnsi="Arial" w:cs="Arial"/>
          <w:sz w:val="20"/>
          <w:szCs w:val="20"/>
        </w:rPr>
        <w:t>șuruburilor</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piulițelor</w:t>
      </w:r>
      <w:proofErr w:type="spellEnd"/>
      <w:r w:rsidRPr="000802CC">
        <w:rPr>
          <w:rFonts w:ascii="Arial" w:hAnsi="Arial" w:cs="Arial"/>
          <w:sz w:val="20"/>
          <w:szCs w:val="20"/>
        </w:rPr>
        <w:t xml:space="preserve"> la </w:t>
      </w:r>
      <w:proofErr w:type="spellStart"/>
      <w:r w:rsidRPr="000802CC">
        <w:rPr>
          <w:rFonts w:ascii="Arial" w:hAnsi="Arial" w:cs="Arial"/>
          <w:sz w:val="20"/>
          <w:szCs w:val="20"/>
        </w:rPr>
        <w:t>ambele</w:t>
      </w:r>
      <w:proofErr w:type="spellEnd"/>
      <w:r w:rsidRPr="000802CC">
        <w:rPr>
          <w:rFonts w:ascii="Arial" w:hAnsi="Arial" w:cs="Arial"/>
          <w:sz w:val="20"/>
          <w:szCs w:val="20"/>
        </w:rPr>
        <w:t xml:space="preserve"> capete ale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acestea</w:t>
      </w:r>
      <w:proofErr w:type="spellEnd"/>
      <w:r w:rsidRPr="000802CC">
        <w:rPr>
          <w:rFonts w:ascii="Arial" w:hAnsi="Arial" w:cs="Arial"/>
          <w:sz w:val="20"/>
          <w:szCs w:val="20"/>
        </w:rPr>
        <w:t xml:space="preserve"> </w:t>
      </w:r>
      <w:proofErr w:type="spellStart"/>
      <w:r w:rsidRPr="000802CC">
        <w:rPr>
          <w:rFonts w:ascii="Arial" w:hAnsi="Arial" w:cs="Arial"/>
          <w:sz w:val="20"/>
          <w:szCs w:val="20"/>
        </w:rPr>
        <w:t>sunt</w:t>
      </w:r>
      <w:proofErr w:type="spellEnd"/>
      <w:r w:rsidRPr="000802CC">
        <w:rPr>
          <w:rFonts w:ascii="Arial" w:hAnsi="Arial" w:cs="Arial"/>
          <w:sz w:val="20"/>
          <w:szCs w:val="20"/>
        </w:rPr>
        <w:t xml:space="preserve"> </w:t>
      </w:r>
      <w:proofErr w:type="spellStart"/>
      <w:r w:rsidRPr="000802CC">
        <w:rPr>
          <w:rFonts w:ascii="Arial" w:hAnsi="Arial" w:cs="Arial"/>
          <w:sz w:val="20"/>
          <w:szCs w:val="20"/>
        </w:rPr>
        <w:t>slăbite</w:t>
      </w:r>
      <w:proofErr w:type="spellEnd"/>
      <w:r w:rsidRPr="000802CC">
        <w:rPr>
          <w:rFonts w:ascii="Arial" w:hAnsi="Arial" w:cs="Arial"/>
          <w:sz w:val="20"/>
          <w:szCs w:val="20"/>
        </w:rPr>
        <w:t xml:space="preserve">, </w:t>
      </w:r>
      <w:proofErr w:type="spellStart"/>
      <w:r w:rsidRPr="000802CC">
        <w:rPr>
          <w:rFonts w:ascii="Arial" w:hAnsi="Arial" w:cs="Arial"/>
          <w:sz w:val="20"/>
          <w:szCs w:val="20"/>
        </w:rPr>
        <w:t>strângeți-le</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preveni</w:t>
      </w:r>
      <w:proofErr w:type="spellEnd"/>
      <w:r w:rsidRPr="000802CC">
        <w:rPr>
          <w:rFonts w:ascii="Arial" w:hAnsi="Arial" w:cs="Arial"/>
          <w:sz w:val="20"/>
          <w:szCs w:val="20"/>
        </w:rPr>
        <w:t xml:space="preserve"> </w:t>
      </w:r>
      <w:proofErr w:type="spellStart"/>
      <w:r w:rsidRPr="000802CC">
        <w:rPr>
          <w:rFonts w:ascii="Arial" w:hAnsi="Arial" w:cs="Arial"/>
          <w:sz w:val="20"/>
          <w:szCs w:val="20"/>
        </w:rPr>
        <w:t>deteriorarea</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w:t>
      </w:r>
    </w:p>
    <w:p w14:paraId="2C61DA7D"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periodic</w:t>
      </w:r>
      <w:proofErr w:type="spellEnd"/>
      <w:r w:rsidRPr="000802CC">
        <w:rPr>
          <w:rFonts w:ascii="Arial" w:hAnsi="Arial" w:cs="Arial"/>
          <w:sz w:val="20"/>
          <w:szCs w:val="20"/>
        </w:rPr>
        <w:t xml:space="preserve"> </w:t>
      </w:r>
      <w:proofErr w:type="spellStart"/>
      <w:r w:rsidRPr="000802CC">
        <w:rPr>
          <w:rFonts w:ascii="Arial" w:hAnsi="Arial" w:cs="Arial"/>
          <w:sz w:val="20"/>
          <w:szCs w:val="20"/>
        </w:rPr>
        <w:t>izolația</w:t>
      </w:r>
      <w:proofErr w:type="spellEnd"/>
      <w:r w:rsidRPr="000802CC">
        <w:rPr>
          <w:rFonts w:ascii="Arial" w:hAnsi="Arial" w:cs="Arial"/>
          <w:sz w:val="20"/>
          <w:szCs w:val="20"/>
        </w:rPr>
        <w:t xml:space="preserve"> </w:t>
      </w:r>
      <w:proofErr w:type="spellStart"/>
      <w:r w:rsidRPr="000802CC">
        <w:rPr>
          <w:rFonts w:ascii="Arial" w:hAnsi="Arial" w:cs="Arial"/>
          <w:sz w:val="20"/>
          <w:szCs w:val="20"/>
        </w:rPr>
        <w:t>dintre</w:t>
      </w:r>
      <w:proofErr w:type="spellEnd"/>
      <w:r w:rsidRPr="000802CC">
        <w:rPr>
          <w:rFonts w:ascii="Arial" w:hAnsi="Arial" w:cs="Arial"/>
          <w:sz w:val="20"/>
          <w:szCs w:val="20"/>
        </w:rPr>
        <w:t xml:space="preserve"> </w:t>
      </w:r>
      <w:proofErr w:type="spellStart"/>
      <w:r w:rsidRPr="000802CC">
        <w:rPr>
          <w:rFonts w:ascii="Arial" w:hAnsi="Arial" w:cs="Arial"/>
          <w:sz w:val="20"/>
          <w:szCs w:val="20"/>
        </w:rPr>
        <w:t>cablul</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carcasa</w:t>
      </w:r>
      <w:proofErr w:type="spellEnd"/>
      <w:r w:rsidRPr="000802CC">
        <w:rPr>
          <w:rFonts w:ascii="Arial" w:hAnsi="Arial" w:cs="Arial"/>
          <w:sz w:val="20"/>
          <w:szCs w:val="20"/>
        </w:rPr>
        <w:t xml:space="preserve"> </w:t>
      </w:r>
      <w:proofErr w:type="spellStart"/>
      <w:r w:rsidRPr="000802CC">
        <w:rPr>
          <w:rFonts w:ascii="Arial" w:hAnsi="Arial" w:cs="Arial"/>
          <w:sz w:val="20"/>
          <w:szCs w:val="20"/>
        </w:rPr>
        <w:t>motorului</w:t>
      </w:r>
      <w:proofErr w:type="spellEnd"/>
      <w:r w:rsidRPr="000802CC">
        <w:rPr>
          <w:rFonts w:ascii="Arial" w:hAnsi="Arial" w:cs="Arial"/>
          <w:sz w:val="20"/>
          <w:szCs w:val="20"/>
        </w:rPr>
        <w:t>.</w:t>
      </w:r>
    </w:p>
    <w:p w14:paraId="4107BB43"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periodic</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fișa</w:t>
      </w:r>
      <w:proofErr w:type="spellEnd"/>
      <w:r w:rsidRPr="000802CC">
        <w:rPr>
          <w:rFonts w:ascii="Arial" w:hAnsi="Arial" w:cs="Arial"/>
          <w:sz w:val="20"/>
          <w:szCs w:val="20"/>
        </w:rPr>
        <w:t xml:space="preserve"> </w:t>
      </w:r>
      <w:proofErr w:type="spellStart"/>
      <w:r w:rsidRPr="000802CC">
        <w:rPr>
          <w:rFonts w:ascii="Arial" w:hAnsi="Arial" w:cs="Arial"/>
          <w:sz w:val="20"/>
          <w:szCs w:val="20"/>
        </w:rPr>
        <w:t>unității</w:t>
      </w:r>
      <w:proofErr w:type="spellEnd"/>
      <w:r w:rsidRPr="000802CC">
        <w:rPr>
          <w:rFonts w:ascii="Arial" w:hAnsi="Arial" w:cs="Arial"/>
          <w:sz w:val="20"/>
          <w:szCs w:val="20"/>
        </w:rPr>
        <w:t xml:space="preserve"> de </w:t>
      </w:r>
      <w:proofErr w:type="spellStart"/>
      <w:r w:rsidRPr="000802CC">
        <w:rPr>
          <w:rFonts w:ascii="Arial" w:hAnsi="Arial" w:cs="Arial"/>
          <w:sz w:val="20"/>
          <w:szCs w:val="20"/>
        </w:rPr>
        <w:t>control</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slăbită</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verificați</w:t>
      </w:r>
      <w:proofErr w:type="spellEnd"/>
      <w:r w:rsidRPr="000802CC">
        <w:rPr>
          <w:rFonts w:ascii="Arial" w:hAnsi="Arial" w:cs="Arial"/>
          <w:sz w:val="20"/>
          <w:szCs w:val="20"/>
        </w:rPr>
        <w:t xml:space="preserve"> </w:t>
      </w:r>
      <w:proofErr w:type="spellStart"/>
      <w:r w:rsidRPr="000802CC">
        <w:rPr>
          <w:rFonts w:ascii="Arial" w:hAnsi="Arial" w:cs="Arial"/>
          <w:sz w:val="20"/>
          <w:szCs w:val="20"/>
        </w:rPr>
        <w:t>periodic</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cutia</w:t>
      </w:r>
      <w:proofErr w:type="spellEnd"/>
      <w:r w:rsidRPr="000802CC">
        <w:rPr>
          <w:rFonts w:ascii="Arial" w:hAnsi="Arial" w:cs="Arial"/>
          <w:sz w:val="20"/>
          <w:szCs w:val="20"/>
        </w:rPr>
        <w:t xml:space="preserve"> de </w:t>
      </w:r>
      <w:proofErr w:type="spellStart"/>
      <w:r w:rsidRPr="000802CC">
        <w:rPr>
          <w:rFonts w:ascii="Arial" w:hAnsi="Arial" w:cs="Arial"/>
          <w:sz w:val="20"/>
          <w:szCs w:val="20"/>
        </w:rPr>
        <w:t>siguranțe</w:t>
      </w:r>
      <w:proofErr w:type="spellEnd"/>
      <w:r w:rsidRPr="000802CC">
        <w:rPr>
          <w:rFonts w:ascii="Arial" w:hAnsi="Arial" w:cs="Arial"/>
          <w:sz w:val="20"/>
          <w:szCs w:val="20"/>
        </w:rPr>
        <w:t xml:space="preserve"> </w:t>
      </w:r>
      <w:proofErr w:type="spellStart"/>
      <w:r w:rsidRPr="000802CC">
        <w:rPr>
          <w:rFonts w:ascii="Arial" w:hAnsi="Arial" w:cs="Arial"/>
          <w:sz w:val="20"/>
          <w:szCs w:val="20"/>
        </w:rPr>
        <w:t>este</w:t>
      </w:r>
      <w:proofErr w:type="spellEnd"/>
      <w:r w:rsidRPr="000802CC">
        <w:rPr>
          <w:rFonts w:ascii="Arial" w:hAnsi="Arial" w:cs="Arial"/>
          <w:sz w:val="20"/>
          <w:szCs w:val="20"/>
        </w:rPr>
        <w:t xml:space="preserve"> </w:t>
      </w:r>
      <w:proofErr w:type="spellStart"/>
      <w:r w:rsidRPr="000802CC">
        <w:rPr>
          <w:rFonts w:ascii="Arial" w:hAnsi="Arial" w:cs="Arial"/>
          <w:sz w:val="20"/>
          <w:szCs w:val="20"/>
        </w:rPr>
        <w:t>slăbită</w:t>
      </w:r>
      <w:proofErr w:type="spellEnd"/>
      <w:r w:rsidRPr="000802CC">
        <w:rPr>
          <w:rFonts w:ascii="Arial" w:hAnsi="Arial" w:cs="Arial"/>
          <w:sz w:val="20"/>
          <w:szCs w:val="20"/>
        </w:rPr>
        <w:t xml:space="preserve">. </w:t>
      </w:r>
      <w:proofErr w:type="spellStart"/>
      <w:r w:rsidRPr="000802CC">
        <w:rPr>
          <w:rFonts w:ascii="Arial" w:hAnsi="Arial" w:cs="Arial"/>
          <w:sz w:val="20"/>
          <w:szCs w:val="20"/>
        </w:rPr>
        <w:t>Dacă</w:t>
      </w:r>
      <w:proofErr w:type="spellEnd"/>
      <w:r w:rsidRPr="000802CC">
        <w:rPr>
          <w:rFonts w:ascii="Arial" w:hAnsi="Arial" w:cs="Arial"/>
          <w:sz w:val="20"/>
          <w:szCs w:val="20"/>
        </w:rPr>
        <w:t xml:space="preserve"> </w:t>
      </w:r>
      <w:proofErr w:type="spellStart"/>
      <w:r w:rsidRPr="000802CC">
        <w:rPr>
          <w:rFonts w:ascii="Arial" w:hAnsi="Arial" w:cs="Arial"/>
          <w:sz w:val="20"/>
          <w:szCs w:val="20"/>
        </w:rPr>
        <w:t>găsiți</w:t>
      </w:r>
      <w:proofErr w:type="spellEnd"/>
      <w:r w:rsidRPr="000802CC">
        <w:rPr>
          <w:rFonts w:ascii="Arial" w:hAnsi="Arial" w:cs="Arial"/>
          <w:sz w:val="20"/>
          <w:szCs w:val="20"/>
        </w:rPr>
        <w:t xml:space="preserve"> </w:t>
      </w:r>
      <w:proofErr w:type="spellStart"/>
      <w:r w:rsidRPr="000802CC">
        <w:rPr>
          <w:rFonts w:ascii="Arial" w:hAnsi="Arial" w:cs="Arial"/>
          <w:sz w:val="20"/>
          <w:szCs w:val="20"/>
        </w:rPr>
        <w:t>vreo</w:t>
      </w:r>
      <w:proofErr w:type="spellEnd"/>
      <w:r w:rsidRPr="000802CC">
        <w:rPr>
          <w:rFonts w:ascii="Arial" w:hAnsi="Arial" w:cs="Arial"/>
          <w:sz w:val="20"/>
          <w:szCs w:val="20"/>
        </w:rPr>
        <w:t xml:space="preserve"> </w:t>
      </w:r>
      <w:proofErr w:type="spellStart"/>
      <w:r w:rsidRPr="000802CC">
        <w:rPr>
          <w:rFonts w:ascii="Arial" w:hAnsi="Arial" w:cs="Arial"/>
          <w:sz w:val="20"/>
          <w:szCs w:val="20"/>
        </w:rPr>
        <w:t>problemă</w:t>
      </w:r>
      <w:proofErr w:type="spellEnd"/>
      <w:r w:rsidRPr="000802CC">
        <w:rPr>
          <w:rFonts w:ascii="Arial" w:hAnsi="Arial" w:cs="Arial"/>
          <w:sz w:val="20"/>
          <w:szCs w:val="20"/>
        </w:rPr>
        <w:t xml:space="preserve">, nu </w:t>
      </w:r>
      <w:proofErr w:type="spellStart"/>
      <w:r w:rsidRPr="000802CC">
        <w:rPr>
          <w:rFonts w:ascii="Arial" w:hAnsi="Arial" w:cs="Arial"/>
          <w:sz w:val="20"/>
          <w:szCs w:val="20"/>
        </w:rPr>
        <w:t>utilizați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contactați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un</w:t>
      </w:r>
      <w:proofErr w:type="spellEnd"/>
      <w:r w:rsidRPr="000802CC">
        <w:rPr>
          <w:rFonts w:ascii="Arial" w:hAnsi="Arial" w:cs="Arial"/>
          <w:sz w:val="20"/>
          <w:szCs w:val="20"/>
        </w:rPr>
        <w:t xml:space="preserve"> atelier </w:t>
      </w:r>
      <w:proofErr w:type="spellStart"/>
      <w:r w:rsidRPr="000802CC">
        <w:rPr>
          <w:rFonts w:ascii="Arial" w:hAnsi="Arial" w:cs="Arial"/>
          <w:sz w:val="20"/>
          <w:szCs w:val="20"/>
        </w:rPr>
        <w:t>autorizat</w:t>
      </w:r>
      <w:proofErr w:type="spellEnd"/>
      <w:r w:rsidRPr="000802CC">
        <w:rPr>
          <w:rFonts w:ascii="Arial" w:hAnsi="Arial" w:cs="Arial"/>
          <w:sz w:val="20"/>
          <w:szCs w:val="20"/>
        </w:rPr>
        <w:t xml:space="preserve"> </w:t>
      </w:r>
      <w:proofErr w:type="spellStart"/>
      <w:r w:rsidRPr="000802CC">
        <w:rPr>
          <w:rFonts w:ascii="Arial" w:hAnsi="Arial" w:cs="Arial"/>
          <w:sz w:val="20"/>
          <w:szCs w:val="20"/>
        </w:rPr>
        <w:t>sau</w:t>
      </w:r>
      <w:proofErr w:type="spellEnd"/>
      <w:r w:rsidRPr="000802CC">
        <w:rPr>
          <w:rFonts w:ascii="Arial" w:hAnsi="Arial" w:cs="Arial"/>
          <w:sz w:val="20"/>
          <w:szCs w:val="20"/>
        </w:rPr>
        <w:t xml:space="preserve"> </w:t>
      </w:r>
      <w:proofErr w:type="spellStart"/>
      <w:r w:rsidRPr="000802CC">
        <w:rPr>
          <w:rFonts w:ascii="Arial" w:hAnsi="Arial" w:cs="Arial"/>
          <w:sz w:val="20"/>
          <w:szCs w:val="20"/>
        </w:rPr>
        <w:t>dealerul</w:t>
      </w:r>
      <w:proofErr w:type="spellEnd"/>
      <w:r w:rsidRPr="000802CC">
        <w:rPr>
          <w:rFonts w:ascii="Arial" w:hAnsi="Arial" w:cs="Arial"/>
          <w:sz w:val="20"/>
          <w:szCs w:val="20"/>
        </w:rPr>
        <w:t xml:space="preserve"> </w:t>
      </w:r>
      <w:proofErr w:type="spellStart"/>
      <w:r w:rsidRPr="000802CC">
        <w:rPr>
          <w:rFonts w:ascii="Arial" w:hAnsi="Arial" w:cs="Arial"/>
          <w:sz w:val="20"/>
          <w:szCs w:val="20"/>
        </w:rPr>
        <w:t>dumneavoastră</w:t>
      </w:r>
      <w:proofErr w:type="spellEnd"/>
      <w:r w:rsidRPr="000802CC">
        <w:rPr>
          <w:rFonts w:ascii="Arial" w:hAnsi="Arial" w:cs="Arial"/>
          <w:sz w:val="20"/>
          <w:szCs w:val="20"/>
        </w:rPr>
        <w:t>.</w:t>
      </w:r>
    </w:p>
    <w:p w14:paraId="60A7C89D" w14:textId="77777777" w:rsidR="000802CC" w:rsidRPr="000802CC" w:rsidRDefault="000802CC" w:rsidP="000802CC">
      <w:pPr>
        <w:spacing w:after="0" w:line="240" w:lineRule="auto"/>
        <w:rPr>
          <w:rFonts w:ascii="Arial" w:hAnsi="Arial" w:cs="Arial"/>
          <w:sz w:val="20"/>
          <w:szCs w:val="20"/>
        </w:rPr>
      </w:pPr>
    </w:p>
    <w:p w14:paraId="1FC80F9F" w14:textId="77777777" w:rsidR="000802CC" w:rsidRPr="000802CC" w:rsidRDefault="000802CC" w:rsidP="000802CC">
      <w:pPr>
        <w:spacing w:after="0" w:line="240" w:lineRule="auto"/>
        <w:rPr>
          <w:rFonts w:ascii="Arial" w:hAnsi="Arial" w:cs="Arial"/>
          <w:sz w:val="20"/>
          <w:szCs w:val="20"/>
        </w:rPr>
      </w:pPr>
    </w:p>
    <w:p w14:paraId="590BFF68" w14:textId="77777777" w:rsidR="000802CC" w:rsidRPr="000802CC" w:rsidRDefault="000802CC" w:rsidP="000802CC">
      <w:pPr>
        <w:spacing w:after="0" w:line="240" w:lineRule="auto"/>
        <w:rPr>
          <w:rFonts w:ascii="Arial" w:hAnsi="Arial" w:cs="Arial"/>
          <w:sz w:val="20"/>
          <w:szCs w:val="20"/>
        </w:rPr>
      </w:pPr>
    </w:p>
    <w:p w14:paraId="3C521EE9" w14:textId="77777777" w:rsidR="000802CC" w:rsidRPr="000802CC" w:rsidRDefault="000802CC" w:rsidP="000802CC">
      <w:pPr>
        <w:spacing w:after="0" w:line="240" w:lineRule="auto"/>
        <w:rPr>
          <w:rFonts w:ascii="Arial" w:hAnsi="Arial" w:cs="Arial"/>
          <w:sz w:val="20"/>
          <w:szCs w:val="20"/>
        </w:rPr>
      </w:pPr>
      <w:r w:rsidRPr="000802CC">
        <w:rPr>
          <w:rFonts w:ascii="Arial" w:hAnsi="Arial" w:cs="Arial"/>
          <w:sz w:val="20"/>
          <w:szCs w:val="20"/>
        </w:rPr>
        <w:t>ANUNȚ:</w:t>
      </w:r>
    </w:p>
    <w:p w14:paraId="290627B6" w14:textId="0C4431F6" w:rsidR="007509D2"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Porniți</w:t>
      </w:r>
      <w:proofErr w:type="spellEnd"/>
      <w:r w:rsidRPr="000802CC">
        <w:rPr>
          <w:rFonts w:ascii="Arial" w:hAnsi="Arial" w:cs="Arial"/>
          <w:sz w:val="20"/>
          <w:szCs w:val="20"/>
        </w:rPr>
        <w:t xml:space="preserve"> </w:t>
      </w: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încet</w:t>
      </w:r>
      <w:proofErr w:type="spellEnd"/>
      <w:r w:rsidRPr="000802CC">
        <w:rPr>
          <w:rFonts w:ascii="Arial" w:hAnsi="Arial" w:cs="Arial"/>
          <w:sz w:val="20"/>
          <w:szCs w:val="20"/>
        </w:rPr>
        <w:t xml:space="preserve"> </w:t>
      </w:r>
      <w:proofErr w:type="spellStart"/>
      <w:r w:rsidRPr="000802CC">
        <w:rPr>
          <w:rFonts w:ascii="Arial" w:hAnsi="Arial" w:cs="Arial"/>
          <w:sz w:val="20"/>
          <w:szCs w:val="20"/>
        </w:rPr>
        <w:t>pentru</w:t>
      </w:r>
      <w:proofErr w:type="spellEnd"/>
      <w:r w:rsidRPr="000802CC">
        <w:rPr>
          <w:rFonts w:ascii="Arial" w:hAnsi="Arial" w:cs="Arial"/>
          <w:sz w:val="20"/>
          <w:szCs w:val="20"/>
        </w:rPr>
        <w:t xml:space="preserve"> a </w:t>
      </w:r>
      <w:proofErr w:type="spellStart"/>
      <w:r w:rsidRPr="000802CC">
        <w:rPr>
          <w:rFonts w:ascii="Arial" w:hAnsi="Arial" w:cs="Arial"/>
          <w:sz w:val="20"/>
          <w:szCs w:val="20"/>
        </w:rPr>
        <w:t>reduce</w:t>
      </w:r>
      <w:proofErr w:type="spellEnd"/>
      <w:r w:rsidRPr="000802CC">
        <w:rPr>
          <w:rFonts w:ascii="Arial" w:hAnsi="Arial" w:cs="Arial"/>
          <w:sz w:val="20"/>
          <w:szCs w:val="20"/>
        </w:rPr>
        <w:t xml:space="preserve"> </w:t>
      </w:r>
      <w:proofErr w:type="spellStart"/>
      <w:r w:rsidRPr="000802CC">
        <w:rPr>
          <w:rFonts w:ascii="Arial" w:hAnsi="Arial" w:cs="Arial"/>
          <w:sz w:val="20"/>
          <w:szCs w:val="20"/>
        </w:rPr>
        <w:t>riscul</w:t>
      </w:r>
      <w:proofErr w:type="spellEnd"/>
      <w:r w:rsidRPr="000802CC">
        <w:rPr>
          <w:rFonts w:ascii="Arial" w:hAnsi="Arial" w:cs="Arial"/>
          <w:sz w:val="20"/>
          <w:szCs w:val="20"/>
        </w:rPr>
        <w:t xml:space="preserve"> de </w:t>
      </w:r>
      <w:proofErr w:type="spellStart"/>
      <w:r w:rsidRPr="000802CC">
        <w:rPr>
          <w:rFonts w:ascii="Arial" w:hAnsi="Arial" w:cs="Arial"/>
          <w:sz w:val="20"/>
          <w:szCs w:val="20"/>
        </w:rPr>
        <w:t>deteriorare</w:t>
      </w:r>
      <w:proofErr w:type="spellEnd"/>
      <w:r w:rsidRPr="000802CC">
        <w:rPr>
          <w:rFonts w:ascii="Arial" w:hAnsi="Arial" w:cs="Arial"/>
          <w:sz w:val="20"/>
          <w:szCs w:val="20"/>
        </w:rPr>
        <w:t xml:space="preserve"> a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din </w:t>
      </w:r>
      <w:proofErr w:type="spellStart"/>
      <w:r w:rsidRPr="000802CC">
        <w:rPr>
          <w:rFonts w:ascii="Arial" w:hAnsi="Arial" w:cs="Arial"/>
          <w:sz w:val="20"/>
          <w:szCs w:val="20"/>
        </w:rPr>
        <w:t>cauza</w:t>
      </w:r>
      <w:proofErr w:type="spellEnd"/>
      <w:r w:rsidRPr="000802CC">
        <w:rPr>
          <w:rFonts w:ascii="Arial" w:hAnsi="Arial" w:cs="Arial"/>
          <w:sz w:val="20"/>
          <w:szCs w:val="20"/>
        </w:rPr>
        <w:t xml:space="preserve"> </w:t>
      </w:r>
      <w:proofErr w:type="spellStart"/>
      <w:r w:rsidRPr="000802CC">
        <w:rPr>
          <w:rFonts w:ascii="Arial" w:hAnsi="Arial" w:cs="Arial"/>
          <w:sz w:val="20"/>
          <w:szCs w:val="20"/>
        </w:rPr>
        <w:t>cantității</w:t>
      </w:r>
      <w:proofErr w:type="spellEnd"/>
      <w:r w:rsidRPr="000802CC">
        <w:rPr>
          <w:rFonts w:ascii="Arial" w:hAnsi="Arial" w:cs="Arial"/>
          <w:sz w:val="20"/>
          <w:szCs w:val="20"/>
        </w:rPr>
        <w:t xml:space="preserve"> </w:t>
      </w:r>
      <w:proofErr w:type="spellStart"/>
      <w:r w:rsidRPr="000802CC">
        <w:rPr>
          <w:rFonts w:ascii="Arial" w:hAnsi="Arial" w:cs="Arial"/>
          <w:sz w:val="20"/>
          <w:szCs w:val="20"/>
        </w:rPr>
        <w:t>mari</w:t>
      </w:r>
      <w:proofErr w:type="spellEnd"/>
      <w:r w:rsidRPr="000802CC">
        <w:rPr>
          <w:rFonts w:ascii="Arial" w:hAnsi="Arial" w:cs="Arial"/>
          <w:sz w:val="20"/>
          <w:szCs w:val="20"/>
        </w:rPr>
        <w:t xml:space="preserve"> de </w:t>
      </w:r>
      <w:proofErr w:type="spellStart"/>
      <w:r w:rsidRPr="000802CC">
        <w:rPr>
          <w:rFonts w:ascii="Arial" w:hAnsi="Arial" w:cs="Arial"/>
          <w:sz w:val="20"/>
          <w:szCs w:val="20"/>
        </w:rPr>
        <w:t>curent</w:t>
      </w:r>
      <w:proofErr w:type="spellEnd"/>
      <w:r w:rsidRPr="000802CC">
        <w:rPr>
          <w:rFonts w:ascii="Arial" w:hAnsi="Arial" w:cs="Arial"/>
          <w:sz w:val="20"/>
          <w:szCs w:val="20"/>
        </w:rPr>
        <w:t xml:space="preserve"> </w:t>
      </w:r>
      <w:proofErr w:type="spellStart"/>
      <w:r w:rsidRPr="000802CC">
        <w:rPr>
          <w:rFonts w:ascii="Arial" w:hAnsi="Arial" w:cs="Arial"/>
          <w:sz w:val="20"/>
          <w:szCs w:val="20"/>
        </w:rPr>
        <w:t>furnizat</w:t>
      </w:r>
      <w:proofErr w:type="spellEnd"/>
      <w:r w:rsidRPr="000802CC">
        <w:rPr>
          <w:rFonts w:ascii="Arial" w:hAnsi="Arial" w:cs="Arial"/>
          <w:sz w:val="20"/>
          <w:szCs w:val="20"/>
        </w:rPr>
        <w:t xml:space="preserve">. </w:t>
      </w:r>
      <w:proofErr w:type="spellStart"/>
      <w:r w:rsidRPr="000802CC">
        <w:rPr>
          <w:rFonts w:ascii="Arial" w:hAnsi="Arial" w:cs="Arial"/>
          <w:sz w:val="20"/>
          <w:szCs w:val="20"/>
        </w:rPr>
        <w:t>Acest</w:t>
      </w:r>
      <w:proofErr w:type="spellEnd"/>
      <w:r w:rsidRPr="000802CC">
        <w:rPr>
          <w:rFonts w:ascii="Arial" w:hAnsi="Arial" w:cs="Arial"/>
          <w:sz w:val="20"/>
          <w:szCs w:val="20"/>
        </w:rPr>
        <w:t xml:space="preserve"> </w:t>
      </w:r>
      <w:proofErr w:type="spellStart"/>
      <w:r w:rsidRPr="000802CC">
        <w:rPr>
          <w:rFonts w:ascii="Arial" w:hAnsi="Arial" w:cs="Arial"/>
          <w:sz w:val="20"/>
          <w:szCs w:val="20"/>
        </w:rPr>
        <w:t>lucru</w:t>
      </w:r>
      <w:proofErr w:type="spellEnd"/>
      <w:r w:rsidRPr="000802CC">
        <w:rPr>
          <w:rFonts w:ascii="Arial" w:hAnsi="Arial" w:cs="Arial"/>
          <w:sz w:val="20"/>
          <w:szCs w:val="20"/>
        </w:rPr>
        <w:t xml:space="preserve"> </w:t>
      </w:r>
      <w:proofErr w:type="spellStart"/>
      <w:r w:rsidRPr="000802CC">
        <w:rPr>
          <w:rFonts w:ascii="Arial" w:hAnsi="Arial" w:cs="Arial"/>
          <w:sz w:val="20"/>
          <w:szCs w:val="20"/>
        </w:rPr>
        <w:t>va</w:t>
      </w:r>
      <w:proofErr w:type="spellEnd"/>
      <w:r w:rsidRPr="000802CC">
        <w:rPr>
          <w:rFonts w:ascii="Arial" w:hAnsi="Arial" w:cs="Arial"/>
          <w:sz w:val="20"/>
          <w:szCs w:val="20"/>
        </w:rPr>
        <w:t xml:space="preserve"> </w:t>
      </w:r>
      <w:proofErr w:type="spellStart"/>
      <w:r w:rsidRPr="000802CC">
        <w:rPr>
          <w:rFonts w:ascii="Arial" w:hAnsi="Arial" w:cs="Arial"/>
          <w:sz w:val="20"/>
          <w:szCs w:val="20"/>
        </w:rPr>
        <w:t>prelungi</w:t>
      </w:r>
      <w:proofErr w:type="spellEnd"/>
      <w:r w:rsidRPr="000802CC">
        <w:rPr>
          <w:rFonts w:ascii="Arial" w:hAnsi="Arial" w:cs="Arial"/>
          <w:sz w:val="20"/>
          <w:szCs w:val="20"/>
        </w:rPr>
        <w:t xml:space="preserve"> </w:t>
      </w:r>
      <w:proofErr w:type="spellStart"/>
      <w:r w:rsidRPr="000802CC">
        <w:rPr>
          <w:rFonts w:ascii="Arial" w:hAnsi="Arial" w:cs="Arial"/>
          <w:sz w:val="20"/>
          <w:szCs w:val="20"/>
        </w:rPr>
        <w:t>durata</w:t>
      </w:r>
      <w:proofErr w:type="spellEnd"/>
      <w:r w:rsidRPr="000802CC">
        <w:rPr>
          <w:rFonts w:ascii="Arial" w:hAnsi="Arial" w:cs="Arial"/>
          <w:sz w:val="20"/>
          <w:szCs w:val="20"/>
        </w:rPr>
        <w:t xml:space="preserve"> de </w:t>
      </w:r>
      <w:proofErr w:type="spellStart"/>
      <w:r w:rsidRPr="000802CC">
        <w:rPr>
          <w:rFonts w:ascii="Arial" w:hAnsi="Arial" w:cs="Arial"/>
          <w:sz w:val="20"/>
          <w:szCs w:val="20"/>
        </w:rPr>
        <w:t>viață</w:t>
      </w:r>
      <w:proofErr w:type="spellEnd"/>
      <w:r w:rsidRPr="000802CC">
        <w:rPr>
          <w:rFonts w:ascii="Arial" w:hAnsi="Arial" w:cs="Arial"/>
          <w:sz w:val="20"/>
          <w:szCs w:val="20"/>
        </w:rPr>
        <w:t xml:space="preserve"> a </w:t>
      </w:r>
      <w:proofErr w:type="spellStart"/>
      <w:r w:rsidRPr="000802CC">
        <w:rPr>
          <w:rFonts w:ascii="Arial" w:hAnsi="Arial" w:cs="Arial"/>
          <w:sz w:val="20"/>
          <w:szCs w:val="20"/>
        </w:rPr>
        <w:t>motorului</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a </w:t>
      </w:r>
      <w:proofErr w:type="spellStart"/>
      <w:r w:rsidRPr="000802CC">
        <w:rPr>
          <w:rFonts w:ascii="Arial" w:hAnsi="Arial" w:cs="Arial"/>
          <w:sz w:val="20"/>
          <w:szCs w:val="20"/>
        </w:rPr>
        <w:t>bateriei</w:t>
      </w:r>
      <w:proofErr w:type="spellEnd"/>
      <w:r w:rsidRPr="000802CC">
        <w:rPr>
          <w:rFonts w:ascii="Arial" w:hAnsi="Arial" w:cs="Arial"/>
          <w:sz w:val="20"/>
          <w:szCs w:val="20"/>
        </w:rPr>
        <w:t>.</w:t>
      </w:r>
    </w:p>
    <w:p w14:paraId="2F3D7406" w14:textId="77777777" w:rsidR="000802CC" w:rsidRPr="00914058" w:rsidRDefault="000802CC" w:rsidP="000802CC">
      <w:pPr>
        <w:spacing w:after="0" w:line="240" w:lineRule="auto"/>
        <w:rPr>
          <w:rFonts w:ascii="Arial" w:hAnsi="Arial" w:cs="Arial"/>
          <w:sz w:val="20"/>
          <w:szCs w:val="20"/>
        </w:rPr>
      </w:pPr>
    </w:p>
    <w:p w14:paraId="6C2E3706" w14:textId="77777777" w:rsidR="007509D2" w:rsidRDefault="007509D2" w:rsidP="007509D2">
      <w:pPr>
        <w:spacing w:after="0" w:line="240" w:lineRule="auto"/>
        <w:rPr>
          <w:rFonts w:ascii="Arial" w:hAnsi="Arial" w:cs="Arial"/>
          <w:sz w:val="20"/>
          <w:szCs w:val="20"/>
        </w:rPr>
      </w:pPr>
    </w:p>
    <w:p w14:paraId="4401CD14" w14:textId="4AEC2C15" w:rsidR="007509D2" w:rsidRPr="00914058" w:rsidRDefault="000802CC"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0802CC">
        <w:rPr>
          <w:rFonts w:ascii="Arial" w:hAnsi="Arial" w:cs="Arial"/>
          <w:b/>
          <w:sz w:val="20"/>
          <w:szCs w:val="20"/>
        </w:rPr>
        <w:t>TABEL DE ÎNTREȚINERE</w:t>
      </w:r>
    </w:p>
    <w:p w14:paraId="14254153" w14:textId="77777777" w:rsidR="007509D2" w:rsidRPr="00914058" w:rsidRDefault="007509D2" w:rsidP="007509D2">
      <w:pPr>
        <w:spacing w:after="0" w:line="240" w:lineRule="auto"/>
        <w:rPr>
          <w:rFonts w:ascii="Arial" w:hAnsi="Arial" w:cs="Arial"/>
          <w:sz w:val="20"/>
          <w:szCs w:val="20"/>
        </w:rPr>
      </w:pPr>
    </w:p>
    <w:p w14:paraId="37C1CECF" w14:textId="77777777" w:rsidR="000802CC" w:rsidRPr="000802CC"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Scuterul</w:t>
      </w:r>
      <w:proofErr w:type="spellEnd"/>
      <w:r w:rsidRPr="000802CC">
        <w:rPr>
          <w:rFonts w:ascii="Arial" w:hAnsi="Arial" w:cs="Arial"/>
          <w:sz w:val="20"/>
          <w:szCs w:val="20"/>
        </w:rPr>
        <w:t xml:space="preserve">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verificat</w:t>
      </w:r>
      <w:proofErr w:type="spellEnd"/>
      <w:r w:rsidRPr="000802CC">
        <w:rPr>
          <w:rFonts w:ascii="Arial" w:hAnsi="Arial" w:cs="Arial"/>
          <w:sz w:val="20"/>
          <w:szCs w:val="20"/>
        </w:rPr>
        <w:t xml:space="preserve"> din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când</w:t>
      </w:r>
      <w:proofErr w:type="spellEnd"/>
      <w:r w:rsidRPr="000802CC">
        <w:rPr>
          <w:rFonts w:ascii="Arial" w:hAnsi="Arial" w:cs="Arial"/>
          <w:sz w:val="20"/>
          <w:szCs w:val="20"/>
        </w:rPr>
        <w:t xml:space="preserve">. </w:t>
      </w:r>
      <w:proofErr w:type="spellStart"/>
      <w:r w:rsidRPr="000802CC">
        <w:rPr>
          <w:rFonts w:ascii="Arial" w:hAnsi="Arial" w:cs="Arial"/>
          <w:sz w:val="20"/>
          <w:szCs w:val="20"/>
        </w:rPr>
        <w:t>Programul</w:t>
      </w:r>
      <w:proofErr w:type="spellEnd"/>
      <w:r w:rsidRPr="000802CC">
        <w:rPr>
          <w:rFonts w:ascii="Arial" w:hAnsi="Arial" w:cs="Arial"/>
          <w:sz w:val="20"/>
          <w:szCs w:val="20"/>
        </w:rPr>
        <w:t xml:space="preserve"> de </w:t>
      </w:r>
      <w:proofErr w:type="spellStart"/>
      <w:r w:rsidRPr="000802CC">
        <w:rPr>
          <w:rFonts w:ascii="Arial" w:hAnsi="Arial" w:cs="Arial"/>
          <w:sz w:val="20"/>
          <w:szCs w:val="20"/>
        </w:rPr>
        <w:t>întreținere</w:t>
      </w:r>
      <w:proofErr w:type="spellEnd"/>
      <w:r w:rsidRPr="000802CC">
        <w:rPr>
          <w:rFonts w:ascii="Arial" w:hAnsi="Arial" w:cs="Arial"/>
          <w:sz w:val="20"/>
          <w:szCs w:val="20"/>
        </w:rPr>
        <w:t xml:space="preserve"> se </w:t>
      </w:r>
      <w:proofErr w:type="spellStart"/>
      <w:r w:rsidRPr="000802CC">
        <w:rPr>
          <w:rFonts w:ascii="Arial" w:hAnsi="Arial" w:cs="Arial"/>
          <w:sz w:val="20"/>
          <w:szCs w:val="20"/>
        </w:rPr>
        <w:t>găsește</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tabelul</w:t>
      </w:r>
      <w:proofErr w:type="spellEnd"/>
      <w:r w:rsidRPr="000802CC">
        <w:rPr>
          <w:rFonts w:ascii="Arial" w:hAnsi="Arial" w:cs="Arial"/>
          <w:sz w:val="20"/>
          <w:szCs w:val="20"/>
        </w:rPr>
        <w:t xml:space="preserve"> </w:t>
      </w:r>
      <w:proofErr w:type="spellStart"/>
      <w:r w:rsidRPr="000802CC">
        <w:rPr>
          <w:rFonts w:ascii="Arial" w:hAnsi="Arial" w:cs="Arial"/>
          <w:sz w:val="20"/>
          <w:szCs w:val="20"/>
        </w:rPr>
        <w:t>următor</w:t>
      </w:r>
      <w:proofErr w:type="spellEnd"/>
      <w:r w:rsidRPr="000802CC">
        <w:rPr>
          <w:rFonts w:ascii="Arial" w:hAnsi="Arial" w:cs="Arial"/>
          <w:sz w:val="20"/>
          <w:szCs w:val="20"/>
        </w:rPr>
        <w:t xml:space="preserve"> (</w:t>
      </w:r>
      <w:proofErr w:type="spellStart"/>
      <w:r w:rsidRPr="000802CC">
        <w:rPr>
          <w:rFonts w:ascii="Arial" w:hAnsi="Arial" w:cs="Arial"/>
          <w:sz w:val="20"/>
          <w:szCs w:val="20"/>
        </w:rPr>
        <w:t>lucrările</w:t>
      </w:r>
      <w:proofErr w:type="spellEnd"/>
      <w:r w:rsidRPr="000802CC">
        <w:rPr>
          <w:rFonts w:ascii="Arial" w:hAnsi="Arial" w:cs="Arial"/>
          <w:sz w:val="20"/>
          <w:szCs w:val="20"/>
        </w:rPr>
        <w:t xml:space="preserve"> de </w:t>
      </w:r>
      <w:proofErr w:type="spellStart"/>
      <w:r w:rsidRPr="000802CC">
        <w:rPr>
          <w:rFonts w:ascii="Arial" w:hAnsi="Arial" w:cs="Arial"/>
          <w:sz w:val="20"/>
          <w:szCs w:val="20"/>
        </w:rPr>
        <w:t>reparații</w:t>
      </w:r>
      <w:proofErr w:type="spellEnd"/>
      <w:r w:rsidRPr="000802CC">
        <w:rPr>
          <w:rFonts w:ascii="Arial" w:hAnsi="Arial" w:cs="Arial"/>
          <w:sz w:val="20"/>
          <w:szCs w:val="20"/>
        </w:rPr>
        <w:t xml:space="preserve"> </w:t>
      </w:r>
      <w:proofErr w:type="spellStart"/>
      <w:r w:rsidRPr="000802CC">
        <w:rPr>
          <w:rFonts w:ascii="Arial" w:hAnsi="Arial" w:cs="Arial"/>
          <w:sz w:val="20"/>
          <w:szCs w:val="20"/>
        </w:rPr>
        <w:t>trebuie</w:t>
      </w:r>
      <w:proofErr w:type="spellEnd"/>
      <w:r w:rsidRPr="000802CC">
        <w:rPr>
          <w:rFonts w:ascii="Arial" w:hAnsi="Arial" w:cs="Arial"/>
          <w:sz w:val="20"/>
          <w:szCs w:val="20"/>
        </w:rPr>
        <w:t xml:space="preserve"> </w:t>
      </w:r>
      <w:proofErr w:type="spellStart"/>
      <w:r w:rsidRPr="000802CC">
        <w:rPr>
          <w:rFonts w:ascii="Arial" w:hAnsi="Arial" w:cs="Arial"/>
          <w:sz w:val="20"/>
          <w:szCs w:val="20"/>
        </w:rPr>
        <w:t>efectuate</w:t>
      </w:r>
      <w:proofErr w:type="spellEnd"/>
      <w:r w:rsidRPr="000802CC">
        <w:rPr>
          <w:rFonts w:ascii="Arial" w:hAnsi="Arial" w:cs="Arial"/>
          <w:sz w:val="20"/>
          <w:szCs w:val="20"/>
        </w:rPr>
        <w:t xml:space="preserve"> </w:t>
      </w:r>
      <w:proofErr w:type="spellStart"/>
      <w:r w:rsidRPr="000802CC">
        <w:rPr>
          <w:rFonts w:ascii="Arial" w:hAnsi="Arial" w:cs="Arial"/>
          <w:sz w:val="20"/>
          <w:szCs w:val="20"/>
        </w:rPr>
        <w:t>numai</w:t>
      </w:r>
      <w:proofErr w:type="spellEnd"/>
      <w:r w:rsidRPr="000802CC">
        <w:rPr>
          <w:rFonts w:ascii="Arial" w:hAnsi="Arial" w:cs="Arial"/>
          <w:sz w:val="20"/>
          <w:szCs w:val="20"/>
        </w:rPr>
        <w:t xml:space="preserve"> de </w:t>
      </w:r>
      <w:proofErr w:type="spellStart"/>
      <w:r w:rsidRPr="000802CC">
        <w:rPr>
          <w:rFonts w:ascii="Arial" w:hAnsi="Arial" w:cs="Arial"/>
          <w:sz w:val="20"/>
          <w:szCs w:val="20"/>
        </w:rPr>
        <w:t>un</w:t>
      </w:r>
      <w:proofErr w:type="spellEnd"/>
      <w:r w:rsidRPr="000802CC">
        <w:rPr>
          <w:rFonts w:ascii="Arial" w:hAnsi="Arial" w:cs="Arial"/>
          <w:sz w:val="20"/>
          <w:szCs w:val="20"/>
        </w:rPr>
        <w:t xml:space="preserve"> atelier </w:t>
      </w:r>
      <w:proofErr w:type="spellStart"/>
      <w:r w:rsidRPr="000802CC">
        <w:rPr>
          <w:rFonts w:ascii="Arial" w:hAnsi="Arial" w:cs="Arial"/>
          <w:sz w:val="20"/>
          <w:szCs w:val="20"/>
        </w:rPr>
        <w:t>autorizat</w:t>
      </w:r>
      <w:proofErr w:type="spellEnd"/>
      <w:r w:rsidRPr="000802CC">
        <w:rPr>
          <w:rFonts w:ascii="Arial" w:hAnsi="Arial" w:cs="Arial"/>
          <w:sz w:val="20"/>
          <w:szCs w:val="20"/>
        </w:rPr>
        <w:t xml:space="preserve">, </w:t>
      </w:r>
      <w:proofErr w:type="spellStart"/>
      <w:r w:rsidRPr="000802CC">
        <w:rPr>
          <w:rFonts w:ascii="Arial" w:hAnsi="Arial" w:cs="Arial"/>
          <w:sz w:val="20"/>
          <w:szCs w:val="20"/>
        </w:rPr>
        <w:t>folosind</w:t>
      </w:r>
      <w:proofErr w:type="spellEnd"/>
      <w:r w:rsidRPr="000802CC">
        <w:rPr>
          <w:rFonts w:ascii="Arial" w:hAnsi="Arial" w:cs="Arial"/>
          <w:sz w:val="20"/>
          <w:szCs w:val="20"/>
        </w:rPr>
        <w:t xml:space="preserve"> </w:t>
      </w:r>
      <w:proofErr w:type="spellStart"/>
      <w:r w:rsidRPr="000802CC">
        <w:rPr>
          <w:rFonts w:ascii="Arial" w:hAnsi="Arial" w:cs="Arial"/>
          <w:sz w:val="20"/>
          <w:szCs w:val="20"/>
        </w:rPr>
        <w:t>piese</w:t>
      </w:r>
      <w:proofErr w:type="spellEnd"/>
      <w:r w:rsidRPr="000802CC">
        <w:rPr>
          <w:rFonts w:ascii="Arial" w:hAnsi="Arial" w:cs="Arial"/>
          <w:sz w:val="20"/>
          <w:szCs w:val="20"/>
        </w:rPr>
        <w:t xml:space="preserve"> de </w:t>
      </w:r>
      <w:proofErr w:type="spellStart"/>
      <w:r w:rsidRPr="000802CC">
        <w:rPr>
          <w:rFonts w:ascii="Arial" w:hAnsi="Arial" w:cs="Arial"/>
          <w:sz w:val="20"/>
          <w:szCs w:val="20"/>
        </w:rPr>
        <w:t>schimb</w:t>
      </w:r>
      <w:proofErr w:type="spellEnd"/>
      <w:r w:rsidRPr="000802CC">
        <w:rPr>
          <w:rFonts w:ascii="Arial" w:hAnsi="Arial" w:cs="Arial"/>
          <w:sz w:val="20"/>
          <w:szCs w:val="20"/>
        </w:rPr>
        <w:t xml:space="preserve"> </w:t>
      </w:r>
      <w:proofErr w:type="spellStart"/>
      <w:r w:rsidRPr="000802CC">
        <w:rPr>
          <w:rFonts w:ascii="Arial" w:hAnsi="Arial" w:cs="Arial"/>
          <w:sz w:val="20"/>
          <w:szCs w:val="20"/>
        </w:rPr>
        <w:t>originale</w:t>
      </w:r>
      <w:proofErr w:type="spellEnd"/>
      <w:r w:rsidRPr="000802CC">
        <w:rPr>
          <w:rFonts w:ascii="Arial" w:hAnsi="Arial" w:cs="Arial"/>
          <w:sz w:val="20"/>
          <w:szCs w:val="20"/>
        </w:rPr>
        <w:t>)</w:t>
      </w:r>
    </w:p>
    <w:p w14:paraId="00484B92" w14:textId="21279CC4" w:rsidR="007509D2" w:rsidRPr="00914058" w:rsidRDefault="000802CC" w:rsidP="000802CC">
      <w:pPr>
        <w:spacing w:after="0" w:line="240" w:lineRule="auto"/>
        <w:rPr>
          <w:rFonts w:ascii="Arial" w:hAnsi="Arial" w:cs="Arial"/>
          <w:sz w:val="20"/>
          <w:szCs w:val="20"/>
        </w:rPr>
      </w:pP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cazul</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care </w:t>
      </w:r>
      <w:proofErr w:type="spellStart"/>
      <w:r w:rsidRPr="000802CC">
        <w:rPr>
          <w:rFonts w:ascii="Arial" w:hAnsi="Arial" w:cs="Arial"/>
          <w:sz w:val="20"/>
          <w:szCs w:val="20"/>
        </w:rPr>
        <w:t>întâmpinați</w:t>
      </w:r>
      <w:proofErr w:type="spellEnd"/>
      <w:r w:rsidRPr="000802CC">
        <w:rPr>
          <w:rFonts w:ascii="Arial" w:hAnsi="Arial" w:cs="Arial"/>
          <w:sz w:val="20"/>
          <w:szCs w:val="20"/>
        </w:rPr>
        <w:t xml:space="preserve"> o </w:t>
      </w:r>
      <w:proofErr w:type="spellStart"/>
      <w:r w:rsidRPr="000802CC">
        <w:rPr>
          <w:rFonts w:ascii="Arial" w:hAnsi="Arial" w:cs="Arial"/>
          <w:sz w:val="20"/>
          <w:szCs w:val="20"/>
        </w:rPr>
        <w:t>problemă</w:t>
      </w:r>
      <w:proofErr w:type="spellEnd"/>
      <w:r w:rsidRPr="000802CC">
        <w:rPr>
          <w:rFonts w:ascii="Arial" w:hAnsi="Arial" w:cs="Arial"/>
          <w:sz w:val="20"/>
          <w:szCs w:val="20"/>
        </w:rPr>
        <w:t xml:space="preserve"> </w:t>
      </w:r>
      <w:proofErr w:type="spellStart"/>
      <w:r w:rsidRPr="000802CC">
        <w:rPr>
          <w:rFonts w:ascii="Arial" w:hAnsi="Arial" w:cs="Arial"/>
          <w:sz w:val="20"/>
          <w:szCs w:val="20"/>
        </w:rPr>
        <w:t>pe</w:t>
      </w:r>
      <w:proofErr w:type="spellEnd"/>
      <w:r w:rsidRPr="000802CC">
        <w:rPr>
          <w:rFonts w:ascii="Arial" w:hAnsi="Arial" w:cs="Arial"/>
          <w:sz w:val="20"/>
          <w:szCs w:val="20"/>
        </w:rPr>
        <w:t xml:space="preserve"> care nu o </w:t>
      </w:r>
      <w:proofErr w:type="spellStart"/>
      <w:r w:rsidRPr="000802CC">
        <w:rPr>
          <w:rFonts w:ascii="Arial" w:hAnsi="Arial" w:cs="Arial"/>
          <w:sz w:val="20"/>
          <w:szCs w:val="20"/>
        </w:rPr>
        <w:t>puteți</w:t>
      </w:r>
      <w:proofErr w:type="spellEnd"/>
      <w:r w:rsidRPr="000802CC">
        <w:rPr>
          <w:rFonts w:ascii="Arial" w:hAnsi="Arial" w:cs="Arial"/>
          <w:sz w:val="20"/>
          <w:szCs w:val="20"/>
        </w:rPr>
        <w:t xml:space="preserve"> </w:t>
      </w:r>
      <w:proofErr w:type="spellStart"/>
      <w:r w:rsidRPr="000802CC">
        <w:rPr>
          <w:rFonts w:ascii="Arial" w:hAnsi="Arial" w:cs="Arial"/>
          <w:sz w:val="20"/>
          <w:szCs w:val="20"/>
        </w:rPr>
        <w:t>rezolva</w:t>
      </w:r>
      <w:proofErr w:type="spellEnd"/>
      <w:r w:rsidRPr="000802CC">
        <w:rPr>
          <w:rFonts w:ascii="Arial" w:hAnsi="Arial" w:cs="Arial"/>
          <w:sz w:val="20"/>
          <w:szCs w:val="20"/>
        </w:rPr>
        <w:t xml:space="preserve"> </w:t>
      </w:r>
      <w:proofErr w:type="spellStart"/>
      <w:r w:rsidRPr="000802CC">
        <w:rPr>
          <w:rFonts w:ascii="Arial" w:hAnsi="Arial" w:cs="Arial"/>
          <w:sz w:val="20"/>
          <w:szCs w:val="20"/>
        </w:rPr>
        <w:t>singur</w:t>
      </w:r>
      <w:proofErr w:type="spellEnd"/>
      <w:r w:rsidRPr="000802CC">
        <w:rPr>
          <w:rFonts w:ascii="Arial" w:hAnsi="Arial" w:cs="Arial"/>
          <w:sz w:val="20"/>
          <w:szCs w:val="20"/>
        </w:rPr>
        <w:t xml:space="preserve"> </w:t>
      </w:r>
      <w:proofErr w:type="spellStart"/>
      <w:r w:rsidRPr="000802CC">
        <w:rPr>
          <w:rFonts w:ascii="Arial" w:hAnsi="Arial" w:cs="Arial"/>
          <w:sz w:val="20"/>
          <w:szCs w:val="20"/>
        </w:rPr>
        <w:t>în</w:t>
      </w:r>
      <w:proofErr w:type="spellEnd"/>
      <w:r w:rsidRPr="000802CC">
        <w:rPr>
          <w:rFonts w:ascii="Arial" w:hAnsi="Arial" w:cs="Arial"/>
          <w:sz w:val="20"/>
          <w:szCs w:val="20"/>
        </w:rPr>
        <w:t xml:space="preserve"> </w:t>
      </w:r>
      <w:proofErr w:type="spellStart"/>
      <w:r w:rsidRPr="000802CC">
        <w:rPr>
          <w:rFonts w:ascii="Arial" w:hAnsi="Arial" w:cs="Arial"/>
          <w:sz w:val="20"/>
          <w:szCs w:val="20"/>
        </w:rPr>
        <w:t>timpul</w:t>
      </w:r>
      <w:proofErr w:type="spellEnd"/>
      <w:r w:rsidRPr="000802CC">
        <w:rPr>
          <w:rFonts w:ascii="Arial" w:hAnsi="Arial" w:cs="Arial"/>
          <w:sz w:val="20"/>
          <w:szCs w:val="20"/>
        </w:rPr>
        <w:t xml:space="preserve"> </w:t>
      </w:r>
      <w:proofErr w:type="spellStart"/>
      <w:r w:rsidRPr="000802CC">
        <w:rPr>
          <w:rFonts w:ascii="Arial" w:hAnsi="Arial" w:cs="Arial"/>
          <w:sz w:val="20"/>
          <w:szCs w:val="20"/>
        </w:rPr>
        <w:t>întreținerii</w:t>
      </w:r>
      <w:proofErr w:type="spellEnd"/>
      <w:r w:rsidRPr="000802CC">
        <w:rPr>
          <w:rFonts w:ascii="Arial" w:hAnsi="Arial" w:cs="Arial"/>
          <w:sz w:val="20"/>
          <w:szCs w:val="20"/>
        </w:rPr>
        <w:t xml:space="preserve">, nu </w:t>
      </w:r>
      <w:proofErr w:type="spellStart"/>
      <w:r w:rsidRPr="000802CC">
        <w:rPr>
          <w:rFonts w:ascii="Arial" w:hAnsi="Arial" w:cs="Arial"/>
          <w:sz w:val="20"/>
          <w:szCs w:val="20"/>
        </w:rPr>
        <w:t>utilizați</w:t>
      </w:r>
      <w:proofErr w:type="spellEnd"/>
      <w:r w:rsidRPr="000802CC">
        <w:rPr>
          <w:rFonts w:ascii="Arial" w:hAnsi="Arial" w:cs="Arial"/>
          <w:sz w:val="20"/>
          <w:szCs w:val="20"/>
        </w:rPr>
        <w:t xml:space="preserve"> </w:t>
      </w:r>
      <w:proofErr w:type="spellStart"/>
      <w:r w:rsidRPr="000802CC">
        <w:rPr>
          <w:rFonts w:ascii="Arial" w:hAnsi="Arial" w:cs="Arial"/>
          <w:sz w:val="20"/>
          <w:szCs w:val="20"/>
        </w:rPr>
        <w:t>produsul</w:t>
      </w:r>
      <w:proofErr w:type="spellEnd"/>
      <w:r w:rsidRPr="000802CC">
        <w:rPr>
          <w:rFonts w:ascii="Arial" w:hAnsi="Arial" w:cs="Arial"/>
          <w:sz w:val="20"/>
          <w:szCs w:val="20"/>
        </w:rPr>
        <w:t xml:space="preserve"> </w:t>
      </w:r>
      <w:proofErr w:type="spellStart"/>
      <w:r w:rsidRPr="000802CC">
        <w:rPr>
          <w:rFonts w:ascii="Arial" w:hAnsi="Arial" w:cs="Arial"/>
          <w:sz w:val="20"/>
          <w:szCs w:val="20"/>
        </w:rPr>
        <w:t>și</w:t>
      </w:r>
      <w:proofErr w:type="spellEnd"/>
      <w:r w:rsidRPr="000802CC">
        <w:rPr>
          <w:rFonts w:ascii="Arial" w:hAnsi="Arial" w:cs="Arial"/>
          <w:sz w:val="20"/>
          <w:szCs w:val="20"/>
        </w:rPr>
        <w:t xml:space="preserve"> </w:t>
      </w:r>
      <w:proofErr w:type="spellStart"/>
      <w:r w:rsidRPr="000802CC">
        <w:rPr>
          <w:rFonts w:ascii="Arial" w:hAnsi="Arial" w:cs="Arial"/>
          <w:sz w:val="20"/>
          <w:szCs w:val="20"/>
        </w:rPr>
        <w:t>contactați</w:t>
      </w:r>
      <w:proofErr w:type="spellEnd"/>
      <w:r w:rsidRPr="000802CC">
        <w:rPr>
          <w:rFonts w:ascii="Arial" w:hAnsi="Arial" w:cs="Arial"/>
          <w:sz w:val="20"/>
          <w:szCs w:val="20"/>
        </w:rPr>
        <w:t xml:space="preserve"> </w:t>
      </w:r>
      <w:proofErr w:type="spellStart"/>
      <w:r w:rsidRPr="000802CC">
        <w:rPr>
          <w:rFonts w:ascii="Arial" w:hAnsi="Arial" w:cs="Arial"/>
          <w:sz w:val="20"/>
          <w:szCs w:val="20"/>
        </w:rPr>
        <w:t>distribuitorul</w:t>
      </w:r>
      <w:proofErr w:type="spellEnd"/>
      <w:r w:rsidRPr="000802CC">
        <w:rPr>
          <w:rFonts w:ascii="Arial" w:hAnsi="Arial" w:cs="Arial"/>
          <w:sz w:val="20"/>
          <w:szCs w:val="20"/>
        </w:rPr>
        <w:t xml:space="preserve">. Nu </w:t>
      </w:r>
      <w:proofErr w:type="spellStart"/>
      <w:r w:rsidRPr="000802CC">
        <w:rPr>
          <w:rFonts w:ascii="Arial" w:hAnsi="Arial" w:cs="Arial"/>
          <w:sz w:val="20"/>
          <w:szCs w:val="20"/>
        </w:rPr>
        <w:t>încercați</w:t>
      </w:r>
      <w:proofErr w:type="spellEnd"/>
      <w:r w:rsidRPr="000802CC">
        <w:rPr>
          <w:rFonts w:ascii="Arial" w:hAnsi="Arial" w:cs="Arial"/>
          <w:sz w:val="20"/>
          <w:szCs w:val="20"/>
        </w:rPr>
        <w:t xml:space="preserve"> </w:t>
      </w:r>
      <w:proofErr w:type="spellStart"/>
      <w:r w:rsidRPr="000802CC">
        <w:rPr>
          <w:rFonts w:ascii="Arial" w:hAnsi="Arial" w:cs="Arial"/>
          <w:sz w:val="20"/>
          <w:szCs w:val="20"/>
        </w:rPr>
        <w:t>niciodată</w:t>
      </w:r>
      <w:proofErr w:type="spellEnd"/>
      <w:r w:rsidRPr="000802CC">
        <w:rPr>
          <w:rFonts w:ascii="Arial" w:hAnsi="Arial" w:cs="Arial"/>
          <w:sz w:val="20"/>
          <w:szCs w:val="20"/>
        </w:rPr>
        <w:t xml:space="preserve"> </w:t>
      </w:r>
      <w:proofErr w:type="spellStart"/>
      <w:r w:rsidRPr="000802CC">
        <w:rPr>
          <w:rFonts w:ascii="Arial" w:hAnsi="Arial" w:cs="Arial"/>
          <w:sz w:val="20"/>
          <w:szCs w:val="20"/>
        </w:rPr>
        <w:t>să</w:t>
      </w:r>
      <w:proofErr w:type="spellEnd"/>
      <w:r w:rsidRPr="000802CC">
        <w:rPr>
          <w:rFonts w:ascii="Arial" w:hAnsi="Arial" w:cs="Arial"/>
          <w:sz w:val="20"/>
          <w:szCs w:val="20"/>
        </w:rPr>
        <w:t xml:space="preserve"> </w:t>
      </w:r>
      <w:proofErr w:type="spellStart"/>
      <w:r w:rsidRPr="000802CC">
        <w:rPr>
          <w:rFonts w:ascii="Arial" w:hAnsi="Arial" w:cs="Arial"/>
          <w:sz w:val="20"/>
          <w:szCs w:val="20"/>
        </w:rPr>
        <w:t>reparați</w:t>
      </w:r>
      <w:proofErr w:type="spellEnd"/>
      <w:r w:rsidRPr="000802CC">
        <w:rPr>
          <w:rFonts w:ascii="Arial" w:hAnsi="Arial" w:cs="Arial"/>
          <w:sz w:val="20"/>
          <w:szCs w:val="20"/>
        </w:rPr>
        <w:t xml:space="preserve"> </w:t>
      </w:r>
      <w:proofErr w:type="spellStart"/>
      <w:r w:rsidRPr="000802CC">
        <w:rPr>
          <w:rFonts w:ascii="Arial" w:hAnsi="Arial" w:cs="Arial"/>
          <w:sz w:val="20"/>
          <w:szCs w:val="20"/>
        </w:rPr>
        <w:t>singur</w:t>
      </w:r>
      <w:proofErr w:type="spellEnd"/>
      <w:r w:rsidRPr="000802CC">
        <w:rPr>
          <w:rFonts w:ascii="Arial" w:hAnsi="Arial" w:cs="Arial"/>
          <w:sz w:val="20"/>
          <w:szCs w:val="20"/>
        </w:rPr>
        <w:t xml:space="preserve"> </w:t>
      </w:r>
      <w:proofErr w:type="spellStart"/>
      <w:r w:rsidRPr="000802CC">
        <w:rPr>
          <w:rFonts w:ascii="Arial" w:hAnsi="Arial" w:cs="Arial"/>
          <w:sz w:val="20"/>
          <w:szCs w:val="20"/>
        </w:rPr>
        <w:t>produsul</w:t>
      </w:r>
      <w:proofErr w:type="spellEnd"/>
      <w:r w:rsidRPr="000802CC">
        <w:rPr>
          <w:rFonts w:ascii="Arial" w:hAnsi="Arial" w:cs="Arial"/>
          <w:sz w:val="20"/>
          <w:szCs w:val="20"/>
        </w:rPr>
        <w:t xml:space="preserve">, </w:t>
      </w:r>
      <w:proofErr w:type="spellStart"/>
      <w:r w:rsidRPr="000802CC">
        <w:rPr>
          <w:rFonts w:ascii="Arial" w:hAnsi="Arial" w:cs="Arial"/>
          <w:sz w:val="20"/>
          <w:szCs w:val="20"/>
        </w:rPr>
        <w:t>deoarece</w:t>
      </w:r>
      <w:proofErr w:type="spellEnd"/>
      <w:r w:rsidRPr="000802CC">
        <w:rPr>
          <w:rFonts w:ascii="Arial" w:hAnsi="Arial" w:cs="Arial"/>
          <w:sz w:val="20"/>
          <w:szCs w:val="20"/>
        </w:rPr>
        <w:t xml:space="preserve"> </w:t>
      </w:r>
      <w:proofErr w:type="spellStart"/>
      <w:r w:rsidRPr="000802CC">
        <w:rPr>
          <w:rFonts w:ascii="Arial" w:hAnsi="Arial" w:cs="Arial"/>
          <w:sz w:val="20"/>
          <w:szCs w:val="20"/>
        </w:rPr>
        <w:t>acest</w:t>
      </w:r>
      <w:proofErr w:type="spellEnd"/>
      <w:r w:rsidRPr="000802CC">
        <w:rPr>
          <w:rFonts w:ascii="Arial" w:hAnsi="Arial" w:cs="Arial"/>
          <w:sz w:val="20"/>
          <w:szCs w:val="20"/>
        </w:rPr>
        <w:t xml:space="preserve"> </w:t>
      </w:r>
      <w:proofErr w:type="spellStart"/>
      <w:r w:rsidRPr="000802CC">
        <w:rPr>
          <w:rFonts w:ascii="Arial" w:hAnsi="Arial" w:cs="Arial"/>
          <w:sz w:val="20"/>
          <w:szCs w:val="20"/>
        </w:rPr>
        <w:t>lucru</w:t>
      </w:r>
      <w:proofErr w:type="spellEnd"/>
      <w:r w:rsidRPr="000802CC">
        <w:rPr>
          <w:rFonts w:ascii="Arial" w:hAnsi="Arial" w:cs="Arial"/>
          <w:sz w:val="20"/>
          <w:szCs w:val="20"/>
        </w:rPr>
        <w:t xml:space="preserve"> ar </w:t>
      </w:r>
      <w:proofErr w:type="spellStart"/>
      <w:r w:rsidRPr="000802CC">
        <w:rPr>
          <w:rFonts w:ascii="Arial" w:hAnsi="Arial" w:cs="Arial"/>
          <w:sz w:val="20"/>
          <w:szCs w:val="20"/>
        </w:rPr>
        <w:t>putea</w:t>
      </w:r>
      <w:proofErr w:type="spellEnd"/>
      <w:r w:rsidRPr="000802CC">
        <w:rPr>
          <w:rFonts w:ascii="Arial" w:hAnsi="Arial" w:cs="Arial"/>
          <w:sz w:val="20"/>
          <w:szCs w:val="20"/>
        </w:rPr>
        <w:t xml:space="preserve"> invalida </w:t>
      </w:r>
      <w:proofErr w:type="spellStart"/>
      <w:r w:rsidRPr="000802CC">
        <w:rPr>
          <w:rFonts w:ascii="Arial" w:hAnsi="Arial" w:cs="Arial"/>
          <w:sz w:val="20"/>
          <w:szCs w:val="20"/>
        </w:rPr>
        <w:t>garanția</w:t>
      </w:r>
      <w:proofErr w:type="spellEnd"/>
      <w:r w:rsidRPr="000802CC">
        <w:rPr>
          <w:rFonts w:ascii="Arial" w:hAnsi="Arial" w:cs="Arial"/>
          <w:sz w:val="20"/>
          <w:szCs w:val="20"/>
        </w:rPr>
        <w:t>.</w:t>
      </w:r>
    </w:p>
    <w:p w14:paraId="7087C0C8" w14:textId="77777777" w:rsidR="007509D2" w:rsidRPr="00914058" w:rsidRDefault="007509D2" w:rsidP="007509D2">
      <w:pPr>
        <w:spacing w:after="100" w:afterAutospacing="1"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3634"/>
        <w:gridCol w:w="1165"/>
        <w:gridCol w:w="1141"/>
        <w:gridCol w:w="1356"/>
      </w:tblGrid>
      <w:tr w:rsidR="007509D2" w:rsidRPr="00914058" w14:paraId="5306DC41" w14:textId="77777777" w:rsidTr="00D06C94">
        <w:trPr>
          <w:trHeight w:hRule="exact" w:val="996"/>
        </w:trPr>
        <w:tc>
          <w:tcPr>
            <w:tcW w:w="0" w:type="auto"/>
            <w:tcBorders>
              <w:top w:val="single" w:sz="4" w:space="0" w:color="auto"/>
              <w:left w:val="single" w:sz="4" w:space="0" w:color="auto"/>
              <w:bottom w:val="single" w:sz="4" w:space="0" w:color="auto"/>
              <w:right w:val="single" w:sz="4" w:space="0" w:color="auto"/>
            </w:tcBorders>
            <w:vAlign w:val="center"/>
          </w:tcPr>
          <w:p w14:paraId="22FBA0F6" w14:textId="410A6041"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Articolul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A5AB93D" w14:textId="254C91EE"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Verificați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38F3238" w14:textId="5683C973"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primii</w:t>
            </w:r>
            <w:proofErr w:type="spellEnd"/>
            <w:r w:rsidRPr="004A3393">
              <w:rPr>
                <w:rFonts w:ascii="Arial" w:hAnsi="Arial" w:cs="Arial"/>
                <w:sz w:val="20"/>
                <w:szCs w:val="20"/>
              </w:rPr>
              <w:t xml:space="preserve"> 1000 km/1 </w:t>
            </w:r>
            <w:proofErr w:type="spellStart"/>
            <w:r w:rsidRPr="004A3393">
              <w:rPr>
                <w:rFonts w:ascii="Arial" w:hAnsi="Arial" w:cs="Arial"/>
                <w:sz w:val="20"/>
                <w:szCs w:val="20"/>
              </w:rPr>
              <w:t>pe</w:t>
            </w:r>
            <w:proofErr w:type="spellEnd"/>
            <w:r w:rsidRPr="004A3393">
              <w:rPr>
                <w:rFonts w:ascii="Arial" w:hAnsi="Arial" w:cs="Arial"/>
                <w:sz w:val="20"/>
                <w:szCs w:val="20"/>
              </w:rPr>
              <w:t xml:space="preserve"> </w:t>
            </w:r>
            <w:proofErr w:type="spellStart"/>
            <w:r w:rsidRPr="004A3393">
              <w:rPr>
                <w:rFonts w:ascii="Arial" w:hAnsi="Arial" w:cs="Arial"/>
                <w:sz w:val="20"/>
                <w:szCs w:val="20"/>
              </w:rPr>
              <w:t>lună</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786869A" w14:textId="7AD666FB"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după</w:t>
            </w:r>
            <w:proofErr w:type="spellEnd"/>
            <w:r w:rsidRPr="004A3393">
              <w:rPr>
                <w:rFonts w:ascii="Arial" w:hAnsi="Arial" w:cs="Arial"/>
                <w:sz w:val="20"/>
                <w:szCs w:val="20"/>
              </w:rPr>
              <w:t xml:space="preserve"> 3000 km </w:t>
            </w:r>
            <w:proofErr w:type="spellStart"/>
            <w:r w:rsidRPr="004A3393">
              <w:rPr>
                <w:rFonts w:ascii="Arial" w:hAnsi="Arial" w:cs="Arial"/>
                <w:sz w:val="20"/>
                <w:szCs w:val="20"/>
              </w:rPr>
              <w:t>sau</w:t>
            </w:r>
            <w:proofErr w:type="spellEnd"/>
            <w:r w:rsidRPr="004A3393">
              <w:rPr>
                <w:rFonts w:ascii="Arial" w:hAnsi="Arial" w:cs="Arial"/>
                <w:sz w:val="20"/>
                <w:szCs w:val="20"/>
              </w:rPr>
              <w:t xml:space="preserve"> 3 </w:t>
            </w:r>
            <w:proofErr w:type="spellStart"/>
            <w:r w:rsidRPr="004A3393">
              <w:rPr>
                <w:rFonts w:ascii="Arial" w:hAnsi="Arial" w:cs="Arial"/>
                <w:sz w:val="20"/>
                <w:szCs w:val="20"/>
              </w:rPr>
              <w:t>luni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EE6B050" w14:textId="2F13C387" w:rsidR="007509D2" w:rsidRPr="00914058" w:rsidRDefault="004A3393" w:rsidP="00D06C94">
            <w:pPr>
              <w:spacing w:after="100" w:afterAutospacing="1" w:line="240" w:lineRule="auto"/>
              <w:jc w:val="center"/>
              <w:rPr>
                <w:rFonts w:ascii="Arial" w:hAnsi="Arial" w:cs="Arial"/>
                <w:sz w:val="20"/>
                <w:szCs w:val="20"/>
              </w:rPr>
            </w:pPr>
            <w:r w:rsidRPr="004A3393">
              <w:rPr>
                <w:rFonts w:ascii="Arial" w:hAnsi="Arial" w:cs="Arial"/>
                <w:sz w:val="20"/>
                <w:szCs w:val="20"/>
              </w:rPr>
              <w:t xml:space="preserve">la </w:t>
            </w:r>
            <w:proofErr w:type="spellStart"/>
            <w:r w:rsidRPr="004A3393">
              <w:rPr>
                <w:rFonts w:ascii="Arial" w:hAnsi="Arial" w:cs="Arial"/>
                <w:sz w:val="20"/>
                <w:szCs w:val="20"/>
              </w:rPr>
              <w:t>fiecare</w:t>
            </w:r>
            <w:proofErr w:type="spellEnd"/>
            <w:r w:rsidRPr="004A3393">
              <w:rPr>
                <w:rFonts w:ascii="Arial" w:hAnsi="Arial" w:cs="Arial"/>
                <w:sz w:val="20"/>
                <w:szCs w:val="20"/>
              </w:rPr>
              <w:t xml:space="preserve"> 3000 km </w:t>
            </w:r>
            <w:proofErr w:type="spellStart"/>
            <w:r w:rsidRPr="004A3393">
              <w:rPr>
                <w:rFonts w:ascii="Arial" w:hAnsi="Arial" w:cs="Arial"/>
                <w:sz w:val="20"/>
                <w:szCs w:val="20"/>
              </w:rPr>
              <w:t>sau</w:t>
            </w:r>
            <w:proofErr w:type="spellEnd"/>
            <w:r w:rsidRPr="004A3393">
              <w:rPr>
                <w:rFonts w:ascii="Arial" w:hAnsi="Arial" w:cs="Arial"/>
                <w:sz w:val="20"/>
                <w:szCs w:val="20"/>
              </w:rPr>
              <w:t xml:space="preserve"> 3 </w:t>
            </w:r>
            <w:proofErr w:type="spellStart"/>
            <w:r w:rsidRPr="004A3393">
              <w:rPr>
                <w:rFonts w:ascii="Arial" w:hAnsi="Arial" w:cs="Arial"/>
                <w:sz w:val="20"/>
                <w:szCs w:val="20"/>
              </w:rPr>
              <w:t>luni</w:t>
            </w:r>
            <w:proofErr w:type="spellEnd"/>
          </w:p>
        </w:tc>
      </w:tr>
      <w:tr w:rsidR="007509D2" w:rsidRPr="00914058" w14:paraId="393510E6" w14:textId="77777777" w:rsidTr="00D06C94">
        <w:trPr>
          <w:trHeight w:hRule="exact" w:val="708"/>
        </w:trPr>
        <w:tc>
          <w:tcPr>
            <w:tcW w:w="0" w:type="auto"/>
            <w:tcBorders>
              <w:top w:val="single" w:sz="4" w:space="0" w:color="auto"/>
              <w:left w:val="single" w:sz="4" w:space="0" w:color="auto"/>
              <w:bottom w:val="single" w:sz="4" w:space="0" w:color="auto"/>
              <w:right w:val="single" w:sz="4" w:space="0" w:color="auto"/>
            </w:tcBorders>
            <w:vAlign w:val="center"/>
          </w:tcPr>
          <w:p w14:paraId="493C98BB" w14:textId="358DF219" w:rsidR="007509D2" w:rsidRPr="00914058" w:rsidRDefault="004A3393" w:rsidP="00D06C94">
            <w:pPr>
              <w:spacing w:after="100" w:afterAutospacing="1" w:line="240" w:lineRule="auto"/>
              <w:rPr>
                <w:rFonts w:ascii="Arial" w:hAnsi="Arial" w:cs="Arial"/>
                <w:sz w:val="20"/>
                <w:szCs w:val="20"/>
              </w:rPr>
            </w:pPr>
            <w:proofErr w:type="spellStart"/>
            <w:r w:rsidRPr="004A3393">
              <w:rPr>
                <w:rFonts w:ascii="Arial" w:hAnsi="Arial" w:cs="Arial"/>
                <w:sz w:val="20"/>
                <w:szCs w:val="20"/>
              </w:rPr>
              <w:t>frână</w:t>
            </w:r>
            <w:proofErr w:type="spellEnd"/>
            <w:r w:rsidRPr="004A3393">
              <w:rPr>
                <w:rFonts w:ascii="Arial" w:hAnsi="Arial" w:cs="Arial"/>
                <w:sz w:val="20"/>
                <w:szCs w:val="20"/>
              </w:rPr>
              <w:t xml:space="preserve"> </w:t>
            </w:r>
            <w:proofErr w:type="spellStart"/>
            <w:r w:rsidRPr="004A3393">
              <w:rPr>
                <w:rFonts w:ascii="Arial" w:hAnsi="Arial" w:cs="Arial"/>
                <w:sz w:val="20"/>
                <w:szCs w:val="20"/>
              </w:rPr>
              <w:t>față</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4BC2616" w14:textId="6019CECF"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în</w:t>
            </w:r>
            <w:proofErr w:type="spellEnd"/>
            <w:r w:rsidRPr="004A3393">
              <w:rPr>
                <w:rFonts w:ascii="Arial" w:hAnsi="Arial" w:cs="Arial"/>
                <w:sz w:val="20"/>
                <w:szCs w:val="20"/>
              </w:rPr>
              <w:t xml:space="preserve"> </w:t>
            </w:r>
            <w:proofErr w:type="spellStart"/>
            <w:r w:rsidRPr="004A3393">
              <w:rPr>
                <w:rFonts w:ascii="Arial" w:hAnsi="Arial" w:cs="Arial"/>
                <w:sz w:val="20"/>
                <w:szCs w:val="20"/>
              </w:rPr>
              <w:t>cazul</w:t>
            </w:r>
            <w:proofErr w:type="spellEnd"/>
            <w:r w:rsidRPr="004A3393">
              <w:rPr>
                <w:rFonts w:ascii="Arial" w:hAnsi="Arial" w:cs="Arial"/>
                <w:sz w:val="20"/>
                <w:szCs w:val="20"/>
              </w:rPr>
              <w:t xml:space="preserve"> </w:t>
            </w:r>
            <w:proofErr w:type="spellStart"/>
            <w:r w:rsidRPr="004A3393">
              <w:rPr>
                <w:rFonts w:ascii="Arial" w:hAnsi="Arial" w:cs="Arial"/>
                <w:sz w:val="20"/>
                <w:szCs w:val="20"/>
              </w:rPr>
              <w:t>în</w:t>
            </w:r>
            <w:proofErr w:type="spellEnd"/>
            <w:r w:rsidRPr="004A3393">
              <w:rPr>
                <w:rFonts w:ascii="Arial" w:hAnsi="Arial" w:cs="Arial"/>
                <w:sz w:val="20"/>
                <w:szCs w:val="20"/>
              </w:rPr>
              <w:t xml:space="preserve"> care </w:t>
            </w:r>
            <w:proofErr w:type="spellStart"/>
            <w:r w:rsidRPr="004A3393">
              <w:rPr>
                <w:rFonts w:ascii="Arial" w:hAnsi="Arial" w:cs="Arial"/>
                <w:sz w:val="20"/>
                <w:szCs w:val="20"/>
              </w:rPr>
              <w:t>frânele</w:t>
            </w:r>
            <w:proofErr w:type="spellEnd"/>
            <w:r w:rsidRPr="004A3393">
              <w:rPr>
                <w:rFonts w:ascii="Arial" w:hAnsi="Arial" w:cs="Arial"/>
                <w:sz w:val="20"/>
                <w:szCs w:val="20"/>
              </w:rPr>
              <w:t xml:space="preserve"> </w:t>
            </w:r>
            <w:proofErr w:type="spellStart"/>
            <w:r w:rsidRPr="004A3393">
              <w:rPr>
                <w:rFonts w:ascii="Arial" w:hAnsi="Arial" w:cs="Arial"/>
                <w:sz w:val="20"/>
                <w:szCs w:val="20"/>
              </w:rPr>
              <w:t>sau</w:t>
            </w:r>
            <w:proofErr w:type="spellEnd"/>
            <w:r w:rsidRPr="004A3393">
              <w:rPr>
                <w:rFonts w:ascii="Arial" w:hAnsi="Arial" w:cs="Arial"/>
                <w:sz w:val="20"/>
                <w:szCs w:val="20"/>
              </w:rPr>
              <w:t xml:space="preserve"> </w:t>
            </w:r>
            <w:proofErr w:type="spellStart"/>
            <w:r w:rsidRPr="004A3393">
              <w:rPr>
                <w:rFonts w:ascii="Arial" w:hAnsi="Arial" w:cs="Arial"/>
                <w:sz w:val="20"/>
                <w:szCs w:val="20"/>
              </w:rPr>
              <w:t>conductele</w:t>
            </w:r>
            <w:proofErr w:type="spellEnd"/>
            <w:r w:rsidRPr="004A3393">
              <w:rPr>
                <w:rFonts w:ascii="Arial" w:hAnsi="Arial" w:cs="Arial"/>
                <w:sz w:val="20"/>
                <w:szCs w:val="20"/>
              </w:rPr>
              <w:t xml:space="preserve"> de </w:t>
            </w:r>
            <w:proofErr w:type="spellStart"/>
            <w:r w:rsidRPr="004A3393">
              <w:rPr>
                <w:rFonts w:ascii="Arial" w:hAnsi="Arial" w:cs="Arial"/>
                <w:sz w:val="20"/>
                <w:szCs w:val="20"/>
              </w:rPr>
              <w:t>ulei</w:t>
            </w:r>
            <w:proofErr w:type="spellEnd"/>
            <w:r w:rsidRPr="004A3393">
              <w:rPr>
                <w:rFonts w:ascii="Arial" w:hAnsi="Arial" w:cs="Arial"/>
                <w:sz w:val="20"/>
                <w:szCs w:val="20"/>
              </w:rPr>
              <w:t xml:space="preserve"> </w:t>
            </w:r>
            <w:proofErr w:type="spellStart"/>
            <w:r w:rsidRPr="004A3393">
              <w:rPr>
                <w:rFonts w:ascii="Arial" w:hAnsi="Arial" w:cs="Arial"/>
                <w:sz w:val="20"/>
                <w:szCs w:val="20"/>
              </w:rPr>
              <w:t>prezintă</w:t>
            </w:r>
            <w:proofErr w:type="spellEnd"/>
            <w:r w:rsidRPr="004A3393">
              <w:rPr>
                <w:rFonts w:ascii="Arial" w:hAnsi="Arial" w:cs="Arial"/>
                <w:sz w:val="20"/>
                <w:szCs w:val="20"/>
              </w:rPr>
              <w:t xml:space="preserve"> </w:t>
            </w:r>
            <w:proofErr w:type="spellStart"/>
            <w:r w:rsidRPr="004A3393">
              <w:rPr>
                <w:rFonts w:ascii="Arial" w:hAnsi="Arial" w:cs="Arial"/>
                <w:sz w:val="20"/>
                <w:szCs w:val="20"/>
              </w:rPr>
              <w:t>scurgeri</w:t>
            </w:r>
            <w:proofErr w:type="spellEnd"/>
            <w:r w:rsidRPr="004A3393">
              <w:rPr>
                <w:rFonts w:ascii="Arial" w:hAnsi="Arial" w:cs="Arial"/>
                <w:sz w:val="20"/>
                <w:szCs w:val="20"/>
              </w:rPr>
              <w:t xml:space="preserve"> de </w:t>
            </w:r>
            <w:proofErr w:type="spellStart"/>
            <w:r w:rsidRPr="004A3393">
              <w:rPr>
                <w:rFonts w:ascii="Arial" w:hAnsi="Arial" w:cs="Arial"/>
                <w:sz w:val="20"/>
                <w:szCs w:val="20"/>
              </w:rPr>
              <w:t>ulei</w:t>
            </w:r>
            <w:proofErr w:type="spellEnd"/>
            <w:r w:rsidRPr="004A3393">
              <w:rPr>
                <w:rFonts w:ascii="Arial" w:hAnsi="Arial" w:cs="Arial"/>
                <w:sz w:val="20"/>
                <w:szCs w:val="20"/>
              </w:rPr>
              <w:t xml:space="preserve">, </w:t>
            </w:r>
            <w:proofErr w:type="spellStart"/>
            <w:r w:rsidRPr="004A3393">
              <w:rPr>
                <w:rFonts w:ascii="Arial" w:hAnsi="Arial" w:cs="Arial"/>
                <w:sz w:val="20"/>
                <w:szCs w:val="20"/>
              </w:rPr>
              <w:t>acestea</w:t>
            </w:r>
            <w:proofErr w:type="spellEnd"/>
            <w:r w:rsidRPr="004A3393">
              <w:rPr>
                <w:rFonts w:ascii="Arial" w:hAnsi="Arial" w:cs="Arial"/>
                <w:sz w:val="20"/>
                <w:szCs w:val="20"/>
              </w:rPr>
              <w:t xml:space="preserve"> </w:t>
            </w:r>
            <w:proofErr w:type="spellStart"/>
            <w:r w:rsidRPr="004A3393">
              <w:rPr>
                <w:rFonts w:ascii="Arial" w:hAnsi="Arial" w:cs="Arial"/>
                <w:sz w:val="20"/>
                <w:szCs w:val="20"/>
              </w:rPr>
              <w:t>trebuie</w:t>
            </w:r>
            <w:proofErr w:type="spellEnd"/>
            <w:r w:rsidRPr="004A3393">
              <w:rPr>
                <w:rFonts w:ascii="Arial" w:hAnsi="Arial" w:cs="Arial"/>
                <w:sz w:val="20"/>
                <w:szCs w:val="20"/>
              </w:rPr>
              <w:t xml:space="preserve"> </w:t>
            </w:r>
            <w:proofErr w:type="spellStart"/>
            <w:r w:rsidRPr="004A3393">
              <w:rPr>
                <w:rFonts w:ascii="Arial" w:hAnsi="Arial" w:cs="Arial"/>
                <w:sz w:val="20"/>
                <w:szCs w:val="20"/>
              </w:rPr>
              <w:t>să</w:t>
            </w:r>
            <w:proofErr w:type="spellEnd"/>
            <w:r w:rsidRPr="004A3393">
              <w:rPr>
                <w:rFonts w:ascii="Arial" w:hAnsi="Arial" w:cs="Arial"/>
                <w:sz w:val="20"/>
                <w:szCs w:val="20"/>
              </w:rPr>
              <w:t xml:space="preserve"> </w:t>
            </w:r>
            <w:proofErr w:type="spellStart"/>
            <w:r w:rsidRPr="004A3393">
              <w:rPr>
                <w:rFonts w:ascii="Arial" w:hAnsi="Arial" w:cs="Arial"/>
                <w:sz w:val="20"/>
                <w:szCs w:val="20"/>
              </w:rPr>
              <w:t>fie</w:t>
            </w:r>
            <w:proofErr w:type="spellEnd"/>
            <w:r w:rsidRPr="004A3393">
              <w:rPr>
                <w:rFonts w:ascii="Arial" w:hAnsi="Arial" w:cs="Arial"/>
                <w:sz w:val="20"/>
                <w:szCs w:val="20"/>
              </w:rPr>
              <w:t xml:space="preserve"> </w:t>
            </w:r>
            <w:proofErr w:type="spellStart"/>
            <w:r w:rsidRPr="004A3393">
              <w:rPr>
                <w:rFonts w:ascii="Arial" w:hAnsi="Arial" w:cs="Arial"/>
                <w:sz w:val="20"/>
                <w:szCs w:val="20"/>
              </w:rPr>
              <w:t>reparate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10DDFE7"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C536673"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8E3933"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5CD0E7A" wp14:editId="5E3D852D">
                  <wp:extent cx="113030" cy="113030"/>
                  <wp:effectExtent l="0" t="0" r="0" b="0"/>
                  <wp:docPr id="64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6A4E255F" w14:textId="77777777" w:rsidTr="00D06C94">
        <w:trPr>
          <w:trHeight w:hRule="exact" w:val="854"/>
        </w:trPr>
        <w:tc>
          <w:tcPr>
            <w:tcW w:w="0" w:type="auto"/>
            <w:tcBorders>
              <w:top w:val="single" w:sz="4" w:space="0" w:color="auto"/>
              <w:left w:val="single" w:sz="4" w:space="0" w:color="auto"/>
              <w:bottom w:val="single" w:sz="4" w:space="0" w:color="auto"/>
              <w:right w:val="single" w:sz="4" w:space="0" w:color="auto"/>
            </w:tcBorders>
            <w:vAlign w:val="center"/>
          </w:tcPr>
          <w:p w14:paraId="43D62A4F" w14:textId="52EB0189"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mâner</w:t>
            </w:r>
            <w:proofErr w:type="spellEnd"/>
            <w:r w:rsidRPr="004A3393">
              <w:rPr>
                <w:rFonts w:ascii="Arial" w:hAnsi="Arial" w:cs="Arial"/>
                <w:sz w:val="20"/>
                <w:szCs w:val="20"/>
              </w:rPr>
              <w:t xml:space="preserve"> de </w:t>
            </w:r>
            <w:proofErr w:type="spellStart"/>
            <w:r w:rsidRPr="004A3393">
              <w:rPr>
                <w:rFonts w:ascii="Arial" w:hAnsi="Arial" w:cs="Arial"/>
                <w:sz w:val="20"/>
                <w:szCs w:val="20"/>
              </w:rPr>
              <w:t>frână</w:t>
            </w:r>
            <w:proofErr w:type="spellEnd"/>
            <w:r w:rsidRPr="004A3393">
              <w:rPr>
                <w:rFonts w:ascii="Arial" w:hAnsi="Arial" w:cs="Arial"/>
                <w:sz w:val="20"/>
                <w:szCs w:val="20"/>
              </w:rPr>
              <w:t xml:space="preserve"> </w:t>
            </w:r>
            <w:proofErr w:type="spellStart"/>
            <w:r w:rsidRPr="004A3393">
              <w:rPr>
                <w:rFonts w:ascii="Arial" w:hAnsi="Arial" w:cs="Arial"/>
                <w:sz w:val="20"/>
                <w:szCs w:val="20"/>
              </w:rPr>
              <w:t>față</w:t>
            </w:r>
            <w:proofErr w:type="spellEnd"/>
            <w:r w:rsidRPr="004A3393">
              <w:rPr>
                <w:rFonts w:ascii="Arial" w:hAnsi="Arial" w:cs="Arial"/>
                <w:sz w:val="20"/>
                <w:szCs w:val="20"/>
              </w:rPr>
              <w:t>/</w:t>
            </w:r>
            <w:proofErr w:type="spellStart"/>
            <w:r w:rsidRPr="004A3393">
              <w:rPr>
                <w:rFonts w:ascii="Arial" w:hAnsi="Arial" w:cs="Arial"/>
                <w:sz w:val="20"/>
                <w:szCs w:val="20"/>
              </w:rPr>
              <w:t>spate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A2201FA" w14:textId="414C0085"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dacă</w:t>
            </w:r>
            <w:proofErr w:type="spellEnd"/>
            <w:r w:rsidRPr="004A3393">
              <w:rPr>
                <w:rFonts w:ascii="Arial" w:hAnsi="Arial" w:cs="Arial"/>
                <w:sz w:val="20"/>
                <w:szCs w:val="20"/>
              </w:rPr>
              <w:t xml:space="preserve"> </w:t>
            </w:r>
            <w:proofErr w:type="spellStart"/>
            <w:r w:rsidRPr="004A3393">
              <w:rPr>
                <w:rFonts w:ascii="Arial" w:hAnsi="Arial" w:cs="Arial"/>
                <w:sz w:val="20"/>
                <w:szCs w:val="20"/>
              </w:rPr>
              <w:t>este</w:t>
            </w:r>
            <w:proofErr w:type="spellEnd"/>
            <w:r w:rsidRPr="004A3393">
              <w:rPr>
                <w:rFonts w:ascii="Arial" w:hAnsi="Arial" w:cs="Arial"/>
                <w:sz w:val="20"/>
                <w:szCs w:val="20"/>
              </w:rPr>
              <w:t xml:space="preserve"> </w:t>
            </w:r>
            <w:proofErr w:type="spellStart"/>
            <w:r w:rsidRPr="004A3393">
              <w:rPr>
                <w:rFonts w:ascii="Arial" w:hAnsi="Arial" w:cs="Arial"/>
                <w:sz w:val="20"/>
                <w:szCs w:val="20"/>
              </w:rPr>
              <w:t>necesar</w:t>
            </w:r>
            <w:proofErr w:type="spellEnd"/>
            <w:r w:rsidRPr="004A3393">
              <w:rPr>
                <w:rFonts w:ascii="Arial" w:hAnsi="Arial" w:cs="Arial"/>
                <w:sz w:val="20"/>
                <w:szCs w:val="20"/>
              </w:rPr>
              <w:t xml:space="preserve">, </w:t>
            </w:r>
            <w:proofErr w:type="spellStart"/>
            <w:r w:rsidRPr="004A3393">
              <w:rPr>
                <w:rFonts w:ascii="Arial" w:hAnsi="Arial" w:cs="Arial"/>
                <w:sz w:val="20"/>
                <w:szCs w:val="20"/>
              </w:rPr>
              <w:t>este</w:t>
            </w:r>
            <w:proofErr w:type="spellEnd"/>
            <w:r w:rsidRPr="004A3393">
              <w:rPr>
                <w:rFonts w:ascii="Arial" w:hAnsi="Arial" w:cs="Arial"/>
                <w:sz w:val="20"/>
                <w:szCs w:val="20"/>
              </w:rPr>
              <w:t xml:space="preserve"> </w:t>
            </w:r>
            <w:proofErr w:type="spellStart"/>
            <w:r w:rsidRPr="004A3393">
              <w:rPr>
                <w:rFonts w:ascii="Arial" w:hAnsi="Arial" w:cs="Arial"/>
                <w:sz w:val="20"/>
                <w:szCs w:val="20"/>
              </w:rPr>
              <w:t>necesar</w:t>
            </w:r>
            <w:proofErr w:type="spellEnd"/>
            <w:r w:rsidRPr="004A3393">
              <w:rPr>
                <w:rFonts w:ascii="Arial" w:hAnsi="Arial" w:cs="Arial"/>
                <w:sz w:val="20"/>
                <w:szCs w:val="20"/>
              </w:rPr>
              <w:t xml:space="preserve"> </w:t>
            </w:r>
            <w:proofErr w:type="spellStart"/>
            <w:r w:rsidRPr="004A3393">
              <w:rPr>
                <w:rFonts w:ascii="Arial" w:hAnsi="Arial" w:cs="Arial"/>
                <w:sz w:val="20"/>
                <w:szCs w:val="20"/>
              </w:rPr>
              <w:t>să</w:t>
            </w:r>
            <w:proofErr w:type="spellEnd"/>
            <w:r w:rsidRPr="004A3393">
              <w:rPr>
                <w:rFonts w:ascii="Arial" w:hAnsi="Arial" w:cs="Arial"/>
                <w:sz w:val="20"/>
                <w:szCs w:val="20"/>
              </w:rPr>
              <w:t xml:space="preserve"> se </w:t>
            </w:r>
            <w:proofErr w:type="spellStart"/>
            <w:r w:rsidRPr="004A3393">
              <w:rPr>
                <w:rFonts w:ascii="Arial" w:hAnsi="Arial" w:cs="Arial"/>
                <w:sz w:val="20"/>
                <w:szCs w:val="20"/>
              </w:rPr>
              <w:t>înlocuiască</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B28F2A"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2B12B4"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189507D" wp14:editId="47D5B3F0">
                  <wp:extent cx="113030" cy="113030"/>
                  <wp:effectExtent l="0" t="0" r="0" b="0"/>
                  <wp:docPr id="640"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5795211"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27C4405" wp14:editId="28F6EC6C">
                  <wp:extent cx="113030" cy="113030"/>
                  <wp:effectExtent l="0" t="0" r="0" b="0"/>
                  <wp:docPr id="639"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24BFD88C" w14:textId="77777777" w:rsidTr="00D06C94">
        <w:trPr>
          <w:trHeight w:hRule="exact" w:val="881"/>
        </w:trPr>
        <w:tc>
          <w:tcPr>
            <w:tcW w:w="0" w:type="auto"/>
            <w:tcBorders>
              <w:top w:val="single" w:sz="4" w:space="0" w:color="auto"/>
              <w:left w:val="single" w:sz="4" w:space="0" w:color="auto"/>
              <w:bottom w:val="single" w:sz="4" w:space="0" w:color="auto"/>
              <w:right w:val="single" w:sz="4" w:space="0" w:color="auto"/>
            </w:tcBorders>
            <w:vAlign w:val="center"/>
          </w:tcPr>
          <w:p w14:paraId="52FCAD7D" w14:textId="2D8E3F23" w:rsidR="007509D2" w:rsidRPr="00914058" w:rsidRDefault="004A3393" w:rsidP="00D06C94">
            <w:pPr>
              <w:spacing w:after="100" w:afterAutospacing="1" w:line="240" w:lineRule="auto"/>
              <w:rPr>
                <w:rFonts w:ascii="Arial" w:hAnsi="Arial" w:cs="Arial"/>
                <w:sz w:val="20"/>
                <w:szCs w:val="20"/>
              </w:rPr>
            </w:pPr>
            <w:proofErr w:type="spellStart"/>
            <w:r w:rsidRPr="004A3393">
              <w:rPr>
                <w:rFonts w:ascii="Arial" w:hAnsi="Arial" w:cs="Arial"/>
                <w:sz w:val="20"/>
                <w:szCs w:val="20"/>
              </w:rPr>
              <w:t>știftul</w:t>
            </w:r>
            <w:proofErr w:type="spellEnd"/>
            <w:r w:rsidRPr="004A3393">
              <w:rPr>
                <w:rFonts w:ascii="Arial" w:hAnsi="Arial" w:cs="Arial"/>
                <w:sz w:val="20"/>
                <w:szCs w:val="20"/>
              </w:rPr>
              <w:t xml:space="preserve"> </w:t>
            </w:r>
            <w:proofErr w:type="spellStart"/>
            <w:r w:rsidRPr="004A3393">
              <w:rPr>
                <w:rFonts w:ascii="Arial" w:hAnsi="Arial" w:cs="Arial"/>
                <w:sz w:val="20"/>
                <w:szCs w:val="20"/>
              </w:rPr>
              <w:t>brațului</w:t>
            </w:r>
            <w:proofErr w:type="spellEnd"/>
            <w:r w:rsidRPr="004A3393">
              <w:rPr>
                <w:rFonts w:ascii="Arial" w:hAnsi="Arial" w:cs="Arial"/>
                <w:sz w:val="20"/>
                <w:szCs w:val="20"/>
              </w:rPr>
              <w:t xml:space="preserve"> din </w:t>
            </w:r>
            <w:proofErr w:type="spellStart"/>
            <w:r w:rsidRPr="004A3393">
              <w:rPr>
                <w:rFonts w:ascii="Arial" w:hAnsi="Arial" w:cs="Arial"/>
                <w:sz w:val="20"/>
                <w:szCs w:val="20"/>
              </w:rPr>
              <w:t>spate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E2ECEE2" w14:textId="74E76900"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verificați</w:t>
            </w:r>
            <w:proofErr w:type="spellEnd"/>
            <w:r w:rsidRPr="004A3393">
              <w:rPr>
                <w:rFonts w:ascii="Arial" w:hAnsi="Arial" w:cs="Arial"/>
                <w:sz w:val="20"/>
                <w:szCs w:val="20"/>
              </w:rPr>
              <w:t xml:space="preserve"> </w:t>
            </w:r>
            <w:proofErr w:type="spellStart"/>
            <w:r w:rsidRPr="004A3393">
              <w:rPr>
                <w:rFonts w:ascii="Arial" w:hAnsi="Arial" w:cs="Arial"/>
                <w:sz w:val="20"/>
                <w:szCs w:val="20"/>
              </w:rPr>
              <w:t>dacă</w:t>
            </w:r>
            <w:proofErr w:type="spellEnd"/>
            <w:r w:rsidRPr="004A3393">
              <w:rPr>
                <w:rFonts w:ascii="Arial" w:hAnsi="Arial" w:cs="Arial"/>
                <w:sz w:val="20"/>
                <w:szCs w:val="20"/>
              </w:rPr>
              <w:t xml:space="preserve"> </w:t>
            </w:r>
            <w:proofErr w:type="spellStart"/>
            <w:r w:rsidRPr="004A3393">
              <w:rPr>
                <w:rFonts w:ascii="Arial" w:hAnsi="Arial" w:cs="Arial"/>
                <w:sz w:val="20"/>
                <w:szCs w:val="20"/>
              </w:rPr>
              <w:t>există</w:t>
            </w:r>
            <w:proofErr w:type="spellEnd"/>
            <w:r w:rsidRPr="004A3393">
              <w:rPr>
                <w:rFonts w:ascii="Arial" w:hAnsi="Arial" w:cs="Arial"/>
                <w:sz w:val="20"/>
                <w:szCs w:val="20"/>
              </w:rPr>
              <w:t xml:space="preserve"> </w:t>
            </w:r>
            <w:proofErr w:type="spellStart"/>
            <w:r w:rsidRPr="004A3393">
              <w:rPr>
                <w:rFonts w:ascii="Arial" w:hAnsi="Arial" w:cs="Arial"/>
                <w:sz w:val="20"/>
                <w:szCs w:val="20"/>
              </w:rPr>
              <w:t>scurgeri</w:t>
            </w:r>
            <w:proofErr w:type="spellEnd"/>
            <w:r w:rsidRPr="004A3393">
              <w:rPr>
                <w:rFonts w:ascii="Arial" w:hAnsi="Arial" w:cs="Arial"/>
                <w:sz w:val="20"/>
                <w:szCs w:val="20"/>
              </w:rPr>
              <w:t xml:space="preserve">, </w:t>
            </w:r>
            <w:proofErr w:type="spellStart"/>
            <w:r w:rsidRPr="004A3393">
              <w:rPr>
                <w:rFonts w:ascii="Arial" w:hAnsi="Arial" w:cs="Arial"/>
                <w:sz w:val="20"/>
                <w:szCs w:val="20"/>
              </w:rPr>
              <w:t>înlocuiți</w:t>
            </w:r>
            <w:proofErr w:type="spellEnd"/>
            <w:r w:rsidRPr="004A3393">
              <w:rPr>
                <w:rFonts w:ascii="Arial" w:hAnsi="Arial" w:cs="Arial"/>
                <w:sz w:val="20"/>
                <w:szCs w:val="20"/>
              </w:rPr>
              <w:t xml:space="preserve"> </w:t>
            </w:r>
            <w:proofErr w:type="spellStart"/>
            <w:r w:rsidRPr="004A3393">
              <w:rPr>
                <w:rFonts w:ascii="Arial" w:hAnsi="Arial" w:cs="Arial"/>
                <w:sz w:val="20"/>
                <w:szCs w:val="20"/>
              </w:rPr>
              <w:t>dacă</w:t>
            </w:r>
            <w:proofErr w:type="spellEnd"/>
            <w:r w:rsidRPr="004A3393">
              <w:rPr>
                <w:rFonts w:ascii="Arial" w:hAnsi="Arial" w:cs="Arial"/>
                <w:sz w:val="20"/>
                <w:szCs w:val="20"/>
              </w:rPr>
              <w:t xml:space="preserve"> </w:t>
            </w:r>
            <w:proofErr w:type="spellStart"/>
            <w:r w:rsidRPr="004A3393">
              <w:rPr>
                <w:rFonts w:ascii="Arial" w:hAnsi="Arial" w:cs="Arial"/>
                <w:sz w:val="20"/>
                <w:szCs w:val="20"/>
              </w:rPr>
              <w:t>este</w:t>
            </w:r>
            <w:proofErr w:type="spellEnd"/>
            <w:r w:rsidRPr="004A3393">
              <w:rPr>
                <w:rFonts w:ascii="Arial" w:hAnsi="Arial" w:cs="Arial"/>
                <w:sz w:val="20"/>
                <w:szCs w:val="20"/>
              </w:rPr>
              <w:t xml:space="preserve"> </w:t>
            </w:r>
            <w:proofErr w:type="spellStart"/>
            <w:r w:rsidRPr="004A3393">
              <w:rPr>
                <w:rFonts w:ascii="Arial" w:hAnsi="Arial" w:cs="Arial"/>
                <w:sz w:val="20"/>
                <w:szCs w:val="20"/>
              </w:rPr>
              <w:t>necesar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4C3A792"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1003C12"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7225D05" wp14:editId="6F9BC26B">
                  <wp:extent cx="113030" cy="113030"/>
                  <wp:effectExtent l="0" t="0" r="0" b="0"/>
                  <wp:docPr id="638"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10D4292"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2371205" wp14:editId="01A77954">
                  <wp:extent cx="113030" cy="113030"/>
                  <wp:effectExtent l="0" t="0" r="0" b="0"/>
                  <wp:docPr id="63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73FBAF0D" w14:textId="77777777" w:rsidTr="00D06C94">
        <w:trPr>
          <w:trHeight w:hRule="exact" w:val="743"/>
        </w:trPr>
        <w:tc>
          <w:tcPr>
            <w:tcW w:w="0" w:type="auto"/>
            <w:tcBorders>
              <w:top w:val="single" w:sz="4" w:space="0" w:color="auto"/>
              <w:left w:val="single" w:sz="4" w:space="0" w:color="auto"/>
              <w:bottom w:val="single" w:sz="4" w:space="0" w:color="auto"/>
              <w:right w:val="single" w:sz="4" w:space="0" w:color="auto"/>
            </w:tcBorders>
            <w:vAlign w:val="center"/>
          </w:tcPr>
          <w:p w14:paraId="6EE32FEC" w14:textId="7D3FF7B7" w:rsidR="007509D2" w:rsidRPr="00914058" w:rsidRDefault="004A3393" w:rsidP="00D06C94">
            <w:pPr>
              <w:spacing w:after="100" w:afterAutospacing="1" w:line="240" w:lineRule="auto"/>
              <w:jc w:val="center"/>
              <w:rPr>
                <w:rFonts w:ascii="Arial" w:hAnsi="Arial" w:cs="Arial"/>
                <w:sz w:val="20"/>
                <w:szCs w:val="20"/>
              </w:rPr>
            </w:pPr>
            <w:r w:rsidRPr="004A3393">
              <w:rPr>
                <w:rFonts w:ascii="Arial" w:hAnsi="Arial" w:cs="Arial"/>
                <w:sz w:val="20"/>
                <w:szCs w:val="20"/>
              </w:rPr>
              <w:t>Runde</w:t>
            </w:r>
          </w:p>
        </w:tc>
        <w:tc>
          <w:tcPr>
            <w:tcW w:w="0" w:type="auto"/>
            <w:tcBorders>
              <w:top w:val="single" w:sz="4" w:space="0" w:color="auto"/>
              <w:left w:val="single" w:sz="4" w:space="0" w:color="auto"/>
              <w:bottom w:val="single" w:sz="4" w:space="0" w:color="auto"/>
              <w:right w:val="single" w:sz="4" w:space="0" w:color="auto"/>
            </w:tcBorders>
            <w:vAlign w:val="center"/>
          </w:tcPr>
          <w:p w14:paraId="1CB2725D" w14:textId="64560D75"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verificați</w:t>
            </w:r>
            <w:proofErr w:type="spellEnd"/>
            <w:r w:rsidRPr="004A3393">
              <w:rPr>
                <w:rFonts w:ascii="Arial" w:hAnsi="Arial" w:cs="Arial"/>
                <w:sz w:val="20"/>
                <w:szCs w:val="20"/>
              </w:rPr>
              <w:t xml:space="preserve"> </w:t>
            </w:r>
            <w:proofErr w:type="spellStart"/>
            <w:r w:rsidRPr="004A3393">
              <w:rPr>
                <w:rFonts w:ascii="Arial" w:hAnsi="Arial" w:cs="Arial"/>
                <w:sz w:val="20"/>
                <w:szCs w:val="20"/>
              </w:rPr>
              <w:t>echilibrul</w:t>
            </w:r>
            <w:proofErr w:type="spellEnd"/>
            <w:r w:rsidRPr="004A3393">
              <w:rPr>
                <w:rFonts w:ascii="Arial" w:hAnsi="Arial" w:cs="Arial"/>
                <w:sz w:val="20"/>
                <w:szCs w:val="20"/>
              </w:rPr>
              <w:t xml:space="preserve">, </w:t>
            </w:r>
            <w:proofErr w:type="spellStart"/>
            <w:r w:rsidRPr="004A3393">
              <w:rPr>
                <w:rFonts w:ascii="Arial" w:hAnsi="Arial" w:cs="Arial"/>
                <w:sz w:val="20"/>
                <w:szCs w:val="20"/>
              </w:rPr>
              <w:t>gradul</w:t>
            </w:r>
            <w:proofErr w:type="spellEnd"/>
            <w:r w:rsidRPr="004A3393">
              <w:rPr>
                <w:rFonts w:ascii="Arial" w:hAnsi="Arial" w:cs="Arial"/>
                <w:sz w:val="20"/>
                <w:szCs w:val="20"/>
              </w:rPr>
              <w:t xml:space="preserve"> de </w:t>
            </w:r>
            <w:proofErr w:type="spellStart"/>
            <w:r w:rsidRPr="004A3393">
              <w:rPr>
                <w:rFonts w:ascii="Arial" w:hAnsi="Arial" w:cs="Arial"/>
                <w:sz w:val="20"/>
                <w:szCs w:val="20"/>
              </w:rPr>
              <w:t>uzură</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4DA168E"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A004FA"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A768AD0" wp14:editId="509C1EE5">
                  <wp:extent cx="113030" cy="113030"/>
                  <wp:effectExtent l="0" t="0" r="0" b="0"/>
                  <wp:docPr id="63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EEBB7EC"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6FC08ED" wp14:editId="4E0CCEB7">
                  <wp:extent cx="113030" cy="113030"/>
                  <wp:effectExtent l="0" t="0" r="0" b="0"/>
                  <wp:docPr id="635"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58AF78B6" w14:textId="77777777" w:rsidTr="00D06C94">
        <w:trPr>
          <w:trHeight w:hRule="exact" w:val="454"/>
        </w:trPr>
        <w:tc>
          <w:tcPr>
            <w:tcW w:w="0" w:type="auto"/>
            <w:tcBorders>
              <w:top w:val="single" w:sz="4" w:space="0" w:color="auto"/>
              <w:left w:val="single" w:sz="4" w:space="0" w:color="auto"/>
              <w:bottom w:val="single" w:sz="4" w:space="0" w:color="auto"/>
              <w:right w:val="single" w:sz="4" w:space="0" w:color="auto"/>
            </w:tcBorders>
            <w:vAlign w:val="center"/>
          </w:tcPr>
          <w:p w14:paraId="19776928" w14:textId="1C4E7B99"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rulment</w:t>
            </w:r>
            <w:proofErr w:type="spellEnd"/>
            <w:r w:rsidRPr="004A3393">
              <w:rPr>
                <w:rFonts w:ascii="Arial" w:hAnsi="Arial" w:cs="Arial"/>
                <w:sz w:val="20"/>
                <w:szCs w:val="20"/>
              </w:rPr>
              <w:t xml:space="preserve"> de </w:t>
            </w:r>
            <w:proofErr w:type="spellStart"/>
            <w:r w:rsidRPr="004A3393">
              <w:rPr>
                <w:rFonts w:ascii="Arial" w:hAnsi="Arial" w:cs="Arial"/>
                <w:sz w:val="20"/>
                <w:szCs w:val="20"/>
              </w:rPr>
              <w:t>roată</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509D882" w14:textId="4843A3F4"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verificați</w:t>
            </w:r>
            <w:proofErr w:type="spellEnd"/>
            <w:r w:rsidRPr="004A3393">
              <w:rPr>
                <w:rFonts w:ascii="Arial" w:hAnsi="Arial" w:cs="Arial"/>
                <w:sz w:val="20"/>
                <w:szCs w:val="20"/>
              </w:rPr>
              <w:t xml:space="preserve"> </w:t>
            </w:r>
            <w:proofErr w:type="spellStart"/>
            <w:r w:rsidRPr="004A3393">
              <w:rPr>
                <w:rFonts w:ascii="Arial" w:hAnsi="Arial" w:cs="Arial"/>
                <w:sz w:val="20"/>
                <w:szCs w:val="20"/>
              </w:rPr>
              <w:t>dacă</w:t>
            </w:r>
            <w:proofErr w:type="spellEnd"/>
            <w:r w:rsidRPr="004A3393">
              <w:rPr>
                <w:rFonts w:ascii="Arial" w:hAnsi="Arial" w:cs="Arial"/>
                <w:sz w:val="20"/>
                <w:szCs w:val="20"/>
              </w:rPr>
              <w:t xml:space="preserve"> </w:t>
            </w:r>
            <w:proofErr w:type="spellStart"/>
            <w:r w:rsidRPr="004A3393">
              <w:rPr>
                <w:rFonts w:ascii="Arial" w:hAnsi="Arial" w:cs="Arial"/>
                <w:sz w:val="20"/>
                <w:szCs w:val="20"/>
              </w:rPr>
              <w:t>există</w:t>
            </w:r>
            <w:proofErr w:type="spellEnd"/>
            <w:r w:rsidRPr="004A3393">
              <w:rPr>
                <w:rFonts w:ascii="Arial" w:hAnsi="Arial" w:cs="Arial"/>
                <w:sz w:val="20"/>
                <w:szCs w:val="20"/>
              </w:rPr>
              <w:t xml:space="preserve"> </w:t>
            </w:r>
            <w:proofErr w:type="spellStart"/>
            <w:r w:rsidRPr="004A3393">
              <w:rPr>
                <w:rFonts w:ascii="Arial" w:hAnsi="Arial" w:cs="Arial"/>
                <w:sz w:val="20"/>
                <w:szCs w:val="20"/>
              </w:rPr>
              <w:t>scurgeri</w:t>
            </w:r>
            <w:proofErr w:type="spellEnd"/>
            <w:r w:rsidRPr="004A3393">
              <w:rPr>
                <w:rFonts w:ascii="Arial" w:hAnsi="Arial" w:cs="Arial"/>
                <w:sz w:val="20"/>
                <w:szCs w:val="20"/>
              </w:rPr>
              <w:t xml:space="preserve">, </w:t>
            </w:r>
            <w:proofErr w:type="spellStart"/>
            <w:r w:rsidRPr="004A3393">
              <w:rPr>
                <w:rFonts w:ascii="Arial" w:hAnsi="Arial" w:cs="Arial"/>
                <w:sz w:val="20"/>
                <w:szCs w:val="20"/>
              </w:rPr>
              <w:t>înlocuiți</w:t>
            </w:r>
            <w:proofErr w:type="spellEnd"/>
            <w:r w:rsidRPr="004A3393">
              <w:rPr>
                <w:rFonts w:ascii="Arial" w:hAnsi="Arial" w:cs="Arial"/>
                <w:sz w:val="20"/>
                <w:szCs w:val="20"/>
              </w:rPr>
              <w:t xml:space="preserve"> </w:t>
            </w:r>
            <w:proofErr w:type="spellStart"/>
            <w:r w:rsidRPr="004A3393">
              <w:rPr>
                <w:rFonts w:ascii="Arial" w:hAnsi="Arial" w:cs="Arial"/>
                <w:sz w:val="20"/>
                <w:szCs w:val="20"/>
              </w:rPr>
              <w:t>dacă</w:t>
            </w:r>
            <w:proofErr w:type="spellEnd"/>
            <w:r w:rsidRPr="004A3393">
              <w:rPr>
                <w:rFonts w:ascii="Arial" w:hAnsi="Arial" w:cs="Arial"/>
                <w:sz w:val="20"/>
                <w:szCs w:val="20"/>
              </w:rPr>
              <w:t xml:space="preserve"> </w:t>
            </w:r>
            <w:proofErr w:type="spellStart"/>
            <w:r w:rsidRPr="004A3393">
              <w:rPr>
                <w:rFonts w:ascii="Arial" w:hAnsi="Arial" w:cs="Arial"/>
                <w:sz w:val="20"/>
                <w:szCs w:val="20"/>
              </w:rPr>
              <w:t>este</w:t>
            </w:r>
            <w:proofErr w:type="spellEnd"/>
            <w:r w:rsidRPr="004A3393">
              <w:rPr>
                <w:rFonts w:ascii="Arial" w:hAnsi="Arial" w:cs="Arial"/>
                <w:sz w:val="20"/>
                <w:szCs w:val="20"/>
              </w:rPr>
              <w:t xml:space="preserve"> </w:t>
            </w:r>
            <w:proofErr w:type="spellStart"/>
            <w:r w:rsidRPr="004A3393">
              <w:rPr>
                <w:rFonts w:ascii="Arial" w:hAnsi="Arial" w:cs="Arial"/>
                <w:sz w:val="20"/>
                <w:szCs w:val="20"/>
              </w:rPr>
              <w:t>necesar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5C3B6D0"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61955BD" wp14:editId="0AF43B39">
                  <wp:extent cx="113030" cy="113030"/>
                  <wp:effectExtent l="0" t="0" r="0" b="0"/>
                  <wp:docPr id="634"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0491D42"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3AD69A6" wp14:editId="0F19688D">
                  <wp:extent cx="113030" cy="113030"/>
                  <wp:effectExtent l="0" t="0" r="0" b="0"/>
                  <wp:docPr id="633"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FF442B1"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49CDDD3" wp14:editId="0BC3B985">
                  <wp:extent cx="113030" cy="113030"/>
                  <wp:effectExtent l="0" t="0" r="0" b="0"/>
                  <wp:docPr id="632"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445C97B0" w14:textId="77777777" w:rsidTr="00D06C94">
        <w:trPr>
          <w:trHeight w:hRule="exact" w:val="853"/>
        </w:trPr>
        <w:tc>
          <w:tcPr>
            <w:tcW w:w="0" w:type="auto"/>
            <w:tcBorders>
              <w:top w:val="single" w:sz="4" w:space="0" w:color="auto"/>
              <w:left w:val="single" w:sz="4" w:space="0" w:color="auto"/>
              <w:bottom w:val="single" w:sz="4" w:space="0" w:color="auto"/>
              <w:right w:val="single" w:sz="4" w:space="0" w:color="auto"/>
            </w:tcBorders>
            <w:vAlign w:val="center"/>
          </w:tcPr>
          <w:p w14:paraId="5EB6B40F" w14:textId="0E94D21C"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Absorbția</w:t>
            </w:r>
            <w:proofErr w:type="spellEnd"/>
            <w:r w:rsidRPr="004A3393">
              <w:rPr>
                <w:rFonts w:ascii="Arial" w:hAnsi="Arial" w:cs="Arial"/>
                <w:sz w:val="20"/>
                <w:szCs w:val="20"/>
              </w:rPr>
              <w:t xml:space="preserve"> </w:t>
            </w:r>
            <w:proofErr w:type="spellStart"/>
            <w:r w:rsidRPr="004A3393">
              <w:rPr>
                <w:rFonts w:ascii="Arial" w:hAnsi="Arial" w:cs="Arial"/>
                <w:sz w:val="20"/>
                <w:szCs w:val="20"/>
              </w:rPr>
              <w:t>șocurilor</w:t>
            </w:r>
            <w:proofErr w:type="spellEnd"/>
            <w:r w:rsidRPr="004A3393">
              <w:rPr>
                <w:rFonts w:ascii="Arial" w:hAnsi="Arial" w:cs="Arial"/>
                <w:sz w:val="20"/>
                <w:szCs w:val="20"/>
              </w:rPr>
              <w:t xml:space="preserve"> (</w:t>
            </w:r>
            <w:proofErr w:type="spellStart"/>
            <w:r w:rsidRPr="004A3393">
              <w:rPr>
                <w:rFonts w:ascii="Arial" w:hAnsi="Arial" w:cs="Arial"/>
                <w:sz w:val="20"/>
                <w:szCs w:val="20"/>
              </w:rPr>
              <w:t>față</w:t>
            </w:r>
            <w:proofErr w:type="spellEnd"/>
            <w:r w:rsidRPr="004A3393">
              <w:rPr>
                <w:rFonts w:ascii="Arial" w:hAnsi="Arial" w:cs="Arial"/>
                <w:sz w:val="20"/>
                <w:szCs w:val="20"/>
              </w:rPr>
              <w:t>/</w:t>
            </w:r>
            <w:proofErr w:type="spellStart"/>
            <w:r w:rsidRPr="004A3393">
              <w:rPr>
                <w:rFonts w:ascii="Arial" w:hAnsi="Arial" w:cs="Arial"/>
                <w:sz w:val="20"/>
                <w:szCs w:val="20"/>
              </w:rPr>
              <w:t>spate</w:t>
            </w:r>
            <w:proofErr w:type="spellEnd"/>
            <w:r w:rsidRPr="004A3393">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2268A67" w14:textId="2449CC26"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verificarea</w:t>
            </w:r>
            <w:proofErr w:type="spellEnd"/>
            <w:r w:rsidRPr="004A3393">
              <w:rPr>
                <w:rFonts w:ascii="Arial" w:hAnsi="Arial" w:cs="Arial"/>
                <w:sz w:val="20"/>
                <w:szCs w:val="20"/>
              </w:rPr>
              <w:t xml:space="preserve"> </w:t>
            </w:r>
            <w:proofErr w:type="spellStart"/>
            <w:r w:rsidRPr="004A3393">
              <w:rPr>
                <w:rFonts w:ascii="Arial" w:hAnsi="Arial" w:cs="Arial"/>
                <w:sz w:val="20"/>
                <w:szCs w:val="20"/>
              </w:rPr>
              <w:t>scurgerilor</w:t>
            </w:r>
            <w:proofErr w:type="spellEnd"/>
            <w:r w:rsidRPr="004A3393">
              <w:rPr>
                <w:rFonts w:ascii="Arial" w:hAnsi="Arial" w:cs="Arial"/>
                <w:sz w:val="20"/>
                <w:szCs w:val="20"/>
              </w:rPr>
              <w:t xml:space="preserve"> de </w:t>
            </w:r>
            <w:proofErr w:type="spellStart"/>
            <w:r w:rsidRPr="004A3393">
              <w:rPr>
                <w:rFonts w:ascii="Arial" w:hAnsi="Arial" w:cs="Arial"/>
                <w:sz w:val="20"/>
                <w:szCs w:val="20"/>
              </w:rPr>
              <w:t>ulei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B985AEC" w14:textId="77777777" w:rsidR="007509D2" w:rsidRPr="00914058" w:rsidRDefault="007509D2" w:rsidP="00D06C94">
            <w:pPr>
              <w:spacing w:after="100" w:afterAutospacing="1" w:line="240" w:lineRule="auto"/>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EE4F0D7"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E5D7FBE" wp14:editId="19B60DDC">
                  <wp:extent cx="113030" cy="113030"/>
                  <wp:effectExtent l="0" t="0" r="0" b="0"/>
                  <wp:docPr id="63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FF85188"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F40B0FB" wp14:editId="63C8040D">
                  <wp:extent cx="113030" cy="113030"/>
                  <wp:effectExtent l="0" t="0" r="0" b="0"/>
                  <wp:docPr id="630"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6BAA2E27" w14:textId="77777777" w:rsidTr="00D06C94">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14:paraId="2F340724" w14:textId="5F4AA365"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Stand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02BF80" w14:textId="37FC05BA"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în</w:t>
            </w:r>
            <w:proofErr w:type="spellEnd"/>
            <w:r w:rsidRPr="004A3393">
              <w:rPr>
                <w:rFonts w:ascii="Arial" w:hAnsi="Arial" w:cs="Arial"/>
                <w:sz w:val="20"/>
                <w:szCs w:val="20"/>
              </w:rPr>
              <w:t xml:space="preserve"> </w:t>
            </w:r>
            <w:proofErr w:type="spellStart"/>
            <w:r w:rsidRPr="004A3393">
              <w:rPr>
                <w:rFonts w:ascii="Arial" w:hAnsi="Arial" w:cs="Arial"/>
                <w:sz w:val="20"/>
                <w:szCs w:val="20"/>
              </w:rPr>
              <w:t>caz</w:t>
            </w:r>
            <w:proofErr w:type="spellEnd"/>
            <w:r w:rsidRPr="004A3393">
              <w:rPr>
                <w:rFonts w:ascii="Arial" w:hAnsi="Arial" w:cs="Arial"/>
                <w:sz w:val="20"/>
                <w:szCs w:val="20"/>
              </w:rPr>
              <w:t xml:space="preserve"> de </w:t>
            </w:r>
            <w:proofErr w:type="spellStart"/>
            <w:r w:rsidRPr="004A3393">
              <w:rPr>
                <w:rFonts w:ascii="Arial" w:hAnsi="Arial" w:cs="Arial"/>
                <w:sz w:val="20"/>
                <w:szCs w:val="20"/>
              </w:rPr>
              <w:t>funcționare</w:t>
            </w:r>
            <w:proofErr w:type="spellEnd"/>
            <w:r w:rsidRPr="004A3393">
              <w:rPr>
                <w:rFonts w:ascii="Arial" w:hAnsi="Arial" w:cs="Arial"/>
                <w:sz w:val="20"/>
                <w:szCs w:val="20"/>
              </w:rPr>
              <w:t xml:space="preserve"> </w:t>
            </w:r>
            <w:proofErr w:type="spellStart"/>
            <w:r w:rsidRPr="004A3393">
              <w:rPr>
                <w:rFonts w:ascii="Arial" w:hAnsi="Arial" w:cs="Arial"/>
                <w:sz w:val="20"/>
                <w:szCs w:val="20"/>
              </w:rPr>
              <w:t>defectuoasă</w:t>
            </w:r>
            <w:proofErr w:type="spellEnd"/>
            <w:r w:rsidRPr="004A3393">
              <w:rPr>
                <w:rFonts w:ascii="Arial" w:hAnsi="Arial" w:cs="Arial"/>
                <w:sz w:val="20"/>
                <w:szCs w:val="20"/>
              </w:rPr>
              <w:t xml:space="preserve">, </w:t>
            </w:r>
            <w:proofErr w:type="spellStart"/>
            <w:r w:rsidRPr="004A3393">
              <w:rPr>
                <w:rFonts w:ascii="Arial" w:hAnsi="Arial" w:cs="Arial"/>
                <w:sz w:val="20"/>
                <w:szCs w:val="20"/>
              </w:rPr>
              <w:t>înlocuiți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6798005"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2B24EF17" wp14:editId="6F741A32">
                  <wp:extent cx="113030" cy="113030"/>
                  <wp:effectExtent l="0" t="0" r="0" b="0"/>
                  <wp:docPr id="629"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E3116A9"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14EA3CC" wp14:editId="56DF3BC4">
                  <wp:extent cx="113030" cy="113030"/>
                  <wp:effectExtent l="0" t="0" r="0" b="0"/>
                  <wp:docPr id="628"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C3F18E1"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221C5AA" wp14:editId="49841390">
                  <wp:extent cx="113030" cy="113030"/>
                  <wp:effectExtent l="0" t="0" r="0" b="0"/>
                  <wp:docPr id="6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40C20F72" w14:textId="77777777" w:rsidTr="00D06C94">
        <w:trPr>
          <w:trHeight w:hRule="exact" w:val="660"/>
        </w:trPr>
        <w:tc>
          <w:tcPr>
            <w:tcW w:w="0" w:type="auto"/>
            <w:tcBorders>
              <w:top w:val="single" w:sz="4" w:space="0" w:color="auto"/>
              <w:left w:val="single" w:sz="4" w:space="0" w:color="auto"/>
              <w:bottom w:val="single" w:sz="4" w:space="0" w:color="auto"/>
              <w:right w:val="single" w:sz="4" w:space="0" w:color="auto"/>
            </w:tcBorders>
            <w:vAlign w:val="center"/>
          </w:tcPr>
          <w:p w14:paraId="7AB973C4" w14:textId="24C8F123"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componente</w:t>
            </w:r>
            <w:proofErr w:type="spellEnd"/>
            <w:r w:rsidRPr="004A3393">
              <w:rPr>
                <w:rFonts w:ascii="Arial" w:hAnsi="Arial" w:cs="Arial"/>
                <w:sz w:val="20"/>
                <w:szCs w:val="20"/>
              </w:rPr>
              <w:t xml:space="preserve"> de </w:t>
            </w:r>
            <w:proofErr w:type="spellStart"/>
            <w:r w:rsidRPr="004A3393">
              <w:rPr>
                <w:rFonts w:ascii="Arial" w:hAnsi="Arial" w:cs="Arial"/>
                <w:sz w:val="20"/>
                <w:szCs w:val="20"/>
              </w:rPr>
              <w:t>etanșare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79B3218" w14:textId="26A10F87" w:rsidR="007509D2" w:rsidRPr="00914058" w:rsidRDefault="004A3393" w:rsidP="00D06C94">
            <w:pPr>
              <w:spacing w:after="100" w:afterAutospacing="1" w:line="240" w:lineRule="auto"/>
              <w:jc w:val="center"/>
              <w:rPr>
                <w:rFonts w:ascii="Arial" w:hAnsi="Arial" w:cs="Arial"/>
                <w:sz w:val="20"/>
                <w:szCs w:val="20"/>
              </w:rPr>
            </w:pPr>
            <w:proofErr w:type="spellStart"/>
            <w:r w:rsidRPr="004A3393">
              <w:rPr>
                <w:rFonts w:ascii="Arial" w:hAnsi="Arial" w:cs="Arial"/>
                <w:sz w:val="20"/>
                <w:szCs w:val="20"/>
              </w:rPr>
              <w:t>toate</w:t>
            </w:r>
            <w:proofErr w:type="spellEnd"/>
            <w:r w:rsidRPr="004A3393">
              <w:rPr>
                <w:rFonts w:ascii="Arial" w:hAnsi="Arial" w:cs="Arial"/>
                <w:sz w:val="20"/>
                <w:szCs w:val="20"/>
              </w:rPr>
              <w:t xml:space="preserve"> </w:t>
            </w:r>
            <w:proofErr w:type="spellStart"/>
            <w:r w:rsidRPr="004A3393">
              <w:rPr>
                <w:rFonts w:ascii="Arial" w:hAnsi="Arial" w:cs="Arial"/>
                <w:sz w:val="20"/>
                <w:szCs w:val="20"/>
              </w:rPr>
              <w:t>componentele</w:t>
            </w:r>
            <w:proofErr w:type="spellEnd"/>
            <w:r w:rsidRPr="004A3393">
              <w:rPr>
                <w:rFonts w:ascii="Arial" w:hAnsi="Arial" w:cs="Arial"/>
                <w:sz w:val="20"/>
                <w:szCs w:val="20"/>
              </w:rPr>
              <w:t xml:space="preserve"> </w:t>
            </w:r>
            <w:proofErr w:type="spellStart"/>
            <w:r w:rsidRPr="004A3393">
              <w:rPr>
                <w:rFonts w:ascii="Arial" w:hAnsi="Arial" w:cs="Arial"/>
                <w:sz w:val="20"/>
                <w:szCs w:val="20"/>
              </w:rPr>
              <w:t>trebuie</w:t>
            </w:r>
            <w:proofErr w:type="spellEnd"/>
            <w:r w:rsidRPr="004A3393">
              <w:rPr>
                <w:rFonts w:ascii="Arial" w:hAnsi="Arial" w:cs="Arial"/>
                <w:sz w:val="20"/>
                <w:szCs w:val="20"/>
              </w:rPr>
              <w:t xml:space="preserve"> </w:t>
            </w:r>
            <w:proofErr w:type="spellStart"/>
            <w:r w:rsidRPr="004A3393">
              <w:rPr>
                <w:rFonts w:ascii="Arial" w:hAnsi="Arial" w:cs="Arial"/>
                <w:sz w:val="20"/>
                <w:szCs w:val="20"/>
              </w:rPr>
              <w:t>să</w:t>
            </w:r>
            <w:proofErr w:type="spellEnd"/>
            <w:r w:rsidRPr="004A3393">
              <w:rPr>
                <w:rFonts w:ascii="Arial" w:hAnsi="Arial" w:cs="Arial"/>
                <w:sz w:val="20"/>
                <w:szCs w:val="20"/>
              </w:rPr>
              <w:t xml:space="preserve"> </w:t>
            </w:r>
            <w:proofErr w:type="spellStart"/>
            <w:r w:rsidRPr="004A3393">
              <w:rPr>
                <w:rFonts w:ascii="Arial" w:hAnsi="Arial" w:cs="Arial"/>
                <w:sz w:val="20"/>
                <w:szCs w:val="20"/>
              </w:rPr>
              <w:t>fie</w:t>
            </w:r>
            <w:proofErr w:type="spellEnd"/>
            <w:r w:rsidRPr="004A3393">
              <w:rPr>
                <w:rFonts w:ascii="Arial" w:hAnsi="Arial" w:cs="Arial"/>
                <w:sz w:val="20"/>
                <w:szCs w:val="20"/>
              </w:rPr>
              <w:t xml:space="preserve"> </w:t>
            </w:r>
            <w:proofErr w:type="spellStart"/>
            <w:r w:rsidRPr="004A3393">
              <w:rPr>
                <w:rFonts w:ascii="Arial" w:hAnsi="Arial" w:cs="Arial"/>
                <w:sz w:val="20"/>
                <w:szCs w:val="20"/>
              </w:rPr>
              <w:t>etanșate</w:t>
            </w:r>
            <w:proofErr w:type="spellEnd"/>
            <w:r w:rsidRPr="004A3393">
              <w:rPr>
                <w:rFonts w:ascii="Arial" w:hAnsi="Arial" w:cs="Arial"/>
                <w:sz w:val="20"/>
                <w:szCs w:val="20"/>
              </w:rPr>
              <w:t xml:space="preserve"> </w:t>
            </w:r>
            <w:proofErr w:type="spellStart"/>
            <w:r w:rsidRPr="004A3393">
              <w:rPr>
                <w:rFonts w:ascii="Arial" w:hAnsi="Arial" w:cs="Arial"/>
                <w:sz w:val="20"/>
                <w:szCs w:val="20"/>
              </w:rPr>
              <w:t>și</w:t>
            </w:r>
            <w:proofErr w:type="spellEnd"/>
            <w:r w:rsidRPr="004A3393">
              <w:rPr>
                <w:rFonts w:ascii="Arial" w:hAnsi="Arial" w:cs="Arial"/>
                <w:sz w:val="20"/>
                <w:szCs w:val="20"/>
              </w:rPr>
              <w:t xml:space="preserve"> </w:t>
            </w:r>
            <w:proofErr w:type="spellStart"/>
            <w:r w:rsidRPr="004A3393">
              <w:rPr>
                <w:rFonts w:ascii="Arial" w:hAnsi="Arial" w:cs="Arial"/>
                <w:sz w:val="20"/>
                <w:szCs w:val="20"/>
              </w:rPr>
              <w:t>strânse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7DDA15A"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3595A440" wp14:editId="36655ABA">
                  <wp:extent cx="113030" cy="113030"/>
                  <wp:effectExtent l="0" t="0" r="0" b="0"/>
                  <wp:docPr id="62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C83E358"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523A764F" wp14:editId="4E972FD6">
                  <wp:extent cx="113030" cy="113030"/>
                  <wp:effectExtent l="0" t="0" r="0" b="0"/>
                  <wp:docPr id="625"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AB58528"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97FF665" wp14:editId="7083706C">
                  <wp:extent cx="113030" cy="113030"/>
                  <wp:effectExtent l="0" t="0" r="0" b="0"/>
                  <wp:docPr id="624"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1C01DD5C" w14:textId="77777777" w:rsidTr="00D06C94">
        <w:trPr>
          <w:trHeight w:hRule="exact" w:val="540"/>
        </w:trPr>
        <w:tc>
          <w:tcPr>
            <w:tcW w:w="0" w:type="auto"/>
            <w:tcBorders>
              <w:top w:val="single" w:sz="4" w:space="0" w:color="auto"/>
              <w:left w:val="single" w:sz="4" w:space="0" w:color="auto"/>
              <w:bottom w:val="single" w:sz="4" w:space="0" w:color="auto"/>
              <w:right w:val="single" w:sz="4" w:space="0" w:color="auto"/>
            </w:tcBorders>
            <w:vAlign w:val="center"/>
          </w:tcPr>
          <w:p w14:paraId="6FD75FED" w14:textId="2D89EBF5" w:rsidR="007509D2" w:rsidRPr="00914058" w:rsidRDefault="004A3393" w:rsidP="00D06C94">
            <w:pPr>
              <w:spacing w:after="100" w:afterAutospacing="1" w:line="240" w:lineRule="auto"/>
              <w:jc w:val="center"/>
              <w:rPr>
                <w:rFonts w:ascii="Arial" w:hAnsi="Arial" w:cs="Arial"/>
                <w:sz w:val="20"/>
                <w:szCs w:val="20"/>
              </w:rPr>
            </w:pPr>
            <w:r w:rsidRPr="004A3393">
              <w:rPr>
                <w:rFonts w:ascii="Arial" w:hAnsi="Arial" w:cs="Arial"/>
                <w:sz w:val="20"/>
                <w:szCs w:val="20"/>
              </w:rPr>
              <w:t>Baterii</w:t>
            </w:r>
          </w:p>
        </w:tc>
        <w:tc>
          <w:tcPr>
            <w:tcW w:w="0" w:type="auto"/>
            <w:tcBorders>
              <w:top w:val="single" w:sz="4" w:space="0" w:color="auto"/>
              <w:left w:val="single" w:sz="4" w:space="0" w:color="auto"/>
              <w:bottom w:val="single" w:sz="4" w:space="0" w:color="auto"/>
              <w:right w:val="single" w:sz="4" w:space="0" w:color="auto"/>
            </w:tcBorders>
            <w:vAlign w:val="center"/>
          </w:tcPr>
          <w:p w14:paraId="34880D4C" w14:textId="5684B21E" w:rsidR="007509D2" w:rsidRPr="00914058" w:rsidRDefault="00FB12C5" w:rsidP="00D06C94">
            <w:pPr>
              <w:spacing w:after="100" w:afterAutospacing="1" w:line="240" w:lineRule="auto"/>
              <w:jc w:val="center"/>
              <w:rPr>
                <w:rFonts w:ascii="Arial" w:hAnsi="Arial" w:cs="Arial"/>
                <w:sz w:val="20"/>
                <w:szCs w:val="20"/>
              </w:rPr>
            </w:pPr>
            <w:proofErr w:type="spellStart"/>
            <w:r w:rsidRPr="00FB12C5">
              <w:rPr>
                <w:rFonts w:ascii="Arial" w:hAnsi="Arial" w:cs="Arial"/>
                <w:sz w:val="20"/>
                <w:szCs w:val="20"/>
              </w:rPr>
              <w:t>capacitatea</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bateriei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272DC5F"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A72D51F" wp14:editId="60D00152">
                  <wp:extent cx="113030" cy="113030"/>
                  <wp:effectExtent l="0" t="0" r="0" b="0"/>
                  <wp:docPr id="623"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B7D1874"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A92BC9E" wp14:editId="4F2189A4">
                  <wp:extent cx="113030" cy="113030"/>
                  <wp:effectExtent l="0" t="0" r="0" b="0"/>
                  <wp:docPr id="622"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9200237"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73A5D49B" wp14:editId="578B9022">
                  <wp:extent cx="113030" cy="113030"/>
                  <wp:effectExtent l="0" t="0" r="0" b="0"/>
                  <wp:docPr id="6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4710BD8A" w14:textId="77777777" w:rsidTr="00D06C94">
        <w:trPr>
          <w:trHeight w:hRule="exact" w:val="945"/>
        </w:trPr>
        <w:tc>
          <w:tcPr>
            <w:tcW w:w="0" w:type="auto"/>
            <w:tcBorders>
              <w:top w:val="single" w:sz="4" w:space="0" w:color="auto"/>
              <w:left w:val="single" w:sz="4" w:space="0" w:color="auto"/>
              <w:bottom w:val="single" w:sz="4" w:space="0" w:color="auto"/>
              <w:right w:val="single" w:sz="4" w:space="0" w:color="auto"/>
            </w:tcBorders>
            <w:vAlign w:val="center"/>
          </w:tcPr>
          <w:p w14:paraId="0E95E30C" w14:textId="77777777" w:rsidR="007509D2" w:rsidRPr="00914058" w:rsidRDefault="007509D2" w:rsidP="00D06C94">
            <w:pPr>
              <w:spacing w:after="100" w:afterAutospacing="1" w:line="240" w:lineRule="auto"/>
              <w:jc w:val="center"/>
              <w:rPr>
                <w:rFonts w:ascii="Arial" w:hAnsi="Arial" w:cs="Arial"/>
                <w:sz w:val="20"/>
                <w:szCs w:val="20"/>
              </w:rPr>
            </w:pPr>
            <w:r w:rsidRPr="00914058">
              <w:rPr>
                <w:rFonts w:ascii="Arial" w:hAnsi="Arial" w:cs="Arial"/>
                <w:sz w:val="20"/>
                <w:szCs w:val="20"/>
              </w:rPr>
              <w:t>motor</w:t>
            </w:r>
          </w:p>
        </w:tc>
        <w:tc>
          <w:tcPr>
            <w:tcW w:w="0" w:type="auto"/>
            <w:tcBorders>
              <w:top w:val="single" w:sz="4" w:space="0" w:color="auto"/>
              <w:left w:val="single" w:sz="4" w:space="0" w:color="auto"/>
              <w:bottom w:val="single" w:sz="4" w:space="0" w:color="auto"/>
              <w:right w:val="single" w:sz="4" w:space="0" w:color="auto"/>
            </w:tcBorders>
            <w:vAlign w:val="center"/>
          </w:tcPr>
          <w:p w14:paraId="273407EC" w14:textId="165E1610" w:rsidR="007509D2" w:rsidRPr="00914058" w:rsidRDefault="00FB12C5" w:rsidP="00D06C94">
            <w:pPr>
              <w:spacing w:after="100" w:afterAutospacing="1" w:line="240" w:lineRule="auto"/>
              <w:jc w:val="center"/>
              <w:rPr>
                <w:rFonts w:ascii="Arial" w:hAnsi="Arial" w:cs="Arial"/>
                <w:sz w:val="20"/>
                <w:szCs w:val="20"/>
              </w:rPr>
            </w:pPr>
            <w:proofErr w:type="spellStart"/>
            <w:r w:rsidRPr="00FB12C5">
              <w:rPr>
                <w:rFonts w:ascii="Arial" w:hAnsi="Arial" w:cs="Arial"/>
                <w:sz w:val="20"/>
                <w:szCs w:val="20"/>
              </w:rPr>
              <w:t>zgomot</w:t>
            </w:r>
            <w:proofErr w:type="spellEnd"/>
            <w:r w:rsidRPr="00FB12C5">
              <w:rPr>
                <w:rFonts w:ascii="Arial" w:hAnsi="Arial" w:cs="Arial"/>
                <w:sz w:val="20"/>
                <w:szCs w:val="20"/>
              </w:rPr>
              <w:t xml:space="preserve"> </w:t>
            </w:r>
            <w:proofErr w:type="spellStart"/>
            <w:r w:rsidRPr="00FB12C5">
              <w:rPr>
                <w:rFonts w:ascii="Arial" w:hAnsi="Arial" w:cs="Arial"/>
                <w:sz w:val="20"/>
                <w:szCs w:val="20"/>
              </w:rPr>
              <w:t>anormal</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alte semne de </w:t>
            </w:r>
            <w:proofErr w:type="spellStart"/>
            <w:r w:rsidRPr="00FB12C5">
              <w:rPr>
                <w:rFonts w:ascii="Arial" w:hAnsi="Arial" w:cs="Arial"/>
                <w:sz w:val="20"/>
                <w:szCs w:val="20"/>
              </w:rPr>
              <w:t>funcționare</w:t>
            </w:r>
            <w:proofErr w:type="spellEnd"/>
            <w:r w:rsidRPr="00FB12C5">
              <w:rPr>
                <w:rFonts w:ascii="Arial" w:hAnsi="Arial" w:cs="Arial"/>
                <w:sz w:val="20"/>
                <w:szCs w:val="20"/>
              </w:rPr>
              <w:t xml:space="preserve"> </w:t>
            </w:r>
            <w:proofErr w:type="spellStart"/>
            <w:r w:rsidRPr="00FB12C5">
              <w:rPr>
                <w:rFonts w:ascii="Arial" w:hAnsi="Arial" w:cs="Arial"/>
                <w:sz w:val="20"/>
                <w:szCs w:val="20"/>
              </w:rPr>
              <w:t>defectuoasă</w:t>
            </w:r>
            <w:proofErr w:type="spellEnd"/>
            <w:r w:rsidRPr="00FB12C5">
              <w:rPr>
                <w:rFonts w:ascii="Arial" w:hAnsi="Arial" w:cs="Arial"/>
                <w:sz w:val="20"/>
                <w:szCs w:val="20"/>
              </w:rPr>
              <w:t xml:space="preserve"> a </w:t>
            </w:r>
            <w:proofErr w:type="spellStart"/>
            <w:r w:rsidRPr="00FB12C5">
              <w:rPr>
                <w:rFonts w:ascii="Arial" w:hAnsi="Arial" w:cs="Arial"/>
                <w:sz w:val="20"/>
                <w:szCs w:val="20"/>
              </w:rPr>
              <w:t>motorului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220A3EE"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1A42B60D" wp14:editId="52990BFF">
                  <wp:extent cx="113030" cy="113030"/>
                  <wp:effectExtent l="0" t="0" r="0" b="0"/>
                  <wp:docPr id="620"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093DA7F9"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D1788D5" wp14:editId="7B1A45A7">
                  <wp:extent cx="113030" cy="113030"/>
                  <wp:effectExtent l="0" t="0" r="0" b="0"/>
                  <wp:docPr id="619"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1D61AC03"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5A06C60" wp14:editId="2191ACC7">
                  <wp:extent cx="113030" cy="113030"/>
                  <wp:effectExtent l="0" t="0" r="0" b="0"/>
                  <wp:docPr id="618"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r w:rsidR="007509D2" w:rsidRPr="00914058" w14:paraId="60036EB1" w14:textId="77777777" w:rsidTr="00D06C94">
        <w:trPr>
          <w:trHeight w:hRule="exact" w:val="749"/>
        </w:trPr>
        <w:tc>
          <w:tcPr>
            <w:tcW w:w="0" w:type="auto"/>
            <w:tcBorders>
              <w:top w:val="single" w:sz="4" w:space="0" w:color="auto"/>
              <w:left w:val="single" w:sz="4" w:space="0" w:color="auto"/>
              <w:bottom w:val="single" w:sz="4" w:space="0" w:color="auto"/>
              <w:right w:val="single" w:sz="4" w:space="0" w:color="auto"/>
            </w:tcBorders>
            <w:vAlign w:val="center"/>
          </w:tcPr>
          <w:p w14:paraId="684437CA" w14:textId="6504C299" w:rsidR="007509D2" w:rsidRPr="00914058" w:rsidRDefault="00FB12C5" w:rsidP="00D06C94">
            <w:pPr>
              <w:spacing w:after="100" w:afterAutospacing="1" w:line="240" w:lineRule="auto"/>
              <w:jc w:val="center"/>
              <w:rPr>
                <w:rFonts w:ascii="Arial" w:hAnsi="Arial" w:cs="Arial"/>
                <w:sz w:val="20"/>
                <w:szCs w:val="20"/>
              </w:rPr>
            </w:pPr>
            <w:proofErr w:type="spellStart"/>
            <w:r w:rsidRPr="00FB12C5">
              <w:rPr>
                <w:rFonts w:ascii="Arial" w:hAnsi="Arial" w:cs="Arial"/>
                <w:sz w:val="20"/>
                <w:szCs w:val="20"/>
              </w:rPr>
              <w:t>Controale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555796E" w14:textId="11DEFFFF" w:rsidR="007509D2" w:rsidRPr="00914058" w:rsidRDefault="00FB12C5" w:rsidP="00D06C94">
            <w:pPr>
              <w:spacing w:after="100" w:afterAutospacing="1" w:line="240" w:lineRule="auto"/>
              <w:jc w:val="center"/>
              <w:rPr>
                <w:rFonts w:ascii="Arial" w:hAnsi="Arial" w:cs="Arial"/>
                <w:sz w:val="20"/>
                <w:szCs w:val="20"/>
              </w:rPr>
            </w:pPr>
            <w:proofErr w:type="spellStart"/>
            <w:r w:rsidRPr="00FB12C5">
              <w:rPr>
                <w:rFonts w:ascii="Arial" w:hAnsi="Arial" w:cs="Arial"/>
                <w:sz w:val="20"/>
                <w:szCs w:val="20"/>
              </w:rPr>
              <w:t>Funcții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B203AEA"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48E422CA" wp14:editId="411F60D3">
                  <wp:extent cx="113030" cy="113030"/>
                  <wp:effectExtent l="0" t="0" r="0" b="0"/>
                  <wp:docPr id="617"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E81078F"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02A28091" wp14:editId="32969453">
                  <wp:extent cx="113030" cy="113030"/>
                  <wp:effectExtent l="0" t="0" r="0" b="0"/>
                  <wp:docPr id="61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370BF003" w14:textId="77777777" w:rsidR="007509D2" w:rsidRPr="00914058" w:rsidRDefault="00FB12C5" w:rsidP="00D06C94">
            <w:pPr>
              <w:spacing w:after="100" w:afterAutospacing="1" w:line="240" w:lineRule="auto"/>
              <w:jc w:val="center"/>
              <w:rPr>
                <w:rFonts w:ascii="Arial" w:hAnsi="Arial" w:cs="Arial"/>
                <w:sz w:val="20"/>
                <w:szCs w:val="20"/>
              </w:rPr>
            </w:pPr>
            <w:r w:rsidRPr="00914058">
              <w:rPr>
                <w:rFonts w:ascii="Arial" w:hAnsi="Arial" w:cs="Arial"/>
                <w:noProof/>
                <w:sz w:val="20"/>
                <w:szCs w:val="20"/>
              </w:rPr>
              <w:drawing>
                <wp:inline distT="0" distB="0" distL="0" distR="0" wp14:anchorId="68D953EF" wp14:editId="54FC27A0">
                  <wp:extent cx="113030" cy="113030"/>
                  <wp:effectExtent l="0" t="0" r="0" b="0"/>
                  <wp:docPr id="615"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r>
    </w:tbl>
    <w:p w14:paraId="7782B93F" w14:textId="77777777" w:rsidR="00FB12C5" w:rsidRPr="00914058" w:rsidRDefault="00FB12C5" w:rsidP="007509D2">
      <w:pPr>
        <w:spacing w:after="100" w:afterAutospacing="1" w:line="240" w:lineRule="auto"/>
        <w:rPr>
          <w:rFonts w:ascii="Arial" w:hAnsi="Arial" w:cs="Arial"/>
          <w:sz w:val="20"/>
          <w:szCs w:val="20"/>
        </w:rPr>
      </w:pPr>
    </w:p>
    <w:p w14:paraId="5A7A2702" w14:textId="3009C1F5" w:rsidR="007509D2" w:rsidRPr="006D75E0" w:rsidRDefault="00FB12C5"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B12C5">
        <w:rPr>
          <w:rFonts w:ascii="Arial" w:hAnsi="Arial" w:cs="Arial"/>
          <w:b/>
          <w:sz w:val="20"/>
          <w:szCs w:val="20"/>
        </w:rPr>
        <w:t>CURĂȚARE ȘI DEPOZITARE</w:t>
      </w:r>
      <w:r>
        <w:rPr>
          <w:rFonts w:ascii="Arial" w:hAnsi="Arial" w:cs="Arial"/>
          <w:b/>
          <w:sz w:val="20"/>
          <w:szCs w:val="20"/>
        </w:rPr>
        <w:tab/>
      </w:r>
    </w:p>
    <w:p w14:paraId="1B374E59" w14:textId="77777777" w:rsidR="007509D2" w:rsidRPr="006D75E0" w:rsidRDefault="007509D2" w:rsidP="007509D2">
      <w:pPr>
        <w:spacing w:after="0" w:line="240" w:lineRule="auto"/>
        <w:rPr>
          <w:rFonts w:ascii="Arial" w:hAnsi="Arial" w:cs="Arial"/>
          <w:sz w:val="20"/>
          <w:szCs w:val="20"/>
        </w:rPr>
      </w:pPr>
    </w:p>
    <w:p w14:paraId="4F5A0B9F"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lastRenderedPageBreak/>
        <w:t xml:space="preserve">- Nu </w:t>
      </w:r>
      <w:proofErr w:type="spellStart"/>
      <w:r w:rsidRPr="00FB12C5">
        <w:rPr>
          <w:rFonts w:ascii="Arial" w:hAnsi="Arial" w:cs="Arial"/>
          <w:sz w:val="20"/>
          <w:szCs w:val="20"/>
        </w:rPr>
        <w:t>folosiți</w:t>
      </w:r>
      <w:proofErr w:type="spellEnd"/>
      <w:r w:rsidRPr="00FB12C5">
        <w:rPr>
          <w:rFonts w:ascii="Arial" w:hAnsi="Arial" w:cs="Arial"/>
          <w:sz w:val="20"/>
          <w:szCs w:val="20"/>
        </w:rPr>
        <w:t xml:space="preserve"> </w:t>
      </w:r>
      <w:proofErr w:type="spellStart"/>
      <w:r w:rsidRPr="00FB12C5">
        <w:rPr>
          <w:rFonts w:ascii="Arial" w:hAnsi="Arial" w:cs="Arial"/>
          <w:sz w:val="20"/>
          <w:szCs w:val="20"/>
        </w:rPr>
        <w:t>niciodată</w:t>
      </w:r>
      <w:proofErr w:type="spellEnd"/>
      <w:r w:rsidRPr="00FB12C5">
        <w:rPr>
          <w:rFonts w:ascii="Arial" w:hAnsi="Arial" w:cs="Arial"/>
          <w:sz w:val="20"/>
          <w:szCs w:val="20"/>
        </w:rPr>
        <w:t xml:space="preserve"> </w:t>
      </w:r>
      <w:proofErr w:type="spellStart"/>
      <w:r w:rsidRPr="00FB12C5">
        <w:rPr>
          <w:rFonts w:ascii="Arial" w:hAnsi="Arial" w:cs="Arial"/>
          <w:sz w:val="20"/>
          <w:szCs w:val="20"/>
        </w:rPr>
        <w:t>mașini</w:t>
      </w:r>
      <w:proofErr w:type="spellEnd"/>
      <w:r w:rsidRPr="00FB12C5">
        <w:rPr>
          <w:rFonts w:ascii="Arial" w:hAnsi="Arial" w:cs="Arial"/>
          <w:sz w:val="20"/>
          <w:szCs w:val="20"/>
        </w:rPr>
        <w:t xml:space="preserve"> de </w:t>
      </w:r>
      <w:proofErr w:type="spellStart"/>
      <w:r w:rsidRPr="00FB12C5">
        <w:rPr>
          <w:rFonts w:ascii="Arial" w:hAnsi="Arial" w:cs="Arial"/>
          <w:sz w:val="20"/>
          <w:szCs w:val="20"/>
        </w:rPr>
        <w:t>spălat</w:t>
      </w:r>
      <w:proofErr w:type="spellEnd"/>
      <w:r w:rsidRPr="00FB12C5">
        <w:rPr>
          <w:rFonts w:ascii="Arial" w:hAnsi="Arial" w:cs="Arial"/>
          <w:sz w:val="20"/>
          <w:szCs w:val="20"/>
        </w:rPr>
        <w:t xml:space="preserve"> sub </w:t>
      </w:r>
      <w:proofErr w:type="spellStart"/>
      <w:r w:rsidRPr="00FB12C5">
        <w:rPr>
          <w:rFonts w:ascii="Arial" w:hAnsi="Arial" w:cs="Arial"/>
          <w:sz w:val="20"/>
          <w:szCs w:val="20"/>
        </w:rPr>
        <w:t>presiune</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orice</w:t>
      </w:r>
      <w:proofErr w:type="spellEnd"/>
      <w:r w:rsidRPr="00FB12C5">
        <w:rPr>
          <w:rFonts w:ascii="Arial" w:hAnsi="Arial" w:cs="Arial"/>
          <w:sz w:val="20"/>
          <w:szCs w:val="20"/>
        </w:rPr>
        <w:t xml:space="preserve"> alt tip de </w:t>
      </w:r>
      <w:proofErr w:type="spellStart"/>
      <w:r w:rsidRPr="00FB12C5">
        <w:rPr>
          <w:rFonts w:ascii="Arial" w:hAnsi="Arial" w:cs="Arial"/>
          <w:sz w:val="20"/>
          <w:szCs w:val="20"/>
        </w:rPr>
        <w:t>presiune</w:t>
      </w:r>
      <w:proofErr w:type="spellEnd"/>
      <w:r w:rsidRPr="00FB12C5">
        <w:rPr>
          <w:rFonts w:ascii="Arial" w:hAnsi="Arial" w:cs="Arial"/>
          <w:sz w:val="20"/>
          <w:szCs w:val="20"/>
        </w:rPr>
        <w:t xml:space="preserve"> a </w:t>
      </w:r>
      <w:proofErr w:type="spellStart"/>
      <w:r w:rsidRPr="00FB12C5">
        <w:rPr>
          <w:rFonts w:ascii="Arial" w:hAnsi="Arial" w:cs="Arial"/>
          <w:sz w:val="20"/>
          <w:szCs w:val="20"/>
        </w:rPr>
        <w:t>apei</w:t>
      </w:r>
      <w:proofErr w:type="spellEnd"/>
      <w:r w:rsidRPr="00FB12C5">
        <w:rPr>
          <w:rFonts w:ascii="Arial" w:hAnsi="Arial" w:cs="Arial"/>
          <w:sz w:val="20"/>
          <w:szCs w:val="20"/>
        </w:rPr>
        <w:t xml:space="preserve"> </w:t>
      </w:r>
      <w:proofErr w:type="spellStart"/>
      <w:r w:rsidRPr="00FB12C5">
        <w:rPr>
          <w:rFonts w:ascii="Arial" w:hAnsi="Arial" w:cs="Arial"/>
          <w:sz w:val="20"/>
          <w:szCs w:val="20"/>
        </w:rPr>
        <w:t>pentru</w:t>
      </w:r>
      <w:proofErr w:type="spellEnd"/>
      <w:r w:rsidRPr="00FB12C5">
        <w:rPr>
          <w:rFonts w:ascii="Arial" w:hAnsi="Arial" w:cs="Arial"/>
          <w:sz w:val="20"/>
          <w:szCs w:val="20"/>
        </w:rPr>
        <w:t xml:space="preserve"> a </w:t>
      </w:r>
      <w:proofErr w:type="spellStart"/>
      <w:r w:rsidRPr="00FB12C5">
        <w:rPr>
          <w:rFonts w:ascii="Arial" w:hAnsi="Arial" w:cs="Arial"/>
          <w:sz w:val="20"/>
          <w:szCs w:val="20"/>
        </w:rPr>
        <w:t>vă</w:t>
      </w:r>
      <w:proofErr w:type="spellEnd"/>
      <w:r w:rsidRPr="00FB12C5">
        <w:rPr>
          <w:rFonts w:ascii="Arial" w:hAnsi="Arial" w:cs="Arial"/>
          <w:sz w:val="20"/>
          <w:szCs w:val="20"/>
        </w:rPr>
        <w:t xml:space="preserve"> </w:t>
      </w:r>
      <w:proofErr w:type="spellStart"/>
      <w:r w:rsidRPr="00FB12C5">
        <w:rPr>
          <w:rFonts w:ascii="Arial" w:hAnsi="Arial" w:cs="Arial"/>
          <w:sz w:val="20"/>
          <w:szCs w:val="20"/>
        </w:rPr>
        <w:t>curăța</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Piesele</w:t>
      </w:r>
      <w:proofErr w:type="spellEnd"/>
      <w:r w:rsidRPr="00FB12C5">
        <w:rPr>
          <w:rFonts w:ascii="Arial" w:hAnsi="Arial" w:cs="Arial"/>
          <w:sz w:val="20"/>
          <w:szCs w:val="20"/>
        </w:rPr>
        <w:t xml:space="preserve"> </w:t>
      </w:r>
      <w:proofErr w:type="spellStart"/>
      <w:r w:rsidRPr="00FB12C5">
        <w:rPr>
          <w:rFonts w:ascii="Arial" w:hAnsi="Arial" w:cs="Arial"/>
          <w:sz w:val="20"/>
          <w:szCs w:val="20"/>
        </w:rPr>
        <w:t>electrice</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cablurile</w:t>
      </w:r>
      <w:proofErr w:type="spellEnd"/>
      <w:r w:rsidRPr="00FB12C5">
        <w:rPr>
          <w:rFonts w:ascii="Arial" w:hAnsi="Arial" w:cs="Arial"/>
          <w:sz w:val="20"/>
          <w:szCs w:val="20"/>
        </w:rPr>
        <w:t xml:space="preserve"> </w:t>
      </w:r>
      <w:proofErr w:type="spellStart"/>
      <w:r w:rsidRPr="00FB12C5">
        <w:rPr>
          <w:rFonts w:ascii="Arial" w:hAnsi="Arial" w:cs="Arial"/>
          <w:sz w:val="20"/>
          <w:szCs w:val="20"/>
        </w:rPr>
        <w:t>umede</w:t>
      </w:r>
      <w:proofErr w:type="spellEnd"/>
      <w:r w:rsidRPr="00FB12C5">
        <w:rPr>
          <w:rFonts w:ascii="Arial" w:hAnsi="Arial" w:cs="Arial"/>
          <w:sz w:val="20"/>
          <w:szCs w:val="20"/>
        </w:rPr>
        <w:t xml:space="preserve"> pot </w:t>
      </w:r>
      <w:proofErr w:type="spellStart"/>
      <w:r w:rsidRPr="00FB12C5">
        <w:rPr>
          <w:rFonts w:ascii="Arial" w:hAnsi="Arial" w:cs="Arial"/>
          <w:sz w:val="20"/>
          <w:szCs w:val="20"/>
        </w:rPr>
        <w:t>afecta</w:t>
      </w:r>
      <w:proofErr w:type="spellEnd"/>
      <w:r w:rsidRPr="00FB12C5">
        <w:rPr>
          <w:rFonts w:ascii="Arial" w:hAnsi="Arial" w:cs="Arial"/>
          <w:sz w:val="20"/>
          <w:szCs w:val="20"/>
        </w:rPr>
        <w:t xml:space="preserve"> </w:t>
      </w:r>
      <w:proofErr w:type="spellStart"/>
      <w:r w:rsidRPr="00FB12C5">
        <w:rPr>
          <w:rFonts w:ascii="Arial" w:hAnsi="Arial" w:cs="Arial"/>
          <w:sz w:val="20"/>
          <w:szCs w:val="20"/>
        </w:rPr>
        <w:t>performanța</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funcționarea</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scuterului</w:t>
      </w:r>
      <w:proofErr w:type="spellEnd"/>
      <w:r w:rsidRPr="00FB12C5">
        <w:rPr>
          <w:rFonts w:ascii="Arial" w:hAnsi="Arial" w:cs="Arial"/>
          <w:sz w:val="20"/>
          <w:szCs w:val="20"/>
        </w:rPr>
        <w:t>.</w:t>
      </w:r>
    </w:p>
    <w:p w14:paraId="4C7CC002"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Nu </w:t>
      </w:r>
      <w:proofErr w:type="spellStart"/>
      <w:r w:rsidRPr="00FB12C5">
        <w:rPr>
          <w:rFonts w:ascii="Arial" w:hAnsi="Arial" w:cs="Arial"/>
          <w:sz w:val="20"/>
          <w:szCs w:val="20"/>
        </w:rPr>
        <w:t>utilizați</w:t>
      </w:r>
      <w:proofErr w:type="spellEnd"/>
      <w:r w:rsidRPr="00FB12C5">
        <w:rPr>
          <w:rFonts w:ascii="Arial" w:hAnsi="Arial" w:cs="Arial"/>
          <w:sz w:val="20"/>
          <w:szCs w:val="20"/>
        </w:rPr>
        <w:t xml:space="preserve"> </w:t>
      </w:r>
      <w:proofErr w:type="spellStart"/>
      <w:r w:rsidRPr="00FB12C5">
        <w:rPr>
          <w:rFonts w:ascii="Arial" w:hAnsi="Arial" w:cs="Arial"/>
          <w:sz w:val="20"/>
          <w:szCs w:val="20"/>
        </w:rPr>
        <w:t>niciodată</w:t>
      </w:r>
      <w:proofErr w:type="spellEnd"/>
      <w:r w:rsidRPr="00FB12C5">
        <w:rPr>
          <w:rFonts w:ascii="Arial" w:hAnsi="Arial" w:cs="Arial"/>
          <w:sz w:val="20"/>
          <w:szCs w:val="20"/>
        </w:rPr>
        <w:t xml:space="preserve"> </w:t>
      </w:r>
      <w:proofErr w:type="spellStart"/>
      <w:r w:rsidRPr="00FB12C5">
        <w:rPr>
          <w:rFonts w:ascii="Arial" w:hAnsi="Arial" w:cs="Arial"/>
          <w:sz w:val="20"/>
          <w:szCs w:val="20"/>
        </w:rPr>
        <w:t>lubrifianți</w:t>
      </w:r>
      <w:proofErr w:type="spellEnd"/>
      <w:r w:rsidRPr="00FB12C5">
        <w:rPr>
          <w:rFonts w:ascii="Arial" w:hAnsi="Arial" w:cs="Arial"/>
          <w:sz w:val="20"/>
          <w:szCs w:val="20"/>
        </w:rPr>
        <w:t xml:space="preserve"> </w:t>
      </w:r>
      <w:proofErr w:type="spellStart"/>
      <w:r w:rsidRPr="00FB12C5">
        <w:rPr>
          <w:rFonts w:ascii="Arial" w:hAnsi="Arial" w:cs="Arial"/>
          <w:sz w:val="20"/>
          <w:szCs w:val="20"/>
        </w:rPr>
        <w:t>pe</w:t>
      </w:r>
      <w:proofErr w:type="spellEnd"/>
      <w:r w:rsidRPr="00FB12C5">
        <w:rPr>
          <w:rFonts w:ascii="Arial" w:hAnsi="Arial" w:cs="Arial"/>
          <w:sz w:val="20"/>
          <w:szCs w:val="20"/>
        </w:rPr>
        <w:t xml:space="preserve"> </w:t>
      </w:r>
      <w:proofErr w:type="spellStart"/>
      <w:r w:rsidRPr="00FB12C5">
        <w:rPr>
          <w:rFonts w:ascii="Arial" w:hAnsi="Arial" w:cs="Arial"/>
          <w:sz w:val="20"/>
          <w:szCs w:val="20"/>
        </w:rPr>
        <w:t>frâna</w:t>
      </w:r>
      <w:proofErr w:type="spellEnd"/>
      <w:r w:rsidRPr="00FB12C5">
        <w:rPr>
          <w:rFonts w:ascii="Arial" w:hAnsi="Arial" w:cs="Arial"/>
          <w:sz w:val="20"/>
          <w:szCs w:val="20"/>
        </w:rPr>
        <w:t xml:space="preserve"> </w:t>
      </w:r>
      <w:proofErr w:type="spellStart"/>
      <w:r w:rsidRPr="00FB12C5">
        <w:rPr>
          <w:rFonts w:ascii="Arial" w:hAnsi="Arial" w:cs="Arial"/>
          <w:sz w:val="20"/>
          <w:szCs w:val="20"/>
        </w:rPr>
        <w:t>cu</w:t>
      </w:r>
      <w:proofErr w:type="spellEnd"/>
      <w:r w:rsidRPr="00FB12C5">
        <w:rPr>
          <w:rFonts w:ascii="Arial" w:hAnsi="Arial" w:cs="Arial"/>
          <w:sz w:val="20"/>
          <w:szCs w:val="20"/>
        </w:rPr>
        <w:t xml:space="preserve"> tambur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pe</w:t>
      </w:r>
      <w:proofErr w:type="spellEnd"/>
      <w:r w:rsidRPr="00FB12C5">
        <w:rPr>
          <w:rFonts w:ascii="Arial" w:hAnsi="Arial" w:cs="Arial"/>
          <w:sz w:val="20"/>
          <w:szCs w:val="20"/>
        </w:rPr>
        <w:t xml:space="preserve"> </w:t>
      </w:r>
      <w:proofErr w:type="spellStart"/>
      <w:r w:rsidRPr="00FB12C5">
        <w:rPr>
          <w:rFonts w:ascii="Arial" w:hAnsi="Arial" w:cs="Arial"/>
          <w:sz w:val="20"/>
          <w:szCs w:val="20"/>
        </w:rPr>
        <w:t>anvelope</w:t>
      </w:r>
      <w:proofErr w:type="spellEnd"/>
      <w:r w:rsidRPr="00FB12C5">
        <w:rPr>
          <w:rFonts w:ascii="Arial" w:hAnsi="Arial" w:cs="Arial"/>
          <w:sz w:val="20"/>
          <w:szCs w:val="20"/>
        </w:rPr>
        <w:t>.</w:t>
      </w:r>
    </w:p>
    <w:p w14:paraId="68DEE01F"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Utilizați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w:t>
      </w:r>
      <w:proofErr w:type="spellStart"/>
      <w:r w:rsidRPr="00FB12C5">
        <w:rPr>
          <w:rFonts w:ascii="Arial" w:hAnsi="Arial" w:cs="Arial"/>
          <w:sz w:val="20"/>
          <w:szCs w:val="20"/>
        </w:rPr>
        <w:t>lubrifiant</w:t>
      </w:r>
      <w:proofErr w:type="spellEnd"/>
      <w:r w:rsidRPr="00FB12C5">
        <w:rPr>
          <w:rFonts w:ascii="Arial" w:hAnsi="Arial" w:cs="Arial"/>
          <w:sz w:val="20"/>
          <w:szCs w:val="20"/>
        </w:rPr>
        <w:t xml:space="preserve"> </w:t>
      </w:r>
      <w:proofErr w:type="spellStart"/>
      <w:r w:rsidRPr="00FB12C5">
        <w:rPr>
          <w:rFonts w:ascii="Arial" w:hAnsi="Arial" w:cs="Arial"/>
          <w:sz w:val="20"/>
          <w:szCs w:val="20"/>
        </w:rPr>
        <w:t>pentru</w:t>
      </w:r>
      <w:proofErr w:type="spellEnd"/>
      <w:r w:rsidRPr="00FB12C5">
        <w:rPr>
          <w:rFonts w:ascii="Arial" w:hAnsi="Arial" w:cs="Arial"/>
          <w:sz w:val="20"/>
          <w:szCs w:val="20"/>
        </w:rPr>
        <w:t xml:space="preserve"> a </w:t>
      </w:r>
      <w:proofErr w:type="spellStart"/>
      <w:r w:rsidRPr="00FB12C5">
        <w:rPr>
          <w:rFonts w:ascii="Arial" w:hAnsi="Arial" w:cs="Arial"/>
          <w:sz w:val="20"/>
          <w:szCs w:val="20"/>
        </w:rPr>
        <w:t>curăța</w:t>
      </w:r>
      <w:proofErr w:type="spellEnd"/>
      <w:r w:rsidRPr="00FB12C5">
        <w:rPr>
          <w:rFonts w:ascii="Arial" w:hAnsi="Arial" w:cs="Arial"/>
          <w:sz w:val="20"/>
          <w:szCs w:val="20"/>
        </w:rPr>
        <w:t xml:space="preserve"> </w:t>
      </w:r>
      <w:proofErr w:type="spellStart"/>
      <w:r w:rsidRPr="00FB12C5">
        <w:rPr>
          <w:rFonts w:ascii="Arial" w:hAnsi="Arial" w:cs="Arial"/>
          <w:sz w:val="20"/>
          <w:szCs w:val="20"/>
        </w:rPr>
        <w:t>părțile</w:t>
      </w:r>
      <w:proofErr w:type="spellEnd"/>
      <w:r w:rsidRPr="00FB12C5">
        <w:rPr>
          <w:rFonts w:ascii="Arial" w:hAnsi="Arial" w:cs="Arial"/>
          <w:sz w:val="20"/>
          <w:szCs w:val="20"/>
        </w:rPr>
        <w:t xml:space="preserve"> </w:t>
      </w:r>
      <w:proofErr w:type="spellStart"/>
      <w:r w:rsidRPr="00FB12C5">
        <w:rPr>
          <w:rFonts w:ascii="Arial" w:hAnsi="Arial" w:cs="Arial"/>
          <w:sz w:val="20"/>
          <w:szCs w:val="20"/>
        </w:rPr>
        <w:t>metalice</w:t>
      </w:r>
      <w:proofErr w:type="spellEnd"/>
      <w:r w:rsidRPr="00FB12C5">
        <w:rPr>
          <w:rFonts w:ascii="Arial" w:hAnsi="Arial" w:cs="Arial"/>
          <w:sz w:val="20"/>
          <w:szCs w:val="20"/>
        </w:rPr>
        <w:t xml:space="preserve"> ale </w:t>
      </w:r>
      <w:proofErr w:type="spellStart"/>
      <w:r w:rsidRPr="00FB12C5">
        <w:rPr>
          <w:rFonts w:ascii="Arial" w:hAnsi="Arial" w:cs="Arial"/>
          <w:sz w:val="20"/>
          <w:szCs w:val="20"/>
        </w:rPr>
        <w:t>roții</w:t>
      </w:r>
      <w:proofErr w:type="spellEnd"/>
      <w:r w:rsidRPr="00FB12C5">
        <w:rPr>
          <w:rFonts w:ascii="Arial" w:hAnsi="Arial" w:cs="Arial"/>
          <w:sz w:val="20"/>
          <w:szCs w:val="20"/>
        </w:rPr>
        <w:t>.</w:t>
      </w:r>
    </w:p>
    <w:p w14:paraId="4948E578"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Folosiți</w:t>
      </w:r>
      <w:proofErr w:type="spellEnd"/>
      <w:r w:rsidRPr="00FB12C5">
        <w:rPr>
          <w:rFonts w:ascii="Arial" w:hAnsi="Arial" w:cs="Arial"/>
          <w:sz w:val="20"/>
          <w:szCs w:val="20"/>
        </w:rPr>
        <w:t xml:space="preserve"> o </w:t>
      </w:r>
      <w:proofErr w:type="spellStart"/>
      <w:r w:rsidRPr="00FB12C5">
        <w:rPr>
          <w:rFonts w:ascii="Arial" w:hAnsi="Arial" w:cs="Arial"/>
          <w:sz w:val="20"/>
          <w:szCs w:val="20"/>
        </w:rPr>
        <w:t>cârpă</w:t>
      </w:r>
      <w:proofErr w:type="spellEnd"/>
      <w:r w:rsidRPr="00FB12C5">
        <w:rPr>
          <w:rFonts w:ascii="Arial" w:hAnsi="Arial" w:cs="Arial"/>
          <w:sz w:val="20"/>
          <w:szCs w:val="20"/>
        </w:rPr>
        <w:t xml:space="preserve"> </w:t>
      </w:r>
      <w:proofErr w:type="spellStart"/>
      <w:r w:rsidRPr="00FB12C5">
        <w:rPr>
          <w:rFonts w:ascii="Arial" w:hAnsi="Arial" w:cs="Arial"/>
          <w:sz w:val="20"/>
          <w:szCs w:val="20"/>
        </w:rPr>
        <w:t>curată</w:t>
      </w:r>
      <w:proofErr w:type="spellEnd"/>
      <w:r w:rsidRPr="00FB12C5">
        <w:rPr>
          <w:rFonts w:ascii="Arial" w:hAnsi="Arial" w:cs="Arial"/>
          <w:sz w:val="20"/>
          <w:szCs w:val="20"/>
        </w:rPr>
        <w:t xml:space="preserve"> </w:t>
      </w:r>
      <w:proofErr w:type="spellStart"/>
      <w:r w:rsidRPr="00FB12C5">
        <w:rPr>
          <w:rFonts w:ascii="Arial" w:hAnsi="Arial" w:cs="Arial"/>
          <w:sz w:val="20"/>
          <w:szCs w:val="20"/>
        </w:rPr>
        <w:t>normală</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ștergeți</w:t>
      </w:r>
      <w:proofErr w:type="spellEnd"/>
      <w:r w:rsidRPr="00FB12C5">
        <w:rPr>
          <w:rFonts w:ascii="Arial" w:hAnsi="Arial" w:cs="Arial"/>
          <w:sz w:val="20"/>
          <w:szCs w:val="20"/>
        </w:rPr>
        <w:t xml:space="preserve"> </w:t>
      </w:r>
      <w:proofErr w:type="spellStart"/>
      <w:r w:rsidRPr="00FB12C5">
        <w:rPr>
          <w:rFonts w:ascii="Arial" w:hAnsi="Arial" w:cs="Arial"/>
          <w:sz w:val="20"/>
          <w:szCs w:val="20"/>
        </w:rPr>
        <w:t>pentru</w:t>
      </w:r>
      <w:proofErr w:type="spellEnd"/>
      <w:r w:rsidRPr="00FB12C5">
        <w:rPr>
          <w:rFonts w:ascii="Arial" w:hAnsi="Arial" w:cs="Arial"/>
          <w:sz w:val="20"/>
          <w:szCs w:val="20"/>
        </w:rPr>
        <w:t xml:space="preserve"> a </w:t>
      </w:r>
      <w:proofErr w:type="spellStart"/>
      <w:r w:rsidRPr="00FB12C5">
        <w:rPr>
          <w:rFonts w:ascii="Arial" w:hAnsi="Arial" w:cs="Arial"/>
          <w:sz w:val="20"/>
          <w:szCs w:val="20"/>
        </w:rPr>
        <w:t>curăța</w:t>
      </w:r>
      <w:proofErr w:type="spellEnd"/>
      <w:r w:rsidRPr="00FB12C5">
        <w:rPr>
          <w:rFonts w:ascii="Arial" w:hAnsi="Arial" w:cs="Arial"/>
          <w:sz w:val="20"/>
          <w:szCs w:val="20"/>
        </w:rPr>
        <w:t xml:space="preserve"> </w:t>
      </w:r>
      <w:proofErr w:type="spellStart"/>
      <w:r w:rsidRPr="00FB12C5">
        <w:rPr>
          <w:rFonts w:ascii="Arial" w:hAnsi="Arial" w:cs="Arial"/>
          <w:sz w:val="20"/>
          <w:szCs w:val="20"/>
        </w:rPr>
        <w:t>suprafața</w:t>
      </w:r>
      <w:proofErr w:type="spellEnd"/>
      <w:r w:rsidRPr="00FB12C5">
        <w:rPr>
          <w:rFonts w:ascii="Arial" w:hAnsi="Arial" w:cs="Arial"/>
          <w:sz w:val="20"/>
          <w:szCs w:val="20"/>
        </w:rPr>
        <w:t xml:space="preserve"> </w:t>
      </w:r>
      <w:proofErr w:type="spellStart"/>
      <w:r w:rsidRPr="00FB12C5">
        <w:rPr>
          <w:rFonts w:ascii="Arial" w:hAnsi="Arial" w:cs="Arial"/>
          <w:sz w:val="20"/>
          <w:szCs w:val="20"/>
        </w:rPr>
        <w:t>mulțumirilor</w:t>
      </w:r>
      <w:proofErr w:type="spellEnd"/>
      <w:r w:rsidRPr="00FB12C5">
        <w:rPr>
          <w:rFonts w:ascii="Arial" w:hAnsi="Arial" w:cs="Arial"/>
          <w:sz w:val="20"/>
          <w:szCs w:val="20"/>
        </w:rPr>
        <w:t xml:space="preserve"> din </w:t>
      </w:r>
      <w:proofErr w:type="spellStart"/>
      <w:r w:rsidRPr="00FB12C5">
        <w:rPr>
          <w:rFonts w:ascii="Arial" w:hAnsi="Arial" w:cs="Arial"/>
          <w:sz w:val="20"/>
          <w:szCs w:val="20"/>
        </w:rPr>
        <w:t>plastic</w:t>
      </w:r>
      <w:proofErr w:type="spellEnd"/>
      <w:r w:rsidRPr="00FB12C5">
        <w:rPr>
          <w:rFonts w:ascii="Arial" w:hAnsi="Arial" w:cs="Arial"/>
          <w:sz w:val="20"/>
          <w:szCs w:val="20"/>
        </w:rPr>
        <w:t>.</w:t>
      </w:r>
    </w:p>
    <w:p w14:paraId="0C980F21" w14:textId="77777777" w:rsidR="00FB12C5" w:rsidRPr="00FB12C5" w:rsidRDefault="00FB12C5" w:rsidP="00FB12C5">
      <w:pPr>
        <w:spacing w:after="0" w:line="240" w:lineRule="auto"/>
        <w:rPr>
          <w:rFonts w:ascii="Arial" w:hAnsi="Arial" w:cs="Arial"/>
          <w:sz w:val="20"/>
          <w:szCs w:val="20"/>
        </w:rPr>
      </w:pPr>
    </w:p>
    <w:p w14:paraId="408912FF"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Depozitare</w:t>
      </w:r>
      <w:proofErr w:type="spellEnd"/>
      <w:r w:rsidRPr="00FB12C5">
        <w:rPr>
          <w:rFonts w:ascii="Arial" w:hAnsi="Arial" w:cs="Arial"/>
          <w:sz w:val="20"/>
          <w:szCs w:val="20"/>
        </w:rPr>
        <w:t xml:space="preserve"> </w:t>
      </w:r>
      <w:proofErr w:type="spellStart"/>
      <w:r w:rsidRPr="00FB12C5">
        <w:rPr>
          <w:rFonts w:ascii="Arial" w:hAnsi="Arial" w:cs="Arial"/>
          <w:sz w:val="20"/>
          <w:szCs w:val="20"/>
        </w:rPr>
        <w:t>pe</w:t>
      </w:r>
      <w:proofErr w:type="spellEnd"/>
      <w:r w:rsidRPr="00FB12C5">
        <w:rPr>
          <w:rFonts w:ascii="Arial" w:hAnsi="Arial" w:cs="Arial"/>
          <w:sz w:val="20"/>
          <w:szCs w:val="20"/>
        </w:rPr>
        <w:t xml:space="preserve"> </w:t>
      </w:r>
      <w:proofErr w:type="spellStart"/>
      <w:r w:rsidRPr="00FB12C5">
        <w:rPr>
          <w:rFonts w:ascii="Arial" w:hAnsi="Arial" w:cs="Arial"/>
          <w:sz w:val="20"/>
          <w:szCs w:val="20"/>
        </w:rPr>
        <w:t>termen</w:t>
      </w:r>
      <w:proofErr w:type="spellEnd"/>
      <w:r w:rsidRPr="00FB12C5">
        <w:rPr>
          <w:rFonts w:ascii="Arial" w:hAnsi="Arial" w:cs="Arial"/>
          <w:sz w:val="20"/>
          <w:szCs w:val="20"/>
        </w:rPr>
        <w:t xml:space="preserve"> </w:t>
      </w:r>
      <w:proofErr w:type="spellStart"/>
      <w:r w:rsidRPr="00FB12C5">
        <w:rPr>
          <w:rFonts w:ascii="Arial" w:hAnsi="Arial" w:cs="Arial"/>
          <w:sz w:val="20"/>
          <w:szCs w:val="20"/>
        </w:rPr>
        <w:t>scurt</w:t>
      </w:r>
      <w:proofErr w:type="spellEnd"/>
      <w:r w:rsidRPr="00FB12C5">
        <w:rPr>
          <w:rFonts w:ascii="Arial" w:hAnsi="Arial" w:cs="Arial"/>
          <w:sz w:val="20"/>
          <w:szCs w:val="20"/>
        </w:rPr>
        <w:t xml:space="preserve"> (</w:t>
      </w:r>
      <w:proofErr w:type="spellStart"/>
      <w:r w:rsidRPr="00FB12C5">
        <w:rPr>
          <w:rFonts w:ascii="Arial" w:hAnsi="Arial" w:cs="Arial"/>
          <w:sz w:val="20"/>
          <w:szCs w:val="20"/>
        </w:rPr>
        <w:t>câteva</w:t>
      </w:r>
      <w:proofErr w:type="spellEnd"/>
      <w:r w:rsidRPr="00FB12C5">
        <w:rPr>
          <w:rFonts w:ascii="Arial" w:hAnsi="Arial" w:cs="Arial"/>
          <w:sz w:val="20"/>
          <w:szCs w:val="20"/>
        </w:rPr>
        <w:t xml:space="preserve"> </w:t>
      </w:r>
      <w:proofErr w:type="spellStart"/>
      <w:r w:rsidRPr="00FB12C5">
        <w:rPr>
          <w:rFonts w:ascii="Arial" w:hAnsi="Arial" w:cs="Arial"/>
          <w:sz w:val="20"/>
          <w:szCs w:val="20"/>
        </w:rPr>
        <w:t>zile</w:t>
      </w:r>
      <w:proofErr w:type="spellEnd"/>
      <w:r w:rsidRPr="00FB12C5">
        <w:rPr>
          <w:rFonts w:ascii="Arial" w:hAnsi="Arial" w:cs="Arial"/>
          <w:sz w:val="20"/>
          <w:szCs w:val="20"/>
        </w:rPr>
        <w:t>)</w:t>
      </w:r>
    </w:p>
    <w:p w14:paraId="65AA8857"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Depozitați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într-un</w:t>
      </w:r>
      <w:proofErr w:type="spellEnd"/>
      <w:r w:rsidRPr="00FB12C5">
        <w:rPr>
          <w:rFonts w:ascii="Arial" w:hAnsi="Arial" w:cs="Arial"/>
          <w:sz w:val="20"/>
          <w:szCs w:val="20"/>
        </w:rPr>
        <w:t xml:space="preserve"> </w:t>
      </w:r>
      <w:proofErr w:type="spellStart"/>
      <w:r w:rsidRPr="00FB12C5">
        <w:rPr>
          <w:rFonts w:ascii="Arial" w:hAnsi="Arial" w:cs="Arial"/>
          <w:sz w:val="20"/>
          <w:szCs w:val="20"/>
        </w:rPr>
        <w:t>loc</w:t>
      </w:r>
      <w:proofErr w:type="spellEnd"/>
      <w:r w:rsidRPr="00FB12C5">
        <w:rPr>
          <w:rFonts w:ascii="Arial" w:hAnsi="Arial" w:cs="Arial"/>
          <w:sz w:val="20"/>
          <w:szCs w:val="20"/>
        </w:rPr>
        <w:t xml:space="preserve"> </w:t>
      </w:r>
      <w:proofErr w:type="spellStart"/>
      <w:r w:rsidRPr="00FB12C5">
        <w:rPr>
          <w:rFonts w:ascii="Arial" w:hAnsi="Arial" w:cs="Arial"/>
          <w:sz w:val="20"/>
          <w:szCs w:val="20"/>
        </w:rPr>
        <w:t>răcoros</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uscat</w:t>
      </w:r>
      <w:proofErr w:type="spellEnd"/>
      <w:r w:rsidRPr="00FB12C5">
        <w:rPr>
          <w:rFonts w:ascii="Arial" w:hAnsi="Arial" w:cs="Arial"/>
          <w:sz w:val="20"/>
          <w:szCs w:val="20"/>
        </w:rPr>
        <w:t xml:space="preserve">, </w:t>
      </w:r>
      <w:proofErr w:type="spellStart"/>
      <w:r w:rsidRPr="00FB12C5">
        <w:rPr>
          <w:rFonts w:ascii="Arial" w:hAnsi="Arial" w:cs="Arial"/>
          <w:sz w:val="20"/>
          <w:szCs w:val="20"/>
        </w:rPr>
        <w:t>acoperiți</w:t>
      </w:r>
      <w:proofErr w:type="spellEnd"/>
      <w:r w:rsidRPr="00FB12C5">
        <w:rPr>
          <w:rFonts w:ascii="Arial" w:hAnsi="Arial" w:cs="Arial"/>
          <w:sz w:val="20"/>
          <w:szCs w:val="20"/>
        </w:rPr>
        <w:t xml:space="preserve">-l </w:t>
      </w:r>
      <w:proofErr w:type="spellStart"/>
      <w:r w:rsidRPr="00FB12C5">
        <w:rPr>
          <w:rFonts w:ascii="Arial" w:hAnsi="Arial" w:cs="Arial"/>
          <w:sz w:val="20"/>
          <w:szCs w:val="20"/>
        </w:rPr>
        <w:t>dacă</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necesar</w:t>
      </w:r>
      <w:proofErr w:type="spellEnd"/>
      <w:r w:rsidRPr="00FB12C5">
        <w:rPr>
          <w:rFonts w:ascii="Arial" w:hAnsi="Arial" w:cs="Arial"/>
          <w:sz w:val="20"/>
          <w:szCs w:val="20"/>
        </w:rPr>
        <w:t xml:space="preserve"> </w:t>
      </w:r>
      <w:proofErr w:type="spellStart"/>
      <w:r w:rsidRPr="00FB12C5">
        <w:rPr>
          <w:rFonts w:ascii="Arial" w:hAnsi="Arial" w:cs="Arial"/>
          <w:sz w:val="20"/>
          <w:szCs w:val="20"/>
        </w:rPr>
        <w:t>pentru</w:t>
      </w:r>
      <w:proofErr w:type="spellEnd"/>
      <w:r w:rsidRPr="00FB12C5">
        <w:rPr>
          <w:rFonts w:ascii="Arial" w:hAnsi="Arial" w:cs="Arial"/>
          <w:sz w:val="20"/>
          <w:szCs w:val="20"/>
        </w:rPr>
        <w:t xml:space="preserve"> </w:t>
      </w:r>
      <w:proofErr w:type="spellStart"/>
      <w:r w:rsidRPr="00FB12C5">
        <w:rPr>
          <w:rFonts w:ascii="Arial" w:hAnsi="Arial" w:cs="Arial"/>
          <w:sz w:val="20"/>
          <w:szCs w:val="20"/>
        </w:rPr>
        <w:t>protecție</w:t>
      </w:r>
      <w:proofErr w:type="spellEnd"/>
      <w:r w:rsidRPr="00FB12C5">
        <w:rPr>
          <w:rFonts w:ascii="Arial" w:hAnsi="Arial" w:cs="Arial"/>
          <w:sz w:val="20"/>
          <w:szCs w:val="20"/>
        </w:rPr>
        <w:t xml:space="preserve">. </w:t>
      </w:r>
      <w:proofErr w:type="spellStart"/>
      <w:r w:rsidRPr="00FB12C5">
        <w:rPr>
          <w:rFonts w:ascii="Arial" w:hAnsi="Arial" w:cs="Arial"/>
          <w:sz w:val="20"/>
          <w:szCs w:val="20"/>
        </w:rPr>
        <w:t>Păstrați</w:t>
      </w:r>
      <w:proofErr w:type="spellEnd"/>
      <w:r w:rsidRPr="00FB12C5">
        <w:rPr>
          <w:rFonts w:ascii="Arial" w:hAnsi="Arial" w:cs="Arial"/>
          <w:sz w:val="20"/>
          <w:szCs w:val="20"/>
        </w:rPr>
        <w:t xml:space="preserve">-l </w:t>
      </w:r>
      <w:proofErr w:type="spellStart"/>
      <w:r w:rsidRPr="00FB12C5">
        <w:rPr>
          <w:rFonts w:ascii="Arial" w:hAnsi="Arial" w:cs="Arial"/>
          <w:sz w:val="20"/>
          <w:szCs w:val="20"/>
        </w:rPr>
        <w:t>într-un</w:t>
      </w:r>
      <w:proofErr w:type="spellEnd"/>
      <w:r w:rsidRPr="00FB12C5">
        <w:rPr>
          <w:rFonts w:ascii="Arial" w:hAnsi="Arial" w:cs="Arial"/>
          <w:sz w:val="20"/>
          <w:szCs w:val="20"/>
        </w:rPr>
        <w:t xml:space="preserve"> </w:t>
      </w:r>
      <w:proofErr w:type="spellStart"/>
      <w:r w:rsidRPr="00FB12C5">
        <w:rPr>
          <w:rFonts w:ascii="Arial" w:hAnsi="Arial" w:cs="Arial"/>
          <w:sz w:val="20"/>
          <w:szCs w:val="20"/>
        </w:rPr>
        <w:t>loc</w:t>
      </w:r>
      <w:proofErr w:type="spellEnd"/>
      <w:r w:rsidRPr="00FB12C5">
        <w:rPr>
          <w:rFonts w:ascii="Arial" w:hAnsi="Arial" w:cs="Arial"/>
          <w:sz w:val="20"/>
          <w:szCs w:val="20"/>
        </w:rPr>
        <w:t xml:space="preserve"> </w:t>
      </w:r>
      <w:proofErr w:type="spellStart"/>
      <w:r w:rsidRPr="00FB12C5">
        <w:rPr>
          <w:rFonts w:ascii="Arial" w:hAnsi="Arial" w:cs="Arial"/>
          <w:sz w:val="20"/>
          <w:szCs w:val="20"/>
        </w:rPr>
        <w:t>sigur</w:t>
      </w:r>
      <w:proofErr w:type="spellEnd"/>
      <w:r w:rsidRPr="00FB12C5">
        <w:rPr>
          <w:rFonts w:ascii="Arial" w:hAnsi="Arial" w:cs="Arial"/>
          <w:sz w:val="20"/>
          <w:szCs w:val="20"/>
        </w:rPr>
        <w:t xml:space="preserve">, </w:t>
      </w:r>
      <w:proofErr w:type="spellStart"/>
      <w:r w:rsidRPr="00FB12C5">
        <w:rPr>
          <w:rFonts w:ascii="Arial" w:hAnsi="Arial" w:cs="Arial"/>
          <w:sz w:val="20"/>
          <w:szCs w:val="20"/>
        </w:rPr>
        <w:t>departe</w:t>
      </w:r>
      <w:proofErr w:type="spellEnd"/>
      <w:r w:rsidRPr="00FB12C5">
        <w:rPr>
          <w:rFonts w:ascii="Arial" w:hAnsi="Arial" w:cs="Arial"/>
          <w:sz w:val="20"/>
          <w:szCs w:val="20"/>
        </w:rPr>
        <w:t xml:space="preserve"> de </w:t>
      </w:r>
      <w:proofErr w:type="spellStart"/>
      <w:r w:rsidRPr="00FB12C5">
        <w:rPr>
          <w:rFonts w:ascii="Arial" w:hAnsi="Arial" w:cs="Arial"/>
          <w:sz w:val="20"/>
          <w:szCs w:val="20"/>
        </w:rPr>
        <w:t>persoanele</w:t>
      </w:r>
      <w:proofErr w:type="spellEnd"/>
      <w:r w:rsidRPr="00FB12C5">
        <w:rPr>
          <w:rFonts w:ascii="Arial" w:hAnsi="Arial" w:cs="Arial"/>
          <w:sz w:val="20"/>
          <w:szCs w:val="20"/>
        </w:rPr>
        <w:t xml:space="preserve"> </w:t>
      </w:r>
      <w:proofErr w:type="spellStart"/>
      <w:r w:rsidRPr="00FB12C5">
        <w:rPr>
          <w:rFonts w:ascii="Arial" w:hAnsi="Arial" w:cs="Arial"/>
          <w:sz w:val="20"/>
          <w:szCs w:val="20"/>
        </w:rPr>
        <w:t>neautorizate</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de </w:t>
      </w:r>
      <w:proofErr w:type="spellStart"/>
      <w:r w:rsidRPr="00FB12C5">
        <w:rPr>
          <w:rFonts w:ascii="Arial" w:hAnsi="Arial" w:cs="Arial"/>
          <w:sz w:val="20"/>
          <w:szCs w:val="20"/>
        </w:rPr>
        <w:t>copii</w:t>
      </w:r>
      <w:proofErr w:type="spellEnd"/>
      <w:r w:rsidRPr="00FB12C5">
        <w:rPr>
          <w:rFonts w:ascii="Arial" w:hAnsi="Arial" w:cs="Arial"/>
          <w:sz w:val="20"/>
          <w:szCs w:val="20"/>
        </w:rPr>
        <w:t>.</w:t>
      </w:r>
    </w:p>
    <w:p w14:paraId="5A3D6B4A" w14:textId="77777777" w:rsidR="00FB12C5" w:rsidRPr="00FB12C5" w:rsidRDefault="00FB12C5" w:rsidP="00FB12C5">
      <w:pPr>
        <w:spacing w:after="0" w:line="240" w:lineRule="auto"/>
        <w:rPr>
          <w:rFonts w:ascii="Arial" w:hAnsi="Arial" w:cs="Arial"/>
          <w:sz w:val="20"/>
          <w:szCs w:val="20"/>
        </w:rPr>
      </w:pPr>
    </w:p>
    <w:p w14:paraId="0149CF20"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Depozitare</w:t>
      </w:r>
      <w:proofErr w:type="spellEnd"/>
      <w:r w:rsidRPr="00FB12C5">
        <w:rPr>
          <w:rFonts w:ascii="Arial" w:hAnsi="Arial" w:cs="Arial"/>
          <w:sz w:val="20"/>
          <w:szCs w:val="20"/>
        </w:rPr>
        <w:t xml:space="preserve"> </w:t>
      </w:r>
      <w:proofErr w:type="spellStart"/>
      <w:r w:rsidRPr="00FB12C5">
        <w:rPr>
          <w:rFonts w:ascii="Arial" w:hAnsi="Arial" w:cs="Arial"/>
          <w:sz w:val="20"/>
          <w:szCs w:val="20"/>
        </w:rPr>
        <w:t>pe</w:t>
      </w:r>
      <w:proofErr w:type="spellEnd"/>
      <w:r w:rsidRPr="00FB12C5">
        <w:rPr>
          <w:rFonts w:ascii="Arial" w:hAnsi="Arial" w:cs="Arial"/>
          <w:sz w:val="20"/>
          <w:szCs w:val="20"/>
        </w:rPr>
        <w:t xml:space="preserve"> </w:t>
      </w:r>
      <w:proofErr w:type="spellStart"/>
      <w:r w:rsidRPr="00FB12C5">
        <w:rPr>
          <w:rFonts w:ascii="Arial" w:hAnsi="Arial" w:cs="Arial"/>
          <w:sz w:val="20"/>
          <w:szCs w:val="20"/>
        </w:rPr>
        <w:t>termen</w:t>
      </w:r>
      <w:proofErr w:type="spellEnd"/>
      <w:r w:rsidRPr="00FB12C5">
        <w:rPr>
          <w:rFonts w:ascii="Arial" w:hAnsi="Arial" w:cs="Arial"/>
          <w:sz w:val="20"/>
          <w:szCs w:val="20"/>
        </w:rPr>
        <w:t xml:space="preserve"> </w:t>
      </w:r>
      <w:proofErr w:type="spellStart"/>
      <w:r w:rsidRPr="00FB12C5">
        <w:rPr>
          <w:rFonts w:ascii="Arial" w:hAnsi="Arial" w:cs="Arial"/>
          <w:sz w:val="20"/>
          <w:szCs w:val="20"/>
        </w:rPr>
        <w:t>lung</w:t>
      </w:r>
      <w:proofErr w:type="spellEnd"/>
      <w:r w:rsidRPr="00FB12C5">
        <w:rPr>
          <w:rFonts w:ascii="Arial" w:hAnsi="Arial" w:cs="Arial"/>
          <w:sz w:val="20"/>
          <w:szCs w:val="20"/>
        </w:rPr>
        <w:t xml:space="preserve"> (</w:t>
      </w:r>
      <w:proofErr w:type="spellStart"/>
      <w:r w:rsidRPr="00FB12C5">
        <w:rPr>
          <w:rFonts w:ascii="Arial" w:hAnsi="Arial" w:cs="Arial"/>
          <w:sz w:val="20"/>
          <w:szCs w:val="20"/>
        </w:rPr>
        <w:t>mai</w:t>
      </w:r>
      <w:proofErr w:type="spellEnd"/>
      <w:r w:rsidRPr="00FB12C5">
        <w:rPr>
          <w:rFonts w:ascii="Arial" w:hAnsi="Arial" w:cs="Arial"/>
          <w:sz w:val="20"/>
          <w:szCs w:val="20"/>
        </w:rPr>
        <w:t xml:space="preserve"> </w:t>
      </w:r>
      <w:proofErr w:type="spellStart"/>
      <w:r w:rsidRPr="00FB12C5">
        <w:rPr>
          <w:rFonts w:ascii="Arial" w:hAnsi="Arial" w:cs="Arial"/>
          <w:sz w:val="20"/>
          <w:szCs w:val="20"/>
        </w:rPr>
        <w:t>mult</w:t>
      </w:r>
      <w:proofErr w:type="spellEnd"/>
      <w:r w:rsidRPr="00FB12C5">
        <w:rPr>
          <w:rFonts w:ascii="Arial" w:hAnsi="Arial" w:cs="Arial"/>
          <w:sz w:val="20"/>
          <w:szCs w:val="20"/>
        </w:rPr>
        <w:t xml:space="preserve"> de o </w:t>
      </w:r>
      <w:proofErr w:type="spellStart"/>
      <w:r w:rsidRPr="00FB12C5">
        <w:rPr>
          <w:rFonts w:ascii="Arial" w:hAnsi="Arial" w:cs="Arial"/>
          <w:sz w:val="20"/>
          <w:szCs w:val="20"/>
        </w:rPr>
        <w:t>săptămână</w:t>
      </w:r>
      <w:proofErr w:type="spellEnd"/>
      <w:r w:rsidRPr="00FB12C5">
        <w:rPr>
          <w:rFonts w:ascii="Arial" w:hAnsi="Arial" w:cs="Arial"/>
          <w:sz w:val="20"/>
          <w:szCs w:val="20"/>
        </w:rPr>
        <w:t>)</w:t>
      </w:r>
    </w:p>
    <w:p w14:paraId="079BBEEB"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Curățați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p>
    <w:p w14:paraId="7CF7EB00"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Depozitați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într-un</w:t>
      </w:r>
      <w:proofErr w:type="spellEnd"/>
      <w:r w:rsidRPr="00FB12C5">
        <w:rPr>
          <w:rFonts w:ascii="Arial" w:hAnsi="Arial" w:cs="Arial"/>
          <w:sz w:val="20"/>
          <w:szCs w:val="20"/>
        </w:rPr>
        <w:t xml:space="preserve"> </w:t>
      </w:r>
      <w:proofErr w:type="spellStart"/>
      <w:r w:rsidRPr="00FB12C5">
        <w:rPr>
          <w:rFonts w:ascii="Arial" w:hAnsi="Arial" w:cs="Arial"/>
          <w:sz w:val="20"/>
          <w:szCs w:val="20"/>
        </w:rPr>
        <w:t>loc</w:t>
      </w:r>
      <w:proofErr w:type="spellEnd"/>
      <w:r w:rsidRPr="00FB12C5">
        <w:rPr>
          <w:rFonts w:ascii="Arial" w:hAnsi="Arial" w:cs="Arial"/>
          <w:sz w:val="20"/>
          <w:szCs w:val="20"/>
        </w:rPr>
        <w:t xml:space="preserve"> </w:t>
      </w:r>
      <w:proofErr w:type="spellStart"/>
      <w:r w:rsidRPr="00FB12C5">
        <w:rPr>
          <w:rFonts w:ascii="Arial" w:hAnsi="Arial" w:cs="Arial"/>
          <w:sz w:val="20"/>
          <w:szCs w:val="20"/>
        </w:rPr>
        <w:t>bine</w:t>
      </w:r>
      <w:proofErr w:type="spellEnd"/>
      <w:r w:rsidRPr="00FB12C5">
        <w:rPr>
          <w:rFonts w:ascii="Arial" w:hAnsi="Arial" w:cs="Arial"/>
          <w:sz w:val="20"/>
          <w:szCs w:val="20"/>
        </w:rPr>
        <w:t xml:space="preserve"> </w:t>
      </w:r>
      <w:proofErr w:type="spellStart"/>
      <w:r w:rsidRPr="00FB12C5">
        <w:rPr>
          <w:rFonts w:ascii="Arial" w:hAnsi="Arial" w:cs="Arial"/>
          <w:sz w:val="20"/>
          <w:szCs w:val="20"/>
        </w:rPr>
        <w:t>ventilat</w:t>
      </w:r>
      <w:proofErr w:type="spellEnd"/>
      <w:r w:rsidRPr="00FB12C5">
        <w:rPr>
          <w:rFonts w:ascii="Arial" w:hAnsi="Arial" w:cs="Arial"/>
          <w:sz w:val="20"/>
          <w:szCs w:val="20"/>
        </w:rPr>
        <w:t xml:space="preserve">, ferit de </w:t>
      </w:r>
      <w:proofErr w:type="spellStart"/>
      <w:r w:rsidRPr="00FB12C5">
        <w:rPr>
          <w:rFonts w:ascii="Arial" w:hAnsi="Arial" w:cs="Arial"/>
          <w:sz w:val="20"/>
          <w:szCs w:val="20"/>
        </w:rPr>
        <w:t>umiditate</w:t>
      </w:r>
      <w:proofErr w:type="spellEnd"/>
      <w:r w:rsidRPr="00FB12C5">
        <w:rPr>
          <w:rFonts w:ascii="Arial" w:hAnsi="Arial" w:cs="Arial"/>
          <w:sz w:val="20"/>
          <w:szCs w:val="20"/>
        </w:rPr>
        <w:t xml:space="preserve">. </w:t>
      </w:r>
      <w:proofErr w:type="spellStart"/>
      <w:r w:rsidRPr="00FB12C5">
        <w:rPr>
          <w:rFonts w:ascii="Arial" w:hAnsi="Arial" w:cs="Arial"/>
          <w:sz w:val="20"/>
          <w:szCs w:val="20"/>
        </w:rPr>
        <w:t>Umiditatea</w:t>
      </w:r>
      <w:proofErr w:type="spellEnd"/>
      <w:r w:rsidRPr="00FB12C5">
        <w:rPr>
          <w:rFonts w:ascii="Arial" w:hAnsi="Arial" w:cs="Arial"/>
          <w:sz w:val="20"/>
          <w:szCs w:val="20"/>
        </w:rPr>
        <w:t xml:space="preserve"> </w:t>
      </w:r>
      <w:proofErr w:type="spellStart"/>
      <w:r w:rsidRPr="00FB12C5">
        <w:rPr>
          <w:rFonts w:ascii="Arial" w:hAnsi="Arial" w:cs="Arial"/>
          <w:sz w:val="20"/>
          <w:szCs w:val="20"/>
        </w:rPr>
        <w:t>ridicată</w:t>
      </w:r>
      <w:proofErr w:type="spellEnd"/>
      <w:r w:rsidRPr="00FB12C5">
        <w:rPr>
          <w:rFonts w:ascii="Arial" w:hAnsi="Arial" w:cs="Arial"/>
          <w:sz w:val="20"/>
          <w:szCs w:val="20"/>
        </w:rPr>
        <w:t xml:space="preserve"> duce la </w:t>
      </w:r>
      <w:proofErr w:type="spellStart"/>
      <w:r w:rsidRPr="00FB12C5">
        <w:rPr>
          <w:rFonts w:ascii="Arial" w:hAnsi="Arial" w:cs="Arial"/>
          <w:sz w:val="20"/>
          <w:szCs w:val="20"/>
        </w:rPr>
        <w:t>deteriorarea</w:t>
      </w:r>
      <w:proofErr w:type="spellEnd"/>
      <w:r w:rsidRPr="00FB12C5">
        <w:rPr>
          <w:rFonts w:ascii="Arial" w:hAnsi="Arial" w:cs="Arial"/>
          <w:sz w:val="20"/>
          <w:szCs w:val="20"/>
        </w:rPr>
        <w:t xml:space="preserve"> </w:t>
      </w:r>
      <w:proofErr w:type="spellStart"/>
      <w:r w:rsidRPr="00FB12C5">
        <w:rPr>
          <w:rFonts w:ascii="Arial" w:hAnsi="Arial" w:cs="Arial"/>
          <w:sz w:val="20"/>
          <w:szCs w:val="20"/>
        </w:rPr>
        <w:t>prin</w:t>
      </w:r>
      <w:proofErr w:type="spellEnd"/>
      <w:r w:rsidRPr="00FB12C5">
        <w:rPr>
          <w:rFonts w:ascii="Arial" w:hAnsi="Arial" w:cs="Arial"/>
          <w:sz w:val="20"/>
          <w:szCs w:val="20"/>
        </w:rPr>
        <w:t xml:space="preserve"> </w:t>
      </w:r>
      <w:proofErr w:type="spellStart"/>
      <w:r w:rsidRPr="00FB12C5">
        <w:rPr>
          <w:rFonts w:ascii="Arial" w:hAnsi="Arial" w:cs="Arial"/>
          <w:sz w:val="20"/>
          <w:szCs w:val="20"/>
        </w:rPr>
        <w:t>coroziune</w:t>
      </w:r>
      <w:proofErr w:type="spellEnd"/>
      <w:r w:rsidRPr="00FB12C5">
        <w:rPr>
          <w:rFonts w:ascii="Arial" w:hAnsi="Arial" w:cs="Arial"/>
          <w:sz w:val="20"/>
          <w:szCs w:val="20"/>
        </w:rPr>
        <w:t>.</w:t>
      </w:r>
    </w:p>
    <w:p w14:paraId="4DFF5C18"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Verificați</w:t>
      </w:r>
      <w:proofErr w:type="spellEnd"/>
      <w:r w:rsidRPr="00FB12C5">
        <w:rPr>
          <w:rFonts w:ascii="Arial" w:hAnsi="Arial" w:cs="Arial"/>
          <w:sz w:val="20"/>
          <w:szCs w:val="20"/>
        </w:rPr>
        <w:t xml:space="preserve"> </w:t>
      </w:r>
      <w:proofErr w:type="spellStart"/>
      <w:r w:rsidRPr="00FB12C5">
        <w:rPr>
          <w:rFonts w:ascii="Arial" w:hAnsi="Arial" w:cs="Arial"/>
          <w:sz w:val="20"/>
          <w:szCs w:val="20"/>
        </w:rPr>
        <w:t>presiunea</w:t>
      </w:r>
      <w:proofErr w:type="spellEnd"/>
      <w:r w:rsidRPr="00FB12C5">
        <w:rPr>
          <w:rFonts w:ascii="Arial" w:hAnsi="Arial" w:cs="Arial"/>
          <w:sz w:val="20"/>
          <w:szCs w:val="20"/>
        </w:rPr>
        <w:t xml:space="preserve"> din </w:t>
      </w:r>
      <w:proofErr w:type="spellStart"/>
      <w:r w:rsidRPr="00FB12C5">
        <w:rPr>
          <w:rFonts w:ascii="Arial" w:hAnsi="Arial" w:cs="Arial"/>
          <w:sz w:val="20"/>
          <w:szCs w:val="20"/>
        </w:rPr>
        <w:t>anvelope</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ridicați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de </w:t>
      </w:r>
      <w:proofErr w:type="spellStart"/>
      <w:r w:rsidRPr="00FB12C5">
        <w:rPr>
          <w:rFonts w:ascii="Arial" w:hAnsi="Arial" w:cs="Arial"/>
          <w:sz w:val="20"/>
          <w:szCs w:val="20"/>
        </w:rPr>
        <w:t>pe</w:t>
      </w:r>
      <w:proofErr w:type="spellEnd"/>
      <w:r w:rsidRPr="00FB12C5">
        <w:rPr>
          <w:rFonts w:ascii="Arial" w:hAnsi="Arial" w:cs="Arial"/>
          <w:sz w:val="20"/>
          <w:szCs w:val="20"/>
        </w:rPr>
        <w:t xml:space="preserve"> sol </w:t>
      </w:r>
      <w:proofErr w:type="spellStart"/>
      <w:r w:rsidRPr="00FB12C5">
        <w:rPr>
          <w:rFonts w:ascii="Arial" w:hAnsi="Arial" w:cs="Arial"/>
          <w:sz w:val="20"/>
          <w:szCs w:val="20"/>
        </w:rPr>
        <w:t>astfel</w:t>
      </w:r>
      <w:proofErr w:type="spellEnd"/>
      <w:r w:rsidRPr="00FB12C5">
        <w:rPr>
          <w:rFonts w:ascii="Arial" w:hAnsi="Arial" w:cs="Arial"/>
          <w:sz w:val="20"/>
          <w:szCs w:val="20"/>
        </w:rPr>
        <w:t xml:space="preserve"> </w:t>
      </w:r>
      <w:proofErr w:type="spellStart"/>
      <w:r w:rsidRPr="00FB12C5">
        <w:rPr>
          <w:rFonts w:ascii="Arial" w:hAnsi="Arial" w:cs="Arial"/>
          <w:sz w:val="20"/>
          <w:szCs w:val="20"/>
        </w:rPr>
        <w:t>încât</w:t>
      </w:r>
      <w:proofErr w:type="spellEnd"/>
      <w:r w:rsidRPr="00FB12C5">
        <w:rPr>
          <w:rFonts w:ascii="Arial" w:hAnsi="Arial" w:cs="Arial"/>
          <w:sz w:val="20"/>
          <w:szCs w:val="20"/>
        </w:rPr>
        <w:t xml:space="preserve"> </w:t>
      </w:r>
      <w:proofErr w:type="spellStart"/>
      <w:r w:rsidRPr="00FB12C5">
        <w:rPr>
          <w:rFonts w:ascii="Arial" w:hAnsi="Arial" w:cs="Arial"/>
          <w:sz w:val="20"/>
          <w:szCs w:val="20"/>
        </w:rPr>
        <w:t>niciuna</w:t>
      </w:r>
      <w:proofErr w:type="spellEnd"/>
      <w:r w:rsidRPr="00FB12C5">
        <w:rPr>
          <w:rFonts w:ascii="Arial" w:hAnsi="Arial" w:cs="Arial"/>
          <w:sz w:val="20"/>
          <w:szCs w:val="20"/>
        </w:rPr>
        <w:t xml:space="preserve"> </w:t>
      </w:r>
      <w:proofErr w:type="spellStart"/>
      <w:r w:rsidRPr="00FB12C5">
        <w:rPr>
          <w:rFonts w:ascii="Arial" w:hAnsi="Arial" w:cs="Arial"/>
          <w:sz w:val="20"/>
          <w:szCs w:val="20"/>
        </w:rPr>
        <w:t>dintre</w:t>
      </w:r>
      <w:proofErr w:type="spellEnd"/>
      <w:r w:rsidRPr="00FB12C5">
        <w:rPr>
          <w:rFonts w:ascii="Arial" w:hAnsi="Arial" w:cs="Arial"/>
          <w:sz w:val="20"/>
          <w:szCs w:val="20"/>
        </w:rPr>
        <w:t xml:space="preserve"> </w:t>
      </w:r>
      <w:proofErr w:type="spellStart"/>
      <w:r w:rsidRPr="00FB12C5">
        <w:rPr>
          <w:rFonts w:ascii="Arial" w:hAnsi="Arial" w:cs="Arial"/>
          <w:sz w:val="20"/>
          <w:szCs w:val="20"/>
        </w:rPr>
        <w:t>anvelope</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nu </w:t>
      </w:r>
      <w:proofErr w:type="spellStart"/>
      <w:r w:rsidRPr="00FB12C5">
        <w:rPr>
          <w:rFonts w:ascii="Arial" w:hAnsi="Arial" w:cs="Arial"/>
          <w:sz w:val="20"/>
          <w:szCs w:val="20"/>
        </w:rPr>
        <w:t>atingă</w:t>
      </w:r>
      <w:proofErr w:type="spellEnd"/>
      <w:r w:rsidRPr="00FB12C5">
        <w:rPr>
          <w:rFonts w:ascii="Arial" w:hAnsi="Arial" w:cs="Arial"/>
          <w:sz w:val="20"/>
          <w:szCs w:val="20"/>
        </w:rPr>
        <w:t xml:space="preserve"> </w:t>
      </w:r>
      <w:proofErr w:type="spellStart"/>
      <w:r w:rsidRPr="00FB12C5">
        <w:rPr>
          <w:rFonts w:ascii="Arial" w:hAnsi="Arial" w:cs="Arial"/>
          <w:sz w:val="20"/>
          <w:szCs w:val="20"/>
        </w:rPr>
        <w:t>solul</w:t>
      </w:r>
      <w:proofErr w:type="spellEnd"/>
      <w:r w:rsidRPr="00FB12C5">
        <w:rPr>
          <w:rFonts w:ascii="Arial" w:hAnsi="Arial" w:cs="Arial"/>
          <w:sz w:val="20"/>
          <w:szCs w:val="20"/>
        </w:rPr>
        <w:t xml:space="preserve">. </w:t>
      </w:r>
      <w:proofErr w:type="spellStart"/>
      <w:r w:rsidRPr="00FB12C5">
        <w:rPr>
          <w:rFonts w:ascii="Arial" w:hAnsi="Arial" w:cs="Arial"/>
          <w:sz w:val="20"/>
          <w:szCs w:val="20"/>
        </w:rPr>
        <w:t>dacă</w:t>
      </w:r>
      <w:proofErr w:type="spellEnd"/>
      <w:r w:rsidRPr="00FB12C5">
        <w:rPr>
          <w:rFonts w:ascii="Arial" w:hAnsi="Arial" w:cs="Arial"/>
          <w:sz w:val="20"/>
          <w:szCs w:val="20"/>
        </w:rPr>
        <w:t xml:space="preserve"> </w:t>
      </w:r>
      <w:proofErr w:type="spellStart"/>
      <w:r w:rsidRPr="00FB12C5">
        <w:rPr>
          <w:rFonts w:ascii="Arial" w:hAnsi="Arial" w:cs="Arial"/>
          <w:sz w:val="20"/>
          <w:szCs w:val="20"/>
        </w:rPr>
        <w:t>acest</w:t>
      </w:r>
      <w:proofErr w:type="spellEnd"/>
      <w:r w:rsidRPr="00FB12C5">
        <w:rPr>
          <w:rFonts w:ascii="Arial" w:hAnsi="Arial" w:cs="Arial"/>
          <w:sz w:val="20"/>
          <w:szCs w:val="20"/>
        </w:rPr>
        <w:t xml:space="preserve"> </w:t>
      </w:r>
      <w:proofErr w:type="spellStart"/>
      <w:r w:rsidRPr="00FB12C5">
        <w:rPr>
          <w:rFonts w:ascii="Arial" w:hAnsi="Arial" w:cs="Arial"/>
          <w:sz w:val="20"/>
          <w:szCs w:val="20"/>
        </w:rPr>
        <w:t>lucru</w:t>
      </w:r>
      <w:proofErr w:type="spellEnd"/>
      <w:r w:rsidRPr="00FB12C5">
        <w:rPr>
          <w:rFonts w:ascii="Arial" w:hAnsi="Arial" w:cs="Arial"/>
          <w:sz w:val="20"/>
          <w:szCs w:val="20"/>
        </w:rPr>
        <w:t xml:space="preserve"> nu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posibil</w:t>
      </w:r>
      <w:proofErr w:type="spellEnd"/>
      <w:r w:rsidRPr="00FB12C5">
        <w:rPr>
          <w:rFonts w:ascii="Arial" w:hAnsi="Arial" w:cs="Arial"/>
          <w:sz w:val="20"/>
          <w:szCs w:val="20"/>
        </w:rPr>
        <w:t xml:space="preserve">, </w:t>
      </w:r>
      <w:proofErr w:type="spellStart"/>
      <w:r w:rsidRPr="00FB12C5">
        <w:rPr>
          <w:rFonts w:ascii="Arial" w:hAnsi="Arial" w:cs="Arial"/>
          <w:sz w:val="20"/>
          <w:szCs w:val="20"/>
        </w:rPr>
        <w:t>rotiți</w:t>
      </w:r>
      <w:proofErr w:type="spellEnd"/>
      <w:r w:rsidRPr="00FB12C5">
        <w:rPr>
          <w:rFonts w:ascii="Arial" w:hAnsi="Arial" w:cs="Arial"/>
          <w:sz w:val="20"/>
          <w:szCs w:val="20"/>
        </w:rPr>
        <w:t xml:space="preserve"> </w:t>
      </w:r>
      <w:proofErr w:type="spellStart"/>
      <w:r w:rsidRPr="00FB12C5">
        <w:rPr>
          <w:rFonts w:ascii="Arial" w:hAnsi="Arial" w:cs="Arial"/>
          <w:sz w:val="20"/>
          <w:szCs w:val="20"/>
        </w:rPr>
        <w:t>roțile</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mod</w:t>
      </w:r>
      <w:proofErr w:type="spellEnd"/>
      <w:r w:rsidRPr="00FB12C5">
        <w:rPr>
          <w:rFonts w:ascii="Arial" w:hAnsi="Arial" w:cs="Arial"/>
          <w:sz w:val="20"/>
          <w:szCs w:val="20"/>
        </w:rPr>
        <w:t xml:space="preserve"> </w:t>
      </w:r>
      <w:proofErr w:type="spellStart"/>
      <w:r w:rsidRPr="00FB12C5">
        <w:rPr>
          <w:rFonts w:ascii="Arial" w:hAnsi="Arial" w:cs="Arial"/>
          <w:sz w:val="20"/>
          <w:szCs w:val="20"/>
        </w:rPr>
        <w:t>regulat</w:t>
      </w:r>
      <w:proofErr w:type="spellEnd"/>
      <w:r w:rsidRPr="00FB12C5">
        <w:rPr>
          <w:rFonts w:ascii="Arial" w:hAnsi="Arial" w:cs="Arial"/>
          <w:sz w:val="20"/>
          <w:szCs w:val="20"/>
        </w:rPr>
        <w:t xml:space="preserve">, </w:t>
      </w:r>
      <w:proofErr w:type="spellStart"/>
      <w:r w:rsidRPr="00FB12C5">
        <w:rPr>
          <w:rFonts w:ascii="Arial" w:hAnsi="Arial" w:cs="Arial"/>
          <w:sz w:val="20"/>
          <w:szCs w:val="20"/>
        </w:rPr>
        <w:t>astfel</w:t>
      </w:r>
      <w:proofErr w:type="spellEnd"/>
      <w:r w:rsidRPr="00FB12C5">
        <w:rPr>
          <w:rFonts w:ascii="Arial" w:hAnsi="Arial" w:cs="Arial"/>
          <w:sz w:val="20"/>
          <w:szCs w:val="20"/>
        </w:rPr>
        <w:t xml:space="preserve"> </w:t>
      </w:r>
      <w:proofErr w:type="spellStart"/>
      <w:r w:rsidRPr="00FB12C5">
        <w:rPr>
          <w:rFonts w:ascii="Arial" w:hAnsi="Arial" w:cs="Arial"/>
          <w:sz w:val="20"/>
          <w:szCs w:val="20"/>
        </w:rPr>
        <w:t>încât</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nu </w:t>
      </w:r>
      <w:proofErr w:type="spellStart"/>
      <w:r w:rsidRPr="00FB12C5">
        <w:rPr>
          <w:rFonts w:ascii="Arial" w:hAnsi="Arial" w:cs="Arial"/>
          <w:sz w:val="20"/>
          <w:szCs w:val="20"/>
        </w:rPr>
        <w:t>fie</w:t>
      </w:r>
      <w:proofErr w:type="spellEnd"/>
      <w:r w:rsidRPr="00FB12C5">
        <w:rPr>
          <w:rFonts w:ascii="Arial" w:hAnsi="Arial" w:cs="Arial"/>
          <w:sz w:val="20"/>
          <w:szCs w:val="20"/>
        </w:rPr>
        <w:t xml:space="preserve"> </w:t>
      </w:r>
      <w:proofErr w:type="spellStart"/>
      <w:r w:rsidRPr="00FB12C5">
        <w:rPr>
          <w:rFonts w:ascii="Arial" w:hAnsi="Arial" w:cs="Arial"/>
          <w:sz w:val="20"/>
          <w:szCs w:val="20"/>
        </w:rPr>
        <w:t>mereu</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același</w:t>
      </w:r>
      <w:proofErr w:type="spellEnd"/>
      <w:r w:rsidRPr="00FB12C5">
        <w:rPr>
          <w:rFonts w:ascii="Arial" w:hAnsi="Arial" w:cs="Arial"/>
          <w:sz w:val="20"/>
          <w:szCs w:val="20"/>
        </w:rPr>
        <w:t xml:space="preserve"> </w:t>
      </w:r>
      <w:proofErr w:type="spellStart"/>
      <w:r w:rsidRPr="00FB12C5">
        <w:rPr>
          <w:rFonts w:ascii="Arial" w:hAnsi="Arial" w:cs="Arial"/>
          <w:sz w:val="20"/>
          <w:szCs w:val="20"/>
        </w:rPr>
        <w:t>punct</w:t>
      </w:r>
      <w:proofErr w:type="spellEnd"/>
      <w:r w:rsidRPr="00FB12C5">
        <w:rPr>
          <w:rFonts w:ascii="Arial" w:hAnsi="Arial" w:cs="Arial"/>
          <w:sz w:val="20"/>
          <w:szCs w:val="20"/>
        </w:rPr>
        <w:t>.</w:t>
      </w:r>
    </w:p>
    <w:p w14:paraId="587CD4F7"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 </w:t>
      </w:r>
      <w:proofErr w:type="spellStart"/>
      <w:r w:rsidRPr="00FB12C5">
        <w:rPr>
          <w:rFonts w:ascii="Arial" w:hAnsi="Arial" w:cs="Arial"/>
          <w:sz w:val="20"/>
          <w:szCs w:val="20"/>
        </w:rPr>
        <w:t>dacă</w:t>
      </w:r>
      <w:proofErr w:type="spellEnd"/>
      <w:r w:rsidRPr="00FB12C5">
        <w:rPr>
          <w:rFonts w:ascii="Arial" w:hAnsi="Arial" w:cs="Arial"/>
          <w:sz w:val="20"/>
          <w:szCs w:val="20"/>
        </w:rPr>
        <w:t xml:space="preserve"> nu </w:t>
      </w:r>
      <w:proofErr w:type="spellStart"/>
      <w:r w:rsidRPr="00FB12C5">
        <w:rPr>
          <w:rFonts w:ascii="Arial" w:hAnsi="Arial" w:cs="Arial"/>
          <w:sz w:val="20"/>
          <w:szCs w:val="20"/>
        </w:rPr>
        <w:t>aveți</w:t>
      </w:r>
      <w:proofErr w:type="spellEnd"/>
      <w:r w:rsidRPr="00FB12C5">
        <w:rPr>
          <w:rFonts w:ascii="Arial" w:hAnsi="Arial" w:cs="Arial"/>
          <w:sz w:val="20"/>
          <w:szCs w:val="20"/>
        </w:rPr>
        <w:t xml:space="preserve"> de </w:t>
      </w:r>
      <w:proofErr w:type="spellStart"/>
      <w:r w:rsidRPr="00FB12C5">
        <w:rPr>
          <w:rFonts w:ascii="Arial" w:hAnsi="Arial" w:cs="Arial"/>
          <w:sz w:val="20"/>
          <w:szCs w:val="20"/>
        </w:rPr>
        <w:t>gând</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utilizați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pentru</w:t>
      </w:r>
      <w:proofErr w:type="spellEnd"/>
      <w:r w:rsidRPr="00FB12C5">
        <w:rPr>
          <w:rFonts w:ascii="Arial" w:hAnsi="Arial" w:cs="Arial"/>
          <w:sz w:val="20"/>
          <w:szCs w:val="20"/>
        </w:rPr>
        <w:t xml:space="preserve"> o </w:t>
      </w:r>
      <w:proofErr w:type="spellStart"/>
      <w:r w:rsidRPr="00FB12C5">
        <w:rPr>
          <w:rFonts w:ascii="Arial" w:hAnsi="Arial" w:cs="Arial"/>
          <w:sz w:val="20"/>
          <w:szCs w:val="20"/>
        </w:rPr>
        <w:t>perioadă</w:t>
      </w:r>
      <w:proofErr w:type="spellEnd"/>
      <w:r w:rsidRPr="00FB12C5">
        <w:rPr>
          <w:rFonts w:ascii="Arial" w:hAnsi="Arial" w:cs="Arial"/>
          <w:sz w:val="20"/>
          <w:szCs w:val="20"/>
        </w:rPr>
        <w:t xml:space="preserve"> </w:t>
      </w:r>
      <w:proofErr w:type="spellStart"/>
      <w:r w:rsidRPr="00FB12C5">
        <w:rPr>
          <w:rFonts w:ascii="Arial" w:hAnsi="Arial" w:cs="Arial"/>
          <w:sz w:val="20"/>
          <w:szCs w:val="20"/>
        </w:rPr>
        <w:t>lungă</w:t>
      </w:r>
      <w:proofErr w:type="spellEnd"/>
      <w:r w:rsidRPr="00FB12C5">
        <w:rPr>
          <w:rFonts w:ascii="Arial" w:hAnsi="Arial" w:cs="Arial"/>
          <w:sz w:val="20"/>
          <w:szCs w:val="20"/>
        </w:rPr>
        <w:t xml:space="preserve"> de </w:t>
      </w:r>
      <w:proofErr w:type="spellStart"/>
      <w:r w:rsidRPr="00FB12C5">
        <w:rPr>
          <w:rFonts w:ascii="Arial" w:hAnsi="Arial" w:cs="Arial"/>
          <w:sz w:val="20"/>
          <w:szCs w:val="20"/>
        </w:rPr>
        <w:t>timp</w:t>
      </w:r>
      <w:proofErr w:type="spellEnd"/>
      <w:r w:rsidRPr="00FB12C5">
        <w:rPr>
          <w:rFonts w:ascii="Arial" w:hAnsi="Arial" w:cs="Arial"/>
          <w:sz w:val="20"/>
          <w:szCs w:val="20"/>
        </w:rPr>
        <w:t xml:space="preserve">, </w:t>
      </w:r>
      <w:proofErr w:type="spellStart"/>
      <w:r w:rsidRPr="00FB12C5">
        <w:rPr>
          <w:rFonts w:ascii="Arial" w:hAnsi="Arial" w:cs="Arial"/>
          <w:sz w:val="20"/>
          <w:szCs w:val="20"/>
        </w:rPr>
        <w:t>comutatorul</w:t>
      </w:r>
      <w:proofErr w:type="spellEnd"/>
      <w:r w:rsidRPr="00FB12C5">
        <w:rPr>
          <w:rFonts w:ascii="Arial" w:hAnsi="Arial" w:cs="Arial"/>
          <w:sz w:val="20"/>
          <w:szCs w:val="20"/>
        </w:rPr>
        <w:t xml:space="preserve"> </w:t>
      </w:r>
      <w:proofErr w:type="spellStart"/>
      <w:r w:rsidRPr="00FB12C5">
        <w:rPr>
          <w:rFonts w:ascii="Arial" w:hAnsi="Arial" w:cs="Arial"/>
          <w:sz w:val="20"/>
          <w:szCs w:val="20"/>
        </w:rPr>
        <w:t>trebuie</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fie</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poziția</w:t>
      </w:r>
      <w:proofErr w:type="spellEnd"/>
      <w:r w:rsidRPr="00FB12C5">
        <w:rPr>
          <w:rFonts w:ascii="Arial" w:hAnsi="Arial" w:cs="Arial"/>
          <w:sz w:val="20"/>
          <w:szCs w:val="20"/>
        </w:rPr>
        <w:t xml:space="preserve"> "OFF".</w:t>
      </w:r>
    </w:p>
    <w:p w14:paraId="4802F62D" w14:textId="77777777" w:rsidR="00FB12C5" w:rsidRPr="00FB12C5" w:rsidRDefault="00FB12C5" w:rsidP="00FB12C5">
      <w:pPr>
        <w:spacing w:after="0" w:line="240" w:lineRule="auto"/>
        <w:rPr>
          <w:rFonts w:ascii="Arial" w:hAnsi="Arial" w:cs="Arial"/>
          <w:sz w:val="20"/>
          <w:szCs w:val="20"/>
        </w:rPr>
      </w:pPr>
    </w:p>
    <w:p w14:paraId="34AAEC26"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AVERTISMENT:</w:t>
      </w:r>
    </w:p>
    <w:p w14:paraId="49B709F4" w14:textId="4CC5DB36" w:rsidR="007509D2" w:rsidRDefault="00FB12C5" w:rsidP="00FB12C5">
      <w:pPr>
        <w:spacing w:after="0" w:line="240" w:lineRule="auto"/>
        <w:rPr>
          <w:rFonts w:ascii="Arial" w:hAnsi="Arial" w:cs="Arial"/>
          <w:sz w:val="20"/>
          <w:szCs w:val="20"/>
        </w:rPr>
      </w:pPr>
      <w:r w:rsidRPr="00FB12C5">
        <w:rPr>
          <w:rFonts w:ascii="Arial" w:hAnsi="Arial" w:cs="Arial"/>
          <w:sz w:val="20"/>
          <w:szCs w:val="20"/>
        </w:rPr>
        <w:t xml:space="preserve">Nu </w:t>
      </w:r>
      <w:proofErr w:type="spellStart"/>
      <w:r w:rsidRPr="00FB12C5">
        <w:rPr>
          <w:rFonts w:ascii="Arial" w:hAnsi="Arial" w:cs="Arial"/>
          <w:sz w:val="20"/>
          <w:szCs w:val="20"/>
        </w:rPr>
        <w:t>depozitați</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cu</w:t>
      </w:r>
      <w:proofErr w:type="spellEnd"/>
      <w:r w:rsidRPr="00FB12C5">
        <w:rPr>
          <w:rFonts w:ascii="Arial" w:hAnsi="Arial" w:cs="Arial"/>
          <w:sz w:val="20"/>
          <w:szCs w:val="20"/>
        </w:rPr>
        <w:t xml:space="preserve"> o baterie </w:t>
      </w:r>
      <w:proofErr w:type="spellStart"/>
      <w:r w:rsidRPr="00FB12C5">
        <w:rPr>
          <w:rFonts w:ascii="Arial" w:hAnsi="Arial" w:cs="Arial"/>
          <w:sz w:val="20"/>
          <w:szCs w:val="20"/>
        </w:rPr>
        <w:t>descărcată</w:t>
      </w:r>
      <w:proofErr w:type="spellEnd"/>
      <w:r w:rsidRPr="00FB12C5">
        <w:rPr>
          <w:rFonts w:ascii="Arial" w:hAnsi="Arial" w:cs="Arial"/>
          <w:sz w:val="20"/>
          <w:szCs w:val="20"/>
        </w:rPr>
        <w:t xml:space="preserve">, </w:t>
      </w:r>
      <w:proofErr w:type="spellStart"/>
      <w:r w:rsidRPr="00FB12C5">
        <w:rPr>
          <w:rFonts w:ascii="Arial" w:hAnsi="Arial" w:cs="Arial"/>
          <w:sz w:val="20"/>
          <w:szCs w:val="20"/>
        </w:rPr>
        <w:t>deoarece</w:t>
      </w:r>
      <w:proofErr w:type="spellEnd"/>
      <w:r w:rsidRPr="00FB12C5">
        <w:rPr>
          <w:rFonts w:ascii="Arial" w:hAnsi="Arial" w:cs="Arial"/>
          <w:sz w:val="20"/>
          <w:szCs w:val="20"/>
        </w:rPr>
        <w:t xml:space="preserve"> </w:t>
      </w:r>
      <w:proofErr w:type="spellStart"/>
      <w:r w:rsidRPr="00FB12C5">
        <w:rPr>
          <w:rFonts w:ascii="Arial" w:hAnsi="Arial" w:cs="Arial"/>
          <w:sz w:val="20"/>
          <w:szCs w:val="20"/>
        </w:rPr>
        <w:t>aceasta</w:t>
      </w:r>
      <w:proofErr w:type="spellEnd"/>
      <w:r w:rsidRPr="00FB12C5">
        <w:rPr>
          <w:rFonts w:ascii="Arial" w:hAnsi="Arial" w:cs="Arial"/>
          <w:sz w:val="20"/>
          <w:szCs w:val="20"/>
        </w:rPr>
        <w:t xml:space="preserve"> se </w:t>
      </w:r>
      <w:proofErr w:type="spellStart"/>
      <w:r w:rsidRPr="00FB12C5">
        <w:rPr>
          <w:rFonts w:ascii="Arial" w:hAnsi="Arial" w:cs="Arial"/>
          <w:sz w:val="20"/>
          <w:szCs w:val="20"/>
        </w:rPr>
        <w:t>poate</w:t>
      </w:r>
      <w:proofErr w:type="spellEnd"/>
      <w:r w:rsidRPr="00FB12C5">
        <w:rPr>
          <w:rFonts w:ascii="Arial" w:hAnsi="Arial" w:cs="Arial"/>
          <w:sz w:val="20"/>
          <w:szCs w:val="20"/>
        </w:rPr>
        <w:t xml:space="preserve"> </w:t>
      </w:r>
      <w:proofErr w:type="spellStart"/>
      <w:r w:rsidRPr="00FB12C5">
        <w:rPr>
          <w:rFonts w:ascii="Arial" w:hAnsi="Arial" w:cs="Arial"/>
          <w:sz w:val="20"/>
          <w:szCs w:val="20"/>
        </w:rPr>
        <w:t>descărca</w:t>
      </w:r>
      <w:proofErr w:type="spellEnd"/>
      <w:r w:rsidRPr="00FB12C5">
        <w:rPr>
          <w:rFonts w:ascii="Arial" w:hAnsi="Arial" w:cs="Arial"/>
          <w:sz w:val="20"/>
          <w:szCs w:val="20"/>
        </w:rPr>
        <w:t xml:space="preserve"> </w:t>
      </w:r>
      <w:proofErr w:type="spellStart"/>
      <w:r w:rsidRPr="00FB12C5">
        <w:rPr>
          <w:rFonts w:ascii="Arial" w:hAnsi="Arial" w:cs="Arial"/>
          <w:sz w:val="20"/>
          <w:szCs w:val="20"/>
        </w:rPr>
        <w:t>complet</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consecință</w:t>
      </w:r>
      <w:proofErr w:type="spellEnd"/>
      <w:r w:rsidRPr="00FB12C5">
        <w:rPr>
          <w:rFonts w:ascii="Arial" w:hAnsi="Arial" w:cs="Arial"/>
          <w:sz w:val="20"/>
          <w:szCs w:val="20"/>
        </w:rPr>
        <w:t xml:space="preserve">, </w:t>
      </w:r>
      <w:proofErr w:type="spellStart"/>
      <w:r w:rsidRPr="00FB12C5">
        <w:rPr>
          <w:rFonts w:ascii="Arial" w:hAnsi="Arial" w:cs="Arial"/>
          <w:sz w:val="20"/>
          <w:szCs w:val="20"/>
        </w:rPr>
        <w:t>poate</w:t>
      </w:r>
      <w:proofErr w:type="spellEnd"/>
      <w:r w:rsidRPr="00FB12C5">
        <w:rPr>
          <w:rFonts w:ascii="Arial" w:hAnsi="Arial" w:cs="Arial"/>
          <w:sz w:val="20"/>
          <w:szCs w:val="20"/>
        </w:rPr>
        <w:t xml:space="preserve"> </w:t>
      </w:r>
      <w:proofErr w:type="spellStart"/>
      <w:r w:rsidRPr="00FB12C5">
        <w:rPr>
          <w:rFonts w:ascii="Arial" w:hAnsi="Arial" w:cs="Arial"/>
          <w:sz w:val="20"/>
          <w:szCs w:val="20"/>
        </w:rPr>
        <w:t>deteriora</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trebuie</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fie</w:t>
      </w:r>
      <w:proofErr w:type="spellEnd"/>
      <w:r w:rsidRPr="00FB12C5">
        <w:rPr>
          <w:rFonts w:ascii="Arial" w:hAnsi="Arial" w:cs="Arial"/>
          <w:sz w:val="20"/>
          <w:szCs w:val="20"/>
        </w:rPr>
        <w:t xml:space="preserve"> </w:t>
      </w:r>
      <w:proofErr w:type="spellStart"/>
      <w:r w:rsidRPr="00FB12C5">
        <w:rPr>
          <w:rFonts w:ascii="Arial" w:hAnsi="Arial" w:cs="Arial"/>
          <w:sz w:val="20"/>
          <w:szCs w:val="20"/>
        </w:rPr>
        <w:t>încărcată</w:t>
      </w:r>
      <w:proofErr w:type="spellEnd"/>
      <w:r w:rsidRPr="00FB12C5">
        <w:rPr>
          <w:rFonts w:ascii="Arial" w:hAnsi="Arial" w:cs="Arial"/>
          <w:sz w:val="20"/>
          <w:szCs w:val="20"/>
        </w:rPr>
        <w:t xml:space="preserve"> cel </w:t>
      </w:r>
      <w:proofErr w:type="spellStart"/>
      <w:r w:rsidRPr="00FB12C5">
        <w:rPr>
          <w:rFonts w:ascii="Arial" w:hAnsi="Arial" w:cs="Arial"/>
          <w:sz w:val="20"/>
          <w:szCs w:val="20"/>
        </w:rPr>
        <w:t>puțin</w:t>
      </w:r>
      <w:proofErr w:type="spellEnd"/>
      <w:r w:rsidRPr="00FB12C5">
        <w:rPr>
          <w:rFonts w:ascii="Arial" w:hAnsi="Arial" w:cs="Arial"/>
          <w:sz w:val="20"/>
          <w:szCs w:val="20"/>
        </w:rPr>
        <w:t xml:space="preserve"> </w:t>
      </w:r>
      <w:proofErr w:type="gramStart"/>
      <w:r w:rsidRPr="00FB12C5">
        <w:rPr>
          <w:rFonts w:ascii="Arial" w:hAnsi="Arial" w:cs="Arial"/>
          <w:sz w:val="20"/>
          <w:szCs w:val="20"/>
        </w:rPr>
        <w:t>70%</w:t>
      </w:r>
      <w:proofErr w:type="gram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reîncărcată</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mod</w:t>
      </w:r>
      <w:proofErr w:type="spellEnd"/>
      <w:r w:rsidRPr="00FB12C5">
        <w:rPr>
          <w:rFonts w:ascii="Arial" w:hAnsi="Arial" w:cs="Arial"/>
          <w:sz w:val="20"/>
          <w:szCs w:val="20"/>
        </w:rPr>
        <w:t xml:space="preserve"> </w:t>
      </w:r>
      <w:proofErr w:type="spellStart"/>
      <w:r w:rsidRPr="00FB12C5">
        <w:rPr>
          <w:rFonts w:ascii="Arial" w:hAnsi="Arial" w:cs="Arial"/>
          <w:sz w:val="20"/>
          <w:szCs w:val="20"/>
        </w:rPr>
        <w:t>regulat</w:t>
      </w:r>
      <w:proofErr w:type="spellEnd"/>
      <w:r w:rsidRPr="00FB12C5">
        <w:rPr>
          <w:rFonts w:ascii="Arial" w:hAnsi="Arial" w:cs="Arial"/>
          <w:sz w:val="20"/>
          <w:szCs w:val="20"/>
        </w:rPr>
        <w:t>.</w:t>
      </w:r>
    </w:p>
    <w:p w14:paraId="5D778F5E" w14:textId="77777777" w:rsidR="00FB12C5" w:rsidRDefault="00FB12C5" w:rsidP="00FB12C5">
      <w:pPr>
        <w:spacing w:after="0" w:line="240" w:lineRule="auto"/>
        <w:rPr>
          <w:rFonts w:ascii="Arial" w:hAnsi="Arial" w:cs="Arial"/>
          <w:sz w:val="20"/>
          <w:szCs w:val="20"/>
        </w:rPr>
      </w:pPr>
    </w:p>
    <w:p w14:paraId="0E05B57A" w14:textId="3C2F66D7" w:rsidR="007509D2" w:rsidRPr="00E63C7E" w:rsidRDefault="00FB12C5" w:rsidP="007509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FB12C5">
        <w:rPr>
          <w:rFonts w:ascii="Arial" w:hAnsi="Arial" w:cs="Arial"/>
          <w:b/>
          <w:sz w:val="20"/>
          <w:szCs w:val="20"/>
        </w:rPr>
        <w:t>REZOLVAREA PROBLEMELOR</w:t>
      </w:r>
    </w:p>
    <w:p w14:paraId="0C0FC903" w14:textId="77777777" w:rsidR="007509D2" w:rsidRPr="00E63C7E" w:rsidRDefault="007509D2" w:rsidP="007509D2">
      <w:pPr>
        <w:spacing w:after="0" w:line="240" w:lineRule="auto"/>
        <w:rPr>
          <w:rFonts w:ascii="Arial" w:hAnsi="Arial" w:cs="Arial"/>
          <w:sz w:val="20"/>
          <w:szCs w:val="20"/>
        </w:rPr>
      </w:pPr>
    </w:p>
    <w:p w14:paraId="7B9BD138" w14:textId="4595488C" w:rsidR="007509D2" w:rsidRDefault="00FB12C5" w:rsidP="007509D2">
      <w:pPr>
        <w:spacing w:after="0" w:line="240" w:lineRule="auto"/>
        <w:rPr>
          <w:rFonts w:ascii="Arial" w:hAnsi="Arial" w:cs="Arial"/>
          <w:sz w:val="20"/>
          <w:szCs w:val="20"/>
        </w:rPr>
      </w:pP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cazul</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care </w:t>
      </w:r>
      <w:proofErr w:type="spellStart"/>
      <w:r w:rsidRPr="00FB12C5">
        <w:rPr>
          <w:rFonts w:ascii="Arial" w:hAnsi="Arial" w:cs="Arial"/>
          <w:sz w:val="20"/>
          <w:szCs w:val="20"/>
        </w:rPr>
        <w:t>apar</w:t>
      </w:r>
      <w:proofErr w:type="spellEnd"/>
      <w:r w:rsidRPr="00FB12C5">
        <w:rPr>
          <w:rFonts w:ascii="Arial" w:hAnsi="Arial" w:cs="Arial"/>
          <w:sz w:val="20"/>
          <w:szCs w:val="20"/>
        </w:rPr>
        <w:t xml:space="preserve"> </w:t>
      </w:r>
      <w:proofErr w:type="spellStart"/>
      <w:r w:rsidRPr="00FB12C5">
        <w:rPr>
          <w:rFonts w:ascii="Arial" w:hAnsi="Arial" w:cs="Arial"/>
          <w:sz w:val="20"/>
          <w:szCs w:val="20"/>
        </w:rPr>
        <w:t>probleme</w:t>
      </w:r>
      <w:proofErr w:type="spellEnd"/>
      <w:r w:rsidRPr="00FB12C5">
        <w:rPr>
          <w:rFonts w:ascii="Arial" w:hAnsi="Arial" w:cs="Arial"/>
          <w:sz w:val="20"/>
          <w:szCs w:val="20"/>
        </w:rPr>
        <w:t xml:space="preserve">, nu </w:t>
      </w:r>
      <w:proofErr w:type="spellStart"/>
      <w:r w:rsidRPr="00FB12C5">
        <w:rPr>
          <w:rFonts w:ascii="Arial" w:hAnsi="Arial" w:cs="Arial"/>
          <w:sz w:val="20"/>
          <w:szCs w:val="20"/>
        </w:rPr>
        <w:t>încercați</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reparați</w:t>
      </w:r>
      <w:proofErr w:type="spellEnd"/>
      <w:r w:rsidRPr="00FB12C5">
        <w:rPr>
          <w:rFonts w:ascii="Arial" w:hAnsi="Arial" w:cs="Arial"/>
          <w:sz w:val="20"/>
          <w:szCs w:val="20"/>
        </w:rPr>
        <w:t xml:space="preserve"> </w:t>
      </w:r>
      <w:proofErr w:type="spellStart"/>
      <w:r w:rsidRPr="00FB12C5">
        <w:rPr>
          <w:rFonts w:ascii="Arial" w:hAnsi="Arial" w:cs="Arial"/>
          <w:sz w:val="20"/>
          <w:szCs w:val="20"/>
        </w:rPr>
        <w:t>singur</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ci</w:t>
      </w:r>
      <w:proofErr w:type="spellEnd"/>
      <w:r w:rsidRPr="00FB12C5">
        <w:rPr>
          <w:rFonts w:ascii="Arial" w:hAnsi="Arial" w:cs="Arial"/>
          <w:sz w:val="20"/>
          <w:szCs w:val="20"/>
        </w:rPr>
        <w:t xml:space="preserve"> </w:t>
      </w:r>
      <w:proofErr w:type="spellStart"/>
      <w:r w:rsidRPr="00FB12C5">
        <w:rPr>
          <w:rFonts w:ascii="Arial" w:hAnsi="Arial" w:cs="Arial"/>
          <w:sz w:val="20"/>
          <w:szCs w:val="20"/>
        </w:rPr>
        <w:t>contactați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atelier </w:t>
      </w:r>
      <w:proofErr w:type="spellStart"/>
      <w:r w:rsidRPr="00FB12C5">
        <w:rPr>
          <w:rFonts w:ascii="Arial" w:hAnsi="Arial" w:cs="Arial"/>
          <w:sz w:val="20"/>
          <w:szCs w:val="20"/>
        </w:rPr>
        <w:t>autorizat</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dealerul</w:t>
      </w:r>
      <w:proofErr w:type="spellEnd"/>
      <w:r w:rsidRPr="00FB12C5">
        <w:rPr>
          <w:rFonts w:ascii="Arial" w:hAnsi="Arial" w:cs="Arial"/>
          <w:sz w:val="20"/>
          <w:szCs w:val="20"/>
        </w:rPr>
        <w:t xml:space="preserve"> </w:t>
      </w:r>
      <w:proofErr w:type="spellStart"/>
      <w:r w:rsidRPr="00FB12C5">
        <w:rPr>
          <w:rFonts w:ascii="Arial" w:hAnsi="Arial" w:cs="Arial"/>
          <w:sz w:val="20"/>
          <w:szCs w:val="20"/>
        </w:rPr>
        <w:t>dumneavoastră</w:t>
      </w:r>
      <w:proofErr w:type="spellEnd"/>
      <w:r w:rsidRPr="00FB12C5">
        <w:rPr>
          <w:rFonts w:ascii="Arial" w:hAnsi="Arial" w:cs="Arial"/>
          <w:sz w:val="20"/>
          <w:szCs w:val="20"/>
        </w:rPr>
        <w:t xml:space="preserve">. </w:t>
      </w:r>
      <w:proofErr w:type="spellStart"/>
      <w:r w:rsidRPr="00FB12C5">
        <w:rPr>
          <w:rFonts w:ascii="Arial" w:hAnsi="Arial" w:cs="Arial"/>
          <w:sz w:val="20"/>
          <w:szCs w:val="20"/>
        </w:rPr>
        <w:t>Acest</w:t>
      </w:r>
      <w:proofErr w:type="spellEnd"/>
      <w:r w:rsidRPr="00FB12C5">
        <w:rPr>
          <w:rFonts w:ascii="Arial" w:hAnsi="Arial" w:cs="Arial"/>
          <w:sz w:val="20"/>
          <w:szCs w:val="20"/>
        </w:rPr>
        <w:t xml:space="preserve"> tabel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doar</w:t>
      </w:r>
      <w:proofErr w:type="spellEnd"/>
      <w:r w:rsidRPr="00FB12C5">
        <w:rPr>
          <w:rFonts w:ascii="Arial" w:hAnsi="Arial" w:cs="Arial"/>
          <w:sz w:val="20"/>
          <w:szCs w:val="20"/>
        </w:rPr>
        <w:t xml:space="preserve"> </w:t>
      </w:r>
      <w:proofErr w:type="spellStart"/>
      <w:r w:rsidRPr="00FB12C5">
        <w:rPr>
          <w:rFonts w:ascii="Arial" w:hAnsi="Arial" w:cs="Arial"/>
          <w:sz w:val="20"/>
          <w:szCs w:val="20"/>
        </w:rPr>
        <w:t>cu</w:t>
      </w:r>
      <w:proofErr w:type="spellEnd"/>
      <w:r w:rsidRPr="00FB12C5">
        <w:rPr>
          <w:rFonts w:ascii="Arial" w:hAnsi="Arial" w:cs="Arial"/>
          <w:sz w:val="20"/>
          <w:szCs w:val="20"/>
        </w:rPr>
        <w:t xml:space="preserve"> </w:t>
      </w:r>
      <w:proofErr w:type="spellStart"/>
      <w:r w:rsidRPr="00FB12C5">
        <w:rPr>
          <w:rFonts w:ascii="Arial" w:hAnsi="Arial" w:cs="Arial"/>
          <w:sz w:val="20"/>
          <w:szCs w:val="20"/>
        </w:rPr>
        <w:t>titlu</w:t>
      </w:r>
      <w:proofErr w:type="spellEnd"/>
      <w:r w:rsidRPr="00FB12C5">
        <w:rPr>
          <w:rFonts w:ascii="Arial" w:hAnsi="Arial" w:cs="Arial"/>
          <w:sz w:val="20"/>
          <w:szCs w:val="20"/>
        </w:rPr>
        <w:t xml:space="preserve"> </w:t>
      </w:r>
      <w:proofErr w:type="spellStart"/>
      <w:r w:rsidRPr="00FB12C5">
        <w:rPr>
          <w:rFonts w:ascii="Arial" w:hAnsi="Arial" w:cs="Arial"/>
          <w:sz w:val="20"/>
          <w:szCs w:val="20"/>
        </w:rPr>
        <w:t>informativ</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posibil</w:t>
      </w:r>
      <w:proofErr w:type="spellEnd"/>
      <w:r w:rsidRPr="00FB12C5">
        <w:rPr>
          <w:rFonts w:ascii="Arial" w:hAnsi="Arial" w:cs="Arial"/>
          <w:sz w:val="20"/>
          <w:szCs w:val="20"/>
        </w:rPr>
        <w:t xml:space="preserve"> </w:t>
      </w:r>
      <w:proofErr w:type="spellStart"/>
      <w:r w:rsidRPr="00FB12C5">
        <w:rPr>
          <w:rFonts w:ascii="Arial" w:hAnsi="Arial" w:cs="Arial"/>
          <w:sz w:val="20"/>
          <w:szCs w:val="20"/>
        </w:rPr>
        <w:t>să</w:t>
      </w:r>
      <w:proofErr w:type="spellEnd"/>
      <w:r w:rsidRPr="00FB12C5">
        <w:rPr>
          <w:rFonts w:ascii="Arial" w:hAnsi="Arial" w:cs="Arial"/>
          <w:sz w:val="20"/>
          <w:szCs w:val="20"/>
        </w:rPr>
        <w:t xml:space="preserve"> nu specifice </w:t>
      </w:r>
      <w:proofErr w:type="spellStart"/>
      <w:r w:rsidRPr="00FB12C5">
        <w:rPr>
          <w:rFonts w:ascii="Arial" w:hAnsi="Arial" w:cs="Arial"/>
          <w:sz w:val="20"/>
          <w:szCs w:val="20"/>
        </w:rPr>
        <w:t>întotdeauna</w:t>
      </w:r>
      <w:proofErr w:type="spellEnd"/>
      <w:r w:rsidRPr="00FB12C5">
        <w:rPr>
          <w:rFonts w:ascii="Arial" w:hAnsi="Arial" w:cs="Arial"/>
          <w:sz w:val="20"/>
          <w:szCs w:val="20"/>
        </w:rPr>
        <w:t xml:space="preserve"> </w:t>
      </w:r>
      <w:proofErr w:type="spellStart"/>
      <w:r w:rsidRPr="00FB12C5">
        <w:rPr>
          <w:rFonts w:ascii="Arial" w:hAnsi="Arial" w:cs="Arial"/>
          <w:sz w:val="20"/>
          <w:szCs w:val="20"/>
        </w:rPr>
        <w:t>defecțiunea</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problema</w:t>
      </w:r>
      <w:proofErr w:type="spellEnd"/>
      <w:r w:rsidRPr="00FB12C5">
        <w:rPr>
          <w:rFonts w:ascii="Arial" w:hAnsi="Arial" w:cs="Arial"/>
          <w:sz w:val="20"/>
          <w:szCs w:val="20"/>
        </w:rPr>
        <w:t xml:space="preserve"> </w:t>
      </w:r>
      <w:proofErr w:type="spellStart"/>
      <w:r w:rsidRPr="00FB12C5">
        <w:rPr>
          <w:rFonts w:ascii="Arial" w:hAnsi="Arial" w:cs="Arial"/>
          <w:sz w:val="20"/>
          <w:szCs w:val="20"/>
        </w:rPr>
        <w:t>exactă</w:t>
      </w:r>
      <w:proofErr w:type="spellEnd"/>
      <w:r w:rsidRPr="00FB12C5">
        <w:rPr>
          <w:rFonts w:ascii="Arial" w:hAnsi="Arial" w:cs="Arial"/>
          <w:sz w:val="20"/>
          <w:szCs w:val="20"/>
        </w:rPr>
        <w:t>.</w:t>
      </w:r>
    </w:p>
    <w:p w14:paraId="0B0D01A6" w14:textId="77777777" w:rsidR="00FB12C5" w:rsidRPr="00E63C7E" w:rsidRDefault="00FB12C5" w:rsidP="007509D2">
      <w:pPr>
        <w:spacing w:after="0" w:line="240" w:lineRule="auto"/>
        <w:rPr>
          <w:rFonts w:ascii="Arial" w:hAnsi="Arial" w:cs="Arial"/>
          <w:sz w:val="20"/>
          <w:szCs w:val="20"/>
        </w:rPr>
      </w:pPr>
    </w:p>
    <w:tbl>
      <w:tblPr>
        <w:tblStyle w:val="Mkatabulky"/>
        <w:tblW w:w="0" w:type="auto"/>
        <w:tblLook w:val="01E0" w:firstRow="1" w:lastRow="1" w:firstColumn="1" w:lastColumn="1" w:noHBand="0" w:noVBand="0"/>
      </w:tblPr>
      <w:tblGrid>
        <w:gridCol w:w="3019"/>
        <w:gridCol w:w="3026"/>
        <w:gridCol w:w="3017"/>
      </w:tblGrid>
      <w:tr w:rsidR="007509D2" w:rsidRPr="00E63C7E" w14:paraId="153AFB3D" w14:textId="77777777" w:rsidTr="00D06C94">
        <w:tc>
          <w:tcPr>
            <w:tcW w:w="3070" w:type="dxa"/>
          </w:tcPr>
          <w:p w14:paraId="23B65CA3" w14:textId="59F5783E"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Problema</w:t>
            </w:r>
            <w:proofErr w:type="spellEnd"/>
          </w:p>
        </w:tc>
        <w:tc>
          <w:tcPr>
            <w:tcW w:w="3071" w:type="dxa"/>
          </w:tcPr>
          <w:p w14:paraId="260CA678" w14:textId="6973E0F7"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Cauza</w:t>
            </w:r>
            <w:proofErr w:type="spellEnd"/>
          </w:p>
        </w:tc>
        <w:tc>
          <w:tcPr>
            <w:tcW w:w="3071" w:type="dxa"/>
          </w:tcPr>
          <w:p w14:paraId="4E5B077C" w14:textId="61384C15"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Soluție</w:t>
            </w:r>
            <w:proofErr w:type="spellEnd"/>
          </w:p>
        </w:tc>
      </w:tr>
      <w:tr w:rsidR="007509D2" w:rsidRPr="00E63C7E" w14:paraId="08026233" w14:textId="77777777" w:rsidTr="00D06C94">
        <w:tc>
          <w:tcPr>
            <w:tcW w:w="3070" w:type="dxa"/>
          </w:tcPr>
          <w:p w14:paraId="12C508D0" w14:textId="16697CA5"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Contorul</w:t>
            </w:r>
            <w:proofErr w:type="spellEnd"/>
            <w:r w:rsidRPr="00FB12C5">
              <w:rPr>
                <w:rFonts w:ascii="Arial" w:hAnsi="Arial" w:cs="Arial"/>
                <w:sz w:val="20"/>
                <w:szCs w:val="20"/>
              </w:rPr>
              <w:t xml:space="preserve"> de baterie nu </w:t>
            </w:r>
            <w:proofErr w:type="spellStart"/>
            <w:r w:rsidRPr="00FB12C5">
              <w:rPr>
                <w:rFonts w:ascii="Arial" w:hAnsi="Arial" w:cs="Arial"/>
                <w:sz w:val="20"/>
                <w:szCs w:val="20"/>
              </w:rPr>
              <w:t>înregistrează</w:t>
            </w:r>
            <w:proofErr w:type="spellEnd"/>
            <w:r w:rsidRPr="00FB12C5">
              <w:rPr>
                <w:rFonts w:ascii="Arial" w:hAnsi="Arial" w:cs="Arial"/>
                <w:sz w:val="20"/>
                <w:szCs w:val="20"/>
              </w:rPr>
              <w:t xml:space="preserve"> </w:t>
            </w:r>
            <w:proofErr w:type="spellStart"/>
            <w:r w:rsidRPr="00FB12C5">
              <w:rPr>
                <w:rFonts w:ascii="Arial" w:hAnsi="Arial" w:cs="Arial"/>
                <w:sz w:val="20"/>
                <w:szCs w:val="20"/>
              </w:rPr>
              <w:t>nimic</w:t>
            </w:r>
            <w:proofErr w:type="spellEnd"/>
            <w:r w:rsidRPr="00FB12C5">
              <w:rPr>
                <w:rFonts w:ascii="Arial" w:hAnsi="Arial" w:cs="Arial"/>
                <w:sz w:val="20"/>
                <w:szCs w:val="20"/>
              </w:rPr>
              <w:t xml:space="preserve"> </w:t>
            </w:r>
            <w:proofErr w:type="spellStart"/>
            <w:r w:rsidRPr="00FB12C5">
              <w:rPr>
                <w:rFonts w:ascii="Arial" w:hAnsi="Arial" w:cs="Arial"/>
                <w:sz w:val="20"/>
                <w:szCs w:val="20"/>
              </w:rPr>
              <w:t>atunci</w:t>
            </w:r>
            <w:proofErr w:type="spellEnd"/>
            <w:r w:rsidRPr="00FB12C5">
              <w:rPr>
                <w:rFonts w:ascii="Arial" w:hAnsi="Arial" w:cs="Arial"/>
                <w:sz w:val="20"/>
                <w:szCs w:val="20"/>
              </w:rPr>
              <w:t xml:space="preserve"> </w:t>
            </w:r>
            <w:proofErr w:type="spellStart"/>
            <w:r w:rsidRPr="00FB12C5">
              <w:rPr>
                <w:rFonts w:ascii="Arial" w:hAnsi="Arial" w:cs="Arial"/>
                <w:sz w:val="20"/>
                <w:szCs w:val="20"/>
              </w:rPr>
              <w:t>când</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pornit</w:t>
            </w:r>
            <w:proofErr w:type="spellEnd"/>
            <w:r w:rsidRPr="00FB12C5">
              <w:rPr>
                <w:rFonts w:ascii="Arial" w:hAnsi="Arial" w:cs="Arial"/>
                <w:sz w:val="20"/>
                <w:szCs w:val="20"/>
              </w:rPr>
              <w:t>.</w:t>
            </w:r>
          </w:p>
        </w:tc>
        <w:tc>
          <w:tcPr>
            <w:tcW w:w="3071" w:type="dxa"/>
          </w:tcPr>
          <w:p w14:paraId="682CF445"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conexiune</w:t>
            </w:r>
            <w:proofErr w:type="spellEnd"/>
            <w:r w:rsidRPr="00FB12C5">
              <w:rPr>
                <w:rFonts w:ascii="Arial" w:hAnsi="Arial" w:cs="Arial"/>
                <w:sz w:val="20"/>
                <w:szCs w:val="20"/>
              </w:rPr>
              <w:t xml:space="preserve"> </w:t>
            </w:r>
            <w:proofErr w:type="spellStart"/>
            <w:r w:rsidRPr="00FB12C5">
              <w:rPr>
                <w:rFonts w:ascii="Arial" w:hAnsi="Arial" w:cs="Arial"/>
                <w:sz w:val="20"/>
                <w:szCs w:val="20"/>
              </w:rPr>
              <w:t>slabă</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apropierea</w:t>
            </w:r>
            <w:proofErr w:type="spellEnd"/>
            <w:r w:rsidRPr="00FB12C5">
              <w:rPr>
                <w:rFonts w:ascii="Arial" w:hAnsi="Arial" w:cs="Arial"/>
                <w:sz w:val="20"/>
                <w:szCs w:val="20"/>
              </w:rPr>
              <w:t xml:space="preserve"> </w:t>
            </w:r>
            <w:proofErr w:type="spellStart"/>
            <w:r w:rsidRPr="00FB12C5">
              <w:rPr>
                <w:rFonts w:ascii="Arial" w:hAnsi="Arial" w:cs="Arial"/>
                <w:sz w:val="20"/>
                <w:szCs w:val="20"/>
              </w:rPr>
              <w:t>comutatorului</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a </w:t>
            </w:r>
            <w:proofErr w:type="spellStart"/>
            <w:r w:rsidRPr="00FB12C5">
              <w:rPr>
                <w:rFonts w:ascii="Arial" w:hAnsi="Arial" w:cs="Arial"/>
                <w:sz w:val="20"/>
                <w:szCs w:val="20"/>
              </w:rPr>
              <w:t>bateriei</w:t>
            </w:r>
            <w:proofErr w:type="spellEnd"/>
          </w:p>
          <w:p w14:paraId="290418AF" w14:textId="1FA3E5C4"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complet</w:t>
            </w:r>
            <w:proofErr w:type="spellEnd"/>
            <w:r w:rsidRPr="00FB12C5">
              <w:rPr>
                <w:rFonts w:ascii="Arial" w:hAnsi="Arial" w:cs="Arial"/>
                <w:sz w:val="20"/>
                <w:szCs w:val="20"/>
              </w:rPr>
              <w:t xml:space="preserve"> </w:t>
            </w:r>
            <w:proofErr w:type="spellStart"/>
            <w:r w:rsidRPr="00FB12C5">
              <w:rPr>
                <w:rFonts w:ascii="Arial" w:hAnsi="Arial" w:cs="Arial"/>
                <w:sz w:val="20"/>
                <w:szCs w:val="20"/>
              </w:rPr>
              <w:t>descărcată</w:t>
            </w:r>
            <w:proofErr w:type="spellEnd"/>
          </w:p>
        </w:tc>
        <w:tc>
          <w:tcPr>
            <w:tcW w:w="3071" w:type="dxa"/>
          </w:tcPr>
          <w:p w14:paraId="117D81CA"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verificați</w:t>
            </w:r>
            <w:proofErr w:type="spellEnd"/>
            <w:r w:rsidRPr="00FB12C5">
              <w:rPr>
                <w:rFonts w:ascii="Arial" w:hAnsi="Arial" w:cs="Arial"/>
                <w:sz w:val="20"/>
                <w:szCs w:val="20"/>
              </w:rPr>
              <w:t xml:space="preserve"> </w:t>
            </w:r>
            <w:proofErr w:type="spellStart"/>
            <w:r w:rsidRPr="00FB12C5">
              <w:rPr>
                <w:rFonts w:ascii="Arial" w:hAnsi="Arial" w:cs="Arial"/>
                <w:sz w:val="20"/>
                <w:szCs w:val="20"/>
              </w:rPr>
              <w:t>conexiunea</w:t>
            </w:r>
            <w:proofErr w:type="spellEnd"/>
          </w:p>
          <w:p w14:paraId="66F2B479" w14:textId="16E8DEDA"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încarce</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p>
        </w:tc>
      </w:tr>
      <w:tr w:rsidR="007509D2" w:rsidRPr="00E63C7E" w14:paraId="627590E7" w14:textId="77777777" w:rsidTr="00D06C94">
        <w:tc>
          <w:tcPr>
            <w:tcW w:w="3070" w:type="dxa"/>
          </w:tcPr>
          <w:p w14:paraId="5E7DE2A4" w14:textId="455A417C"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Contorul</w:t>
            </w:r>
            <w:proofErr w:type="spellEnd"/>
            <w:r w:rsidRPr="00FB12C5">
              <w:rPr>
                <w:rFonts w:ascii="Arial" w:hAnsi="Arial" w:cs="Arial"/>
                <w:sz w:val="20"/>
                <w:szCs w:val="20"/>
              </w:rPr>
              <w:t xml:space="preserve"> de baterie </w:t>
            </w:r>
            <w:proofErr w:type="spellStart"/>
            <w:r w:rsidRPr="00FB12C5">
              <w:rPr>
                <w:rFonts w:ascii="Arial" w:hAnsi="Arial" w:cs="Arial"/>
                <w:sz w:val="20"/>
                <w:szCs w:val="20"/>
              </w:rPr>
              <w:t>încă</w:t>
            </w:r>
            <w:proofErr w:type="spellEnd"/>
            <w:r w:rsidRPr="00FB12C5">
              <w:rPr>
                <w:rFonts w:ascii="Arial" w:hAnsi="Arial" w:cs="Arial"/>
                <w:sz w:val="20"/>
                <w:szCs w:val="20"/>
              </w:rPr>
              <w:t xml:space="preserve"> nu </w:t>
            </w:r>
            <w:proofErr w:type="spellStart"/>
            <w:r w:rsidRPr="00FB12C5">
              <w:rPr>
                <w:rFonts w:ascii="Arial" w:hAnsi="Arial" w:cs="Arial"/>
                <w:sz w:val="20"/>
                <w:szCs w:val="20"/>
              </w:rPr>
              <w:t>funcționează</w:t>
            </w:r>
            <w:proofErr w:type="spellEnd"/>
          </w:p>
        </w:tc>
        <w:tc>
          <w:tcPr>
            <w:tcW w:w="3071" w:type="dxa"/>
          </w:tcPr>
          <w:p w14:paraId="401AAF98"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firul</w:t>
            </w:r>
            <w:proofErr w:type="spellEnd"/>
            <w:r w:rsidRPr="00FB12C5">
              <w:rPr>
                <w:rFonts w:ascii="Arial" w:hAnsi="Arial" w:cs="Arial"/>
                <w:sz w:val="20"/>
                <w:szCs w:val="20"/>
              </w:rPr>
              <w:t xml:space="preserve"> </w:t>
            </w:r>
            <w:proofErr w:type="spellStart"/>
            <w:r w:rsidRPr="00FB12C5">
              <w:rPr>
                <w:rFonts w:ascii="Arial" w:hAnsi="Arial" w:cs="Arial"/>
                <w:sz w:val="20"/>
                <w:szCs w:val="20"/>
              </w:rPr>
              <w:t>motorului</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deconectat</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slăbit</w:t>
            </w:r>
            <w:proofErr w:type="spellEnd"/>
          </w:p>
          <w:p w14:paraId="5ACF31F5"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supapă</w:t>
            </w:r>
            <w:proofErr w:type="spellEnd"/>
            <w:r w:rsidRPr="00FB12C5">
              <w:rPr>
                <w:rFonts w:ascii="Arial" w:hAnsi="Arial" w:cs="Arial"/>
                <w:sz w:val="20"/>
                <w:szCs w:val="20"/>
              </w:rPr>
              <w:t xml:space="preserve"> de </w:t>
            </w:r>
            <w:proofErr w:type="spellStart"/>
            <w:r w:rsidRPr="00FB12C5">
              <w:rPr>
                <w:rFonts w:ascii="Arial" w:hAnsi="Arial" w:cs="Arial"/>
                <w:sz w:val="20"/>
                <w:szCs w:val="20"/>
              </w:rPr>
              <w:t>accelerație</w:t>
            </w:r>
            <w:proofErr w:type="spellEnd"/>
            <w:r w:rsidRPr="00FB12C5">
              <w:rPr>
                <w:rFonts w:ascii="Arial" w:hAnsi="Arial" w:cs="Arial"/>
                <w:sz w:val="20"/>
                <w:szCs w:val="20"/>
              </w:rPr>
              <w:t xml:space="preserve"> </w:t>
            </w:r>
            <w:proofErr w:type="spellStart"/>
            <w:r w:rsidRPr="00FB12C5">
              <w:rPr>
                <w:rFonts w:ascii="Arial" w:hAnsi="Arial" w:cs="Arial"/>
                <w:sz w:val="20"/>
                <w:szCs w:val="20"/>
              </w:rPr>
              <w:t>defectă</w:t>
            </w:r>
            <w:proofErr w:type="spellEnd"/>
          </w:p>
          <w:p w14:paraId="726A840D" w14:textId="59BC78BE"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indicator</w:t>
            </w:r>
            <w:proofErr w:type="spellEnd"/>
            <w:r w:rsidRPr="00FB12C5">
              <w:rPr>
                <w:rFonts w:ascii="Arial" w:hAnsi="Arial" w:cs="Arial"/>
                <w:sz w:val="20"/>
                <w:szCs w:val="20"/>
              </w:rPr>
              <w:t xml:space="preserve"> </w:t>
            </w:r>
            <w:proofErr w:type="spellStart"/>
            <w:r w:rsidRPr="00FB12C5">
              <w:rPr>
                <w:rFonts w:ascii="Arial" w:hAnsi="Arial" w:cs="Arial"/>
                <w:sz w:val="20"/>
                <w:szCs w:val="20"/>
              </w:rPr>
              <w:t>luminos</w:t>
            </w:r>
            <w:proofErr w:type="spellEnd"/>
            <w:r w:rsidRPr="00FB12C5">
              <w:rPr>
                <w:rFonts w:ascii="Arial" w:hAnsi="Arial" w:cs="Arial"/>
                <w:sz w:val="20"/>
                <w:szCs w:val="20"/>
              </w:rPr>
              <w:t xml:space="preserve"> </w:t>
            </w:r>
            <w:proofErr w:type="spellStart"/>
            <w:r w:rsidRPr="00FB12C5">
              <w:rPr>
                <w:rFonts w:ascii="Arial" w:hAnsi="Arial" w:cs="Arial"/>
                <w:sz w:val="20"/>
                <w:szCs w:val="20"/>
              </w:rPr>
              <w:t>rău</w:t>
            </w:r>
            <w:proofErr w:type="spellEnd"/>
          </w:p>
        </w:tc>
        <w:tc>
          <w:tcPr>
            <w:tcW w:w="3071" w:type="dxa"/>
          </w:tcPr>
          <w:p w14:paraId="43230B84"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contactați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centru de </w:t>
            </w:r>
            <w:proofErr w:type="spellStart"/>
            <w:r w:rsidRPr="00FB12C5">
              <w:rPr>
                <w:rFonts w:ascii="Arial" w:hAnsi="Arial" w:cs="Arial"/>
                <w:sz w:val="20"/>
                <w:szCs w:val="20"/>
              </w:rPr>
              <w:t>service</w:t>
            </w:r>
            <w:proofErr w:type="spellEnd"/>
            <w:r w:rsidRPr="00FB12C5">
              <w:rPr>
                <w:rFonts w:ascii="Arial" w:hAnsi="Arial" w:cs="Arial"/>
                <w:sz w:val="20"/>
                <w:szCs w:val="20"/>
              </w:rPr>
              <w:t xml:space="preserve"> </w:t>
            </w:r>
            <w:proofErr w:type="spellStart"/>
            <w:r w:rsidRPr="00FB12C5">
              <w:rPr>
                <w:rFonts w:ascii="Arial" w:hAnsi="Arial" w:cs="Arial"/>
                <w:sz w:val="20"/>
                <w:szCs w:val="20"/>
              </w:rPr>
              <w:t>autorizat</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necesară</w:t>
            </w:r>
            <w:proofErr w:type="spellEnd"/>
            <w:r w:rsidRPr="00FB12C5">
              <w:rPr>
                <w:rFonts w:ascii="Arial" w:hAnsi="Arial" w:cs="Arial"/>
                <w:sz w:val="20"/>
                <w:szCs w:val="20"/>
              </w:rPr>
              <w:t xml:space="preserve"> o </w:t>
            </w:r>
            <w:proofErr w:type="spellStart"/>
            <w:r w:rsidRPr="00FB12C5">
              <w:rPr>
                <w:rFonts w:ascii="Arial" w:hAnsi="Arial" w:cs="Arial"/>
                <w:sz w:val="20"/>
                <w:szCs w:val="20"/>
              </w:rPr>
              <w:t>reparație</w:t>
            </w:r>
            <w:proofErr w:type="spellEnd"/>
            <w:r w:rsidRPr="00FB12C5">
              <w:rPr>
                <w:rFonts w:ascii="Arial" w:hAnsi="Arial" w:cs="Arial"/>
                <w:sz w:val="20"/>
                <w:szCs w:val="20"/>
              </w:rPr>
              <w:t>)</w:t>
            </w:r>
          </w:p>
          <w:p w14:paraId="327D95DB"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supapa</w:t>
            </w:r>
            <w:proofErr w:type="spellEnd"/>
            <w:r w:rsidRPr="00FB12C5">
              <w:rPr>
                <w:rFonts w:ascii="Arial" w:hAnsi="Arial" w:cs="Arial"/>
                <w:sz w:val="20"/>
                <w:szCs w:val="20"/>
              </w:rPr>
              <w:t xml:space="preserve"> de </w:t>
            </w:r>
            <w:proofErr w:type="spellStart"/>
            <w:r w:rsidRPr="00FB12C5">
              <w:rPr>
                <w:rFonts w:ascii="Arial" w:hAnsi="Arial" w:cs="Arial"/>
                <w:sz w:val="20"/>
                <w:szCs w:val="20"/>
              </w:rPr>
              <w:t>accelerație</w:t>
            </w:r>
            <w:proofErr w:type="spellEnd"/>
          </w:p>
          <w:p w14:paraId="31AD5A7F" w14:textId="16EAB04D"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lumina</w:t>
            </w:r>
            <w:proofErr w:type="spellEnd"/>
            <w:r w:rsidRPr="00FB12C5">
              <w:rPr>
                <w:rFonts w:ascii="Arial" w:hAnsi="Arial" w:cs="Arial"/>
                <w:sz w:val="20"/>
                <w:szCs w:val="20"/>
              </w:rPr>
              <w:t xml:space="preserve"> de </w:t>
            </w:r>
            <w:proofErr w:type="spellStart"/>
            <w:r w:rsidRPr="00FB12C5">
              <w:rPr>
                <w:rFonts w:ascii="Arial" w:hAnsi="Arial" w:cs="Arial"/>
                <w:sz w:val="20"/>
                <w:szCs w:val="20"/>
              </w:rPr>
              <w:t>avertizare</w:t>
            </w:r>
            <w:proofErr w:type="spellEnd"/>
          </w:p>
        </w:tc>
      </w:tr>
      <w:tr w:rsidR="007509D2" w:rsidRPr="00E63C7E" w14:paraId="2D5935AC" w14:textId="77777777" w:rsidTr="00D06C94">
        <w:tc>
          <w:tcPr>
            <w:tcW w:w="3070" w:type="dxa"/>
          </w:tcPr>
          <w:p w14:paraId="5344D4CB" w14:textId="2D8CC263"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Zgomotul</w:t>
            </w:r>
            <w:proofErr w:type="spellEnd"/>
            <w:r w:rsidRPr="00FB12C5">
              <w:rPr>
                <w:rFonts w:ascii="Arial" w:hAnsi="Arial" w:cs="Arial"/>
                <w:sz w:val="20"/>
                <w:szCs w:val="20"/>
              </w:rPr>
              <w:t xml:space="preserve"> </w:t>
            </w:r>
            <w:proofErr w:type="spellStart"/>
            <w:r w:rsidRPr="00FB12C5">
              <w:rPr>
                <w:rFonts w:ascii="Arial" w:hAnsi="Arial" w:cs="Arial"/>
                <w:sz w:val="20"/>
                <w:szCs w:val="20"/>
              </w:rPr>
              <w:t>motorului</w:t>
            </w:r>
            <w:proofErr w:type="spellEnd"/>
          </w:p>
        </w:tc>
        <w:tc>
          <w:tcPr>
            <w:tcW w:w="3071" w:type="dxa"/>
          </w:tcPr>
          <w:p w14:paraId="12A458A6" w14:textId="4742A236"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magneții</w:t>
            </w:r>
            <w:proofErr w:type="spellEnd"/>
            <w:r w:rsidRPr="00FB12C5">
              <w:rPr>
                <w:rFonts w:ascii="Arial" w:hAnsi="Arial" w:cs="Arial"/>
                <w:sz w:val="20"/>
                <w:szCs w:val="20"/>
              </w:rPr>
              <w:t xml:space="preserve"> din motor </w:t>
            </w:r>
            <w:proofErr w:type="spellStart"/>
            <w:r w:rsidRPr="00FB12C5">
              <w:rPr>
                <w:rFonts w:ascii="Arial" w:hAnsi="Arial" w:cs="Arial"/>
                <w:sz w:val="20"/>
                <w:szCs w:val="20"/>
              </w:rPr>
              <w:t>sunt</w:t>
            </w:r>
            <w:proofErr w:type="spellEnd"/>
            <w:r w:rsidRPr="00FB12C5">
              <w:rPr>
                <w:rFonts w:ascii="Arial" w:hAnsi="Arial" w:cs="Arial"/>
                <w:sz w:val="20"/>
                <w:szCs w:val="20"/>
              </w:rPr>
              <w:t xml:space="preserve"> </w:t>
            </w:r>
            <w:proofErr w:type="spellStart"/>
            <w:r w:rsidRPr="00FB12C5">
              <w:rPr>
                <w:rFonts w:ascii="Arial" w:hAnsi="Arial" w:cs="Arial"/>
                <w:sz w:val="20"/>
                <w:szCs w:val="20"/>
              </w:rPr>
              <w:t>slăbiți</w:t>
            </w:r>
            <w:proofErr w:type="spellEnd"/>
          </w:p>
        </w:tc>
        <w:tc>
          <w:tcPr>
            <w:tcW w:w="3071" w:type="dxa"/>
          </w:tcPr>
          <w:p w14:paraId="45E9972B" w14:textId="504DD9A0"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contactați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centru de </w:t>
            </w:r>
            <w:proofErr w:type="spellStart"/>
            <w:r w:rsidRPr="00FB12C5">
              <w:rPr>
                <w:rFonts w:ascii="Arial" w:hAnsi="Arial" w:cs="Arial"/>
                <w:sz w:val="20"/>
                <w:szCs w:val="20"/>
              </w:rPr>
              <w:t>service</w:t>
            </w:r>
            <w:proofErr w:type="spellEnd"/>
            <w:r w:rsidRPr="00FB12C5">
              <w:rPr>
                <w:rFonts w:ascii="Arial" w:hAnsi="Arial" w:cs="Arial"/>
                <w:sz w:val="20"/>
                <w:szCs w:val="20"/>
              </w:rPr>
              <w:t xml:space="preserve"> </w:t>
            </w:r>
            <w:proofErr w:type="spellStart"/>
            <w:r w:rsidRPr="00FB12C5">
              <w:rPr>
                <w:rFonts w:ascii="Arial" w:hAnsi="Arial" w:cs="Arial"/>
                <w:sz w:val="20"/>
                <w:szCs w:val="20"/>
              </w:rPr>
              <w:t>autorizat</w:t>
            </w:r>
            <w:proofErr w:type="spellEnd"/>
          </w:p>
        </w:tc>
      </w:tr>
      <w:tr w:rsidR="007509D2" w:rsidRPr="00E63C7E" w14:paraId="5FE0F6F0" w14:textId="77777777" w:rsidTr="00D06C94">
        <w:tc>
          <w:tcPr>
            <w:tcW w:w="3070" w:type="dxa"/>
          </w:tcPr>
          <w:p w14:paraId="526CD449" w14:textId="77D217D2"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Odată</w:t>
            </w:r>
            <w:proofErr w:type="spellEnd"/>
            <w:r w:rsidRPr="00FB12C5">
              <w:rPr>
                <w:rFonts w:ascii="Arial" w:hAnsi="Arial" w:cs="Arial"/>
                <w:sz w:val="20"/>
                <w:szCs w:val="20"/>
              </w:rPr>
              <w:t xml:space="preserve"> </w:t>
            </w:r>
            <w:proofErr w:type="spellStart"/>
            <w:r w:rsidRPr="00FB12C5">
              <w:rPr>
                <w:rFonts w:ascii="Arial" w:hAnsi="Arial" w:cs="Arial"/>
                <w:sz w:val="20"/>
                <w:szCs w:val="20"/>
              </w:rPr>
              <w:t>ce</w:t>
            </w:r>
            <w:proofErr w:type="spellEnd"/>
            <w:r w:rsidRPr="00FB12C5">
              <w:rPr>
                <w:rFonts w:ascii="Arial" w:hAnsi="Arial" w:cs="Arial"/>
                <w:sz w:val="20"/>
                <w:szCs w:val="20"/>
              </w:rPr>
              <w:t xml:space="preserve"> </w:t>
            </w:r>
            <w:proofErr w:type="spellStart"/>
            <w:r w:rsidRPr="00FB12C5">
              <w:rPr>
                <w:rFonts w:ascii="Arial" w:hAnsi="Arial" w:cs="Arial"/>
                <w:sz w:val="20"/>
                <w:szCs w:val="20"/>
              </w:rPr>
              <w:t>accelerația</w:t>
            </w:r>
            <w:proofErr w:type="spellEnd"/>
            <w:r w:rsidRPr="00FB12C5">
              <w:rPr>
                <w:rFonts w:ascii="Arial" w:hAnsi="Arial" w:cs="Arial"/>
                <w:sz w:val="20"/>
                <w:szCs w:val="20"/>
              </w:rPr>
              <w:t xml:space="preserve"> </w:t>
            </w:r>
            <w:proofErr w:type="spellStart"/>
            <w:r w:rsidRPr="00FB12C5">
              <w:rPr>
                <w:rFonts w:ascii="Arial" w:hAnsi="Arial" w:cs="Arial"/>
                <w:sz w:val="20"/>
                <w:szCs w:val="20"/>
              </w:rPr>
              <w:t>revine</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poziția</w:t>
            </w:r>
            <w:proofErr w:type="spellEnd"/>
            <w:r w:rsidRPr="00FB12C5">
              <w:rPr>
                <w:rFonts w:ascii="Arial" w:hAnsi="Arial" w:cs="Arial"/>
                <w:sz w:val="20"/>
                <w:szCs w:val="20"/>
              </w:rPr>
              <w:t xml:space="preserve"> </w:t>
            </w:r>
            <w:proofErr w:type="spellStart"/>
            <w:r w:rsidRPr="00FB12C5">
              <w:rPr>
                <w:rFonts w:ascii="Arial" w:hAnsi="Arial" w:cs="Arial"/>
                <w:sz w:val="20"/>
                <w:szCs w:val="20"/>
              </w:rPr>
              <w:t>inițială</w:t>
            </w:r>
            <w:proofErr w:type="spellEnd"/>
            <w:r w:rsidRPr="00FB12C5">
              <w:rPr>
                <w:rFonts w:ascii="Arial" w:hAnsi="Arial" w:cs="Arial"/>
                <w:sz w:val="20"/>
                <w:szCs w:val="20"/>
              </w:rPr>
              <w:t xml:space="preserve">, </w:t>
            </w:r>
            <w:proofErr w:type="spellStart"/>
            <w:r w:rsidRPr="00FB12C5">
              <w:rPr>
                <w:rFonts w:ascii="Arial" w:hAnsi="Arial" w:cs="Arial"/>
                <w:sz w:val="20"/>
                <w:szCs w:val="20"/>
              </w:rPr>
              <w:t>scuterul</w:t>
            </w:r>
            <w:proofErr w:type="spellEnd"/>
            <w:r w:rsidRPr="00FB12C5">
              <w:rPr>
                <w:rFonts w:ascii="Arial" w:hAnsi="Arial" w:cs="Arial"/>
                <w:sz w:val="20"/>
                <w:szCs w:val="20"/>
              </w:rPr>
              <w:t xml:space="preserve"> nu se </w:t>
            </w:r>
            <w:proofErr w:type="spellStart"/>
            <w:r w:rsidRPr="00FB12C5">
              <w:rPr>
                <w:rFonts w:ascii="Arial" w:hAnsi="Arial" w:cs="Arial"/>
                <w:sz w:val="20"/>
                <w:szCs w:val="20"/>
              </w:rPr>
              <w:t>va</w:t>
            </w:r>
            <w:proofErr w:type="spellEnd"/>
            <w:r w:rsidRPr="00FB12C5">
              <w:rPr>
                <w:rFonts w:ascii="Arial" w:hAnsi="Arial" w:cs="Arial"/>
                <w:sz w:val="20"/>
                <w:szCs w:val="20"/>
              </w:rPr>
              <w:t xml:space="preserve"> </w:t>
            </w:r>
            <w:proofErr w:type="spellStart"/>
            <w:r w:rsidRPr="00FB12C5">
              <w:rPr>
                <w:rFonts w:ascii="Arial" w:hAnsi="Arial" w:cs="Arial"/>
                <w:sz w:val="20"/>
                <w:szCs w:val="20"/>
              </w:rPr>
              <w:t>opri</w:t>
            </w:r>
            <w:proofErr w:type="spellEnd"/>
            <w:r w:rsidRPr="00FB12C5">
              <w:rPr>
                <w:rFonts w:ascii="Arial" w:hAnsi="Arial" w:cs="Arial"/>
                <w:sz w:val="20"/>
                <w:szCs w:val="20"/>
              </w:rPr>
              <w:t>.</w:t>
            </w:r>
          </w:p>
        </w:tc>
        <w:tc>
          <w:tcPr>
            <w:tcW w:w="3071" w:type="dxa"/>
          </w:tcPr>
          <w:p w14:paraId="3418D554" w14:textId="2DB3457A"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regulatorul</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supapa</w:t>
            </w:r>
            <w:proofErr w:type="spellEnd"/>
            <w:r w:rsidRPr="00FB12C5">
              <w:rPr>
                <w:rFonts w:ascii="Arial" w:hAnsi="Arial" w:cs="Arial"/>
                <w:sz w:val="20"/>
                <w:szCs w:val="20"/>
              </w:rPr>
              <w:t xml:space="preserve"> de </w:t>
            </w:r>
            <w:proofErr w:type="spellStart"/>
            <w:r w:rsidRPr="00FB12C5">
              <w:rPr>
                <w:rFonts w:ascii="Arial" w:hAnsi="Arial" w:cs="Arial"/>
                <w:sz w:val="20"/>
                <w:szCs w:val="20"/>
              </w:rPr>
              <w:t>accelerație</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deteriorată</w:t>
            </w:r>
            <w:proofErr w:type="spellEnd"/>
          </w:p>
        </w:tc>
        <w:tc>
          <w:tcPr>
            <w:tcW w:w="3071" w:type="dxa"/>
          </w:tcPr>
          <w:p w14:paraId="37BCC511" w14:textId="6A099740"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sau</w:t>
            </w:r>
            <w:proofErr w:type="spellEnd"/>
            <w:r w:rsidRPr="00FB12C5">
              <w:rPr>
                <w:rFonts w:ascii="Arial" w:hAnsi="Arial" w:cs="Arial"/>
                <w:sz w:val="20"/>
                <w:szCs w:val="20"/>
              </w:rPr>
              <w:t xml:space="preserve"> </w:t>
            </w:r>
            <w:proofErr w:type="spellStart"/>
            <w:r w:rsidRPr="00FB12C5">
              <w:rPr>
                <w:rFonts w:ascii="Arial" w:hAnsi="Arial" w:cs="Arial"/>
                <w:sz w:val="20"/>
                <w:szCs w:val="20"/>
              </w:rPr>
              <w:t>contactați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centru de </w:t>
            </w:r>
            <w:proofErr w:type="spellStart"/>
            <w:r w:rsidRPr="00FB12C5">
              <w:rPr>
                <w:rFonts w:ascii="Arial" w:hAnsi="Arial" w:cs="Arial"/>
                <w:sz w:val="20"/>
                <w:szCs w:val="20"/>
              </w:rPr>
              <w:t>service</w:t>
            </w:r>
            <w:proofErr w:type="spellEnd"/>
            <w:r w:rsidRPr="00FB12C5">
              <w:rPr>
                <w:rFonts w:ascii="Arial" w:hAnsi="Arial" w:cs="Arial"/>
                <w:sz w:val="20"/>
                <w:szCs w:val="20"/>
              </w:rPr>
              <w:t xml:space="preserve"> </w:t>
            </w:r>
            <w:proofErr w:type="spellStart"/>
            <w:r w:rsidRPr="00FB12C5">
              <w:rPr>
                <w:rFonts w:ascii="Arial" w:hAnsi="Arial" w:cs="Arial"/>
                <w:sz w:val="20"/>
                <w:szCs w:val="20"/>
              </w:rPr>
              <w:t>autorizat</w:t>
            </w:r>
            <w:proofErr w:type="spellEnd"/>
          </w:p>
        </w:tc>
      </w:tr>
      <w:tr w:rsidR="007509D2" w:rsidRPr="00E63C7E" w14:paraId="4EF89824" w14:textId="77777777" w:rsidTr="00D06C94">
        <w:tc>
          <w:tcPr>
            <w:tcW w:w="3070" w:type="dxa"/>
          </w:tcPr>
          <w:p w14:paraId="546E4641" w14:textId="6C765B1B"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Scuterul</w:t>
            </w:r>
            <w:proofErr w:type="spellEnd"/>
            <w:r w:rsidRPr="00FB12C5">
              <w:rPr>
                <w:rFonts w:ascii="Arial" w:hAnsi="Arial" w:cs="Arial"/>
                <w:sz w:val="20"/>
                <w:szCs w:val="20"/>
              </w:rPr>
              <w:t xml:space="preserve"> </w:t>
            </w:r>
            <w:proofErr w:type="spellStart"/>
            <w:r w:rsidRPr="00FB12C5">
              <w:rPr>
                <w:rFonts w:ascii="Arial" w:hAnsi="Arial" w:cs="Arial"/>
                <w:sz w:val="20"/>
                <w:szCs w:val="20"/>
              </w:rPr>
              <w:t>pierde</w:t>
            </w:r>
            <w:proofErr w:type="spellEnd"/>
            <w:r w:rsidRPr="00FB12C5">
              <w:rPr>
                <w:rFonts w:ascii="Arial" w:hAnsi="Arial" w:cs="Arial"/>
                <w:sz w:val="20"/>
                <w:szCs w:val="20"/>
              </w:rPr>
              <w:t xml:space="preserve"> </w:t>
            </w:r>
            <w:proofErr w:type="spellStart"/>
            <w:r w:rsidRPr="00FB12C5">
              <w:rPr>
                <w:rFonts w:ascii="Arial" w:hAnsi="Arial" w:cs="Arial"/>
                <w:sz w:val="20"/>
                <w:szCs w:val="20"/>
              </w:rPr>
              <w:t>viteză</w:t>
            </w:r>
            <w:proofErr w:type="spellEnd"/>
          </w:p>
        </w:tc>
        <w:tc>
          <w:tcPr>
            <w:tcW w:w="3071" w:type="dxa"/>
          </w:tcPr>
          <w:p w14:paraId="482EDE6A"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descărcată</w:t>
            </w:r>
            <w:proofErr w:type="spellEnd"/>
          </w:p>
          <w:p w14:paraId="4917771A"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defecțiune</w:t>
            </w:r>
            <w:proofErr w:type="spellEnd"/>
            <w:r w:rsidRPr="00FB12C5">
              <w:rPr>
                <w:rFonts w:ascii="Arial" w:hAnsi="Arial" w:cs="Arial"/>
                <w:sz w:val="20"/>
                <w:szCs w:val="20"/>
              </w:rPr>
              <w:t xml:space="preserve"> a </w:t>
            </w:r>
            <w:proofErr w:type="spellStart"/>
            <w:r w:rsidRPr="00FB12C5">
              <w:rPr>
                <w:rFonts w:ascii="Arial" w:hAnsi="Arial" w:cs="Arial"/>
                <w:sz w:val="20"/>
                <w:szCs w:val="20"/>
              </w:rPr>
              <w:t>bateriei</w:t>
            </w:r>
            <w:proofErr w:type="spellEnd"/>
          </w:p>
          <w:p w14:paraId="263FBD99" w14:textId="2440FE2F"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defecțiune</w:t>
            </w:r>
            <w:proofErr w:type="spellEnd"/>
            <w:r w:rsidRPr="00FB12C5">
              <w:rPr>
                <w:rFonts w:ascii="Arial" w:hAnsi="Arial" w:cs="Arial"/>
                <w:sz w:val="20"/>
                <w:szCs w:val="20"/>
              </w:rPr>
              <w:t xml:space="preserve"> la </w:t>
            </w:r>
            <w:proofErr w:type="spellStart"/>
            <w:r w:rsidRPr="00FB12C5">
              <w:rPr>
                <w:rFonts w:ascii="Arial" w:hAnsi="Arial" w:cs="Arial"/>
                <w:sz w:val="20"/>
                <w:szCs w:val="20"/>
              </w:rPr>
              <w:t>supapa</w:t>
            </w:r>
            <w:proofErr w:type="spellEnd"/>
            <w:r w:rsidRPr="00FB12C5">
              <w:rPr>
                <w:rFonts w:ascii="Arial" w:hAnsi="Arial" w:cs="Arial"/>
                <w:sz w:val="20"/>
                <w:szCs w:val="20"/>
              </w:rPr>
              <w:t xml:space="preserve"> de </w:t>
            </w:r>
            <w:proofErr w:type="spellStart"/>
            <w:r w:rsidRPr="00FB12C5">
              <w:rPr>
                <w:rFonts w:ascii="Arial" w:hAnsi="Arial" w:cs="Arial"/>
                <w:sz w:val="20"/>
                <w:szCs w:val="20"/>
              </w:rPr>
              <w:t>accelerație</w:t>
            </w:r>
            <w:proofErr w:type="spellEnd"/>
          </w:p>
        </w:tc>
        <w:tc>
          <w:tcPr>
            <w:tcW w:w="3071" w:type="dxa"/>
          </w:tcPr>
          <w:p w14:paraId="44C65800"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încărcați</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p>
          <w:p w14:paraId="082AE46D"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p>
          <w:p w14:paraId="7E8EFFCF" w14:textId="7089D6B4"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supapa</w:t>
            </w:r>
            <w:proofErr w:type="spellEnd"/>
            <w:r w:rsidRPr="00FB12C5">
              <w:rPr>
                <w:rFonts w:ascii="Arial" w:hAnsi="Arial" w:cs="Arial"/>
                <w:sz w:val="20"/>
                <w:szCs w:val="20"/>
              </w:rPr>
              <w:t xml:space="preserve"> de </w:t>
            </w:r>
            <w:proofErr w:type="spellStart"/>
            <w:r w:rsidRPr="00FB12C5">
              <w:rPr>
                <w:rFonts w:ascii="Arial" w:hAnsi="Arial" w:cs="Arial"/>
                <w:sz w:val="20"/>
                <w:szCs w:val="20"/>
              </w:rPr>
              <w:t>accelerație</w:t>
            </w:r>
            <w:proofErr w:type="spellEnd"/>
          </w:p>
        </w:tc>
      </w:tr>
      <w:tr w:rsidR="007509D2" w:rsidRPr="00E63C7E" w14:paraId="7A742011" w14:textId="77777777" w:rsidTr="00D06C94">
        <w:tc>
          <w:tcPr>
            <w:tcW w:w="3070" w:type="dxa"/>
          </w:tcPr>
          <w:p w14:paraId="31F1854E" w14:textId="0019E2EF"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t>Distanța</w:t>
            </w:r>
            <w:proofErr w:type="spellEnd"/>
            <w:r w:rsidRPr="00FB12C5">
              <w:rPr>
                <w:rFonts w:ascii="Arial" w:hAnsi="Arial" w:cs="Arial"/>
                <w:sz w:val="20"/>
                <w:szCs w:val="20"/>
              </w:rPr>
              <w:t xml:space="preserve"> de </w:t>
            </w:r>
            <w:proofErr w:type="spellStart"/>
            <w:r w:rsidRPr="00FB12C5">
              <w:rPr>
                <w:rFonts w:ascii="Arial" w:hAnsi="Arial" w:cs="Arial"/>
                <w:sz w:val="20"/>
                <w:szCs w:val="20"/>
              </w:rPr>
              <w:t>acoperire</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redusă</w:t>
            </w:r>
            <w:proofErr w:type="spellEnd"/>
          </w:p>
        </w:tc>
        <w:tc>
          <w:tcPr>
            <w:tcW w:w="3071" w:type="dxa"/>
          </w:tcPr>
          <w:p w14:paraId="7808DB95"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presiune</w:t>
            </w:r>
            <w:proofErr w:type="spellEnd"/>
            <w:r w:rsidRPr="00FB12C5">
              <w:rPr>
                <w:rFonts w:ascii="Arial" w:hAnsi="Arial" w:cs="Arial"/>
                <w:sz w:val="20"/>
                <w:szCs w:val="20"/>
              </w:rPr>
              <w:t xml:space="preserve"> </w:t>
            </w:r>
            <w:proofErr w:type="spellStart"/>
            <w:r w:rsidRPr="00FB12C5">
              <w:rPr>
                <w:rFonts w:ascii="Arial" w:hAnsi="Arial" w:cs="Arial"/>
                <w:sz w:val="20"/>
                <w:szCs w:val="20"/>
              </w:rPr>
              <w:t>scăzută</w:t>
            </w:r>
            <w:proofErr w:type="spellEnd"/>
            <w:r w:rsidRPr="00FB12C5">
              <w:rPr>
                <w:rFonts w:ascii="Arial" w:hAnsi="Arial" w:cs="Arial"/>
                <w:sz w:val="20"/>
                <w:szCs w:val="20"/>
              </w:rPr>
              <w:t xml:space="preserve"> a </w:t>
            </w:r>
            <w:proofErr w:type="spellStart"/>
            <w:r w:rsidRPr="00FB12C5">
              <w:rPr>
                <w:rFonts w:ascii="Arial" w:hAnsi="Arial" w:cs="Arial"/>
                <w:sz w:val="20"/>
                <w:szCs w:val="20"/>
              </w:rPr>
              <w:t>pneurilor</w:t>
            </w:r>
            <w:proofErr w:type="spellEnd"/>
          </w:p>
          <w:p w14:paraId="06DCCA4F"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nu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complet</w:t>
            </w:r>
            <w:proofErr w:type="spellEnd"/>
            <w:r w:rsidRPr="00FB12C5">
              <w:rPr>
                <w:rFonts w:ascii="Arial" w:hAnsi="Arial" w:cs="Arial"/>
                <w:sz w:val="20"/>
                <w:szCs w:val="20"/>
              </w:rPr>
              <w:t xml:space="preserve"> </w:t>
            </w:r>
            <w:proofErr w:type="spellStart"/>
            <w:r w:rsidRPr="00FB12C5">
              <w:rPr>
                <w:rFonts w:ascii="Arial" w:hAnsi="Arial" w:cs="Arial"/>
                <w:sz w:val="20"/>
                <w:szCs w:val="20"/>
              </w:rPr>
              <w:t>încărcată</w:t>
            </w:r>
            <w:proofErr w:type="spellEnd"/>
          </w:p>
          <w:p w14:paraId="5F49F0D2"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este</w:t>
            </w:r>
            <w:proofErr w:type="spellEnd"/>
            <w:r w:rsidRPr="00FB12C5">
              <w:rPr>
                <w:rFonts w:ascii="Arial" w:hAnsi="Arial" w:cs="Arial"/>
                <w:sz w:val="20"/>
                <w:szCs w:val="20"/>
              </w:rPr>
              <w:t xml:space="preserve"> </w:t>
            </w:r>
            <w:proofErr w:type="spellStart"/>
            <w:r w:rsidRPr="00FB12C5">
              <w:rPr>
                <w:rFonts w:ascii="Arial" w:hAnsi="Arial" w:cs="Arial"/>
                <w:sz w:val="20"/>
                <w:szCs w:val="20"/>
              </w:rPr>
              <w:t>deteriorată</w:t>
            </w:r>
            <w:proofErr w:type="spellEnd"/>
          </w:p>
          <w:p w14:paraId="60D07866" w14:textId="32A88401"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d) </w:t>
            </w:r>
            <w:proofErr w:type="spellStart"/>
            <w:r w:rsidRPr="00FB12C5">
              <w:rPr>
                <w:rFonts w:ascii="Arial" w:hAnsi="Arial" w:cs="Arial"/>
                <w:sz w:val="20"/>
                <w:szCs w:val="20"/>
              </w:rPr>
              <w:t>deplasarea</w:t>
            </w:r>
            <w:proofErr w:type="spellEnd"/>
            <w:r w:rsidRPr="00FB12C5">
              <w:rPr>
                <w:rFonts w:ascii="Arial" w:hAnsi="Arial" w:cs="Arial"/>
                <w:sz w:val="20"/>
                <w:szCs w:val="20"/>
              </w:rPr>
              <w:t xml:space="preserve"> </w:t>
            </w:r>
            <w:proofErr w:type="spellStart"/>
            <w:r w:rsidRPr="00FB12C5">
              <w:rPr>
                <w:rFonts w:ascii="Arial" w:hAnsi="Arial" w:cs="Arial"/>
                <w:sz w:val="20"/>
                <w:szCs w:val="20"/>
              </w:rPr>
              <w:t>împotriva</w:t>
            </w:r>
            <w:proofErr w:type="spellEnd"/>
            <w:r w:rsidRPr="00FB12C5">
              <w:rPr>
                <w:rFonts w:ascii="Arial" w:hAnsi="Arial" w:cs="Arial"/>
                <w:sz w:val="20"/>
                <w:szCs w:val="20"/>
              </w:rPr>
              <w:t xml:space="preserve"> </w:t>
            </w:r>
            <w:proofErr w:type="spellStart"/>
            <w:r w:rsidRPr="00FB12C5">
              <w:rPr>
                <w:rFonts w:ascii="Arial" w:hAnsi="Arial" w:cs="Arial"/>
                <w:sz w:val="20"/>
                <w:szCs w:val="20"/>
              </w:rPr>
              <w:t>vântului</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pante, </w:t>
            </w:r>
            <w:proofErr w:type="spellStart"/>
            <w:r w:rsidRPr="00FB12C5">
              <w:rPr>
                <w:rFonts w:ascii="Arial" w:hAnsi="Arial" w:cs="Arial"/>
                <w:sz w:val="20"/>
                <w:szCs w:val="20"/>
              </w:rPr>
              <w:t>supraîncărcare</w:t>
            </w:r>
            <w:proofErr w:type="spellEnd"/>
            <w:r w:rsidRPr="00FB12C5">
              <w:rPr>
                <w:rFonts w:ascii="Arial" w:hAnsi="Arial" w:cs="Arial"/>
                <w:sz w:val="20"/>
                <w:szCs w:val="20"/>
              </w:rPr>
              <w:t xml:space="preserve"> </w:t>
            </w:r>
            <w:proofErr w:type="spellStart"/>
            <w:r w:rsidRPr="00FB12C5">
              <w:rPr>
                <w:rFonts w:ascii="Arial" w:hAnsi="Arial" w:cs="Arial"/>
                <w:sz w:val="20"/>
                <w:szCs w:val="20"/>
              </w:rPr>
              <w:t>etc</w:t>
            </w:r>
            <w:proofErr w:type="spellEnd"/>
            <w:r w:rsidRPr="00FB12C5">
              <w:rPr>
                <w:rFonts w:ascii="Arial" w:hAnsi="Arial" w:cs="Arial"/>
                <w:sz w:val="20"/>
                <w:szCs w:val="20"/>
              </w:rPr>
              <w:t>.</w:t>
            </w:r>
          </w:p>
        </w:tc>
        <w:tc>
          <w:tcPr>
            <w:tcW w:w="3071" w:type="dxa"/>
          </w:tcPr>
          <w:p w14:paraId="59147ED2"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umflați</w:t>
            </w:r>
            <w:proofErr w:type="spellEnd"/>
            <w:r w:rsidRPr="00FB12C5">
              <w:rPr>
                <w:rFonts w:ascii="Arial" w:hAnsi="Arial" w:cs="Arial"/>
                <w:sz w:val="20"/>
                <w:szCs w:val="20"/>
              </w:rPr>
              <w:t xml:space="preserve"> </w:t>
            </w:r>
            <w:proofErr w:type="spellStart"/>
            <w:r w:rsidRPr="00FB12C5">
              <w:rPr>
                <w:rFonts w:ascii="Arial" w:hAnsi="Arial" w:cs="Arial"/>
                <w:sz w:val="20"/>
                <w:szCs w:val="20"/>
              </w:rPr>
              <w:t>pneurile</w:t>
            </w:r>
            <w:proofErr w:type="spellEnd"/>
          </w:p>
          <w:p w14:paraId="02521F66"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Încărcați</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r w:rsidRPr="00FB12C5">
              <w:rPr>
                <w:rFonts w:ascii="Arial" w:hAnsi="Arial" w:cs="Arial"/>
                <w:sz w:val="20"/>
                <w:szCs w:val="20"/>
              </w:rPr>
              <w:t xml:space="preserve"> </w:t>
            </w:r>
            <w:proofErr w:type="spellStart"/>
            <w:r w:rsidRPr="00FB12C5">
              <w:rPr>
                <w:rFonts w:ascii="Arial" w:hAnsi="Arial" w:cs="Arial"/>
                <w:sz w:val="20"/>
                <w:szCs w:val="20"/>
              </w:rPr>
              <w:t>timp</w:t>
            </w:r>
            <w:proofErr w:type="spellEnd"/>
            <w:r w:rsidRPr="00FB12C5">
              <w:rPr>
                <w:rFonts w:ascii="Arial" w:hAnsi="Arial" w:cs="Arial"/>
                <w:sz w:val="20"/>
                <w:szCs w:val="20"/>
              </w:rPr>
              <w:t xml:space="preserve"> de 4-6 </w:t>
            </w:r>
            <w:proofErr w:type="spellStart"/>
            <w:r w:rsidRPr="00FB12C5">
              <w:rPr>
                <w:rFonts w:ascii="Arial" w:hAnsi="Arial" w:cs="Arial"/>
                <w:sz w:val="20"/>
                <w:szCs w:val="20"/>
              </w:rPr>
              <w:t>ore</w:t>
            </w:r>
            <w:proofErr w:type="spellEnd"/>
          </w:p>
          <w:p w14:paraId="238B4F1E"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bateria</w:t>
            </w:r>
            <w:proofErr w:type="spellEnd"/>
          </w:p>
          <w:p w14:paraId="28E87F9B" w14:textId="3266FB2F"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(d) </w:t>
            </w:r>
            <w:proofErr w:type="spellStart"/>
            <w:r w:rsidRPr="00FB12C5">
              <w:rPr>
                <w:rFonts w:ascii="Arial" w:hAnsi="Arial" w:cs="Arial"/>
                <w:sz w:val="20"/>
                <w:szCs w:val="20"/>
              </w:rPr>
              <w:t>să</w:t>
            </w:r>
            <w:proofErr w:type="spellEnd"/>
            <w:r w:rsidRPr="00FB12C5">
              <w:rPr>
                <w:rFonts w:ascii="Arial" w:hAnsi="Arial" w:cs="Arial"/>
                <w:sz w:val="20"/>
                <w:szCs w:val="20"/>
              </w:rPr>
              <w:t xml:space="preserve"> </w:t>
            </w:r>
            <w:proofErr w:type="spellStart"/>
            <w:r w:rsidRPr="00FB12C5">
              <w:rPr>
                <w:rFonts w:ascii="Arial" w:hAnsi="Arial" w:cs="Arial"/>
                <w:sz w:val="20"/>
                <w:szCs w:val="20"/>
              </w:rPr>
              <w:t>evite</w:t>
            </w:r>
            <w:proofErr w:type="spellEnd"/>
            <w:r w:rsidRPr="00FB12C5">
              <w:rPr>
                <w:rFonts w:ascii="Arial" w:hAnsi="Arial" w:cs="Arial"/>
                <w:sz w:val="20"/>
                <w:szCs w:val="20"/>
              </w:rPr>
              <w:t xml:space="preserve"> </w:t>
            </w:r>
            <w:proofErr w:type="spellStart"/>
            <w:r w:rsidRPr="00FB12C5">
              <w:rPr>
                <w:rFonts w:ascii="Arial" w:hAnsi="Arial" w:cs="Arial"/>
                <w:sz w:val="20"/>
                <w:szCs w:val="20"/>
              </w:rPr>
              <w:t>următorii</w:t>
            </w:r>
            <w:proofErr w:type="spellEnd"/>
            <w:r w:rsidRPr="00FB12C5">
              <w:rPr>
                <w:rFonts w:ascii="Arial" w:hAnsi="Arial" w:cs="Arial"/>
                <w:sz w:val="20"/>
                <w:szCs w:val="20"/>
              </w:rPr>
              <w:t xml:space="preserve"> </w:t>
            </w:r>
            <w:proofErr w:type="spellStart"/>
            <w:r w:rsidRPr="00FB12C5">
              <w:rPr>
                <w:rFonts w:ascii="Arial" w:hAnsi="Arial" w:cs="Arial"/>
                <w:sz w:val="20"/>
                <w:szCs w:val="20"/>
              </w:rPr>
              <w:t>factori</w:t>
            </w:r>
            <w:proofErr w:type="spellEnd"/>
          </w:p>
        </w:tc>
      </w:tr>
      <w:tr w:rsidR="007509D2" w:rsidRPr="00E63C7E" w14:paraId="798638A3" w14:textId="77777777" w:rsidTr="00D06C94">
        <w:tc>
          <w:tcPr>
            <w:tcW w:w="3070" w:type="dxa"/>
          </w:tcPr>
          <w:p w14:paraId="53FF264F" w14:textId="060F9C5D" w:rsidR="007509D2" w:rsidRPr="00E63C7E" w:rsidRDefault="00FB12C5" w:rsidP="00D06C94">
            <w:pPr>
              <w:spacing w:after="0" w:line="240" w:lineRule="auto"/>
              <w:rPr>
                <w:rFonts w:ascii="Arial" w:hAnsi="Arial" w:cs="Arial"/>
                <w:sz w:val="20"/>
                <w:szCs w:val="20"/>
              </w:rPr>
            </w:pPr>
            <w:proofErr w:type="spellStart"/>
            <w:r w:rsidRPr="00FB12C5">
              <w:rPr>
                <w:rFonts w:ascii="Arial" w:hAnsi="Arial" w:cs="Arial"/>
                <w:sz w:val="20"/>
                <w:szCs w:val="20"/>
              </w:rPr>
              <w:lastRenderedPageBreak/>
              <w:t>Bateria</w:t>
            </w:r>
            <w:proofErr w:type="spellEnd"/>
            <w:r w:rsidRPr="00FB12C5">
              <w:rPr>
                <w:rFonts w:ascii="Arial" w:hAnsi="Arial" w:cs="Arial"/>
                <w:sz w:val="20"/>
                <w:szCs w:val="20"/>
              </w:rPr>
              <w:t xml:space="preserve"> nu se </w:t>
            </w:r>
            <w:proofErr w:type="spellStart"/>
            <w:r w:rsidRPr="00FB12C5">
              <w:rPr>
                <w:rFonts w:ascii="Arial" w:hAnsi="Arial" w:cs="Arial"/>
                <w:sz w:val="20"/>
                <w:szCs w:val="20"/>
              </w:rPr>
              <w:t>încarcă</w:t>
            </w:r>
            <w:proofErr w:type="spellEnd"/>
          </w:p>
        </w:tc>
        <w:tc>
          <w:tcPr>
            <w:tcW w:w="3071" w:type="dxa"/>
          </w:tcPr>
          <w:p w14:paraId="007F35CE"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cabluri</w:t>
            </w:r>
            <w:proofErr w:type="spellEnd"/>
            <w:r w:rsidRPr="00FB12C5">
              <w:rPr>
                <w:rFonts w:ascii="Arial" w:hAnsi="Arial" w:cs="Arial"/>
                <w:sz w:val="20"/>
                <w:szCs w:val="20"/>
              </w:rPr>
              <w:t xml:space="preserve"> </w:t>
            </w:r>
            <w:proofErr w:type="spellStart"/>
            <w:r w:rsidRPr="00FB12C5">
              <w:rPr>
                <w:rFonts w:ascii="Arial" w:hAnsi="Arial" w:cs="Arial"/>
                <w:sz w:val="20"/>
                <w:szCs w:val="20"/>
              </w:rPr>
              <w:t>slăbite</w:t>
            </w:r>
            <w:proofErr w:type="spellEnd"/>
            <w:r w:rsidRPr="00FB12C5">
              <w:rPr>
                <w:rFonts w:ascii="Arial" w:hAnsi="Arial" w:cs="Arial"/>
                <w:sz w:val="20"/>
                <w:szCs w:val="20"/>
              </w:rPr>
              <w:t xml:space="preserve"> </w:t>
            </w:r>
            <w:proofErr w:type="spellStart"/>
            <w:r w:rsidRPr="00FB12C5">
              <w:rPr>
                <w:rFonts w:ascii="Arial" w:hAnsi="Arial" w:cs="Arial"/>
                <w:sz w:val="20"/>
                <w:szCs w:val="20"/>
              </w:rPr>
              <w:t>în</w:t>
            </w:r>
            <w:proofErr w:type="spellEnd"/>
            <w:r w:rsidRPr="00FB12C5">
              <w:rPr>
                <w:rFonts w:ascii="Arial" w:hAnsi="Arial" w:cs="Arial"/>
                <w:sz w:val="20"/>
                <w:szCs w:val="20"/>
              </w:rPr>
              <w:t xml:space="preserve"> </w:t>
            </w:r>
            <w:proofErr w:type="spellStart"/>
            <w:r w:rsidRPr="00FB12C5">
              <w:rPr>
                <w:rFonts w:ascii="Arial" w:hAnsi="Arial" w:cs="Arial"/>
                <w:sz w:val="20"/>
                <w:szCs w:val="20"/>
              </w:rPr>
              <w:t>apropierea</w:t>
            </w:r>
            <w:proofErr w:type="spellEnd"/>
            <w:r w:rsidRPr="00FB12C5">
              <w:rPr>
                <w:rFonts w:ascii="Arial" w:hAnsi="Arial" w:cs="Arial"/>
                <w:sz w:val="20"/>
                <w:szCs w:val="20"/>
              </w:rPr>
              <w:t xml:space="preserve"> </w:t>
            </w:r>
            <w:proofErr w:type="spellStart"/>
            <w:r w:rsidRPr="00FB12C5">
              <w:rPr>
                <w:rFonts w:ascii="Arial" w:hAnsi="Arial" w:cs="Arial"/>
                <w:sz w:val="20"/>
                <w:szCs w:val="20"/>
              </w:rPr>
              <w:t>prizei</w:t>
            </w:r>
            <w:proofErr w:type="spellEnd"/>
            <w:r w:rsidRPr="00FB12C5">
              <w:rPr>
                <w:rFonts w:ascii="Arial" w:hAnsi="Arial" w:cs="Arial"/>
                <w:sz w:val="20"/>
                <w:szCs w:val="20"/>
              </w:rPr>
              <w:t xml:space="preserve"> de </w:t>
            </w:r>
            <w:proofErr w:type="spellStart"/>
            <w:r w:rsidRPr="00FB12C5">
              <w:rPr>
                <w:rFonts w:ascii="Arial" w:hAnsi="Arial" w:cs="Arial"/>
                <w:sz w:val="20"/>
                <w:szCs w:val="20"/>
              </w:rPr>
              <w:t>încărcare</w:t>
            </w:r>
            <w:proofErr w:type="spellEnd"/>
          </w:p>
          <w:p w14:paraId="2B3FBEC8"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cabluri</w:t>
            </w:r>
            <w:proofErr w:type="spellEnd"/>
            <w:r w:rsidRPr="00FB12C5">
              <w:rPr>
                <w:rFonts w:ascii="Arial" w:hAnsi="Arial" w:cs="Arial"/>
                <w:sz w:val="20"/>
                <w:szCs w:val="20"/>
              </w:rPr>
              <w:t xml:space="preserve"> </w:t>
            </w:r>
            <w:proofErr w:type="spellStart"/>
            <w:r w:rsidRPr="00FB12C5">
              <w:rPr>
                <w:rFonts w:ascii="Arial" w:hAnsi="Arial" w:cs="Arial"/>
                <w:sz w:val="20"/>
                <w:szCs w:val="20"/>
              </w:rPr>
              <w:t>slăbite</w:t>
            </w:r>
            <w:proofErr w:type="spellEnd"/>
            <w:r w:rsidRPr="00FB12C5">
              <w:rPr>
                <w:rFonts w:ascii="Arial" w:hAnsi="Arial" w:cs="Arial"/>
                <w:sz w:val="20"/>
                <w:szCs w:val="20"/>
              </w:rPr>
              <w:t xml:space="preserve"> ale </w:t>
            </w:r>
            <w:proofErr w:type="spellStart"/>
            <w:r w:rsidRPr="00FB12C5">
              <w:rPr>
                <w:rFonts w:ascii="Arial" w:hAnsi="Arial" w:cs="Arial"/>
                <w:sz w:val="20"/>
                <w:szCs w:val="20"/>
              </w:rPr>
              <w:t>bateriei</w:t>
            </w:r>
            <w:proofErr w:type="spellEnd"/>
          </w:p>
          <w:p w14:paraId="462F5500" w14:textId="4786D92C"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încărcător</w:t>
            </w:r>
            <w:proofErr w:type="spellEnd"/>
            <w:r w:rsidRPr="00FB12C5">
              <w:rPr>
                <w:rFonts w:ascii="Arial" w:hAnsi="Arial" w:cs="Arial"/>
                <w:sz w:val="20"/>
                <w:szCs w:val="20"/>
              </w:rPr>
              <w:t xml:space="preserve"> </w:t>
            </w:r>
            <w:proofErr w:type="spellStart"/>
            <w:r w:rsidRPr="00FB12C5">
              <w:rPr>
                <w:rFonts w:ascii="Arial" w:hAnsi="Arial" w:cs="Arial"/>
                <w:sz w:val="20"/>
                <w:szCs w:val="20"/>
              </w:rPr>
              <w:t>defect</w:t>
            </w:r>
            <w:proofErr w:type="spellEnd"/>
          </w:p>
        </w:tc>
        <w:tc>
          <w:tcPr>
            <w:tcW w:w="3071" w:type="dxa"/>
          </w:tcPr>
          <w:p w14:paraId="5FE44628"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a) </w:t>
            </w:r>
            <w:proofErr w:type="spellStart"/>
            <w:r w:rsidRPr="00FB12C5">
              <w:rPr>
                <w:rFonts w:ascii="Arial" w:hAnsi="Arial" w:cs="Arial"/>
                <w:sz w:val="20"/>
                <w:szCs w:val="20"/>
              </w:rPr>
              <w:t>verificați</w:t>
            </w:r>
            <w:proofErr w:type="spellEnd"/>
            <w:r w:rsidRPr="00FB12C5">
              <w:rPr>
                <w:rFonts w:ascii="Arial" w:hAnsi="Arial" w:cs="Arial"/>
                <w:sz w:val="20"/>
                <w:szCs w:val="20"/>
              </w:rPr>
              <w:t xml:space="preserve"> </w:t>
            </w:r>
            <w:proofErr w:type="spellStart"/>
            <w:r w:rsidRPr="00FB12C5">
              <w:rPr>
                <w:rFonts w:ascii="Arial" w:hAnsi="Arial" w:cs="Arial"/>
                <w:sz w:val="20"/>
                <w:szCs w:val="20"/>
              </w:rPr>
              <w:t>cablajul</w:t>
            </w:r>
            <w:proofErr w:type="spellEnd"/>
            <w:r w:rsidRPr="00FB12C5">
              <w:rPr>
                <w:rFonts w:ascii="Arial" w:hAnsi="Arial" w:cs="Arial"/>
                <w:sz w:val="20"/>
                <w:szCs w:val="20"/>
              </w:rPr>
              <w:t xml:space="preserve"> </w:t>
            </w:r>
            <w:proofErr w:type="spellStart"/>
            <w:r w:rsidRPr="00FB12C5">
              <w:rPr>
                <w:rFonts w:ascii="Arial" w:hAnsi="Arial" w:cs="Arial"/>
                <w:sz w:val="20"/>
                <w:szCs w:val="20"/>
              </w:rPr>
              <w:t>și</w:t>
            </w:r>
            <w:proofErr w:type="spellEnd"/>
            <w:r w:rsidRPr="00FB12C5">
              <w:rPr>
                <w:rFonts w:ascii="Arial" w:hAnsi="Arial" w:cs="Arial"/>
                <w:sz w:val="20"/>
                <w:szCs w:val="20"/>
              </w:rPr>
              <w:t xml:space="preserve"> </w:t>
            </w:r>
            <w:proofErr w:type="spellStart"/>
            <w:r w:rsidRPr="00FB12C5">
              <w:rPr>
                <w:rFonts w:ascii="Arial" w:hAnsi="Arial" w:cs="Arial"/>
                <w:sz w:val="20"/>
                <w:szCs w:val="20"/>
              </w:rPr>
              <w:t>conexiunea</w:t>
            </w:r>
            <w:proofErr w:type="spellEnd"/>
            <w:r w:rsidRPr="00FB12C5">
              <w:rPr>
                <w:rFonts w:ascii="Arial" w:hAnsi="Arial" w:cs="Arial"/>
                <w:sz w:val="20"/>
                <w:szCs w:val="20"/>
              </w:rPr>
              <w:t xml:space="preserve"> </w:t>
            </w:r>
            <w:proofErr w:type="spellStart"/>
            <w:r w:rsidRPr="00FB12C5">
              <w:rPr>
                <w:rFonts w:ascii="Arial" w:hAnsi="Arial" w:cs="Arial"/>
                <w:sz w:val="20"/>
                <w:szCs w:val="20"/>
              </w:rPr>
              <w:t>fixă</w:t>
            </w:r>
            <w:proofErr w:type="spellEnd"/>
          </w:p>
          <w:p w14:paraId="536445B2" w14:textId="77777777" w:rsidR="00FB12C5" w:rsidRPr="00FB12C5" w:rsidRDefault="00FB12C5" w:rsidP="00FB12C5">
            <w:pPr>
              <w:spacing w:after="0" w:line="240" w:lineRule="auto"/>
              <w:rPr>
                <w:rFonts w:ascii="Arial" w:hAnsi="Arial" w:cs="Arial"/>
                <w:sz w:val="20"/>
                <w:szCs w:val="20"/>
              </w:rPr>
            </w:pPr>
            <w:r w:rsidRPr="00FB12C5">
              <w:rPr>
                <w:rFonts w:ascii="Arial" w:hAnsi="Arial" w:cs="Arial"/>
                <w:sz w:val="20"/>
                <w:szCs w:val="20"/>
              </w:rPr>
              <w:t xml:space="preserve">b) </w:t>
            </w:r>
            <w:proofErr w:type="spellStart"/>
            <w:r w:rsidRPr="00FB12C5">
              <w:rPr>
                <w:rFonts w:ascii="Arial" w:hAnsi="Arial" w:cs="Arial"/>
                <w:sz w:val="20"/>
                <w:szCs w:val="20"/>
              </w:rPr>
              <w:t>contactați</w:t>
            </w:r>
            <w:proofErr w:type="spellEnd"/>
            <w:r w:rsidRPr="00FB12C5">
              <w:rPr>
                <w:rFonts w:ascii="Arial" w:hAnsi="Arial" w:cs="Arial"/>
                <w:sz w:val="20"/>
                <w:szCs w:val="20"/>
              </w:rPr>
              <w:t xml:space="preserve"> </w:t>
            </w:r>
            <w:proofErr w:type="spellStart"/>
            <w:r w:rsidRPr="00FB12C5">
              <w:rPr>
                <w:rFonts w:ascii="Arial" w:hAnsi="Arial" w:cs="Arial"/>
                <w:sz w:val="20"/>
                <w:szCs w:val="20"/>
              </w:rPr>
              <w:t>un</w:t>
            </w:r>
            <w:proofErr w:type="spellEnd"/>
            <w:r w:rsidRPr="00FB12C5">
              <w:rPr>
                <w:rFonts w:ascii="Arial" w:hAnsi="Arial" w:cs="Arial"/>
                <w:sz w:val="20"/>
                <w:szCs w:val="20"/>
              </w:rPr>
              <w:t xml:space="preserve"> centru de </w:t>
            </w:r>
            <w:proofErr w:type="spellStart"/>
            <w:r w:rsidRPr="00FB12C5">
              <w:rPr>
                <w:rFonts w:ascii="Arial" w:hAnsi="Arial" w:cs="Arial"/>
                <w:sz w:val="20"/>
                <w:szCs w:val="20"/>
              </w:rPr>
              <w:t>service</w:t>
            </w:r>
            <w:proofErr w:type="spellEnd"/>
            <w:r w:rsidRPr="00FB12C5">
              <w:rPr>
                <w:rFonts w:ascii="Arial" w:hAnsi="Arial" w:cs="Arial"/>
                <w:sz w:val="20"/>
                <w:szCs w:val="20"/>
              </w:rPr>
              <w:t xml:space="preserve"> </w:t>
            </w:r>
            <w:proofErr w:type="spellStart"/>
            <w:r w:rsidRPr="00FB12C5">
              <w:rPr>
                <w:rFonts w:ascii="Arial" w:hAnsi="Arial" w:cs="Arial"/>
                <w:sz w:val="20"/>
                <w:szCs w:val="20"/>
              </w:rPr>
              <w:t>autorizat</w:t>
            </w:r>
            <w:proofErr w:type="spellEnd"/>
          </w:p>
          <w:p w14:paraId="3406876D" w14:textId="48D29D59" w:rsidR="007509D2" w:rsidRPr="00E63C7E" w:rsidRDefault="00FB12C5" w:rsidP="00FB12C5">
            <w:pPr>
              <w:spacing w:after="0" w:line="240" w:lineRule="auto"/>
              <w:rPr>
                <w:rFonts w:ascii="Arial" w:hAnsi="Arial" w:cs="Arial"/>
                <w:sz w:val="20"/>
                <w:szCs w:val="20"/>
              </w:rPr>
            </w:pPr>
            <w:r w:rsidRPr="00FB12C5">
              <w:rPr>
                <w:rFonts w:ascii="Arial" w:hAnsi="Arial" w:cs="Arial"/>
                <w:sz w:val="20"/>
                <w:szCs w:val="20"/>
              </w:rPr>
              <w:t xml:space="preserve">c) </w:t>
            </w:r>
            <w:proofErr w:type="spellStart"/>
            <w:r w:rsidRPr="00FB12C5">
              <w:rPr>
                <w:rFonts w:ascii="Arial" w:hAnsi="Arial" w:cs="Arial"/>
                <w:sz w:val="20"/>
                <w:szCs w:val="20"/>
              </w:rPr>
              <w:t>înlocuiți</w:t>
            </w:r>
            <w:proofErr w:type="spellEnd"/>
            <w:r w:rsidRPr="00FB12C5">
              <w:rPr>
                <w:rFonts w:ascii="Arial" w:hAnsi="Arial" w:cs="Arial"/>
                <w:sz w:val="20"/>
                <w:szCs w:val="20"/>
              </w:rPr>
              <w:t xml:space="preserve"> </w:t>
            </w:r>
            <w:proofErr w:type="spellStart"/>
            <w:r w:rsidRPr="00FB12C5">
              <w:rPr>
                <w:rFonts w:ascii="Arial" w:hAnsi="Arial" w:cs="Arial"/>
                <w:sz w:val="20"/>
                <w:szCs w:val="20"/>
              </w:rPr>
              <w:t>încărcătorul</w:t>
            </w:r>
            <w:proofErr w:type="spellEnd"/>
          </w:p>
        </w:tc>
      </w:tr>
    </w:tbl>
    <w:p w14:paraId="2D37AF77" w14:textId="77777777" w:rsidR="007509D2" w:rsidRDefault="007509D2" w:rsidP="007509D2">
      <w:r>
        <w:t xml:space="preserve"> </w:t>
      </w:r>
    </w:p>
    <w:p w14:paraId="2EA21AAA" w14:textId="67FA51C0" w:rsidR="007509D2" w:rsidRPr="00E63C7E" w:rsidRDefault="006D3024" w:rsidP="006D3024">
      <w:pPr>
        <w:suppressAutoHyphens/>
        <w:autoSpaceDE w:val="0"/>
        <w:autoSpaceDN w:val="0"/>
        <w:adjustRightInd w:val="0"/>
        <w:spacing w:after="0" w:line="240" w:lineRule="auto"/>
        <w:jc w:val="center"/>
        <w:rPr>
          <w:rFonts w:ascii="Arial" w:hAnsi="Arial" w:cs="Arial"/>
          <w:b/>
          <w:kern w:val="1"/>
          <w:sz w:val="20"/>
          <w:szCs w:val="20"/>
          <w:lang w:eastAsia="zh-CN"/>
        </w:rPr>
      </w:pPr>
      <w:r w:rsidRPr="006D3024">
        <w:rPr>
          <w:rFonts w:ascii="Arial" w:hAnsi="Arial" w:cs="Arial"/>
          <w:b/>
          <w:kern w:val="1"/>
          <w:sz w:val="28"/>
          <w:szCs w:val="28"/>
          <w:lang w:eastAsia="zh-CN"/>
        </w:rPr>
        <w:t>CONDIȚII DE GARANȚIE</w:t>
      </w:r>
    </w:p>
    <w:p w14:paraId="5D328399"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roofErr w:type="spellStart"/>
      <w:r w:rsidRPr="006D3024">
        <w:rPr>
          <w:rFonts w:ascii="Arial" w:hAnsi="Arial" w:cs="Arial"/>
          <w:kern w:val="1"/>
          <w:sz w:val="20"/>
          <w:szCs w:val="20"/>
          <w:lang w:eastAsia="zh-CN"/>
        </w:rPr>
        <w:t>Cardul</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face parte </w:t>
      </w:r>
      <w:proofErr w:type="spellStart"/>
      <w:r w:rsidRPr="006D3024">
        <w:rPr>
          <w:rFonts w:ascii="Arial" w:hAnsi="Arial" w:cs="Arial"/>
          <w:kern w:val="1"/>
          <w:sz w:val="20"/>
          <w:szCs w:val="20"/>
          <w:lang w:eastAsia="zh-CN"/>
        </w:rPr>
        <w:t>integrantă</w:t>
      </w:r>
      <w:proofErr w:type="spellEnd"/>
      <w:r w:rsidRPr="006D3024">
        <w:rPr>
          <w:rFonts w:ascii="Arial" w:hAnsi="Arial" w:cs="Arial"/>
          <w:kern w:val="1"/>
          <w:sz w:val="20"/>
          <w:szCs w:val="20"/>
          <w:lang w:eastAsia="zh-CN"/>
        </w:rPr>
        <w:t xml:space="preserve"> din </w:t>
      </w:r>
      <w:proofErr w:type="spellStart"/>
      <w:r w:rsidRPr="006D3024">
        <w:rPr>
          <w:rFonts w:ascii="Arial" w:hAnsi="Arial" w:cs="Arial"/>
          <w:kern w:val="1"/>
          <w:sz w:val="20"/>
          <w:szCs w:val="20"/>
          <w:lang w:eastAsia="zh-CN"/>
        </w:rPr>
        <w:t>produsul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vândut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numărul</w:t>
      </w:r>
      <w:proofErr w:type="spellEnd"/>
      <w:r w:rsidRPr="006D3024">
        <w:rPr>
          <w:rFonts w:ascii="Arial" w:hAnsi="Arial" w:cs="Arial"/>
          <w:kern w:val="1"/>
          <w:sz w:val="20"/>
          <w:szCs w:val="20"/>
          <w:lang w:eastAsia="zh-CN"/>
        </w:rPr>
        <w:t xml:space="preserve"> de produs </w:t>
      </w:r>
      <w:proofErr w:type="spellStart"/>
      <w:r w:rsidRPr="006D3024">
        <w:rPr>
          <w:rFonts w:ascii="Arial" w:hAnsi="Arial" w:cs="Arial"/>
          <w:kern w:val="1"/>
          <w:sz w:val="20"/>
          <w:szCs w:val="20"/>
          <w:lang w:eastAsia="zh-CN"/>
        </w:rPr>
        <w:t>corespunzător</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Pierderea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certificatului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original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constitui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un</w:t>
      </w:r>
      <w:proofErr w:type="spellEnd"/>
      <w:r w:rsidRPr="006D3024">
        <w:rPr>
          <w:rFonts w:ascii="Arial" w:hAnsi="Arial" w:cs="Arial"/>
          <w:kern w:val="1"/>
          <w:sz w:val="20"/>
          <w:szCs w:val="20"/>
          <w:lang w:eastAsia="zh-CN"/>
        </w:rPr>
        <w:t xml:space="preserve"> motiv de </w:t>
      </w:r>
      <w:proofErr w:type="spellStart"/>
      <w:r w:rsidRPr="006D3024">
        <w:rPr>
          <w:rFonts w:ascii="Arial" w:hAnsi="Arial" w:cs="Arial"/>
          <w:kern w:val="1"/>
          <w:sz w:val="20"/>
          <w:szCs w:val="20"/>
          <w:lang w:eastAsia="zh-CN"/>
        </w:rPr>
        <w:t>nerecunoaștere</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reparației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Produsele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sunt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garantate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clientului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persoană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fizică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pentru</w:t>
      </w:r>
      <w:proofErr w:type="spellEnd"/>
      <w:r w:rsidRPr="006D3024">
        <w:rPr>
          <w:rFonts w:ascii="Arial" w:hAnsi="Arial" w:cs="Arial"/>
          <w:kern w:val="1"/>
          <w:sz w:val="20"/>
          <w:szCs w:val="20"/>
          <w:lang w:eastAsia="zh-CN"/>
        </w:rPr>
        <w:t xml:space="preserve"> o </w:t>
      </w:r>
      <w:proofErr w:type="spellStart"/>
      <w:r w:rsidRPr="006D3024">
        <w:rPr>
          <w:rFonts w:ascii="Arial" w:hAnsi="Arial" w:cs="Arial"/>
          <w:kern w:val="1"/>
          <w:sz w:val="20"/>
          <w:szCs w:val="20"/>
          <w:lang w:eastAsia="zh-CN"/>
        </w:rPr>
        <w:t>perioadă</w:t>
      </w:r>
      <w:proofErr w:type="spellEnd"/>
      <w:r w:rsidRPr="006D3024">
        <w:rPr>
          <w:rFonts w:ascii="Arial" w:hAnsi="Arial" w:cs="Arial"/>
          <w:kern w:val="1"/>
          <w:sz w:val="20"/>
          <w:szCs w:val="20"/>
          <w:lang w:eastAsia="zh-CN"/>
        </w:rPr>
        <w:t xml:space="preserve"> de 24 de </w:t>
      </w:r>
      <w:proofErr w:type="spellStart"/>
      <w:r w:rsidRPr="006D3024">
        <w:rPr>
          <w:rFonts w:ascii="Arial" w:hAnsi="Arial" w:cs="Arial"/>
          <w:kern w:val="1"/>
          <w:sz w:val="20"/>
          <w:szCs w:val="20"/>
          <w:lang w:eastAsia="zh-CN"/>
        </w:rPr>
        <w:t>luni</w:t>
      </w:r>
      <w:proofErr w:type="spellEnd"/>
      <w:r w:rsidRPr="006D3024">
        <w:rPr>
          <w:rFonts w:ascii="Arial" w:hAnsi="Arial" w:cs="Arial"/>
          <w:kern w:val="1"/>
          <w:sz w:val="20"/>
          <w:szCs w:val="20"/>
          <w:lang w:eastAsia="zh-CN"/>
        </w:rPr>
        <w:t xml:space="preserve"> de la data </w:t>
      </w:r>
      <w:proofErr w:type="spellStart"/>
      <w:r w:rsidRPr="006D3024">
        <w:rPr>
          <w:rFonts w:ascii="Arial" w:hAnsi="Arial" w:cs="Arial"/>
          <w:kern w:val="1"/>
          <w:sz w:val="20"/>
          <w:szCs w:val="20"/>
          <w:lang w:eastAsia="zh-CN"/>
        </w:rPr>
        <w:t>achiziției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Pentru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clienții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corporativi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Incorporated</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perioada</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este</w:t>
      </w:r>
      <w:proofErr w:type="spellEnd"/>
      <w:r w:rsidRPr="006D3024">
        <w:rPr>
          <w:rFonts w:ascii="Arial" w:hAnsi="Arial" w:cs="Arial"/>
          <w:kern w:val="1"/>
          <w:sz w:val="20"/>
          <w:szCs w:val="20"/>
          <w:lang w:eastAsia="zh-CN"/>
        </w:rPr>
        <w:t xml:space="preserve"> de 12 </w:t>
      </w:r>
      <w:proofErr w:type="spellStart"/>
      <w:r w:rsidRPr="006D3024">
        <w:rPr>
          <w:rFonts w:ascii="Arial" w:hAnsi="Arial" w:cs="Arial"/>
          <w:kern w:val="1"/>
          <w:sz w:val="20"/>
          <w:szCs w:val="20"/>
          <w:lang w:eastAsia="zh-CN"/>
        </w:rPr>
        <w:t>luni</w:t>
      </w:r>
      <w:proofErr w:type="spellEnd"/>
      <w:r w:rsidRPr="006D3024">
        <w:rPr>
          <w:rFonts w:ascii="Arial" w:hAnsi="Arial" w:cs="Arial"/>
          <w:kern w:val="1"/>
          <w:sz w:val="20"/>
          <w:szCs w:val="20"/>
          <w:lang w:eastAsia="zh-CN"/>
        </w:rPr>
        <w:t xml:space="preserve"> de la data </w:t>
      </w:r>
      <w:proofErr w:type="spellStart"/>
      <w:r w:rsidRPr="006D3024">
        <w:rPr>
          <w:rFonts w:ascii="Arial" w:hAnsi="Arial" w:cs="Arial"/>
          <w:kern w:val="1"/>
          <w:sz w:val="20"/>
          <w:szCs w:val="20"/>
          <w:lang w:eastAsia="zh-CN"/>
        </w:rPr>
        <w:t>achiziției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Producătorul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garantează</w:t>
      </w:r>
      <w:proofErr w:type="spellEnd"/>
      <w:r w:rsidRPr="006D3024">
        <w:rPr>
          <w:rFonts w:ascii="Arial" w:hAnsi="Arial" w:cs="Arial"/>
          <w:kern w:val="1"/>
          <w:sz w:val="20"/>
          <w:szCs w:val="20"/>
          <w:lang w:eastAsia="zh-CN"/>
        </w:rPr>
        <w:t xml:space="preserve"> o </w:t>
      </w:r>
      <w:proofErr w:type="spellStart"/>
      <w:r w:rsidRPr="006D3024">
        <w:rPr>
          <w:rFonts w:ascii="Arial" w:hAnsi="Arial" w:cs="Arial"/>
          <w:kern w:val="1"/>
          <w:sz w:val="20"/>
          <w:szCs w:val="20"/>
          <w:lang w:eastAsia="zh-CN"/>
        </w:rPr>
        <w:t>durată</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viață</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bateriei</w:t>
      </w:r>
      <w:proofErr w:type="spellEnd"/>
      <w:r w:rsidRPr="006D3024">
        <w:rPr>
          <w:rFonts w:ascii="Arial" w:hAnsi="Arial" w:cs="Arial"/>
          <w:kern w:val="1"/>
          <w:sz w:val="20"/>
          <w:szCs w:val="20"/>
          <w:lang w:eastAsia="zh-CN"/>
        </w:rPr>
        <w:t xml:space="preserve"> de 6 </w:t>
      </w:r>
      <w:proofErr w:type="spellStart"/>
      <w:r w:rsidRPr="006D3024">
        <w:rPr>
          <w:rFonts w:ascii="Arial" w:hAnsi="Arial" w:cs="Arial"/>
          <w:kern w:val="1"/>
          <w:sz w:val="20"/>
          <w:szCs w:val="20"/>
          <w:lang w:eastAsia="zh-CN"/>
        </w:rPr>
        <w:t>luni</w:t>
      </w:r>
      <w:proofErr w:type="spellEnd"/>
      <w:r w:rsidRPr="006D3024">
        <w:rPr>
          <w:rFonts w:ascii="Arial" w:hAnsi="Arial" w:cs="Arial"/>
          <w:kern w:val="1"/>
          <w:sz w:val="20"/>
          <w:szCs w:val="20"/>
          <w:lang w:eastAsia="zh-CN"/>
        </w:rPr>
        <w:t xml:space="preserve"> de la data </w:t>
      </w:r>
      <w:proofErr w:type="spellStart"/>
      <w:r w:rsidRPr="006D3024">
        <w:rPr>
          <w:rFonts w:ascii="Arial" w:hAnsi="Arial" w:cs="Arial"/>
          <w:kern w:val="1"/>
          <w:sz w:val="20"/>
          <w:szCs w:val="20"/>
          <w:lang w:eastAsia="zh-CN"/>
        </w:rPr>
        <w:t>cumpărării</w:t>
      </w:r>
      <w:proofErr w:type="spellEnd"/>
      <w:r w:rsidRPr="006D3024">
        <w:rPr>
          <w:rFonts w:ascii="Arial" w:hAnsi="Arial" w:cs="Arial"/>
          <w:kern w:val="1"/>
          <w:sz w:val="20"/>
          <w:szCs w:val="20"/>
          <w:lang w:eastAsia="zh-CN"/>
        </w:rPr>
        <w:t>.</w:t>
      </w:r>
    </w:p>
    <w:p w14:paraId="75EF6323"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7BBB3EC1"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59637ADB"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timpul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perioadei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-ul </w:t>
      </w:r>
      <w:proofErr w:type="spellStart"/>
      <w:r w:rsidRPr="006D3024">
        <w:rPr>
          <w:rFonts w:ascii="Arial" w:hAnsi="Arial" w:cs="Arial"/>
          <w:kern w:val="1"/>
          <w:sz w:val="20"/>
          <w:szCs w:val="20"/>
          <w:lang w:eastAsia="zh-CN"/>
        </w:rPr>
        <w:t>autorizat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repara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gratuit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orice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defecte</w:t>
      </w:r>
      <w:proofErr w:type="spellEnd"/>
      <w:r w:rsidRPr="006D3024">
        <w:rPr>
          <w:rFonts w:ascii="Arial" w:hAnsi="Arial" w:cs="Arial"/>
          <w:kern w:val="1"/>
          <w:sz w:val="20"/>
          <w:szCs w:val="20"/>
          <w:lang w:eastAsia="zh-CN"/>
        </w:rPr>
        <w:t xml:space="preserve"> ale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cauzate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un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defect</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fabricație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sau</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materiale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defecte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Producătorul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garantează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menținerea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caracteristicilor</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funcționale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adecvate</w:t>
      </w:r>
      <w:proofErr w:type="spellEnd"/>
      <w:r w:rsidRPr="006D3024">
        <w:rPr>
          <w:rFonts w:ascii="Arial" w:hAnsi="Arial" w:cs="Arial"/>
          <w:kern w:val="1"/>
          <w:sz w:val="20"/>
          <w:szCs w:val="20"/>
          <w:lang w:eastAsia="zh-CN"/>
        </w:rPr>
        <w:t xml:space="preserve"> ale </w:t>
      </w:r>
      <w:proofErr w:type="spellStart"/>
      <w:r w:rsidRPr="006D3024">
        <w:rPr>
          <w:rFonts w:ascii="Arial" w:hAnsi="Arial" w:cs="Arial"/>
          <w:kern w:val="1"/>
          <w:sz w:val="20"/>
          <w:szCs w:val="20"/>
          <w:lang w:eastAsia="zh-CN"/>
        </w:rPr>
        <w:t>sculei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funcționarea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sigură</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acesteia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numai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dacă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toate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intervențiile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asupra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sculei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sunt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efectuate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un</w:t>
      </w:r>
      <w:proofErr w:type="spellEnd"/>
      <w:r w:rsidRPr="006D3024">
        <w:rPr>
          <w:rFonts w:ascii="Arial" w:hAnsi="Arial" w:cs="Arial"/>
          <w:kern w:val="1"/>
          <w:sz w:val="20"/>
          <w:szCs w:val="20"/>
          <w:lang w:eastAsia="zh-CN"/>
        </w:rPr>
        <w:t xml:space="preserve"> centru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autorizat</w:t>
      </w:r>
      <w:proofErr w:type="spellEnd"/>
      <w:r w:rsidRPr="006D3024">
        <w:rPr>
          <w:rFonts w:ascii="Arial" w:hAnsi="Arial" w:cs="Arial"/>
          <w:kern w:val="1"/>
          <w:sz w:val="20"/>
          <w:szCs w:val="20"/>
          <w:lang w:eastAsia="zh-CN"/>
        </w:rPr>
        <w:t>.</w:t>
      </w:r>
    </w:p>
    <w:p w14:paraId="586D106E"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6B1C22E0"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roofErr w:type="spellStart"/>
      <w:r w:rsidRPr="006D3024">
        <w:rPr>
          <w:rFonts w:ascii="Arial" w:hAnsi="Arial" w:cs="Arial"/>
          <w:kern w:val="1"/>
          <w:sz w:val="20"/>
          <w:szCs w:val="20"/>
          <w:lang w:eastAsia="zh-CN"/>
        </w:rPr>
        <w:t>Garanția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este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nulă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următoarele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cazuri</w:t>
      </w:r>
      <w:proofErr w:type="spellEnd"/>
      <w:r w:rsidRPr="006D3024">
        <w:rPr>
          <w:rFonts w:ascii="Arial" w:hAnsi="Arial" w:cs="Arial"/>
          <w:kern w:val="1"/>
          <w:sz w:val="20"/>
          <w:szCs w:val="20"/>
          <w:lang w:eastAsia="zh-CN"/>
        </w:rPr>
        <w:t>:</w:t>
      </w:r>
    </w:p>
    <w:p w14:paraId="3172E030"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uzura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naturală</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părților</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funcționale</w:t>
      </w:r>
      <w:proofErr w:type="spellEnd"/>
      <w:r w:rsidRPr="006D3024">
        <w:rPr>
          <w:rFonts w:ascii="Arial" w:hAnsi="Arial" w:cs="Arial"/>
          <w:kern w:val="1"/>
          <w:sz w:val="20"/>
          <w:szCs w:val="20"/>
          <w:lang w:eastAsia="zh-CN"/>
        </w:rPr>
        <w:t xml:space="preserve"> ale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ca </w:t>
      </w:r>
      <w:proofErr w:type="spellStart"/>
      <w:r w:rsidRPr="006D3024">
        <w:rPr>
          <w:rFonts w:ascii="Arial" w:hAnsi="Arial" w:cs="Arial"/>
          <w:kern w:val="1"/>
          <w:sz w:val="20"/>
          <w:szCs w:val="20"/>
          <w:lang w:eastAsia="zh-CN"/>
        </w:rPr>
        <w:t>urmare</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utilizării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w:t>
      </w:r>
    </w:p>
    <w:p w14:paraId="1F0F722C"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fost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utilizat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încălcarea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instrucțiunilor</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utilizare</w:t>
      </w:r>
      <w:proofErr w:type="spellEnd"/>
      <w:r w:rsidRPr="006D3024">
        <w:rPr>
          <w:rFonts w:ascii="Arial" w:hAnsi="Arial" w:cs="Arial"/>
          <w:kern w:val="1"/>
          <w:sz w:val="20"/>
          <w:szCs w:val="20"/>
          <w:lang w:eastAsia="zh-CN"/>
        </w:rPr>
        <w:t>;</w:t>
      </w:r>
    </w:p>
    <w:p w14:paraId="2E9BC891"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defectul</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fost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cauzat</w:t>
      </w:r>
      <w:proofErr w:type="spellEnd"/>
      <w:r w:rsidRPr="006D3024">
        <w:rPr>
          <w:rFonts w:ascii="Arial" w:hAnsi="Arial" w:cs="Arial"/>
          <w:kern w:val="1"/>
          <w:sz w:val="20"/>
          <w:szCs w:val="20"/>
          <w:lang w:eastAsia="zh-CN"/>
        </w:rPr>
        <w:t xml:space="preserve"> de o </w:t>
      </w:r>
      <w:proofErr w:type="spellStart"/>
      <w:r w:rsidRPr="006D3024">
        <w:rPr>
          <w:rFonts w:ascii="Arial" w:hAnsi="Arial" w:cs="Arial"/>
          <w:kern w:val="1"/>
          <w:sz w:val="20"/>
          <w:szCs w:val="20"/>
          <w:lang w:eastAsia="zh-CN"/>
        </w:rPr>
        <w:t>intervenție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neautorizată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asupra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inclusiv</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intervenții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modificări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efectuate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personalul</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neautorizat</w:t>
      </w:r>
      <w:proofErr w:type="spellEnd"/>
      <w:r w:rsidRPr="006D3024">
        <w:rPr>
          <w:rFonts w:ascii="Arial" w:hAnsi="Arial" w:cs="Arial"/>
          <w:kern w:val="1"/>
          <w:sz w:val="20"/>
          <w:szCs w:val="20"/>
          <w:lang w:eastAsia="zh-CN"/>
        </w:rPr>
        <w:t>);</w:t>
      </w:r>
    </w:p>
    <w:p w14:paraId="296A4090"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deteriorarea</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fost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cauzată</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influențe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externe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cum</w:t>
      </w:r>
      <w:proofErr w:type="spellEnd"/>
      <w:r w:rsidRPr="006D3024">
        <w:rPr>
          <w:rFonts w:ascii="Arial" w:hAnsi="Arial" w:cs="Arial"/>
          <w:kern w:val="1"/>
          <w:sz w:val="20"/>
          <w:szCs w:val="20"/>
          <w:lang w:eastAsia="zh-CN"/>
        </w:rPr>
        <w:t xml:space="preserve"> ar </w:t>
      </w:r>
      <w:proofErr w:type="spellStart"/>
      <w:r w:rsidRPr="006D3024">
        <w:rPr>
          <w:rFonts w:ascii="Arial" w:hAnsi="Arial" w:cs="Arial"/>
          <w:kern w:val="1"/>
          <w:sz w:val="20"/>
          <w:szCs w:val="20"/>
          <w:lang w:eastAsia="zh-CN"/>
        </w:rPr>
        <w:t>fi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poluarea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expunerea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la </w:t>
      </w:r>
      <w:proofErr w:type="spellStart"/>
      <w:r w:rsidRPr="006D3024">
        <w:rPr>
          <w:rFonts w:ascii="Arial" w:hAnsi="Arial" w:cs="Arial"/>
          <w:kern w:val="1"/>
          <w:sz w:val="20"/>
          <w:szCs w:val="20"/>
          <w:lang w:eastAsia="zh-CN"/>
        </w:rPr>
        <w:t>condiții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meteorologice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nepotrivite</w:t>
      </w:r>
      <w:proofErr w:type="spellEnd"/>
      <w:r w:rsidRPr="006D3024">
        <w:rPr>
          <w:rFonts w:ascii="Arial" w:hAnsi="Arial" w:cs="Arial"/>
          <w:kern w:val="1"/>
          <w:sz w:val="20"/>
          <w:szCs w:val="20"/>
          <w:lang w:eastAsia="zh-CN"/>
        </w:rPr>
        <w:t>;</w:t>
      </w:r>
    </w:p>
    <w:p w14:paraId="6C3B9EA4"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este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deteriorat</w:t>
      </w:r>
      <w:proofErr w:type="spellEnd"/>
      <w:r w:rsidRPr="006D3024">
        <w:rPr>
          <w:rFonts w:ascii="Arial" w:hAnsi="Arial" w:cs="Arial"/>
          <w:kern w:val="1"/>
          <w:sz w:val="20"/>
          <w:szCs w:val="20"/>
          <w:lang w:eastAsia="zh-CN"/>
        </w:rPr>
        <w:t xml:space="preserve"> din </w:t>
      </w:r>
      <w:proofErr w:type="spellStart"/>
      <w:r w:rsidRPr="006D3024">
        <w:rPr>
          <w:rFonts w:ascii="Arial" w:hAnsi="Arial" w:cs="Arial"/>
          <w:kern w:val="1"/>
          <w:sz w:val="20"/>
          <w:szCs w:val="20"/>
          <w:lang w:eastAsia="zh-CN"/>
        </w:rPr>
        <w:t>punct</w:t>
      </w:r>
      <w:proofErr w:type="spellEnd"/>
      <w:r w:rsidRPr="006D3024">
        <w:rPr>
          <w:rFonts w:ascii="Arial" w:hAnsi="Arial" w:cs="Arial"/>
          <w:kern w:val="1"/>
          <w:sz w:val="20"/>
          <w:szCs w:val="20"/>
          <w:lang w:eastAsia="zh-CN"/>
        </w:rPr>
        <w:t xml:space="preserve"> de vedere </w:t>
      </w:r>
      <w:proofErr w:type="spellStart"/>
      <w:r w:rsidRPr="006D3024">
        <w:rPr>
          <w:rFonts w:ascii="Arial" w:hAnsi="Arial" w:cs="Arial"/>
          <w:kern w:val="1"/>
          <w:sz w:val="20"/>
          <w:szCs w:val="20"/>
          <w:lang w:eastAsia="zh-CN"/>
        </w:rPr>
        <w:t>mecanic</w:t>
      </w:r>
      <w:proofErr w:type="spellEnd"/>
      <w:r w:rsidRPr="006D3024">
        <w:rPr>
          <w:rFonts w:ascii="Arial" w:hAnsi="Arial" w:cs="Arial"/>
          <w:kern w:val="1"/>
          <w:sz w:val="20"/>
          <w:szCs w:val="20"/>
          <w:lang w:eastAsia="zh-CN"/>
        </w:rPr>
        <w:t xml:space="preserve"> din </w:t>
      </w:r>
      <w:proofErr w:type="spellStart"/>
      <w:r w:rsidRPr="006D3024">
        <w:rPr>
          <w:rFonts w:ascii="Arial" w:hAnsi="Arial" w:cs="Arial"/>
          <w:kern w:val="1"/>
          <w:sz w:val="20"/>
          <w:szCs w:val="20"/>
          <w:lang w:eastAsia="zh-CN"/>
        </w:rPr>
        <w:t>cauza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utilizatorului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conform</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evaluării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centrului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întreținerea</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rutină</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exemplu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lubrifierea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curățarea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mașinii</w:t>
      </w:r>
      <w:proofErr w:type="spellEnd"/>
      <w:r w:rsidRPr="006D3024">
        <w:rPr>
          <w:rFonts w:ascii="Arial" w:hAnsi="Arial" w:cs="Arial"/>
          <w:kern w:val="1"/>
          <w:sz w:val="20"/>
          <w:szCs w:val="20"/>
          <w:lang w:eastAsia="zh-CN"/>
        </w:rPr>
        <w:t xml:space="preserve">, nu </w:t>
      </w:r>
      <w:proofErr w:type="spellStart"/>
      <w:r w:rsidRPr="006D3024">
        <w:rPr>
          <w:rFonts w:ascii="Arial" w:hAnsi="Arial" w:cs="Arial"/>
          <w:kern w:val="1"/>
          <w:sz w:val="20"/>
          <w:szCs w:val="20"/>
          <w:lang w:eastAsia="zh-CN"/>
        </w:rPr>
        <w:t>este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considerată</w:t>
      </w:r>
      <w:proofErr w:type="spellEnd"/>
      <w:r w:rsidRPr="006D3024">
        <w:rPr>
          <w:rFonts w:ascii="Arial" w:hAnsi="Arial" w:cs="Arial"/>
          <w:kern w:val="1"/>
          <w:sz w:val="20"/>
          <w:szCs w:val="20"/>
          <w:lang w:eastAsia="zh-CN"/>
        </w:rPr>
        <w:t xml:space="preserve"> ca </w:t>
      </w:r>
      <w:proofErr w:type="spellStart"/>
      <w:r w:rsidRPr="006D3024">
        <w:rPr>
          <w:rFonts w:ascii="Arial" w:hAnsi="Arial" w:cs="Arial"/>
          <w:kern w:val="1"/>
          <w:sz w:val="20"/>
          <w:szCs w:val="20"/>
          <w:lang w:eastAsia="zh-CN"/>
        </w:rPr>
        <w:t>fiind</w:t>
      </w:r>
      <w:proofErr w:type="spellEnd"/>
      <w:r w:rsidRPr="006D3024">
        <w:rPr>
          <w:rFonts w:ascii="Arial" w:hAnsi="Arial" w:cs="Arial"/>
          <w:kern w:val="1"/>
          <w:sz w:val="20"/>
          <w:szCs w:val="20"/>
          <w:lang w:eastAsia="zh-CN"/>
        </w:rPr>
        <w:t xml:space="preserve"> o </w:t>
      </w:r>
      <w:proofErr w:type="spellStart"/>
      <w:r w:rsidRPr="006D3024">
        <w:rPr>
          <w:rFonts w:ascii="Arial" w:hAnsi="Arial" w:cs="Arial"/>
          <w:kern w:val="1"/>
          <w:sz w:val="20"/>
          <w:szCs w:val="20"/>
          <w:lang w:eastAsia="zh-CN"/>
        </w:rPr>
        <w:t>reparație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w:t>
      </w:r>
    </w:p>
    <w:p w14:paraId="4641DA9C"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676C7533"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
    <w:p w14:paraId="46D92043"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roofErr w:type="spellStart"/>
      <w:r w:rsidRPr="006D3024">
        <w:rPr>
          <w:rFonts w:ascii="Arial" w:hAnsi="Arial" w:cs="Arial"/>
          <w:kern w:val="1"/>
          <w:sz w:val="20"/>
          <w:szCs w:val="20"/>
          <w:lang w:eastAsia="zh-CN"/>
        </w:rPr>
        <w:t>Cererile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despăgubire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trebuie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depuse</w:t>
      </w:r>
      <w:proofErr w:type="spellEnd"/>
      <w:r w:rsidRPr="006D3024">
        <w:rPr>
          <w:rFonts w:ascii="Arial" w:hAnsi="Arial" w:cs="Arial"/>
          <w:kern w:val="1"/>
          <w:sz w:val="20"/>
          <w:szCs w:val="20"/>
          <w:lang w:eastAsia="zh-CN"/>
        </w:rPr>
        <w:t xml:space="preserve"> la </w:t>
      </w:r>
      <w:proofErr w:type="spellStart"/>
      <w:r w:rsidRPr="006D3024">
        <w:rPr>
          <w:rFonts w:ascii="Arial" w:hAnsi="Arial" w:cs="Arial"/>
          <w:kern w:val="1"/>
          <w:sz w:val="20"/>
          <w:szCs w:val="20"/>
          <w:lang w:eastAsia="zh-CN"/>
        </w:rPr>
        <w:t>distribuitorul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dumneavoastră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sau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trebuie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predat</w:t>
      </w:r>
      <w:proofErr w:type="spellEnd"/>
      <w:r w:rsidRPr="006D3024">
        <w:rPr>
          <w:rFonts w:ascii="Arial" w:hAnsi="Arial" w:cs="Arial"/>
          <w:kern w:val="1"/>
          <w:sz w:val="20"/>
          <w:szCs w:val="20"/>
          <w:lang w:eastAsia="zh-CN"/>
        </w:rPr>
        <w:t xml:space="preserve"> direct la </w:t>
      </w:r>
      <w:proofErr w:type="spellStart"/>
      <w:r w:rsidRPr="006D3024">
        <w:rPr>
          <w:rFonts w:ascii="Arial" w:hAnsi="Arial" w:cs="Arial"/>
          <w:kern w:val="1"/>
          <w:sz w:val="20"/>
          <w:szCs w:val="20"/>
          <w:lang w:eastAsia="zh-CN"/>
        </w:rPr>
        <w:t>centrul</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preferință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ambalajul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original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toate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documentele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necesare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pentru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evaluarea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cererii</w:t>
      </w:r>
      <w:proofErr w:type="spellEnd"/>
      <w:r w:rsidRPr="006D3024">
        <w:rPr>
          <w:rFonts w:ascii="Arial" w:hAnsi="Arial" w:cs="Arial"/>
          <w:kern w:val="1"/>
          <w:sz w:val="20"/>
          <w:szCs w:val="20"/>
          <w:lang w:eastAsia="zh-CN"/>
        </w:rPr>
        <w:t xml:space="preserve"> de </w:t>
      </w:r>
      <w:proofErr w:type="spellStart"/>
      <w:proofErr w:type="gramStart"/>
      <w:r w:rsidRPr="006D3024">
        <w:rPr>
          <w:rFonts w:ascii="Arial" w:hAnsi="Arial" w:cs="Arial"/>
          <w:kern w:val="1"/>
          <w:sz w:val="20"/>
          <w:szCs w:val="20"/>
          <w:lang w:eastAsia="zh-CN"/>
        </w:rPr>
        <w:t>despăgubire</w:t>
      </w:r>
      <w:proofErr w:type="spellEnd"/>
      <w:r w:rsidRPr="006D3024">
        <w:rPr>
          <w:rFonts w:ascii="Arial" w:hAnsi="Arial" w:cs="Arial"/>
          <w:kern w:val="1"/>
          <w:sz w:val="20"/>
          <w:szCs w:val="20"/>
          <w:lang w:eastAsia="zh-CN"/>
        </w:rPr>
        <w:t xml:space="preserve"> - o</w:t>
      </w:r>
      <w:proofErr w:type="gram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copie</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documentului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achiziție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un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formular</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cerere</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despăgubire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completat</w:t>
      </w:r>
      <w:proofErr w:type="spellEnd"/>
      <w:r w:rsidRPr="006D3024">
        <w:rPr>
          <w:rFonts w:ascii="Arial" w:hAnsi="Arial" w:cs="Arial"/>
          <w:kern w:val="1"/>
          <w:sz w:val="20"/>
          <w:szCs w:val="20"/>
          <w:lang w:eastAsia="zh-CN"/>
        </w:rPr>
        <w:t xml:space="preserve">). </w:t>
      </w:r>
    </w:p>
    <w:p w14:paraId="12B7720D" w14:textId="77777777" w:rsidR="006D3024" w:rsidRPr="006D3024"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r w:rsidRPr="006D3024">
        <w:rPr>
          <w:rFonts w:ascii="Arial" w:hAnsi="Arial" w:cs="Arial"/>
          <w:kern w:val="1"/>
          <w:sz w:val="20"/>
          <w:szCs w:val="20"/>
          <w:lang w:eastAsia="zh-CN"/>
        </w:rPr>
        <w:t xml:space="preserve">La </w:t>
      </w:r>
      <w:proofErr w:type="spellStart"/>
      <w:r w:rsidRPr="006D3024">
        <w:rPr>
          <w:rFonts w:ascii="Arial" w:hAnsi="Arial" w:cs="Arial"/>
          <w:kern w:val="1"/>
          <w:sz w:val="20"/>
          <w:szCs w:val="20"/>
          <w:lang w:eastAsia="zh-CN"/>
        </w:rPr>
        <w:t>primirea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complet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stare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desfășurată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serviciul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evalua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valabilitatea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cererii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Orice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reparație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confirmată</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certificatul</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inclus</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acest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manual</w:t>
      </w:r>
      <w:proofErr w:type="spellEnd"/>
      <w:r w:rsidRPr="006D3024">
        <w:rPr>
          <w:rFonts w:ascii="Arial" w:hAnsi="Arial" w:cs="Arial"/>
          <w:kern w:val="1"/>
          <w:sz w:val="20"/>
          <w:szCs w:val="20"/>
          <w:lang w:eastAsia="zh-CN"/>
        </w:rPr>
        <w:t>.</w:t>
      </w:r>
    </w:p>
    <w:p w14:paraId="6112710E" w14:textId="229F09AF" w:rsidR="007509D2" w:rsidRPr="00E63C7E" w:rsidRDefault="006D3024" w:rsidP="006D3024">
      <w:pPr>
        <w:tabs>
          <w:tab w:val="left" w:pos="1080"/>
        </w:tabs>
        <w:suppressAutoHyphens/>
        <w:autoSpaceDE w:val="0"/>
        <w:autoSpaceDN w:val="0"/>
        <w:adjustRightInd w:val="0"/>
        <w:spacing w:after="0" w:line="240" w:lineRule="auto"/>
        <w:rPr>
          <w:rFonts w:ascii="Arial" w:hAnsi="Arial" w:cs="Arial"/>
          <w:kern w:val="1"/>
          <w:sz w:val="20"/>
          <w:szCs w:val="20"/>
          <w:lang w:eastAsia="zh-CN"/>
        </w:rPr>
      </w:pPr>
      <w:proofErr w:type="spellStart"/>
      <w:r w:rsidRPr="006D3024">
        <w:rPr>
          <w:rFonts w:ascii="Arial" w:hAnsi="Arial" w:cs="Arial"/>
          <w:kern w:val="1"/>
          <w:sz w:val="20"/>
          <w:szCs w:val="20"/>
          <w:lang w:eastAsia="zh-CN"/>
        </w:rPr>
        <w:t>Perioada</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 xml:space="preserve"> se </w:t>
      </w:r>
      <w:proofErr w:type="spellStart"/>
      <w:r w:rsidRPr="006D3024">
        <w:rPr>
          <w:rFonts w:ascii="Arial" w:hAnsi="Arial" w:cs="Arial"/>
          <w:kern w:val="1"/>
          <w:sz w:val="20"/>
          <w:szCs w:val="20"/>
          <w:lang w:eastAsia="zh-CN"/>
        </w:rPr>
        <w:t>prelungește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timpul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dintre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momentul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primirii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reclamației</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către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service</w:t>
      </w:r>
      <w:proofErr w:type="spellEnd"/>
      <w:r w:rsidRPr="006D3024">
        <w:rPr>
          <w:rFonts w:ascii="Arial" w:hAnsi="Arial" w:cs="Arial"/>
          <w:kern w:val="1"/>
          <w:sz w:val="20"/>
          <w:szCs w:val="20"/>
          <w:lang w:eastAsia="zh-CN"/>
        </w:rPr>
        <w:t xml:space="preserve"> (dealer)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returnarea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reparat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către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client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Importatorul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rezervă</w:t>
      </w:r>
      <w:proofErr w:type="spellEnd"/>
      <w:r w:rsidRPr="006D3024">
        <w:rPr>
          <w:rFonts w:ascii="Arial" w:hAnsi="Arial" w:cs="Arial"/>
          <w:kern w:val="1"/>
          <w:sz w:val="20"/>
          <w:szCs w:val="20"/>
          <w:lang w:eastAsia="zh-CN"/>
        </w:rPr>
        <w:t xml:space="preserve"> 30 de </w:t>
      </w:r>
      <w:proofErr w:type="spellStart"/>
      <w:r w:rsidRPr="006D3024">
        <w:rPr>
          <w:rFonts w:ascii="Arial" w:hAnsi="Arial" w:cs="Arial"/>
          <w:kern w:val="1"/>
          <w:sz w:val="20"/>
          <w:szCs w:val="20"/>
          <w:lang w:eastAsia="zh-CN"/>
        </w:rPr>
        <w:t>zile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pentru</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evalua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cererea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pentru</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stabili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dacă</w:t>
      </w:r>
      <w:proofErr w:type="spellEnd"/>
      <w:r w:rsidRPr="006D3024">
        <w:rPr>
          <w:rFonts w:ascii="Arial" w:hAnsi="Arial" w:cs="Arial"/>
          <w:kern w:val="1"/>
          <w:sz w:val="20"/>
          <w:szCs w:val="20"/>
          <w:lang w:eastAsia="zh-CN"/>
        </w:rPr>
        <w:t xml:space="preserve"> are </w:t>
      </w:r>
      <w:proofErr w:type="spellStart"/>
      <w:r w:rsidRPr="006D3024">
        <w:rPr>
          <w:rFonts w:ascii="Arial" w:hAnsi="Arial" w:cs="Arial"/>
          <w:kern w:val="1"/>
          <w:sz w:val="20"/>
          <w:szCs w:val="20"/>
          <w:lang w:eastAsia="zh-CN"/>
        </w:rPr>
        <w:t>dreptul</w:t>
      </w:r>
      <w:proofErr w:type="spellEnd"/>
      <w:r w:rsidRPr="006D3024">
        <w:rPr>
          <w:rFonts w:ascii="Arial" w:hAnsi="Arial" w:cs="Arial"/>
          <w:kern w:val="1"/>
          <w:sz w:val="20"/>
          <w:szCs w:val="20"/>
          <w:lang w:eastAsia="zh-CN"/>
        </w:rPr>
        <w:t xml:space="preserve"> la </w:t>
      </w:r>
      <w:proofErr w:type="spellStart"/>
      <w:r w:rsidRPr="006D3024">
        <w:rPr>
          <w:rFonts w:ascii="Arial" w:hAnsi="Arial" w:cs="Arial"/>
          <w:kern w:val="1"/>
          <w:sz w:val="20"/>
          <w:szCs w:val="20"/>
          <w:lang w:eastAsia="zh-CN"/>
        </w:rPr>
        <w:t>repararea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înlocuirea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gratuită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cadrul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garanției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Vânzătorul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este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obligat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familiarizeze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cumpărătorul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cu</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funcționarea</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în</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momentul</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vânzării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facă</w:t>
      </w:r>
      <w:proofErr w:type="spellEnd"/>
      <w:r w:rsidRPr="006D3024">
        <w:rPr>
          <w:rFonts w:ascii="Arial" w:hAnsi="Arial" w:cs="Arial"/>
          <w:kern w:val="1"/>
          <w:sz w:val="20"/>
          <w:szCs w:val="20"/>
          <w:lang w:eastAsia="zh-CN"/>
        </w:rPr>
        <w:t xml:space="preserve"> o </w:t>
      </w:r>
      <w:proofErr w:type="spellStart"/>
      <w:r w:rsidRPr="006D3024">
        <w:rPr>
          <w:rFonts w:ascii="Arial" w:hAnsi="Arial" w:cs="Arial"/>
          <w:kern w:val="1"/>
          <w:sz w:val="20"/>
          <w:szCs w:val="20"/>
          <w:lang w:eastAsia="zh-CN"/>
        </w:rPr>
        <w:t>demonstrație</w:t>
      </w:r>
      <w:proofErr w:type="spellEnd"/>
      <w:r w:rsidRPr="006D3024">
        <w:rPr>
          <w:rFonts w:ascii="Arial" w:hAnsi="Arial" w:cs="Arial"/>
          <w:kern w:val="1"/>
          <w:sz w:val="20"/>
          <w:szCs w:val="20"/>
          <w:lang w:eastAsia="zh-CN"/>
        </w:rPr>
        <w:t xml:space="preserve"> a </w:t>
      </w:r>
      <w:proofErr w:type="spellStart"/>
      <w:r w:rsidRPr="006D3024">
        <w:rPr>
          <w:rFonts w:ascii="Arial" w:hAnsi="Arial" w:cs="Arial"/>
          <w:kern w:val="1"/>
          <w:sz w:val="20"/>
          <w:szCs w:val="20"/>
          <w:lang w:eastAsia="zh-CN"/>
        </w:rPr>
        <w:t>produsului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și</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să</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completeze</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corect</w:t>
      </w:r>
      <w:proofErr w:type="spellEnd"/>
      <w:r w:rsidRPr="006D3024">
        <w:rPr>
          <w:rFonts w:ascii="Arial" w:hAnsi="Arial" w:cs="Arial"/>
          <w:kern w:val="1"/>
          <w:sz w:val="20"/>
          <w:szCs w:val="20"/>
          <w:lang w:eastAsia="zh-CN"/>
        </w:rPr>
        <w:t xml:space="preserve"> </w:t>
      </w:r>
      <w:proofErr w:type="spellStart"/>
      <w:r w:rsidRPr="006D3024">
        <w:rPr>
          <w:rFonts w:ascii="Arial" w:hAnsi="Arial" w:cs="Arial"/>
          <w:kern w:val="1"/>
          <w:sz w:val="20"/>
          <w:szCs w:val="20"/>
          <w:lang w:eastAsia="zh-CN"/>
        </w:rPr>
        <w:t>cardul</w:t>
      </w:r>
      <w:proofErr w:type="spellEnd"/>
      <w:r w:rsidRPr="006D3024">
        <w:rPr>
          <w:rFonts w:ascii="Arial" w:hAnsi="Arial" w:cs="Arial"/>
          <w:kern w:val="1"/>
          <w:sz w:val="20"/>
          <w:szCs w:val="20"/>
          <w:lang w:eastAsia="zh-CN"/>
        </w:rPr>
        <w:t xml:space="preserve"> de </w:t>
      </w:r>
      <w:proofErr w:type="spellStart"/>
      <w:r w:rsidRPr="006D3024">
        <w:rPr>
          <w:rFonts w:ascii="Arial" w:hAnsi="Arial" w:cs="Arial"/>
          <w:kern w:val="1"/>
          <w:sz w:val="20"/>
          <w:szCs w:val="20"/>
          <w:lang w:eastAsia="zh-CN"/>
        </w:rPr>
        <w:t>garanție</w:t>
      </w:r>
      <w:proofErr w:type="spellEnd"/>
      <w:r w:rsidRPr="006D3024">
        <w:rPr>
          <w:rFonts w:ascii="Arial" w:hAnsi="Arial" w:cs="Arial"/>
          <w:kern w:val="1"/>
          <w:sz w:val="20"/>
          <w:szCs w:val="20"/>
          <w:lang w:eastAsia="zh-CN"/>
        </w:rPr>
        <w:t>.</w:t>
      </w:r>
    </w:p>
    <w:p w14:paraId="1B8819DA" w14:textId="77777777" w:rsidR="007509D2" w:rsidRPr="00E63C7E" w:rsidRDefault="00FB12C5" w:rsidP="007509D2">
      <w:pPr>
        <w:tabs>
          <w:tab w:val="left" w:pos="1080"/>
        </w:tabs>
        <w:suppressAutoHyphens/>
        <w:autoSpaceDE w:val="0"/>
        <w:autoSpaceDN w:val="0"/>
        <w:adjustRightInd w:val="0"/>
        <w:spacing w:after="0" w:line="240" w:lineRule="auto"/>
        <w:rPr>
          <w:rFonts w:ascii="Arial" w:hAnsi="Arial" w:cs="Arial"/>
          <w:noProof/>
          <w:kern w:val="1"/>
          <w:sz w:val="20"/>
          <w:szCs w:val="20"/>
          <w:lang w:eastAsia="zh-CN"/>
        </w:rPr>
      </w:pPr>
      <w:r w:rsidRPr="00E63C7E">
        <w:rPr>
          <w:rFonts w:ascii="Arial" w:hAnsi="Arial" w:cs="Arial"/>
          <w:noProof/>
          <w:kern w:val="1"/>
          <w:sz w:val="20"/>
          <w:szCs w:val="20"/>
          <w:lang w:eastAsia="cs-CZ"/>
        </w:rPr>
        <w:drawing>
          <wp:anchor distT="0" distB="0" distL="114300" distR="114300" simplePos="0" relativeHeight="251683840" behindDoc="1" locked="0" layoutInCell="0" allowOverlap="1" wp14:anchorId="102A33C0" wp14:editId="273F6D77">
            <wp:simplePos x="0" y="0"/>
            <wp:positionH relativeFrom="column">
              <wp:posOffset>0</wp:posOffset>
            </wp:positionH>
            <wp:positionV relativeFrom="paragraph">
              <wp:posOffset>31115</wp:posOffset>
            </wp:positionV>
            <wp:extent cx="1082040" cy="1069340"/>
            <wp:effectExtent l="0" t="0" r="0" b="0"/>
            <wp:wrapTight wrapText="bothSides">
              <wp:wrapPolygon edited="0">
                <wp:start x="0" y="0"/>
                <wp:lineTo x="0" y="21292"/>
                <wp:lineTo x="21296" y="21292"/>
                <wp:lineTo x="21296" y="0"/>
                <wp:lineTo x="0" y="0"/>
              </wp:wrapPolygon>
            </wp:wrapTight>
            <wp:docPr id="762" name="obrázek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69340"/>
                    </a:xfrm>
                    <a:prstGeom prst="rect">
                      <a:avLst/>
                    </a:prstGeom>
                    <a:noFill/>
                  </pic:spPr>
                </pic:pic>
              </a:graphicData>
            </a:graphic>
            <wp14:sizeRelH relativeFrom="page">
              <wp14:pctWidth>0</wp14:pctWidth>
            </wp14:sizeRelH>
            <wp14:sizeRelV relativeFrom="page">
              <wp14:pctHeight>0</wp14:pctHeight>
            </wp14:sizeRelV>
          </wp:anchor>
        </w:drawing>
      </w:r>
    </w:p>
    <w:p w14:paraId="798C951F" w14:textId="09287A48" w:rsidR="007509D2" w:rsidRPr="00E63C7E" w:rsidRDefault="006D3024" w:rsidP="007509D2">
      <w:pPr>
        <w:suppressAutoHyphens/>
        <w:autoSpaceDE w:val="0"/>
        <w:autoSpaceDN w:val="0"/>
        <w:adjustRightInd w:val="0"/>
        <w:spacing w:after="0" w:line="240" w:lineRule="auto"/>
        <w:rPr>
          <w:rFonts w:ascii="Arial" w:hAnsi="Arial" w:cs="Arial"/>
          <w:b/>
          <w:kern w:val="1"/>
          <w:sz w:val="20"/>
          <w:szCs w:val="20"/>
          <w:lang w:val="sk-SK" w:eastAsia="zh-CN"/>
        </w:rPr>
      </w:pPr>
      <w:proofErr w:type="spellStart"/>
      <w:r w:rsidRPr="006D3024">
        <w:rPr>
          <w:rFonts w:ascii="Arial" w:hAnsi="Arial" w:cs="Arial"/>
          <w:kern w:val="1"/>
          <w:sz w:val="20"/>
          <w:szCs w:val="20"/>
          <w:lang w:val="pl-PL" w:eastAsia="zh-CN"/>
        </w:rPr>
        <w:t>Nu</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aruncați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acest</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produs</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în</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deșeurile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municipale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mixte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Consumatorul</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este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obligat</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ducă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aceste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echipamente</w:t>
      </w:r>
      <w:proofErr w:type="spellEnd"/>
      <w:r w:rsidRPr="006D3024">
        <w:rPr>
          <w:rFonts w:ascii="Arial" w:hAnsi="Arial" w:cs="Arial"/>
          <w:kern w:val="1"/>
          <w:sz w:val="20"/>
          <w:szCs w:val="20"/>
          <w:lang w:val="pl-PL" w:eastAsia="zh-CN"/>
        </w:rPr>
        <w:t xml:space="preserve"> la </w:t>
      </w:r>
      <w:proofErr w:type="spellStart"/>
      <w:r w:rsidRPr="006D3024">
        <w:rPr>
          <w:rFonts w:ascii="Arial" w:hAnsi="Arial" w:cs="Arial"/>
          <w:kern w:val="1"/>
          <w:sz w:val="20"/>
          <w:szCs w:val="20"/>
          <w:lang w:val="pl-PL" w:eastAsia="zh-CN"/>
        </w:rPr>
        <w:t>un</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punct</w:t>
      </w:r>
      <w:proofErr w:type="spellEnd"/>
      <w:r w:rsidRPr="006D3024">
        <w:rPr>
          <w:rFonts w:ascii="Arial" w:hAnsi="Arial" w:cs="Arial"/>
          <w:kern w:val="1"/>
          <w:sz w:val="20"/>
          <w:szCs w:val="20"/>
          <w:lang w:val="pl-PL" w:eastAsia="zh-CN"/>
        </w:rPr>
        <w:t xml:space="preserve"> de </w:t>
      </w:r>
      <w:proofErr w:type="spellStart"/>
      <w:r w:rsidRPr="006D3024">
        <w:rPr>
          <w:rFonts w:ascii="Arial" w:hAnsi="Arial" w:cs="Arial"/>
          <w:kern w:val="1"/>
          <w:sz w:val="20"/>
          <w:szCs w:val="20"/>
          <w:lang w:val="pl-PL" w:eastAsia="zh-CN"/>
        </w:rPr>
        <w:t>colectare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unde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reciclează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echipamente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electrice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sau</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electronice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Pentru</w:t>
      </w:r>
      <w:proofErr w:type="spellEnd"/>
      <w:r w:rsidRPr="006D3024">
        <w:rPr>
          <w:rFonts w:ascii="Arial" w:hAnsi="Arial" w:cs="Arial"/>
          <w:kern w:val="1"/>
          <w:sz w:val="20"/>
          <w:szCs w:val="20"/>
          <w:lang w:val="pl-PL" w:eastAsia="zh-CN"/>
        </w:rPr>
        <w:t xml:space="preserve"> mai </w:t>
      </w:r>
      <w:proofErr w:type="spellStart"/>
      <w:r w:rsidRPr="006D3024">
        <w:rPr>
          <w:rFonts w:ascii="Arial" w:hAnsi="Arial" w:cs="Arial"/>
          <w:kern w:val="1"/>
          <w:sz w:val="20"/>
          <w:szCs w:val="20"/>
          <w:lang w:val="pl-PL" w:eastAsia="zh-CN"/>
        </w:rPr>
        <w:t>multe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informații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privind</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colectarea</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selectivă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și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reciclarea</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vă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rugăm</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vă</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adresați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municipalității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locale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companiei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municipale</w:t>
      </w:r>
      <w:proofErr w:type="spellEnd"/>
      <w:r w:rsidRPr="006D3024">
        <w:rPr>
          <w:rFonts w:ascii="Arial" w:hAnsi="Arial" w:cs="Arial"/>
          <w:kern w:val="1"/>
          <w:sz w:val="20"/>
          <w:szCs w:val="20"/>
          <w:lang w:val="pl-PL" w:eastAsia="zh-CN"/>
        </w:rPr>
        <w:t xml:space="preserve"> de </w:t>
      </w:r>
      <w:proofErr w:type="spellStart"/>
      <w:r w:rsidRPr="006D3024">
        <w:rPr>
          <w:rFonts w:ascii="Arial" w:hAnsi="Arial" w:cs="Arial"/>
          <w:kern w:val="1"/>
          <w:sz w:val="20"/>
          <w:szCs w:val="20"/>
          <w:lang w:val="pl-PL" w:eastAsia="zh-CN"/>
        </w:rPr>
        <w:t>colectare</w:t>
      </w:r>
      <w:proofErr w:type="spellEnd"/>
      <w:r w:rsidRPr="006D3024">
        <w:rPr>
          <w:rFonts w:ascii="Arial" w:hAnsi="Arial" w:cs="Arial"/>
          <w:kern w:val="1"/>
          <w:sz w:val="20"/>
          <w:szCs w:val="20"/>
          <w:lang w:val="pl-PL" w:eastAsia="zh-CN"/>
        </w:rPr>
        <w:t xml:space="preserve"> a </w:t>
      </w:r>
      <w:proofErr w:type="spellStart"/>
      <w:r w:rsidRPr="006D3024">
        <w:rPr>
          <w:rFonts w:ascii="Arial" w:hAnsi="Arial" w:cs="Arial"/>
          <w:kern w:val="1"/>
          <w:sz w:val="20"/>
          <w:szCs w:val="20"/>
          <w:lang w:val="pl-PL" w:eastAsia="zh-CN"/>
        </w:rPr>
        <w:t>deșeurilor</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sau</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magazinului</w:t>
      </w:r>
      <w:proofErr w:type="spellEnd"/>
      <w:r w:rsidRPr="006D3024">
        <w:rPr>
          <w:rFonts w:ascii="Arial" w:hAnsi="Arial" w:cs="Arial"/>
          <w:kern w:val="1"/>
          <w:sz w:val="20"/>
          <w:szCs w:val="20"/>
          <w:lang w:val="pl-PL" w:eastAsia="zh-CN"/>
        </w:rPr>
        <w:t xml:space="preserve"> de </w:t>
      </w:r>
      <w:proofErr w:type="spellStart"/>
      <w:r w:rsidRPr="006D3024">
        <w:rPr>
          <w:rFonts w:ascii="Arial" w:hAnsi="Arial" w:cs="Arial"/>
          <w:kern w:val="1"/>
          <w:sz w:val="20"/>
          <w:szCs w:val="20"/>
          <w:lang w:val="pl-PL" w:eastAsia="zh-CN"/>
        </w:rPr>
        <w:t>unde</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ați</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cumpărat</w:t>
      </w:r>
      <w:proofErr w:type="spellEnd"/>
      <w:r w:rsidRPr="006D3024">
        <w:rPr>
          <w:rFonts w:ascii="Arial" w:hAnsi="Arial" w:cs="Arial"/>
          <w:kern w:val="1"/>
          <w:sz w:val="20"/>
          <w:szCs w:val="20"/>
          <w:lang w:val="pl-PL" w:eastAsia="zh-CN"/>
        </w:rPr>
        <w:t xml:space="preserve"> </w:t>
      </w:r>
      <w:proofErr w:type="spellStart"/>
      <w:r w:rsidRPr="006D3024">
        <w:rPr>
          <w:rFonts w:ascii="Arial" w:hAnsi="Arial" w:cs="Arial"/>
          <w:kern w:val="1"/>
          <w:sz w:val="20"/>
          <w:szCs w:val="20"/>
          <w:lang w:val="pl-PL" w:eastAsia="zh-CN"/>
        </w:rPr>
        <w:t>produsul</w:t>
      </w:r>
      <w:proofErr w:type="spellEnd"/>
      <w:r w:rsidRPr="006D3024">
        <w:rPr>
          <w:rFonts w:ascii="Arial" w:hAnsi="Arial" w:cs="Arial"/>
          <w:kern w:val="1"/>
          <w:sz w:val="20"/>
          <w:szCs w:val="20"/>
          <w:lang w:val="pl-PL" w:eastAsia="zh-CN"/>
        </w:rPr>
        <w:t>.</w:t>
      </w:r>
      <w:r w:rsidRPr="006D3024">
        <w:rPr>
          <w:rFonts w:ascii="Arial" w:hAnsi="Arial" w:cs="Arial"/>
          <w:kern w:val="1"/>
          <w:sz w:val="20"/>
          <w:szCs w:val="20"/>
          <w:lang w:val="pl-PL" w:eastAsia="zh-CN"/>
        </w:rPr>
        <w:tab/>
      </w:r>
      <w:r w:rsidRPr="006D3024">
        <w:rPr>
          <w:rFonts w:ascii="Arial" w:hAnsi="Arial" w:cs="Arial"/>
          <w:kern w:val="1"/>
          <w:sz w:val="20"/>
          <w:szCs w:val="20"/>
          <w:lang w:val="pl-PL" w:eastAsia="zh-CN"/>
        </w:rPr>
        <w:tab/>
      </w:r>
    </w:p>
    <w:p w14:paraId="2141C963" w14:textId="77777777" w:rsidR="007509D2" w:rsidRPr="00E63C7E" w:rsidRDefault="007509D2" w:rsidP="007509D2">
      <w:pPr>
        <w:suppressAutoHyphens/>
        <w:autoSpaceDE w:val="0"/>
        <w:autoSpaceDN w:val="0"/>
        <w:adjustRightInd w:val="0"/>
        <w:spacing w:after="0" w:line="240" w:lineRule="auto"/>
        <w:rPr>
          <w:rFonts w:ascii="Arial" w:hAnsi="Arial" w:cs="Arial"/>
          <w:b/>
          <w:kern w:val="1"/>
          <w:sz w:val="20"/>
          <w:szCs w:val="20"/>
          <w:lang w:val="sk-SK" w:eastAsia="zh-CN"/>
        </w:rPr>
      </w:pPr>
    </w:p>
    <w:p w14:paraId="73D7B001" w14:textId="77777777" w:rsidR="007509D2" w:rsidRPr="00E63C7E" w:rsidRDefault="007509D2" w:rsidP="007509D2">
      <w:pPr>
        <w:suppressAutoHyphens/>
        <w:autoSpaceDE w:val="0"/>
        <w:autoSpaceDN w:val="0"/>
        <w:adjustRightInd w:val="0"/>
        <w:spacing w:after="0" w:line="240" w:lineRule="auto"/>
        <w:rPr>
          <w:rFonts w:ascii="Arial" w:hAnsi="Arial" w:cs="Arial"/>
          <w:b/>
          <w:kern w:val="1"/>
          <w:sz w:val="20"/>
          <w:szCs w:val="20"/>
          <w:lang w:val="sk-SK" w:eastAsia="zh-CN"/>
        </w:rPr>
      </w:pPr>
    </w:p>
    <w:p w14:paraId="34881CC9"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64C51FC3"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79606662"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0244C90C"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23E18630"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1DE59517"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0B955FF0"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7C8E1FB9"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7363FC7B"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5DD9F9B0"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0E4CAA49"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854"/>
        <w:gridCol w:w="6748"/>
      </w:tblGrid>
      <w:tr w:rsidR="007509D2" w:rsidRPr="00E63C7E" w14:paraId="025EB36F" w14:textId="77777777" w:rsidTr="00D06C94">
        <w:trPr>
          <w:trHeight w:val="4758"/>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7DEE9605" w14:textId="4A7CD845" w:rsidR="007509D2" w:rsidRPr="006D3024" w:rsidRDefault="006D3024" w:rsidP="006D302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6D3024">
              <w:rPr>
                <w:rFonts w:ascii="Arial" w:hAnsi="Arial" w:cs="Arial"/>
                <w:b/>
                <w:kern w:val="1"/>
                <w:sz w:val="20"/>
                <w:szCs w:val="20"/>
                <w:lang w:eastAsia="zh-CN"/>
              </w:rPr>
              <w:t>Card</w:t>
            </w:r>
            <w:proofErr w:type="spellEnd"/>
            <w:r w:rsidRPr="006D3024">
              <w:rPr>
                <w:rFonts w:ascii="Arial" w:hAnsi="Arial" w:cs="Arial"/>
                <w:b/>
                <w:kern w:val="1"/>
                <w:sz w:val="20"/>
                <w:szCs w:val="20"/>
                <w:lang w:eastAsia="zh-CN"/>
              </w:rPr>
              <w:t xml:space="preserve"> de </w:t>
            </w:r>
            <w:proofErr w:type="spellStart"/>
            <w:r w:rsidRPr="006D3024">
              <w:rPr>
                <w:rFonts w:ascii="Arial" w:hAnsi="Arial" w:cs="Arial"/>
                <w:b/>
                <w:kern w:val="1"/>
                <w:sz w:val="20"/>
                <w:szCs w:val="20"/>
                <w:lang w:eastAsia="zh-CN"/>
              </w:rPr>
              <w:t>garanție</w:t>
            </w:r>
            <w:proofErr w:type="spellEnd"/>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tbl>
            <w:tblPr>
              <w:tblW w:w="0" w:type="auto"/>
              <w:tblInd w:w="98" w:type="dxa"/>
              <w:tblLayout w:type="fixed"/>
              <w:tblCellMar>
                <w:left w:w="0" w:type="dxa"/>
                <w:right w:w="0" w:type="dxa"/>
              </w:tblCellMar>
              <w:tblLook w:val="0000" w:firstRow="0" w:lastRow="0" w:firstColumn="0" w:lastColumn="0" w:noHBand="0" w:noVBand="0"/>
            </w:tblPr>
            <w:tblGrid>
              <w:gridCol w:w="5780"/>
            </w:tblGrid>
            <w:tr w:rsidR="007509D2" w:rsidRPr="00E63C7E" w14:paraId="67D7C08F" w14:textId="77777777" w:rsidTr="00D06C94">
              <w:trPr>
                <w:trHeight w:val="1367"/>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44FE38D9" w14:textId="4C2012AD" w:rsidR="007509D2" w:rsidRPr="00E63C7E" w:rsidRDefault="006D3024" w:rsidP="00D06C9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kern w:val="1"/>
                      <w:sz w:val="20"/>
                      <w:szCs w:val="20"/>
                      <w:lang w:eastAsia="zh-CN"/>
                    </w:rPr>
                    <w:t>1.reparații</w:t>
                  </w:r>
                </w:p>
              </w:tc>
            </w:tr>
            <w:tr w:rsidR="007509D2" w:rsidRPr="00E63C7E" w14:paraId="22B28F7E" w14:textId="77777777" w:rsidTr="00D06C94">
              <w:trPr>
                <w:trHeight w:val="1542"/>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5B032515" w14:textId="0D860476" w:rsidR="007509D2" w:rsidRPr="00E63C7E" w:rsidRDefault="006D3024" w:rsidP="00D06C9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kern w:val="1"/>
                      <w:sz w:val="20"/>
                      <w:szCs w:val="20"/>
                      <w:lang w:eastAsia="zh-CN"/>
                    </w:rPr>
                    <w:t>2.reparații</w:t>
                  </w:r>
                </w:p>
              </w:tc>
            </w:tr>
            <w:tr w:rsidR="007509D2" w:rsidRPr="00E63C7E" w14:paraId="685EB1D3" w14:textId="77777777" w:rsidTr="00D06C94">
              <w:trPr>
                <w:trHeight w:val="1533"/>
              </w:trPr>
              <w:tc>
                <w:tcPr>
                  <w:tcW w:w="5780"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vAlign w:val="center"/>
                </w:tcPr>
                <w:p w14:paraId="373787BA" w14:textId="462D68DF" w:rsidR="007509D2" w:rsidRPr="00E63C7E" w:rsidRDefault="006D3024" w:rsidP="00D06C9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kern w:val="1"/>
                      <w:sz w:val="20"/>
                      <w:szCs w:val="20"/>
                      <w:lang w:eastAsia="zh-CN"/>
                    </w:rPr>
                    <w:t>3.reparații</w:t>
                  </w:r>
                </w:p>
              </w:tc>
            </w:tr>
          </w:tbl>
          <w:p w14:paraId="13D8E1E4" w14:textId="77777777" w:rsidR="007509D2" w:rsidRPr="00E63C7E" w:rsidRDefault="007509D2" w:rsidP="00D06C94">
            <w:pPr>
              <w:suppressAutoHyphens/>
              <w:autoSpaceDE w:val="0"/>
              <w:autoSpaceDN w:val="0"/>
              <w:adjustRightInd w:val="0"/>
              <w:spacing w:before="10" w:after="0" w:line="240" w:lineRule="exact"/>
              <w:rPr>
                <w:rFonts w:ascii="Arial" w:hAnsi="Arial" w:cs="Arial"/>
                <w:kern w:val="1"/>
                <w:sz w:val="20"/>
                <w:szCs w:val="20"/>
                <w:lang w:eastAsia="zh-CN"/>
              </w:rPr>
            </w:pPr>
          </w:p>
        </w:tc>
      </w:tr>
      <w:tr w:rsidR="007509D2" w:rsidRPr="00E63C7E" w14:paraId="1EC2B606" w14:textId="77777777" w:rsidTr="00D06C94">
        <w:trPr>
          <w:trHeight w:val="789"/>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1AA22C69" w14:textId="0A0E2A86" w:rsidR="007509D2" w:rsidRPr="006D3024" w:rsidRDefault="006D3024" w:rsidP="006D302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b/>
                <w:kern w:val="1"/>
                <w:sz w:val="20"/>
                <w:szCs w:val="20"/>
                <w:lang w:eastAsia="zh-CN"/>
              </w:rPr>
              <w:t>Produs</w:t>
            </w: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274BB746" w14:textId="0C9B51E9" w:rsidR="007509D2" w:rsidRPr="00E63C7E" w:rsidRDefault="006D3024" w:rsidP="00D06C9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kern w:val="1"/>
                <w:sz w:val="20"/>
                <w:szCs w:val="20"/>
                <w:lang w:eastAsia="zh-CN"/>
              </w:rPr>
              <w:t>Tip/</w:t>
            </w:r>
            <w:proofErr w:type="spellStart"/>
            <w:r w:rsidRPr="006D3024">
              <w:rPr>
                <w:rFonts w:ascii="Arial" w:hAnsi="Arial" w:cs="Arial"/>
                <w:kern w:val="1"/>
                <w:sz w:val="20"/>
                <w:szCs w:val="20"/>
                <w:lang w:eastAsia="zh-CN"/>
              </w:rPr>
              <w:t>Serie</w:t>
            </w:r>
            <w:proofErr w:type="spellEnd"/>
          </w:p>
        </w:tc>
      </w:tr>
      <w:tr w:rsidR="007509D2" w:rsidRPr="00E63C7E" w14:paraId="3B70C328" w14:textId="77777777" w:rsidTr="00D06C94">
        <w:trPr>
          <w:trHeight w:val="1206"/>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53BE2281" w14:textId="1FBED39B" w:rsidR="007509D2" w:rsidRPr="006D3024" w:rsidRDefault="006D3024" w:rsidP="006D302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6D3024">
              <w:rPr>
                <w:rFonts w:ascii="Arial" w:hAnsi="Arial" w:cs="Arial"/>
                <w:b/>
                <w:kern w:val="1"/>
                <w:sz w:val="20"/>
                <w:szCs w:val="20"/>
                <w:lang w:eastAsia="zh-CN"/>
              </w:rPr>
              <w:t>Ștampilă</w:t>
            </w:r>
            <w:proofErr w:type="spellEnd"/>
            <w:r w:rsidRPr="006D3024">
              <w:rPr>
                <w:rFonts w:ascii="Arial" w:hAnsi="Arial" w:cs="Arial"/>
                <w:b/>
                <w:kern w:val="1"/>
                <w:sz w:val="20"/>
                <w:szCs w:val="20"/>
                <w:lang w:eastAsia="zh-CN"/>
              </w:rPr>
              <w:t>/</w:t>
            </w:r>
            <w:proofErr w:type="spellStart"/>
            <w:r w:rsidRPr="006D3024">
              <w:rPr>
                <w:rFonts w:ascii="Arial" w:hAnsi="Arial" w:cs="Arial"/>
                <w:b/>
                <w:kern w:val="1"/>
                <w:sz w:val="20"/>
                <w:szCs w:val="20"/>
                <w:lang w:eastAsia="zh-CN"/>
              </w:rPr>
              <w:t>semnătură</w:t>
            </w:r>
            <w:proofErr w:type="spellEnd"/>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403E91EB" w14:textId="77777777" w:rsidR="007509D2" w:rsidRPr="00E63C7E" w:rsidRDefault="007509D2"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r w:rsidR="007509D2" w:rsidRPr="00E63C7E" w14:paraId="39ACBC93" w14:textId="77777777" w:rsidTr="00D06C94">
        <w:trPr>
          <w:trHeight w:val="1054"/>
        </w:trPr>
        <w:tc>
          <w:tcPr>
            <w:tcW w:w="2854" w:type="dxa"/>
            <w:tcBorders>
              <w:top w:val="single" w:sz="4" w:space="0" w:color="000000"/>
              <w:left w:val="single" w:sz="4" w:space="0" w:color="000000"/>
              <w:bottom w:val="single" w:sz="4" w:space="0" w:color="000000"/>
              <w:right w:val="nil"/>
            </w:tcBorders>
            <w:shd w:val="clear" w:color="auto" w:fill="DDDDDD"/>
            <w:tcMar>
              <w:left w:w="108" w:type="dxa"/>
              <w:right w:w="108" w:type="dxa"/>
            </w:tcMar>
          </w:tcPr>
          <w:p w14:paraId="3C29D01D" w14:textId="561D22CB" w:rsidR="007509D2" w:rsidRPr="006D3024" w:rsidRDefault="006D3024" w:rsidP="006D3024">
            <w:pPr>
              <w:suppressAutoHyphens/>
              <w:autoSpaceDE w:val="0"/>
              <w:autoSpaceDN w:val="0"/>
              <w:adjustRightInd w:val="0"/>
              <w:spacing w:before="10" w:after="0" w:line="240" w:lineRule="exact"/>
              <w:rPr>
                <w:rFonts w:ascii="Arial" w:hAnsi="Arial" w:cs="Arial"/>
                <w:kern w:val="1"/>
                <w:sz w:val="20"/>
                <w:szCs w:val="20"/>
                <w:lang w:eastAsia="zh-CN"/>
              </w:rPr>
            </w:pPr>
            <w:r w:rsidRPr="006D3024">
              <w:rPr>
                <w:rFonts w:ascii="Arial" w:hAnsi="Arial" w:cs="Arial"/>
                <w:b/>
                <w:kern w:val="1"/>
                <w:sz w:val="20"/>
                <w:szCs w:val="20"/>
                <w:lang w:eastAsia="zh-CN"/>
              </w:rPr>
              <w:t>Data</w:t>
            </w:r>
          </w:p>
        </w:tc>
        <w:tc>
          <w:tcPr>
            <w:tcW w:w="6748" w:type="dxa"/>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tcPr>
          <w:p w14:paraId="47C35EB6" w14:textId="5B6D1762" w:rsidR="007509D2" w:rsidRPr="00E63C7E" w:rsidRDefault="006D3024" w:rsidP="00D06C94">
            <w:pPr>
              <w:suppressAutoHyphens/>
              <w:autoSpaceDE w:val="0"/>
              <w:autoSpaceDN w:val="0"/>
              <w:adjustRightInd w:val="0"/>
              <w:spacing w:before="10" w:after="0" w:line="240" w:lineRule="exact"/>
              <w:rPr>
                <w:rFonts w:ascii="Arial" w:hAnsi="Arial" w:cs="Arial"/>
                <w:kern w:val="1"/>
                <w:sz w:val="20"/>
                <w:szCs w:val="20"/>
                <w:lang w:eastAsia="zh-CN"/>
              </w:rPr>
            </w:pPr>
            <w:proofErr w:type="spellStart"/>
            <w:r w:rsidRPr="006D3024">
              <w:rPr>
                <w:rFonts w:ascii="Arial" w:hAnsi="Arial" w:cs="Arial"/>
                <w:b/>
                <w:kern w:val="1"/>
                <w:sz w:val="20"/>
                <w:szCs w:val="20"/>
                <w:lang w:eastAsia="zh-CN"/>
              </w:rPr>
              <w:t>Numărul</w:t>
            </w:r>
            <w:proofErr w:type="spellEnd"/>
            <w:r w:rsidRPr="006D3024">
              <w:rPr>
                <w:rFonts w:ascii="Arial" w:hAnsi="Arial" w:cs="Arial"/>
                <w:b/>
                <w:kern w:val="1"/>
                <w:sz w:val="20"/>
                <w:szCs w:val="20"/>
                <w:lang w:eastAsia="zh-CN"/>
              </w:rPr>
              <w:t xml:space="preserve"> </w:t>
            </w:r>
            <w:proofErr w:type="spellStart"/>
            <w:r w:rsidRPr="006D3024">
              <w:rPr>
                <w:rFonts w:ascii="Arial" w:hAnsi="Arial" w:cs="Arial"/>
                <w:b/>
                <w:kern w:val="1"/>
                <w:sz w:val="20"/>
                <w:szCs w:val="20"/>
                <w:lang w:eastAsia="zh-CN"/>
              </w:rPr>
              <w:t>produsului</w:t>
            </w:r>
            <w:proofErr w:type="spellEnd"/>
          </w:p>
          <w:p w14:paraId="2D1555EB" w14:textId="77777777" w:rsidR="007509D2" w:rsidRPr="00E63C7E" w:rsidRDefault="007509D2" w:rsidP="00D06C94">
            <w:pPr>
              <w:suppressAutoHyphens/>
              <w:autoSpaceDE w:val="0"/>
              <w:autoSpaceDN w:val="0"/>
              <w:adjustRightInd w:val="0"/>
              <w:spacing w:before="10" w:after="0" w:line="240" w:lineRule="exact"/>
              <w:rPr>
                <w:rFonts w:ascii="Arial" w:hAnsi="Arial" w:cs="Arial"/>
                <w:kern w:val="1"/>
                <w:sz w:val="20"/>
                <w:szCs w:val="20"/>
                <w:lang w:eastAsia="zh-CN"/>
              </w:rPr>
            </w:pPr>
          </w:p>
          <w:p w14:paraId="268DDE22" w14:textId="77777777" w:rsidR="007509D2" w:rsidRPr="00E63C7E" w:rsidRDefault="007509D2" w:rsidP="00D06C94">
            <w:pPr>
              <w:suppressAutoHyphens/>
              <w:autoSpaceDE w:val="0"/>
              <w:autoSpaceDN w:val="0"/>
              <w:adjustRightInd w:val="0"/>
              <w:spacing w:before="10" w:after="0" w:line="240" w:lineRule="exact"/>
              <w:rPr>
                <w:rFonts w:ascii="Arial" w:hAnsi="Arial" w:cs="Arial"/>
                <w:kern w:val="1"/>
                <w:sz w:val="20"/>
                <w:szCs w:val="20"/>
                <w:lang w:eastAsia="zh-CN"/>
              </w:rPr>
            </w:pPr>
          </w:p>
          <w:p w14:paraId="2B8F75F3" w14:textId="77777777" w:rsidR="007509D2" w:rsidRPr="00E63C7E" w:rsidRDefault="007509D2" w:rsidP="00D06C94">
            <w:pPr>
              <w:suppressAutoHyphens/>
              <w:autoSpaceDE w:val="0"/>
              <w:autoSpaceDN w:val="0"/>
              <w:adjustRightInd w:val="0"/>
              <w:spacing w:before="10" w:after="0" w:line="240" w:lineRule="exact"/>
              <w:rPr>
                <w:rFonts w:ascii="Arial" w:hAnsi="Arial" w:cs="Arial"/>
                <w:kern w:val="1"/>
                <w:sz w:val="20"/>
                <w:szCs w:val="20"/>
                <w:shd w:val="clear" w:color="auto" w:fill="00FFFF"/>
                <w:lang w:eastAsia="zh-CN"/>
              </w:rPr>
            </w:pPr>
          </w:p>
        </w:tc>
      </w:tr>
    </w:tbl>
    <w:p w14:paraId="32CB3051"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38094FE5" w14:textId="77777777" w:rsidR="007509D2" w:rsidRPr="00E63C7E" w:rsidRDefault="007509D2" w:rsidP="007509D2">
      <w:pPr>
        <w:suppressAutoHyphens/>
        <w:autoSpaceDE w:val="0"/>
        <w:autoSpaceDN w:val="0"/>
        <w:adjustRightInd w:val="0"/>
        <w:spacing w:after="0" w:line="240" w:lineRule="auto"/>
        <w:rPr>
          <w:rFonts w:ascii="Arial" w:hAnsi="Arial" w:cs="Arial"/>
          <w:kern w:val="1"/>
          <w:sz w:val="20"/>
          <w:szCs w:val="20"/>
          <w:lang w:val="sk-SK" w:eastAsia="zh-CN"/>
        </w:rPr>
      </w:pPr>
    </w:p>
    <w:p w14:paraId="3DC28706" w14:textId="3F771339" w:rsidR="009A019D" w:rsidRDefault="009A019D" w:rsidP="00CC10EB">
      <w:pPr>
        <w:spacing w:after="0" w:line="240" w:lineRule="auto"/>
        <w:rPr>
          <w:rFonts w:ascii="Arial" w:hAnsi="Arial" w:cs="Arial"/>
          <w:sz w:val="20"/>
          <w:szCs w:val="20"/>
        </w:rPr>
      </w:pPr>
    </w:p>
    <w:p w14:paraId="6AC2D79B" w14:textId="77777777" w:rsidR="009A019D" w:rsidRDefault="009A019D" w:rsidP="00CC10EB">
      <w:pPr>
        <w:spacing w:after="0" w:line="240" w:lineRule="auto"/>
        <w:rPr>
          <w:rFonts w:ascii="Arial" w:hAnsi="Arial" w:cs="Arial"/>
          <w:sz w:val="20"/>
          <w:szCs w:val="20"/>
        </w:rPr>
      </w:pPr>
    </w:p>
    <w:p w14:paraId="4FD63AC3" w14:textId="77777777" w:rsidR="009A019D" w:rsidRPr="00CC10EB" w:rsidRDefault="009A019D" w:rsidP="00CC10EB">
      <w:pPr>
        <w:spacing w:after="0" w:line="240" w:lineRule="auto"/>
        <w:rPr>
          <w:rFonts w:ascii="Arial" w:hAnsi="Arial" w:cs="Arial"/>
          <w:sz w:val="20"/>
          <w:szCs w:val="20"/>
        </w:rPr>
      </w:pPr>
    </w:p>
    <w:sectPr w:rsidR="009A019D" w:rsidRPr="00CC10EB" w:rsidSect="00E90EE8">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B26B" w14:textId="77777777" w:rsidR="00DC73A2" w:rsidRDefault="00DC73A2">
      <w:r>
        <w:separator/>
      </w:r>
    </w:p>
  </w:endnote>
  <w:endnote w:type="continuationSeparator" w:id="0">
    <w:p w14:paraId="031044A9" w14:textId="77777777" w:rsidR="00DC73A2" w:rsidRDefault="00DC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EE"/>
    <w:family w:val="roman"/>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FA8B" w14:textId="738E09B0" w:rsidR="00F52C47" w:rsidRDefault="00F52C47" w:rsidP="00E63C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F19A8">
      <w:rPr>
        <w:rStyle w:val="slostrnky"/>
        <w:noProof/>
      </w:rPr>
      <w:t>2</w:t>
    </w:r>
    <w:r>
      <w:rPr>
        <w:rStyle w:val="slostrnky"/>
      </w:rPr>
      <w:fldChar w:fldCharType="end"/>
    </w:r>
  </w:p>
  <w:p w14:paraId="410560B7" w14:textId="77777777" w:rsidR="00F52C47" w:rsidRDefault="00F52C47" w:rsidP="00E90E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4C01" w14:textId="6D483BCE" w:rsidR="00F52C47" w:rsidRPr="00E90EE8" w:rsidRDefault="00F52C47" w:rsidP="00E90EE8">
    <w:pPr>
      <w:pStyle w:val="Zpat"/>
      <w:pBdr>
        <w:top w:val="thinThickSmallGap" w:sz="24" w:space="1" w:color="622423"/>
      </w:pBdr>
      <w:tabs>
        <w:tab w:val="clear" w:pos="4536"/>
      </w:tabs>
      <w:rPr>
        <w:b/>
        <w:bCs/>
      </w:rPr>
    </w:pPr>
    <w:r>
      <w:rPr>
        <w:b/>
        <w:bCs/>
      </w:rPr>
      <w:t xml:space="preserve"> </w:t>
    </w:r>
    <w:r w:rsidRPr="00903ADB">
      <w:rPr>
        <w:b/>
        <w:bCs/>
      </w:rPr>
      <w:t xml:space="preserve"> </w:t>
    </w:r>
    <w:r>
      <w:rPr>
        <w:b/>
        <w:bCs/>
      </w:rPr>
      <w:t xml:space="preserve"> </w:t>
    </w:r>
    <w:r w:rsidRPr="00903ADB">
      <w:rPr>
        <w:b/>
        <w:bCs/>
      </w:rPr>
      <w:t xml:space="preserve">  </w:t>
    </w:r>
    <w:r w:rsidRPr="00903ADB">
      <w:rPr>
        <w:b/>
        <w:bCs/>
      </w:rPr>
      <w:fldChar w:fldCharType="begin"/>
    </w:r>
    <w:r w:rsidRPr="00903ADB">
      <w:rPr>
        <w:b/>
        <w:bCs/>
      </w:rPr>
      <w:instrText xml:space="preserve"> PAGE   \* MERGEFORMAT </w:instrText>
    </w:r>
    <w:r w:rsidRPr="00903ADB">
      <w:rPr>
        <w:b/>
        <w:bCs/>
      </w:rPr>
      <w:fldChar w:fldCharType="separate"/>
    </w:r>
    <w:r w:rsidR="00534C5C" w:rsidRPr="00534C5C">
      <w:rPr>
        <w:b/>
        <w:bCs/>
        <w:noProof/>
        <w:sz w:val="21"/>
        <w:szCs w:val="21"/>
      </w:rPr>
      <w:t>31</w:t>
    </w:r>
    <w:r w:rsidRPr="00903AD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522C" w14:textId="77777777" w:rsidR="00DC73A2" w:rsidRDefault="00DC73A2">
      <w:r>
        <w:separator/>
      </w:r>
    </w:p>
  </w:footnote>
  <w:footnote w:type="continuationSeparator" w:id="0">
    <w:p w14:paraId="3E763053" w14:textId="77777777" w:rsidR="00DC73A2" w:rsidRDefault="00DC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4453E"/>
    <w:multiLevelType w:val="singleLevel"/>
    <w:tmpl w:val="5D24453E"/>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5D244549"/>
    <w:multiLevelType w:val="singleLevel"/>
    <w:tmpl w:val="5D244549"/>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5D244554"/>
    <w:multiLevelType w:val="singleLevel"/>
    <w:tmpl w:val="5D244554"/>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5D24455F"/>
    <w:multiLevelType w:val="singleLevel"/>
    <w:tmpl w:val="5D24455F"/>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5D24456A"/>
    <w:multiLevelType w:val="singleLevel"/>
    <w:tmpl w:val="5D24456A"/>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5D244575"/>
    <w:multiLevelType w:val="singleLevel"/>
    <w:tmpl w:val="5D244575"/>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abstractNum>
  <w:num w:numId="1" w16cid:durableId="1645624797">
    <w:abstractNumId w:val="0"/>
  </w:num>
  <w:num w:numId="2" w16cid:durableId="306009621">
    <w:abstractNumId w:val="1"/>
  </w:num>
  <w:num w:numId="3" w16cid:durableId="559092412">
    <w:abstractNumId w:val="2"/>
  </w:num>
  <w:num w:numId="4" w16cid:durableId="1870946326">
    <w:abstractNumId w:val="3"/>
  </w:num>
  <w:num w:numId="5" w16cid:durableId="1904679399">
    <w:abstractNumId w:val="4"/>
  </w:num>
  <w:num w:numId="6" w16cid:durableId="1450858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CA"/>
    <w:rsid w:val="0000047D"/>
    <w:rsid w:val="00000A35"/>
    <w:rsid w:val="00000FCA"/>
    <w:rsid w:val="000011A0"/>
    <w:rsid w:val="00001479"/>
    <w:rsid w:val="0000254F"/>
    <w:rsid w:val="00002741"/>
    <w:rsid w:val="00002884"/>
    <w:rsid w:val="000030D8"/>
    <w:rsid w:val="000030E9"/>
    <w:rsid w:val="0000361A"/>
    <w:rsid w:val="00004183"/>
    <w:rsid w:val="000044A3"/>
    <w:rsid w:val="00004E38"/>
    <w:rsid w:val="00005F9F"/>
    <w:rsid w:val="00007189"/>
    <w:rsid w:val="0000739E"/>
    <w:rsid w:val="00007970"/>
    <w:rsid w:val="00007CF3"/>
    <w:rsid w:val="00007F74"/>
    <w:rsid w:val="0001034B"/>
    <w:rsid w:val="00010974"/>
    <w:rsid w:val="00010E70"/>
    <w:rsid w:val="00011477"/>
    <w:rsid w:val="00011D88"/>
    <w:rsid w:val="000127D3"/>
    <w:rsid w:val="00012A6A"/>
    <w:rsid w:val="0001318E"/>
    <w:rsid w:val="000131AE"/>
    <w:rsid w:val="00013390"/>
    <w:rsid w:val="0001386C"/>
    <w:rsid w:val="00013D6E"/>
    <w:rsid w:val="00013E86"/>
    <w:rsid w:val="00014B3A"/>
    <w:rsid w:val="00014C3C"/>
    <w:rsid w:val="0001513B"/>
    <w:rsid w:val="000154A1"/>
    <w:rsid w:val="00015C45"/>
    <w:rsid w:val="00015D6D"/>
    <w:rsid w:val="00017FD4"/>
    <w:rsid w:val="00020364"/>
    <w:rsid w:val="00020BC7"/>
    <w:rsid w:val="00022C2A"/>
    <w:rsid w:val="00022C76"/>
    <w:rsid w:val="00023520"/>
    <w:rsid w:val="00023678"/>
    <w:rsid w:val="00023C84"/>
    <w:rsid w:val="00025106"/>
    <w:rsid w:val="0002589B"/>
    <w:rsid w:val="000258DA"/>
    <w:rsid w:val="00025CB2"/>
    <w:rsid w:val="00025E94"/>
    <w:rsid w:val="000267CA"/>
    <w:rsid w:val="000269D9"/>
    <w:rsid w:val="00026A68"/>
    <w:rsid w:val="00026EC2"/>
    <w:rsid w:val="0002767D"/>
    <w:rsid w:val="0002775A"/>
    <w:rsid w:val="0002798D"/>
    <w:rsid w:val="000302D7"/>
    <w:rsid w:val="000308D4"/>
    <w:rsid w:val="00030929"/>
    <w:rsid w:val="00030DD2"/>
    <w:rsid w:val="00031189"/>
    <w:rsid w:val="00031788"/>
    <w:rsid w:val="00031C30"/>
    <w:rsid w:val="000332A4"/>
    <w:rsid w:val="00033ADE"/>
    <w:rsid w:val="000344B8"/>
    <w:rsid w:val="00035049"/>
    <w:rsid w:val="00035356"/>
    <w:rsid w:val="000359CA"/>
    <w:rsid w:val="0003602B"/>
    <w:rsid w:val="000360A7"/>
    <w:rsid w:val="00036352"/>
    <w:rsid w:val="0003686A"/>
    <w:rsid w:val="00036DBE"/>
    <w:rsid w:val="000370CB"/>
    <w:rsid w:val="000372BB"/>
    <w:rsid w:val="00037950"/>
    <w:rsid w:val="00037AA0"/>
    <w:rsid w:val="00037B89"/>
    <w:rsid w:val="00037C82"/>
    <w:rsid w:val="00037D2D"/>
    <w:rsid w:val="000402D7"/>
    <w:rsid w:val="000403C5"/>
    <w:rsid w:val="000405EF"/>
    <w:rsid w:val="00040DB1"/>
    <w:rsid w:val="00041229"/>
    <w:rsid w:val="0004132B"/>
    <w:rsid w:val="00041582"/>
    <w:rsid w:val="0004179D"/>
    <w:rsid w:val="00041B65"/>
    <w:rsid w:val="00042010"/>
    <w:rsid w:val="00042919"/>
    <w:rsid w:val="00042A1B"/>
    <w:rsid w:val="00043354"/>
    <w:rsid w:val="000439FB"/>
    <w:rsid w:val="00043A1C"/>
    <w:rsid w:val="00043DDD"/>
    <w:rsid w:val="00044C2C"/>
    <w:rsid w:val="00045302"/>
    <w:rsid w:val="0004530F"/>
    <w:rsid w:val="0004546F"/>
    <w:rsid w:val="000458BF"/>
    <w:rsid w:val="000459D0"/>
    <w:rsid w:val="000466A7"/>
    <w:rsid w:val="0004710E"/>
    <w:rsid w:val="000472AA"/>
    <w:rsid w:val="0004751C"/>
    <w:rsid w:val="00047800"/>
    <w:rsid w:val="000479F2"/>
    <w:rsid w:val="00047A99"/>
    <w:rsid w:val="00047AB6"/>
    <w:rsid w:val="00047EA4"/>
    <w:rsid w:val="000500D8"/>
    <w:rsid w:val="00050198"/>
    <w:rsid w:val="00050761"/>
    <w:rsid w:val="000507EC"/>
    <w:rsid w:val="00050F70"/>
    <w:rsid w:val="00050FBC"/>
    <w:rsid w:val="000518BC"/>
    <w:rsid w:val="00051986"/>
    <w:rsid w:val="00051CF5"/>
    <w:rsid w:val="00051E3D"/>
    <w:rsid w:val="00052261"/>
    <w:rsid w:val="00052322"/>
    <w:rsid w:val="000523D5"/>
    <w:rsid w:val="00053483"/>
    <w:rsid w:val="0005424F"/>
    <w:rsid w:val="000543D5"/>
    <w:rsid w:val="0005459E"/>
    <w:rsid w:val="00054757"/>
    <w:rsid w:val="00054E2A"/>
    <w:rsid w:val="00054EFB"/>
    <w:rsid w:val="00056082"/>
    <w:rsid w:val="00056383"/>
    <w:rsid w:val="00056C3F"/>
    <w:rsid w:val="0005741A"/>
    <w:rsid w:val="0005745D"/>
    <w:rsid w:val="0006099B"/>
    <w:rsid w:val="00060B11"/>
    <w:rsid w:val="00061080"/>
    <w:rsid w:val="000613FC"/>
    <w:rsid w:val="00061410"/>
    <w:rsid w:val="000614B2"/>
    <w:rsid w:val="000617FD"/>
    <w:rsid w:val="00062BA2"/>
    <w:rsid w:val="00063343"/>
    <w:rsid w:val="00063848"/>
    <w:rsid w:val="0006414D"/>
    <w:rsid w:val="0006432B"/>
    <w:rsid w:val="0006499B"/>
    <w:rsid w:val="0006515E"/>
    <w:rsid w:val="00065545"/>
    <w:rsid w:val="000656EC"/>
    <w:rsid w:val="00065D43"/>
    <w:rsid w:val="00066472"/>
    <w:rsid w:val="000664BF"/>
    <w:rsid w:val="000666B9"/>
    <w:rsid w:val="00066B3E"/>
    <w:rsid w:val="00066E8F"/>
    <w:rsid w:val="000670F3"/>
    <w:rsid w:val="00067274"/>
    <w:rsid w:val="000675A9"/>
    <w:rsid w:val="00067DB1"/>
    <w:rsid w:val="00067E90"/>
    <w:rsid w:val="0007036F"/>
    <w:rsid w:val="000707AB"/>
    <w:rsid w:val="00070C8F"/>
    <w:rsid w:val="00070CAB"/>
    <w:rsid w:val="000713EE"/>
    <w:rsid w:val="000715E1"/>
    <w:rsid w:val="00071697"/>
    <w:rsid w:val="00071755"/>
    <w:rsid w:val="000721FD"/>
    <w:rsid w:val="0007232E"/>
    <w:rsid w:val="000725AC"/>
    <w:rsid w:val="0007299D"/>
    <w:rsid w:val="000729B0"/>
    <w:rsid w:val="00072D65"/>
    <w:rsid w:val="00073094"/>
    <w:rsid w:val="000730AD"/>
    <w:rsid w:val="000732A4"/>
    <w:rsid w:val="00073559"/>
    <w:rsid w:val="0007397F"/>
    <w:rsid w:val="00073D72"/>
    <w:rsid w:val="00073DBB"/>
    <w:rsid w:val="00074443"/>
    <w:rsid w:val="00074F1F"/>
    <w:rsid w:val="000750B5"/>
    <w:rsid w:val="0007681C"/>
    <w:rsid w:val="00076891"/>
    <w:rsid w:val="00076BA1"/>
    <w:rsid w:val="00076C17"/>
    <w:rsid w:val="00076C7F"/>
    <w:rsid w:val="00076D2C"/>
    <w:rsid w:val="0007745E"/>
    <w:rsid w:val="000775E5"/>
    <w:rsid w:val="00077D30"/>
    <w:rsid w:val="000802CC"/>
    <w:rsid w:val="00080345"/>
    <w:rsid w:val="00080A4F"/>
    <w:rsid w:val="000815A6"/>
    <w:rsid w:val="00081F35"/>
    <w:rsid w:val="00082730"/>
    <w:rsid w:val="00082A15"/>
    <w:rsid w:val="00082E46"/>
    <w:rsid w:val="00084023"/>
    <w:rsid w:val="00084037"/>
    <w:rsid w:val="00084056"/>
    <w:rsid w:val="0008458F"/>
    <w:rsid w:val="00085002"/>
    <w:rsid w:val="0008502D"/>
    <w:rsid w:val="000858CD"/>
    <w:rsid w:val="00086787"/>
    <w:rsid w:val="00086893"/>
    <w:rsid w:val="00086E2D"/>
    <w:rsid w:val="00086E43"/>
    <w:rsid w:val="00087038"/>
    <w:rsid w:val="0008789F"/>
    <w:rsid w:val="000901F6"/>
    <w:rsid w:val="00090481"/>
    <w:rsid w:val="00090B48"/>
    <w:rsid w:val="0009123B"/>
    <w:rsid w:val="0009127F"/>
    <w:rsid w:val="00091470"/>
    <w:rsid w:val="00091C83"/>
    <w:rsid w:val="00091D11"/>
    <w:rsid w:val="00092256"/>
    <w:rsid w:val="000929B9"/>
    <w:rsid w:val="00092B7B"/>
    <w:rsid w:val="00092F76"/>
    <w:rsid w:val="00093475"/>
    <w:rsid w:val="000939AC"/>
    <w:rsid w:val="00093A73"/>
    <w:rsid w:val="0009409C"/>
    <w:rsid w:val="00094612"/>
    <w:rsid w:val="0009472E"/>
    <w:rsid w:val="00095370"/>
    <w:rsid w:val="0009586C"/>
    <w:rsid w:val="00096220"/>
    <w:rsid w:val="00096400"/>
    <w:rsid w:val="00096AFC"/>
    <w:rsid w:val="00096CC8"/>
    <w:rsid w:val="00096D22"/>
    <w:rsid w:val="00097133"/>
    <w:rsid w:val="00097187"/>
    <w:rsid w:val="0009761E"/>
    <w:rsid w:val="00097DB8"/>
    <w:rsid w:val="000A0405"/>
    <w:rsid w:val="000A09F3"/>
    <w:rsid w:val="000A0BE6"/>
    <w:rsid w:val="000A0F36"/>
    <w:rsid w:val="000A18DB"/>
    <w:rsid w:val="000A1A5B"/>
    <w:rsid w:val="000A1BF4"/>
    <w:rsid w:val="000A26C4"/>
    <w:rsid w:val="000A2751"/>
    <w:rsid w:val="000A2E78"/>
    <w:rsid w:val="000A2F25"/>
    <w:rsid w:val="000A3807"/>
    <w:rsid w:val="000A39AB"/>
    <w:rsid w:val="000A40CD"/>
    <w:rsid w:val="000A411F"/>
    <w:rsid w:val="000A4AA6"/>
    <w:rsid w:val="000A4CE0"/>
    <w:rsid w:val="000A593D"/>
    <w:rsid w:val="000A5FC0"/>
    <w:rsid w:val="000A60A5"/>
    <w:rsid w:val="000A613D"/>
    <w:rsid w:val="000A629A"/>
    <w:rsid w:val="000A63E0"/>
    <w:rsid w:val="000A6445"/>
    <w:rsid w:val="000A668E"/>
    <w:rsid w:val="000A68D5"/>
    <w:rsid w:val="000A6D24"/>
    <w:rsid w:val="000A6D82"/>
    <w:rsid w:val="000A6EF4"/>
    <w:rsid w:val="000A7A2A"/>
    <w:rsid w:val="000B0868"/>
    <w:rsid w:val="000B0A4D"/>
    <w:rsid w:val="000B114D"/>
    <w:rsid w:val="000B1208"/>
    <w:rsid w:val="000B1A55"/>
    <w:rsid w:val="000B2014"/>
    <w:rsid w:val="000B2793"/>
    <w:rsid w:val="000B2D2C"/>
    <w:rsid w:val="000B32CA"/>
    <w:rsid w:val="000B3320"/>
    <w:rsid w:val="000B42DB"/>
    <w:rsid w:val="000B489E"/>
    <w:rsid w:val="000B4DCD"/>
    <w:rsid w:val="000B558E"/>
    <w:rsid w:val="000B559C"/>
    <w:rsid w:val="000B55F9"/>
    <w:rsid w:val="000B72B7"/>
    <w:rsid w:val="000B7335"/>
    <w:rsid w:val="000B7523"/>
    <w:rsid w:val="000B767A"/>
    <w:rsid w:val="000C1521"/>
    <w:rsid w:val="000C15CE"/>
    <w:rsid w:val="000C1CBF"/>
    <w:rsid w:val="000C22F5"/>
    <w:rsid w:val="000C2971"/>
    <w:rsid w:val="000C2E28"/>
    <w:rsid w:val="000C3934"/>
    <w:rsid w:val="000C4B1D"/>
    <w:rsid w:val="000C5100"/>
    <w:rsid w:val="000C58CB"/>
    <w:rsid w:val="000C5E55"/>
    <w:rsid w:val="000C6C20"/>
    <w:rsid w:val="000C6CC3"/>
    <w:rsid w:val="000C7400"/>
    <w:rsid w:val="000C7964"/>
    <w:rsid w:val="000C7CD0"/>
    <w:rsid w:val="000C7D4D"/>
    <w:rsid w:val="000D0353"/>
    <w:rsid w:val="000D03C2"/>
    <w:rsid w:val="000D07C4"/>
    <w:rsid w:val="000D0895"/>
    <w:rsid w:val="000D10B9"/>
    <w:rsid w:val="000D15F5"/>
    <w:rsid w:val="000D1A45"/>
    <w:rsid w:val="000D2177"/>
    <w:rsid w:val="000D2478"/>
    <w:rsid w:val="000D267B"/>
    <w:rsid w:val="000D299B"/>
    <w:rsid w:val="000D2AF9"/>
    <w:rsid w:val="000D39E5"/>
    <w:rsid w:val="000D4A9E"/>
    <w:rsid w:val="000D4B01"/>
    <w:rsid w:val="000D4F4D"/>
    <w:rsid w:val="000D630E"/>
    <w:rsid w:val="000D631E"/>
    <w:rsid w:val="000D646E"/>
    <w:rsid w:val="000D6CEC"/>
    <w:rsid w:val="000D6D54"/>
    <w:rsid w:val="000D6DBA"/>
    <w:rsid w:val="000D7209"/>
    <w:rsid w:val="000D7B66"/>
    <w:rsid w:val="000E0109"/>
    <w:rsid w:val="000E04DA"/>
    <w:rsid w:val="000E0817"/>
    <w:rsid w:val="000E132C"/>
    <w:rsid w:val="000E15CD"/>
    <w:rsid w:val="000E15F2"/>
    <w:rsid w:val="000E1ACE"/>
    <w:rsid w:val="000E1E97"/>
    <w:rsid w:val="000E2092"/>
    <w:rsid w:val="000E2824"/>
    <w:rsid w:val="000E2C6D"/>
    <w:rsid w:val="000E2D21"/>
    <w:rsid w:val="000E36A9"/>
    <w:rsid w:val="000E37D1"/>
    <w:rsid w:val="000E38CB"/>
    <w:rsid w:val="000E3C52"/>
    <w:rsid w:val="000E3E80"/>
    <w:rsid w:val="000E6291"/>
    <w:rsid w:val="000E71F9"/>
    <w:rsid w:val="000E7793"/>
    <w:rsid w:val="000E7C8A"/>
    <w:rsid w:val="000E7D54"/>
    <w:rsid w:val="000E7E31"/>
    <w:rsid w:val="000F00A1"/>
    <w:rsid w:val="000F0326"/>
    <w:rsid w:val="000F0492"/>
    <w:rsid w:val="000F06BE"/>
    <w:rsid w:val="000F06EF"/>
    <w:rsid w:val="000F0C10"/>
    <w:rsid w:val="000F1376"/>
    <w:rsid w:val="000F1588"/>
    <w:rsid w:val="000F19A8"/>
    <w:rsid w:val="000F1ACF"/>
    <w:rsid w:val="000F267E"/>
    <w:rsid w:val="000F28BD"/>
    <w:rsid w:val="000F3A0A"/>
    <w:rsid w:val="000F4851"/>
    <w:rsid w:val="000F4B7F"/>
    <w:rsid w:val="000F506D"/>
    <w:rsid w:val="000F509A"/>
    <w:rsid w:val="000F56F2"/>
    <w:rsid w:val="000F5FAD"/>
    <w:rsid w:val="000F622F"/>
    <w:rsid w:val="000F64B3"/>
    <w:rsid w:val="000F6C04"/>
    <w:rsid w:val="000F6EE4"/>
    <w:rsid w:val="000F7BEF"/>
    <w:rsid w:val="00100365"/>
    <w:rsid w:val="00100984"/>
    <w:rsid w:val="00100A0B"/>
    <w:rsid w:val="00100B66"/>
    <w:rsid w:val="00101D4C"/>
    <w:rsid w:val="001025FC"/>
    <w:rsid w:val="00103EE1"/>
    <w:rsid w:val="0010414E"/>
    <w:rsid w:val="00104560"/>
    <w:rsid w:val="0010466A"/>
    <w:rsid w:val="00104ADA"/>
    <w:rsid w:val="00105D2B"/>
    <w:rsid w:val="00105DE1"/>
    <w:rsid w:val="00105DEE"/>
    <w:rsid w:val="00106DB2"/>
    <w:rsid w:val="00110836"/>
    <w:rsid w:val="00110ABB"/>
    <w:rsid w:val="00110E93"/>
    <w:rsid w:val="0011135F"/>
    <w:rsid w:val="00111544"/>
    <w:rsid w:val="00111882"/>
    <w:rsid w:val="0011268F"/>
    <w:rsid w:val="00112A85"/>
    <w:rsid w:val="00113080"/>
    <w:rsid w:val="0011331D"/>
    <w:rsid w:val="00113D94"/>
    <w:rsid w:val="001142F2"/>
    <w:rsid w:val="00114751"/>
    <w:rsid w:val="00114987"/>
    <w:rsid w:val="00115037"/>
    <w:rsid w:val="00115F8B"/>
    <w:rsid w:val="001160F2"/>
    <w:rsid w:val="00116599"/>
    <w:rsid w:val="0011680F"/>
    <w:rsid w:val="001169D4"/>
    <w:rsid w:val="00116DE2"/>
    <w:rsid w:val="00116F57"/>
    <w:rsid w:val="00117503"/>
    <w:rsid w:val="00117B92"/>
    <w:rsid w:val="00117D68"/>
    <w:rsid w:val="0012031D"/>
    <w:rsid w:val="00120403"/>
    <w:rsid w:val="00120DA2"/>
    <w:rsid w:val="0012170A"/>
    <w:rsid w:val="00121985"/>
    <w:rsid w:val="0012198D"/>
    <w:rsid w:val="00121EEE"/>
    <w:rsid w:val="0012214F"/>
    <w:rsid w:val="00122355"/>
    <w:rsid w:val="00122839"/>
    <w:rsid w:val="00122A96"/>
    <w:rsid w:val="00122DC5"/>
    <w:rsid w:val="00123009"/>
    <w:rsid w:val="001230A3"/>
    <w:rsid w:val="0012343A"/>
    <w:rsid w:val="001236BE"/>
    <w:rsid w:val="001238F2"/>
    <w:rsid w:val="0012432D"/>
    <w:rsid w:val="001244BD"/>
    <w:rsid w:val="00125105"/>
    <w:rsid w:val="0012525C"/>
    <w:rsid w:val="0012603E"/>
    <w:rsid w:val="0012610B"/>
    <w:rsid w:val="00126427"/>
    <w:rsid w:val="0012649D"/>
    <w:rsid w:val="0012688C"/>
    <w:rsid w:val="001269F7"/>
    <w:rsid w:val="001270A9"/>
    <w:rsid w:val="00127A0B"/>
    <w:rsid w:val="00127B2E"/>
    <w:rsid w:val="00127C03"/>
    <w:rsid w:val="00127CEE"/>
    <w:rsid w:val="00130027"/>
    <w:rsid w:val="00130607"/>
    <w:rsid w:val="00130C27"/>
    <w:rsid w:val="00130C5B"/>
    <w:rsid w:val="00130EB7"/>
    <w:rsid w:val="00130F41"/>
    <w:rsid w:val="00130FD8"/>
    <w:rsid w:val="0013167B"/>
    <w:rsid w:val="00132549"/>
    <w:rsid w:val="001326B2"/>
    <w:rsid w:val="001326D9"/>
    <w:rsid w:val="001328E9"/>
    <w:rsid w:val="00133117"/>
    <w:rsid w:val="00133D40"/>
    <w:rsid w:val="00133D99"/>
    <w:rsid w:val="00133DBC"/>
    <w:rsid w:val="00133DE9"/>
    <w:rsid w:val="00133EFB"/>
    <w:rsid w:val="00134526"/>
    <w:rsid w:val="0013465D"/>
    <w:rsid w:val="00134C82"/>
    <w:rsid w:val="00135438"/>
    <w:rsid w:val="00135484"/>
    <w:rsid w:val="00135A6D"/>
    <w:rsid w:val="00135D63"/>
    <w:rsid w:val="00136492"/>
    <w:rsid w:val="00136A09"/>
    <w:rsid w:val="00136DDF"/>
    <w:rsid w:val="00137527"/>
    <w:rsid w:val="00137637"/>
    <w:rsid w:val="00137A4B"/>
    <w:rsid w:val="00140891"/>
    <w:rsid w:val="0014152C"/>
    <w:rsid w:val="0014202E"/>
    <w:rsid w:val="001425D3"/>
    <w:rsid w:val="00143251"/>
    <w:rsid w:val="001435F8"/>
    <w:rsid w:val="00143703"/>
    <w:rsid w:val="00143745"/>
    <w:rsid w:val="00143B03"/>
    <w:rsid w:val="00143B0C"/>
    <w:rsid w:val="00143D59"/>
    <w:rsid w:val="001441E1"/>
    <w:rsid w:val="001447A2"/>
    <w:rsid w:val="00144AA7"/>
    <w:rsid w:val="001452F8"/>
    <w:rsid w:val="00145C95"/>
    <w:rsid w:val="00146104"/>
    <w:rsid w:val="001465FC"/>
    <w:rsid w:val="001467A2"/>
    <w:rsid w:val="00147247"/>
    <w:rsid w:val="001472F5"/>
    <w:rsid w:val="001477D2"/>
    <w:rsid w:val="00147A9B"/>
    <w:rsid w:val="00147D33"/>
    <w:rsid w:val="00150621"/>
    <w:rsid w:val="00150E92"/>
    <w:rsid w:val="00151C71"/>
    <w:rsid w:val="00151CC8"/>
    <w:rsid w:val="00151CDD"/>
    <w:rsid w:val="001528FE"/>
    <w:rsid w:val="00153131"/>
    <w:rsid w:val="00154131"/>
    <w:rsid w:val="001545D6"/>
    <w:rsid w:val="0015461C"/>
    <w:rsid w:val="00154AAD"/>
    <w:rsid w:val="00154F56"/>
    <w:rsid w:val="00155941"/>
    <w:rsid w:val="00155994"/>
    <w:rsid w:val="00155F15"/>
    <w:rsid w:val="0015600E"/>
    <w:rsid w:val="001567BA"/>
    <w:rsid w:val="001572FB"/>
    <w:rsid w:val="00157624"/>
    <w:rsid w:val="00157AE1"/>
    <w:rsid w:val="00160953"/>
    <w:rsid w:val="00160A3E"/>
    <w:rsid w:val="00160B30"/>
    <w:rsid w:val="00160E8C"/>
    <w:rsid w:val="00161084"/>
    <w:rsid w:val="0016124F"/>
    <w:rsid w:val="00161388"/>
    <w:rsid w:val="00161435"/>
    <w:rsid w:val="00161977"/>
    <w:rsid w:val="00161B3C"/>
    <w:rsid w:val="00161EE0"/>
    <w:rsid w:val="00161F0C"/>
    <w:rsid w:val="0016247B"/>
    <w:rsid w:val="0016260C"/>
    <w:rsid w:val="001630EF"/>
    <w:rsid w:val="0016327E"/>
    <w:rsid w:val="001633C0"/>
    <w:rsid w:val="00163548"/>
    <w:rsid w:val="00163E8B"/>
    <w:rsid w:val="00164C3B"/>
    <w:rsid w:val="00164F1D"/>
    <w:rsid w:val="00164F56"/>
    <w:rsid w:val="00165084"/>
    <w:rsid w:val="001651D5"/>
    <w:rsid w:val="00165789"/>
    <w:rsid w:val="00165F73"/>
    <w:rsid w:val="00166707"/>
    <w:rsid w:val="00166AA5"/>
    <w:rsid w:val="00166C9D"/>
    <w:rsid w:val="00166CF7"/>
    <w:rsid w:val="00166F9C"/>
    <w:rsid w:val="00167089"/>
    <w:rsid w:val="00167EF8"/>
    <w:rsid w:val="00167FC0"/>
    <w:rsid w:val="001705BC"/>
    <w:rsid w:val="00170BDB"/>
    <w:rsid w:val="001713EF"/>
    <w:rsid w:val="0017167C"/>
    <w:rsid w:val="00171BCA"/>
    <w:rsid w:val="00171E0B"/>
    <w:rsid w:val="001721D8"/>
    <w:rsid w:val="001728DB"/>
    <w:rsid w:val="00172B54"/>
    <w:rsid w:val="00172EAC"/>
    <w:rsid w:val="00173188"/>
    <w:rsid w:val="0017361F"/>
    <w:rsid w:val="00173AFF"/>
    <w:rsid w:val="00173CF7"/>
    <w:rsid w:val="001748DB"/>
    <w:rsid w:val="00174FE0"/>
    <w:rsid w:val="00175628"/>
    <w:rsid w:val="00176D59"/>
    <w:rsid w:val="001774B9"/>
    <w:rsid w:val="0017787A"/>
    <w:rsid w:val="00180C31"/>
    <w:rsid w:val="00180D05"/>
    <w:rsid w:val="001810A3"/>
    <w:rsid w:val="001813EF"/>
    <w:rsid w:val="00181A96"/>
    <w:rsid w:val="00181AE6"/>
    <w:rsid w:val="00181BE7"/>
    <w:rsid w:val="00182119"/>
    <w:rsid w:val="001829F5"/>
    <w:rsid w:val="00183830"/>
    <w:rsid w:val="00183F20"/>
    <w:rsid w:val="001843C2"/>
    <w:rsid w:val="00184910"/>
    <w:rsid w:val="00184C42"/>
    <w:rsid w:val="001855B2"/>
    <w:rsid w:val="00185B60"/>
    <w:rsid w:val="00186413"/>
    <w:rsid w:val="001864A9"/>
    <w:rsid w:val="00186813"/>
    <w:rsid w:val="00186906"/>
    <w:rsid w:val="00186CC0"/>
    <w:rsid w:val="00186DFC"/>
    <w:rsid w:val="00187095"/>
    <w:rsid w:val="001872E2"/>
    <w:rsid w:val="00187847"/>
    <w:rsid w:val="00187B55"/>
    <w:rsid w:val="00187DCE"/>
    <w:rsid w:val="00187F92"/>
    <w:rsid w:val="00190037"/>
    <w:rsid w:val="00190086"/>
    <w:rsid w:val="00190149"/>
    <w:rsid w:val="001903F1"/>
    <w:rsid w:val="00190FA1"/>
    <w:rsid w:val="00191605"/>
    <w:rsid w:val="0019165D"/>
    <w:rsid w:val="001919B4"/>
    <w:rsid w:val="001926AB"/>
    <w:rsid w:val="00192F7D"/>
    <w:rsid w:val="001932D7"/>
    <w:rsid w:val="001933B8"/>
    <w:rsid w:val="00193CC3"/>
    <w:rsid w:val="00193F43"/>
    <w:rsid w:val="001945F4"/>
    <w:rsid w:val="00194992"/>
    <w:rsid w:val="0019553E"/>
    <w:rsid w:val="00195874"/>
    <w:rsid w:val="00195E22"/>
    <w:rsid w:val="00196900"/>
    <w:rsid w:val="001969C8"/>
    <w:rsid w:val="00196D53"/>
    <w:rsid w:val="001975FF"/>
    <w:rsid w:val="00197D74"/>
    <w:rsid w:val="00197EFA"/>
    <w:rsid w:val="001A069A"/>
    <w:rsid w:val="001A1138"/>
    <w:rsid w:val="001A2700"/>
    <w:rsid w:val="001A27DB"/>
    <w:rsid w:val="001A291A"/>
    <w:rsid w:val="001A2B11"/>
    <w:rsid w:val="001A2C45"/>
    <w:rsid w:val="001A3330"/>
    <w:rsid w:val="001A33D5"/>
    <w:rsid w:val="001A4057"/>
    <w:rsid w:val="001A46B2"/>
    <w:rsid w:val="001A4B5A"/>
    <w:rsid w:val="001A4B5E"/>
    <w:rsid w:val="001A5691"/>
    <w:rsid w:val="001A5928"/>
    <w:rsid w:val="001A5FE3"/>
    <w:rsid w:val="001A6020"/>
    <w:rsid w:val="001A628D"/>
    <w:rsid w:val="001A6859"/>
    <w:rsid w:val="001A70BA"/>
    <w:rsid w:val="001A71BF"/>
    <w:rsid w:val="001A7AEA"/>
    <w:rsid w:val="001B0003"/>
    <w:rsid w:val="001B0338"/>
    <w:rsid w:val="001B0708"/>
    <w:rsid w:val="001B1379"/>
    <w:rsid w:val="001B2452"/>
    <w:rsid w:val="001B24C7"/>
    <w:rsid w:val="001B29A7"/>
    <w:rsid w:val="001B4087"/>
    <w:rsid w:val="001B4528"/>
    <w:rsid w:val="001B494D"/>
    <w:rsid w:val="001B50E2"/>
    <w:rsid w:val="001B5656"/>
    <w:rsid w:val="001B594C"/>
    <w:rsid w:val="001B651F"/>
    <w:rsid w:val="001B667D"/>
    <w:rsid w:val="001B673A"/>
    <w:rsid w:val="001B6C22"/>
    <w:rsid w:val="001B6C4F"/>
    <w:rsid w:val="001B7825"/>
    <w:rsid w:val="001B7B3F"/>
    <w:rsid w:val="001B7F49"/>
    <w:rsid w:val="001C0F25"/>
    <w:rsid w:val="001C1B39"/>
    <w:rsid w:val="001C1D5A"/>
    <w:rsid w:val="001C2575"/>
    <w:rsid w:val="001C2D16"/>
    <w:rsid w:val="001C40D3"/>
    <w:rsid w:val="001C434C"/>
    <w:rsid w:val="001C43B2"/>
    <w:rsid w:val="001C45BC"/>
    <w:rsid w:val="001C4FA0"/>
    <w:rsid w:val="001C544F"/>
    <w:rsid w:val="001C5719"/>
    <w:rsid w:val="001C5C38"/>
    <w:rsid w:val="001C5F91"/>
    <w:rsid w:val="001C61B3"/>
    <w:rsid w:val="001C6271"/>
    <w:rsid w:val="001C675A"/>
    <w:rsid w:val="001C6843"/>
    <w:rsid w:val="001C7064"/>
    <w:rsid w:val="001C7D42"/>
    <w:rsid w:val="001D059B"/>
    <w:rsid w:val="001D101A"/>
    <w:rsid w:val="001D1B1D"/>
    <w:rsid w:val="001D2107"/>
    <w:rsid w:val="001D2A93"/>
    <w:rsid w:val="001D2D75"/>
    <w:rsid w:val="001D3ABA"/>
    <w:rsid w:val="001D3F00"/>
    <w:rsid w:val="001D3F64"/>
    <w:rsid w:val="001D46B2"/>
    <w:rsid w:val="001D4856"/>
    <w:rsid w:val="001D4894"/>
    <w:rsid w:val="001D6B7C"/>
    <w:rsid w:val="001D6C6C"/>
    <w:rsid w:val="001D6CC3"/>
    <w:rsid w:val="001D6EFF"/>
    <w:rsid w:val="001D79E9"/>
    <w:rsid w:val="001E0F14"/>
    <w:rsid w:val="001E11EF"/>
    <w:rsid w:val="001E1B3A"/>
    <w:rsid w:val="001E241C"/>
    <w:rsid w:val="001E24E2"/>
    <w:rsid w:val="001E3043"/>
    <w:rsid w:val="001E33ED"/>
    <w:rsid w:val="001E3474"/>
    <w:rsid w:val="001E367E"/>
    <w:rsid w:val="001E3883"/>
    <w:rsid w:val="001E3C3B"/>
    <w:rsid w:val="001E3E22"/>
    <w:rsid w:val="001E3F5E"/>
    <w:rsid w:val="001E4538"/>
    <w:rsid w:val="001E4D97"/>
    <w:rsid w:val="001E5376"/>
    <w:rsid w:val="001E5395"/>
    <w:rsid w:val="001E5E79"/>
    <w:rsid w:val="001E601F"/>
    <w:rsid w:val="001E6A50"/>
    <w:rsid w:val="001E6B20"/>
    <w:rsid w:val="001E6C79"/>
    <w:rsid w:val="001E70A5"/>
    <w:rsid w:val="001E71E9"/>
    <w:rsid w:val="001E77EF"/>
    <w:rsid w:val="001E7BC3"/>
    <w:rsid w:val="001F0151"/>
    <w:rsid w:val="001F01C1"/>
    <w:rsid w:val="001F0439"/>
    <w:rsid w:val="001F0E8C"/>
    <w:rsid w:val="001F1595"/>
    <w:rsid w:val="001F15D3"/>
    <w:rsid w:val="001F17E3"/>
    <w:rsid w:val="001F1FA5"/>
    <w:rsid w:val="001F2728"/>
    <w:rsid w:val="001F2856"/>
    <w:rsid w:val="001F2A95"/>
    <w:rsid w:val="001F30EE"/>
    <w:rsid w:val="001F366B"/>
    <w:rsid w:val="001F3B6E"/>
    <w:rsid w:val="001F3E06"/>
    <w:rsid w:val="001F3E42"/>
    <w:rsid w:val="001F3F15"/>
    <w:rsid w:val="001F42A2"/>
    <w:rsid w:val="001F4447"/>
    <w:rsid w:val="001F506A"/>
    <w:rsid w:val="001F5207"/>
    <w:rsid w:val="001F5EF7"/>
    <w:rsid w:val="001F67A4"/>
    <w:rsid w:val="001F6ADE"/>
    <w:rsid w:val="001F6BC2"/>
    <w:rsid w:val="001F6F8D"/>
    <w:rsid w:val="001F7D58"/>
    <w:rsid w:val="002001B6"/>
    <w:rsid w:val="002008F2"/>
    <w:rsid w:val="0020183B"/>
    <w:rsid w:val="00202378"/>
    <w:rsid w:val="002025D3"/>
    <w:rsid w:val="002032B5"/>
    <w:rsid w:val="00203E5B"/>
    <w:rsid w:val="002043CF"/>
    <w:rsid w:val="0020454C"/>
    <w:rsid w:val="00204951"/>
    <w:rsid w:val="00204A03"/>
    <w:rsid w:val="00205D61"/>
    <w:rsid w:val="002065BA"/>
    <w:rsid w:val="00210054"/>
    <w:rsid w:val="00210199"/>
    <w:rsid w:val="00210565"/>
    <w:rsid w:val="00210A20"/>
    <w:rsid w:val="0021103A"/>
    <w:rsid w:val="002113B3"/>
    <w:rsid w:val="00211595"/>
    <w:rsid w:val="002119F5"/>
    <w:rsid w:val="00212393"/>
    <w:rsid w:val="00212BF7"/>
    <w:rsid w:val="002136E5"/>
    <w:rsid w:val="00213D83"/>
    <w:rsid w:val="00214186"/>
    <w:rsid w:val="00214BEF"/>
    <w:rsid w:val="00214C69"/>
    <w:rsid w:val="00215638"/>
    <w:rsid w:val="00215856"/>
    <w:rsid w:val="00215965"/>
    <w:rsid w:val="00215A79"/>
    <w:rsid w:val="00215AC5"/>
    <w:rsid w:val="00215FBE"/>
    <w:rsid w:val="002160D6"/>
    <w:rsid w:val="002161C1"/>
    <w:rsid w:val="0021645B"/>
    <w:rsid w:val="0021668C"/>
    <w:rsid w:val="0021735C"/>
    <w:rsid w:val="00217C33"/>
    <w:rsid w:val="00217D67"/>
    <w:rsid w:val="0022050C"/>
    <w:rsid w:val="0022089B"/>
    <w:rsid w:val="00221608"/>
    <w:rsid w:val="00221E8A"/>
    <w:rsid w:val="00222013"/>
    <w:rsid w:val="002222D0"/>
    <w:rsid w:val="00222891"/>
    <w:rsid w:val="00222909"/>
    <w:rsid w:val="00223108"/>
    <w:rsid w:val="00223319"/>
    <w:rsid w:val="00223413"/>
    <w:rsid w:val="00223431"/>
    <w:rsid w:val="00223D14"/>
    <w:rsid w:val="00223EB8"/>
    <w:rsid w:val="002251EB"/>
    <w:rsid w:val="00225E2B"/>
    <w:rsid w:val="002266D6"/>
    <w:rsid w:val="00226A18"/>
    <w:rsid w:val="00226AA1"/>
    <w:rsid w:val="00226ECD"/>
    <w:rsid w:val="00227071"/>
    <w:rsid w:val="002277DE"/>
    <w:rsid w:val="00227EEF"/>
    <w:rsid w:val="00227F2E"/>
    <w:rsid w:val="0023042C"/>
    <w:rsid w:val="00230A20"/>
    <w:rsid w:val="00230E55"/>
    <w:rsid w:val="00230F94"/>
    <w:rsid w:val="002314FA"/>
    <w:rsid w:val="0023176D"/>
    <w:rsid w:val="0023257F"/>
    <w:rsid w:val="00232580"/>
    <w:rsid w:val="002325E4"/>
    <w:rsid w:val="00232727"/>
    <w:rsid w:val="00232822"/>
    <w:rsid w:val="0023292A"/>
    <w:rsid w:val="00233477"/>
    <w:rsid w:val="00233989"/>
    <w:rsid w:val="00235004"/>
    <w:rsid w:val="0023523C"/>
    <w:rsid w:val="002354E5"/>
    <w:rsid w:val="00235ACD"/>
    <w:rsid w:val="002366F4"/>
    <w:rsid w:val="0023718D"/>
    <w:rsid w:val="002374E7"/>
    <w:rsid w:val="0023793D"/>
    <w:rsid w:val="00237BB1"/>
    <w:rsid w:val="00237D63"/>
    <w:rsid w:val="002401F8"/>
    <w:rsid w:val="00240282"/>
    <w:rsid w:val="002402E9"/>
    <w:rsid w:val="002405F3"/>
    <w:rsid w:val="002406FE"/>
    <w:rsid w:val="00240BDC"/>
    <w:rsid w:val="00240EBD"/>
    <w:rsid w:val="002411E7"/>
    <w:rsid w:val="00241417"/>
    <w:rsid w:val="00241A4B"/>
    <w:rsid w:val="0024240A"/>
    <w:rsid w:val="00242620"/>
    <w:rsid w:val="002427B4"/>
    <w:rsid w:val="00242BC5"/>
    <w:rsid w:val="00242BD5"/>
    <w:rsid w:val="00242F8A"/>
    <w:rsid w:val="00242FEC"/>
    <w:rsid w:val="002431F7"/>
    <w:rsid w:val="002438F1"/>
    <w:rsid w:val="00243AE9"/>
    <w:rsid w:val="002442EF"/>
    <w:rsid w:val="00245E1A"/>
    <w:rsid w:val="002461FC"/>
    <w:rsid w:val="00247174"/>
    <w:rsid w:val="00247286"/>
    <w:rsid w:val="00247419"/>
    <w:rsid w:val="002475C9"/>
    <w:rsid w:val="002476FE"/>
    <w:rsid w:val="00247A65"/>
    <w:rsid w:val="00250934"/>
    <w:rsid w:val="00250CDE"/>
    <w:rsid w:val="0025179B"/>
    <w:rsid w:val="00251A4C"/>
    <w:rsid w:val="00251F36"/>
    <w:rsid w:val="00251F37"/>
    <w:rsid w:val="00251FC4"/>
    <w:rsid w:val="00252040"/>
    <w:rsid w:val="0025209F"/>
    <w:rsid w:val="002520D4"/>
    <w:rsid w:val="002521CF"/>
    <w:rsid w:val="00252304"/>
    <w:rsid w:val="0025246C"/>
    <w:rsid w:val="00252600"/>
    <w:rsid w:val="002527B7"/>
    <w:rsid w:val="00252F62"/>
    <w:rsid w:val="00253317"/>
    <w:rsid w:val="002534EC"/>
    <w:rsid w:val="0025377D"/>
    <w:rsid w:val="0025397F"/>
    <w:rsid w:val="00253B0A"/>
    <w:rsid w:val="00253C30"/>
    <w:rsid w:val="002541F9"/>
    <w:rsid w:val="002552E9"/>
    <w:rsid w:val="002556E1"/>
    <w:rsid w:val="0025599B"/>
    <w:rsid w:val="00255B6B"/>
    <w:rsid w:val="0025608E"/>
    <w:rsid w:val="00256A38"/>
    <w:rsid w:val="002570B7"/>
    <w:rsid w:val="00257188"/>
    <w:rsid w:val="002575C0"/>
    <w:rsid w:val="00257B27"/>
    <w:rsid w:val="00261288"/>
    <w:rsid w:val="002627A0"/>
    <w:rsid w:val="00263936"/>
    <w:rsid w:val="00263BB3"/>
    <w:rsid w:val="00264664"/>
    <w:rsid w:val="00264B48"/>
    <w:rsid w:val="00265091"/>
    <w:rsid w:val="002650FE"/>
    <w:rsid w:val="002652A5"/>
    <w:rsid w:val="00265F20"/>
    <w:rsid w:val="00265F8B"/>
    <w:rsid w:val="0026622C"/>
    <w:rsid w:val="002665F7"/>
    <w:rsid w:val="00266665"/>
    <w:rsid w:val="00266BAE"/>
    <w:rsid w:val="002671E1"/>
    <w:rsid w:val="00270077"/>
    <w:rsid w:val="002704C7"/>
    <w:rsid w:val="00270B80"/>
    <w:rsid w:val="00270C39"/>
    <w:rsid w:val="002718D8"/>
    <w:rsid w:val="00271ED8"/>
    <w:rsid w:val="0027282F"/>
    <w:rsid w:val="002729B6"/>
    <w:rsid w:val="00272AA3"/>
    <w:rsid w:val="00272B37"/>
    <w:rsid w:val="0027327E"/>
    <w:rsid w:val="00275360"/>
    <w:rsid w:val="002753DF"/>
    <w:rsid w:val="00275700"/>
    <w:rsid w:val="00276813"/>
    <w:rsid w:val="00276BDE"/>
    <w:rsid w:val="00276EAA"/>
    <w:rsid w:val="00280185"/>
    <w:rsid w:val="002808D2"/>
    <w:rsid w:val="00280E38"/>
    <w:rsid w:val="002817D1"/>
    <w:rsid w:val="00281806"/>
    <w:rsid w:val="00281C0D"/>
    <w:rsid w:val="00281D07"/>
    <w:rsid w:val="00282198"/>
    <w:rsid w:val="00282864"/>
    <w:rsid w:val="00282F9E"/>
    <w:rsid w:val="0028309E"/>
    <w:rsid w:val="00283454"/>
    <w:rsid w:val="00283A3B"/>
    <w:rsid w:val="00283DD4"/>
    <w:rsid w:val="00284339"/>
    <w:rsid w:val="00284CFF"/>
    <w:rsid w:val="002851DA"/>
    <w:rsid w:val="002852F3"/>
    <w:rsid w:val="0028559A"/>
    <w:rsid w:val="00286F91"/>
    <w:rsid w:val="0028737A"/>
    <w:rsid w:val="00287B8C"/>
    <w:rsid w:val="00287C24"/>
    <w:rsid w:val="002903FE"/>
    <w:rsid w:val="0029041F"/>
    <w:rsid w:val="00290685"/>
    <w:rsid w:val="002908A0"/>
    <w:rsid w:val="00290902"/>
    <w:rsid w:val="00290A8F"/>
    <w:rsid w:val="00291120"/>
    <w:rsid w:val="0029160D"/>
    <w:rsid w:val="00291C32"/>
    <w:rsid w:val="002927A3"/>
    <w:rsid w:val="00293028"/>
    <w:rsid w:val="0029349A"/>
    <w:rsid w:val="00293A92"/>
    <w:rsid w:val="00294155"/>
    <w:rsid w:val="00294B62"/>
    <w:rsid w:val="00294E0E"/>
    <w:rsid w:val="00294E58"/>
    <w:rsid w:val="00295310"/>
    <w:rsid w:val="00295358"/>
    <w:rsid w:val="00295908"/>
    <w:rsid w:val="00295CFE"/>
    <w:rsid w:val="00296098"/>
    <w:rsid w:val="00296259"/>
    <w:rsid w:val="00296982"/>
    <w:rsid w:val="002977BA"/>
    <w:rsid w:val="002977EE"/>
    <w:rsid w:val="0029783E"/>
    <w:rsid w:val="00297A34"/>
    <w:rsid w:val="00297AD1"/>
    <w:rsid w:val="00297D36"/>
    <w:rsid w:val="002A076B"/>
    <w:rsid w:val="002A0C28"/>
    <w:rsid w:val="002A0D25"/>
    <w:rsid w:val="002A0E5C"/>
    <w:rsid w:val="002A1406"/>
    <w:rsid w:val="002A1F13"/>
    <w:rsid w:val="002A1F93"/>
    <w:rsid w:val="002A2F88"/>
    <w:rsid w:val="002A3018"/>
    <w:rsid w:val="002A30DF"/>
    <w:rsid w:val="002A3A44"/>
    <w:rsid w:val="002A3E61"/>
    <w:rsid w:val="002A446F"/>
    <w:rsid w:val="002A4BFB"/>
    <w:rsid w:val="002A533E"/>
    <w:rsid w:val="002A5494"/>
    <w:rsid w:val="002A5A3E"/>
    <w:rsid w:val="002A65ED"/>
    <w:rsid w:val="002A66FD"/>
    <w:rsid w:val="002B192D"/>
    <w:rsid w:val="002B1B6B"/>
    <w:rsid w:val="002B1BA9"/>
    <w:rsid w:val="002B2503"/>
    <w:rsid w:val="002B2CB3"/>
    <w:rsid w:val="002B318F"/>
    <w:rsid w:val="002B35AD"/>
    <w:rsid w:val="002B35E2"/>
    <w:rsid w:val="002B374B"/>
    <w:rsid w:val="002B4080"/>
    <w:rsid w:val="002B47B1"/>
    <w:rsid w:val="002B53B4"/>
    <w:rsid w:val="002B5E4A"/>
    <w:rsid w:val="002B5F0B"/>
    <w:rsid w:val="002B62A2"/>
    <w:rsid w:val="002B6858"/>
    <w:rsid w:val="002B7C22"/>
    <w:rsid w:val="002C00B7"/>
    <w:rsid w:val="002C0124"/>
    <w:rsid w:val="002C052F"/>
    <w:rsid w:val="002C053D"/>
    <w:rsid w:val="002C0AC6"/>
    <w:rsid w:val="002C0F88"/>
    <w:rsid w:val="002C1300"/>
    <w:rsid w:val="002C160D"/>
    <w:rsid w:val="002C1651"/>
    <w:rsid w:val="002C1889"/>
    <w:rsid w:val="002C1B30"/>
    <w:rsid w:val="002C1E7D"/>
    <w:rsid w:val="002C24E9"/>
    <w:rsid w:val="002C29EC"/>
    <w:rsid w:val="002C3013"/>
    <w:rsid w:val="002C318B"/>
    <w:rsid w:val="002C33B4"/>
    <w:rsid w:val="002C3FAA"/>
    <w:rsid w:val="002C4054"/>
    <w:rsid w:val="002C4DAD"/>
    <w:rsid w:val="002C4E52"/>
    <w:rsid w:val="002C5129"/>
    <w:rsid w:val="002C76CB"/>
    <w:rsid w:val="002D006B"/>
    <w:rsid w:val="002D01F7"/>
    <w:rsid w:val="002D04B1"/>
    <w:rsid w:val="002D0C4E"/>
    <w:rsid w:val="002D1729"/>
    <w:rsid w:val="002D18C0"/>
    <w:rsid w:val="002D1A41"/>
    <w:rsid w:val="002D1D97"/>
    <w:rsid w:val="002D1E01"/>
    <w:rsid w:val="002D25B4"/>
    <w:rsid w:val="002D3129"/>
    <w:rsid w:val="002D31B7"/>
    <w:rsid w:val="002D372D"/>
    <w:rsid w:val="002D57CC"/>
    <w:rsid w:val="002D5C2B"/>
    <w:rsid w:val="002D5CB4"/>
    <w:rsid w:val="002D5E06"/>
    <w:rsid w:val="002D5F53"/>
    <w:rsid w:val="002D62A7"/>
    <w:rsid w:val="002D6988"/>
    <w:rsid w:val="002D725F"/>
    <w:rsid w:val="002E0462"/>
    <w:rsid w:val="002E090D"/>
    <w:rsid w:val="002E0DDB"/>
    <w:rsid w:val="002E11B3"/>
    <w:rsid w:val="002E12B6"/>
    <w:rsid w:val="002E1386"/>
    <w:rsid w:val="002E13A9"/>
    <w:rsid w:val="002E1550"/>
    <w:rsid w:val="002E1661"/>
    <w:rsid w:val="002E1B83"/>
    <w:rsid w:val="002E1BA5"/>
    <w:rsid w:val="002E1E1A"/>
    <w:rsid w:val="002E2E62"/>
    <w:rsid w:val="002E3C55"/>
    <w:rsid w:val="002E3E39"/>
    <w:rsid w:val="002E3F09"/>
    <w:rsid w:val="002E44DB"/>
    <w:rsid w:val="002E4DCE"/>
    <w:rsid w:val="002E5554"/>
    <w:rsid w:val="002E5992"/>
    <w:rsid w:val="002E5D90"/>
    <w:rsid w:val="002E5E7F"/>
    <w:rsid w:val="002E5EA8"/>
    <w:rsid w:val="002E64CB"/>
    <w:rsid w:val="002E6846"/>
    <w:rsid w:val="002E6A85"/>
    <w:rsid w:val="002E761F"/>
    <w:rsid w:val="002E7E25"/>
    <w:rsid w:val="002F033F"/>
    <w:rsid w:val="002F04B3"/>
    <w:rsid w:val="002F091E"/>
    <w:rsid w:val="002F0D9D"/>
    <w:rsid w:val="002F175F"/>
    <w:rsid w:val="002F2018"/>
    <w:rsid w:val="002F2203"/>
    <w:rsid w:val="002F2556"/>
    <w:rsid w:val="002F494C"/>
    <w:rsid w:val="002F52DF"/>
    <w:rsid w:val="002F551E"/>
    <w:rsid w:val="002F5968"/>
    <w:rsid w:val="002F6106"/>
    <w:rsid w:val="002F62E4"/>
    <w:rsid w:val="002F75E0"/>
    <w:rsid w:val="002F76A9"/>
    <w:rsid w:val="002F78AC"/>
    <w:rsid w:val="002F78F8"/>
    <w:rsid w:val="002F7EB4"/>
    <w:rsid w:val="002F7ED3"/>
    <w:rsid w:val="002F7F88"/>
    <w:rsid w:val="003008AC"/>
    <w:rsid w:val="00300B2E"/>
    <w:rsid w:val="00300EF8"/>
    <w:rsid w:val="00301629"/>
    <w:rsid w:val="00301927"/>
    <w:rsid w:val="00302017"/>
    <w:rsid w:val="0030212B"/>
    <w:rsid w:val="00302313"/>
    <w:rsid w:val="0030279B"/>
    <w:rsid w:val="00302825"/>
    <w:rsid w:val="00302E15"/>
    <w:rsid w:val="00303B2D"/>
    <w:rsid w:val="00303DC6"/>
    <w:rsid w:val="003046C9"/>
    <w:rsid w:val="00304A14"/>
    <w:rsid w:val="00304B3E"/>
    <w:rsid w:val="00304C26"/>
    <w:rsid w:val="00304EAA"/>
    <w:rsid w:val="0030572E"/>
    <w:rsid w:val="003059FF"/>
    <w:rsid w:val="00305E1F"/>
    <w:rsid w:val="0030654D"/>
    <w:rsid w:val="003069F5"/>
    <w:rsid w:val="00306FD1"/>
    <w:rsid w:val="00307344"/>
    <w:rsid w:val="0030734C"/>
    <w:rsid w:val="00307426"/>
    <w:rsid w:val="0030781B"/>
    <w:rsid w:val="00307D9B"/>
    <w:rsid w:val="003102B8"/>
    <w:rsid w:val="003104DB"/>
    <w:rsid w:val="003104E7"/>
    <w:rsid w:val="0031075E"/>
    <w:rsid w:val="00310BA1"/>
    <w:rsid w:val="00311121"/>
    <w:rsid w:val="00311770"/>
    <w:rsid w:val="003120CA"/>
    <w:rsid w:val="00312A85"/>
    <w:rsid w:val="003131AC"/>
    <w:rsid w:val="0031379E"/>
    <w:rsid w:val="00313981"/>
    <w:rsid w:val="003139BB"/>
    <w:rsid w:val="00313FCD"/>
    <w:rsid w:val="003141DC"/>
    <w:rsid w:val="003143E6"/>
    <w:rsid w:val="003144AB"/>
    <w:rsid w:val="00314A54"/>
    <w:rsid w:val="00314C3E"/>
    <w:rsid w:val="003158E6"/>
    <w:rsid w:val="003164E8"/>
    <w:rsid w:val="0031673D"/>
    <w:rsid w:val="00316A62"/>
    <w:rsid w:val="00316C0A"/>
    <w:rsid w:val="003176AA"/>
    <w:rsid w:val="0031774A"/>
    <w:rsid w:val="0032058A"/>
    <w:rsid w:val="003218C3"/>
    <w:rsid w:val="00321940"/>
    <w:rsid w:val="003219DA"/>
    <w:rsid w:val="00321E76"/>
    <w:rsid w:val="003235C5"/>
    <w:rsid w:val="003239EC"/>
    <w:rsid w:val="00323DDC"/>
    <w:rsid w:val="003241AE"/>
    <w:rsid w:val="003245D9"/>
    <w:rsid w:val="00324C85"/>
    <w:rsid w:val="00325416"/>
    <w:rsid w:val="003254BF"/>
    <w:rsid w:val="00325580"/>
    <w:rsid w:val="00325CE5"/>
    <w:rsid w:val="00325EA2"/>
    <w:rsid w:val="003262BD"/>
    <w:rsid w:val="003263AA"/>
    <w:rsid w:val="00326565"/>
    <w:rsid w:val="003268F0"/>
    <w:rsid w:val="0032752D"/>
    <w:rsid w:val="003278C7"/>
    <w:rsid w:val="00327944"/>
    <w:rsid w:val="00327B52"/>
    <w:rsid w:val="00330591"/>
    <w:rsid w:val="003311A0"/>
    <w:rsid w:val="003312DE"/>
    <w:rsid w:val="00331301"/>
    <w:rsid w:val="00331851"/>
    <w:rsid w:val="00332171"/>
    <w:rsid w:val="003327C7"/>
    <w:rsid w:val="003328AF"/>
    <w:rsid w:val="00332983"/>
    <w:rsid w:val="00332AE1"/>
    <w:rsid w:val="00332BBF"/>
    <w:rsid w:val="00333EE5"/>
    <w:rsid w:val="00334617"/>
    <w:rsid w:val="00335484"/>
    <w:rsid w:val="0033578A"/>
    <w:rsid w:val="00335D31"/>
    <w:rsid w:val="003360DD"/>
    <w:rsid w:val="003360E7"/>
    <w:rsid w:val="00336129"/>
    <w:rsid w:val="003367AC"/>
    <w:rsid w:val="00336C8D"/>
    <w:rsid w:val="003377BE"/>
    <w:rsid w:val="0034048D"/>
    <w:rsid w:val="00340E3F"/>
    <w:rsid w:val="00340E96"/>
    <w:rsid w:val="003411E7"/>
    <w:rsid w:val="0034133B"/>
    <w:rsid w:val="00342229"/>
    <w:rsid w:val="003422C7"/>
    <w:rsid w:val="0034233B"/>
    <w:rsid w:val="0034420B"/>
    <w:rsid w:val="0034429D"/>
    <w:rsid w:val="003457FB"/>
    <w:rsid w:val="00345AC9"/>
    <w:rsid w:val="003467A1"/>
    <w:rsid w:val="00347A26"/>
    <w:rsid w:val="00347B32"/>
    <w:rsid w:val="003501E8"/>
    <w:rsid w:val="0035076B"/>
    <w:rsid w:val="003515AF"/>
    <w:rsid w:val="003515DD"/>
    <w:rsid w:val="00351613"/>
    <w:rsid w:val="00351EAA"/>
    <w:rsid w:val="00352F52"/>
    <w:rsid w:val="00353359"/>
    <w:rsid w:val="00353657"/>
    <w:rsid w:val="00353B41"/>
    <w:rsid w:val="003542D1"/>
    <w:rsid w:val="00354880"/>
    <w:rsid w:val="00354C17"/>
    <w:rsid w:val="0035519F"/>
    <w:rsid w:val="003556FC"/>
    <w:rsid w:val="00355895"/>
    <w:rsid w:val="00355C29"/>
    <w:rsid w:val="00355C6B"/>
    <w:rsid w:val="00355D7C"/>
    <w:rsid w:val="00355DB1"/>
    <w:rsid w:val="003561EA"/>
    <w:rsid w:val="003563DE"/>
    <w:rsid w:val="00356445"/>
    <w:rsid w:val="00356C14"/>
    <w:rsid w:val="003570A7"/>
    <w:rsid w:val="003570AF"/>
    <w:rsid w:val="00357CE9"/>
    <w:rsid w:val="00357D3C"/>
    <w:rsid w:val="0036017F"/>
    <w:rsid w:val="003605F5"/>
    <w:rsid w:val="003607F9"/>
    <w:rsid w:val="00360A5B"/>
    <w:rsid w:val="00360B0C"/>
    <w:rsid w:val="0036137D"/>
    <w:rsid w:val="00361A79"/>
    <w:rsid w:val="0036236F"/>
    <w:rsid w:val="003623AC"/>
    <w:rsid w:val="00363331"/>
    <w:rsid w:val="0036335F"/>
    <w:rsid w:val="003633D8"/>
    <w:rsid w:val="0036344E"/>
    <w:rsid w:val="003640F4"/>
    <w:rsid w:val="003644EB"/>
    <w:rsid w:val="00364C8A"/>
    <w:rsid w:val="00364EB3"/>
    <w:rsid w:val="0036566C"/>
    <w:rsid w:val="003662E4"/>
    <w:rsid w:val="0036650D"/>
    <w:rsid w:val="003666C4"/>
    <w:rsid w:val="003669CD"/>
    <w:rsid w:val="003673B9"/>
    <w:rsid w:val="00367424"/>
    <w:rsid w:val="0036791E"/>
    <w:rsid w:val="00367EF0"/>
    <w:rsid w:val="00367FCA"/>
    <w:rsid w:val="00370081"/>
    <w:rsid w:val="00371223"/>
    <w:rsid w:val="00371918"/>
    <w:rsid w:val="00372E0F"/>
    <w:rsid w:val="00372F04"/>
    <w:rsid w:val="00373993"/>
    <w:rsid w:val="00373D66"/>
    <w:rsid w:val="00374A7E"/>
    <w:rsid w:val="00374B9C"/>
    <w:rsid w:val="00374BC9"/>
    <w:rsid w:val="003753F1"/>
    <w:rsid w:val="0037570B"/>
    <w:rsid w:val="0037610C"/>
    <w:rsid w:val="003767B3"/>
    <w:rsid w:val="00377197"/>
    <w:rsid w:val="00377A0D"/>
    <w:rsid w:val="00377BE6"/>
    <w:rsid w:val="00377EB3"/>
    <w:rsid w:val="00380CFB"/>
    <w:rsid w:val="00380F06"/>
    <w:rsid w:val="003811B3"/>
    <w:rsid w:val="00381960"/>
    <w:rsid w:val="00381993"/>
    <w:rsid w:val="003819AF"/>
    <w:rsid w:val="003819E3"/>
    <w:rsid w:val="00381BCA"/>
    <w:rsid w:val="0038278A"/>
    <w:rsid w:val="00382C15"/>
    <w:rsid w:val="00383126"/>
    <w:rsid w:val="00383B2E"/>
    <w:rsid w:val="00383C0A"/>
    <w:rsid w:val="00383D8F"/>
    <w:rsid w:val="00383D91"/>
    <w:rsid w:val="003845C2"/>
    <w:rsid w:val="00384C71"/>
    <w:rsid w:val="00385460"/>
    <w:rsid w:val="003856F8"/>
    <w:rsid w:val="00385A7D"/>
    <w:rsid w:val="00385B6E"/>
    <w:rsid w:val="00385E6A"/>
    <w:rsid w:val="003866B2"/>
    <w:rsid w:val="00386A13"/>
    <w:rsid w:val="00386A3C"/>
    <w:rsid w:val="00386E83"/>
    <w:rsid w:val="003870C9"/>
    <w:rsid w:val="003871D8"/>
    <w:rsid w:val="00387928"/>
    <w:rsid w:val="00387E7A"/>
    <w:rsid w:val="00390184"/>
    <w:rsid w:val="003902AF"/>
    <w:rsid w:val="003906FD"/>
    <w:rsid w:val="00390835"/>
    <w:rsid w:val="00390D02"/>
    <w:rsid w:val="00391446"/>
    <w:rsid w:val="0039199F"/>
    <w:rsid w:val="00393BEF"/>
    <w:rsid w:val="00393C32"/>
    <w:rsid w:val="00393D5E"/>
    <w:rsid w:val="003940FE"/>
    <w:rsid w:val="0039451C"/>
    <w:rsid w:val="00394579"/>
    <w:rsid w:val="003945F6"/>
    <w:rsid w:val="00394ECA"/>
    <w:rsid w:val="00394F23"/>
    <w:rsid w:val="00394F50"/>
    <w:rsid w:val="003953AD"/>
    <w:rsid w:val="00395ADC"/>
    <w:rsid w:val="00395B69"/>
    <w:rsid w:val="00395EEC"/>
    <w:rsid w:val="00396906"/>
    <w:rsid w:val="00396F46"/>
    <w:rsid w:val="003974D0"/>
    <w:rsid w:val="003978AE"/>
    <w:rsid w:val="00397A14"/>
    <w:rsid w:val="00397B9D"/>
    <w:rsid w:val="003A00ED"/>
    <w:rsid w:val="003A0A5B"/>
    <w:rsid w:val="003A0E41"/>
    <w:rsid w:val="003A0FC4"/>
    <w:rsid w:val="003A16DD"/>
    <w:rsid w:val="003A1821"/>
    <w:rsid w:val="003A1F27"/>
    <w:rsid w:val="003A20D5"/>
    <w:rsid w:val="003A212B"/>
    <w:rsid w:val="003A23E2"/>
    <w:rsid w:val="003A2641"/>
    <w:rsid w:val="003A26BC"/>
    <w:rsid w:val="003A2847"/>
    <w:rsid w:val="003A2E13"/>
    <w:rsid w:val="003A2F70"/>
    <w:rsid w:val="003A3090"/>
    <w:rsid w:val="003A357A"/>
    <w:rsid w:val="003A364B"/>
    <w:rsid w:val="003A369C"/>
    <w:rsid w:val="003A3738"/>
    <w:rsid w:val="003A382B"/>
    <w:rsid w:val="003A3AA3"/>
    <w:rsid w:val="003A3BFF"/>
    <w:rsid w:val="003A3CE4"/>
    <w:rsid w:val="003A3D89"/>
    <w:rsid w:val="003A3EFE"/>
    <w:rsid w:val="003A496D"/>
    <w:rsid w:val="003A51CD"/>
    <w:rsid w:val="003A55C0"/>
    <w:rsid w:val="003A6081"/>
    <w:rsid w:val="003A6103"/>
    <w:rsid w:val="003A7156"/>
    <w:rsid w:val="003A72C6"/>
    <w:rsid w:val="003A76AC"/>
    <w:rsid w:val="003A77EC"/>
    <w:rsid w:val="003A7CA0"/>
    <w:rsid w:val="003B0130"/>
    <w:rsid w:val="003B0209"/>
    <w:rsid w:val="003B1557"/>
    <w:rsid w:val="003B176B"/>
    <w:rsid w:val="003B190B"/>
    <w:rsid w:val="003B1B0F"/>
    <w:rsid w:val="003B1F8E"/>
    <w:rsid w:val="003B216E"/>
    <w:rsid w:val="003B2551"/>
    <w:rsid w:val="003B257E"/>
    <w:rsid w:val="003B2629"/>
    <w:rsid w:val="003B2906"/>
    <w:rsid w:val="003B2933"/>
    <w:rsid w:val="003B2D84"/>
    <w:rsid w:val="003B2DB3"/>
    <w:rsid w:val="003B4715"/>
    <w:rsid w:val="003B49E8"/>
    <w:rsid w:val="003B4D1C"/>
    <w:rsid w:val="003B561C"/>
    <w:rsid w:val="003B582F"/>
    <w:rsid w:val="003B5A20"/>
    <w:rsid w:val="003B5B4E"/>
    <w:rsid w:val="003B60EE"/>
    <w:rsid w:val="003B61F0"/>
    <w:rsid w:val="003B6570"/>
    <w:rsid w:val="003B70A2"/>
    <w:rsid w:val="003B7A06"/>
    <w:rsid w:val="003B7B33"/>
    <w:rsid w:val="003B7C02"/>
    <w:rsid w:val="003C03D1"/>
    <w:rsid w:val="003C1A3D"/>
    <w:rsid w:val="003C2720"/>
    <w:rsid w:val="003C2A11"/>
    <w:rsid w:val="003C2E78"/>
    <w:rsid w:val="003C33E5"/>
    <w:rsid w:val="003C36EA"/>
    <w:rsid w:val="003C4106"/>
    <w:rsid w:val="003C41EF"/>
    <w:rsid w:val="003C4536"/>
    <w:rsid w:val="003C522E"/>
    <w:rsid w:val="003C5251"/>
    <w:rsid w:val="003C57B2"/>
    <w:rsid w:val="003C5833"/>
    <w:rsid w:val="003C609D"/>
    <w:rsid w:val="003C6D0B"/>
    <w:rsid w:val="003C774F"/>
    <w:rsid w:val="003C789D"/>
    <w:rsid w:val="003C7B16"/>
    <w:rsid w:val="003C7B3B"/>
    <w:rsid w:val="003C7D05"/>
    <w:rsid w:val="003D0083"/>
    <w:rsid w:val="003D04A5"/>
    <w:rsid w:val="003D0C91"/>
    <w:rsid w:val="003D0CA9"/>
    <w:rsid w:val="003D0D85"/>
    <w:rsid w:val="003D1AF6"/>
    <w:rsid w:val="003D2143"/>
    <w:rsid w:val="003D253E"/>
    <w:rsid w:val="003D346D"/>
    <w:rsid w:val="003D3BC3"/>
    <w:rsid w:val="003D44F3"/>
    <w:rsid w:val="003D46D8"/>
    <w:rsid w:val="003D4860"/>
    <w:rsid w:val="003D58A9"/>
    <w:rsid w:val="003D6041"/>
    <w:rsid w:val="003D6318"/>
    <w:rsid w:val="003D64C9"/>
    <w:rsid w:val="003D668B"/>
    <w:rsid w:val="003D6E42"/>
    <w:rsid w:val="003D736B"/>
    <w:rsid w:val="003D7648"/>
    <w:rsid w:val="003D7F82"/>
    <w:rsid w:val="003E0051"/>
    <w:rsid w:val="003E0AD7"/>
    <w:rsid w:val="003E1E3A"/>
    <w:rsid w:val="003E2349"/>
    <w:rsid w:val="003E306B"/>
    <w:rsid w:val="003E3435"/>
    <w:rsid w:val="003E3A7B"/>
    <w:rsid w:val="003E3A9F"/>
    <w:rsid w:val="003E3BEE"/>
    <w:rsid w:val="003E3CF1"/>
    <w:rsid w:val="003E3E49"/>
    <w:rsid w:val="003E40C2"/>
    <w:rsid w:val="003E5578"/>
    <w:rsid w:val="003E5AA8"/>
    <w:rsid w:val="003E5D51"/>
    <w:rsid w:val="003E66D2"/>
    <w:rsid w:val="003E693C"/>
    <w:rsid w:val="003E69BE"/>
    <w:rsid w:val="003E6B8A"/>
    <w:rsid w:val="003E761C"/>
    <w:rsid w:val="003F0307"/>
    <w:rsid w:val="003F07FF"/>
    <w:rsid w:val="003F0C9D"/>
    <w:rsid w:val="003F17EE"/>
    <w:rsid w:val="003F207A"/>
    <w:rsid w:val="003F20DD"/>
    <w:rsid w:val="003F21E9"/>
    <w:rsid w:val="003F25A6"/>
    <w:rsid w:val="003F287E"/>
    <w:rsid w:val="003F2D23"/>
    <w:rsid w:val="003F2FE9"/>
    <w:rsid w:val="003F36C0"/>
    <w:rsid w:val="003F4C39"/>
    <w:rsid w:val="003F5DC0"/>
    <w:rsid w:val="003F5E00"/>
    <w:rsid w:val="003F6DA4"/>
    <w:rsid w:val="003F6E86"/>
    <w:rsid w:val="003F7359"/>
    <w:rsid w:val="00400362"/>
    <w:rsid w:val="00400E84"/>
    <w:rsid w:val="00400EC7"/>
    <w:rsid w:val="00401310"/>
    <w:rsid w:val="0040158B"/>
    <w:rsid w:val="004016AA"/>
    <w:rsid w:val="00401863"/>
    <w:rsid w:val="00401DC1"/>
    <w:rsid w:val="00402AC2"/>
    <w:rsid w:val="00402D4F"/>
    <w:rsid w:val="004030BC"/>
    <w:rsid w:val="00403204"/>
    <w:rsid w:val="00403E2E"/>
    <w:rsid w:val="004040BC"/>
    <w:rsid w:val="00404554"/>
    <w:rsid w:val="00404956"/>
    <w:rsid w:val="00405569"/>
    <w:rsid w:val="00405B61"/>
    <w:rsid w:val="00406029"/>
    <w:rsid w:val="0040641A"/>
    <w:rsid w:val="0040673A"/>
    <w:rsid w:val="00406C8C"/>
    <w:rsid w:val="00406C8F"/>
    <w:rsid w:val="00406CEE"/>
    <w:rsid w:val="00407268"/>
    <w:rsid w:val="00407984"/>
    <w:rsid w:val="00407B99"/>
    <w:rsid w:val="0041007E"/>
    <w:rsid w:val="004100F0"/>
    <w:rsid w:val="00410272"/>
    <w:rsid w:val="004104D1"/>
    <w:rsid w:val="004107ED"/>
    <w:rsid w:val="00410AC8"/>
    <w:rsid w:val="00411122"/>
    <w:rsid w:val="0041130D"/>
    <w:rsid w:val="0041168E"/>
    <w:rsid w:val="00411FA4"/>
    <w:rsid w:val="0041200A"/>
    <w:rsid w:val="0041216D"/>
    <w:rsid w:val="004127F8"/>
    <w:rsid w:val="00412ABF"/>
    <w:rsid w:val="00413095"/>
    <w:rsid w:val="00413D6B"/>
    <w:rsid w:val="004143C6"/>
    <w:rsid w:val="004147E4"/>
    <w:rsid w:val="00414D4A"/>
    <w:rsid w:val="00415589"/>
    <w:rsid w:val="00415CCF"/>
    <w:rsid w:val="00415F87"/>
    <w:rsid w:val="004174D0"/>
    <w:rsid w:val="00417A07"/>
    <w:rsid w:val="00417CB4"/>
    <w:rsid w:val="00417D49"/>
    <w:rsid w:val="00420C4C"/>
    <w:rsid w:val="004215A0"/>
    <w:rsid w:val="004217D1"/>
    <w:rsid w:val="00422C8A"/>
    <w:rsid w:val="004231D5"/>
    <w:rsid w:val="004237E9"/>
    <w:rsid w:val="00423AA7"/>
    <w:rsid w:val="00423DD9"/>
    <w:rsid w:val="00423EE6"/>
    <w:rsid w:val="004244B1"/>
    <w:rsid w:val="00424977"/>
    <w:rsid w:val="004252E2"/>
    <w:rsid w:val="00425AD6"/>
    <w:rsid w:val="00426117"/>
    <w:rsid w:val="0042624C"/>
    <w:rsid w:val="0042644E"/>
    <w:rsid w:val="00426B5F"/>
    <w:rsid w:val="00426ECF"/>
    <w:rsid w:val="004275CB"/>
    <w:rsid w:val="00427D45"/>
    <w:rsid w:val="00430F80"/>
    <w:rsid w:val="0043114C"/>
    <w:rsid w:val="00431A62"/>
    <w:rsid w:val="00431C52"/>
    <w:rsid w:val="0043219E"/>
    <w:rsid w:val="00432511"/>
    <w:rsid w:val="004326BF"/>
    <w:rsid w:val="00432D1C"/>
    <w:rsid w:val="00432F03"/>
    <w:rsid w:val="004332C2"/>
    <w:rsid w:val="00433CBD"/>
    <w:rsid w:val="00434184"/>
    <w:rsid w:val="00434262"/>
    <w:rsid w:val="00434609"/>
    <w:rsid w:val="00434E0D"/>
    <w:rsid w:val="004352DB"/>
    <w:rsid w:val="004354CD"/>
    <w:rsid w:val="00435B25"/>
    <w:rsid w:val="00435B43"/>
    <w:rsid w:val="00435D34"/>
    <w:rsid w:val="00437080"/>
    <w:rsid w:val="004374C2"/>
    <w:rsid w:val="0043776A"/>
    <w:rsid w:val="00437A24"/>
    <w:rsid w:val="00437C0E"/>
    <w:rsid w:val="00440918"/>
    <w:rsid w:val="0044139B"/>
    <w:rsid w:val="00441D27"/>
    <w:rsid w:val="00441F4F"/>
    <w:rsid w:val="00442020"/>
    <w:rsid w:val="004420F3"/>
    <w:rsid w:val="00442643"/>
    <w:rsid w:val="00442812"/>
    <w:rsid w:val="00443624"/>
    <w:rsid w:val="00443817"/>
    <w:rsid w:val="00443D68"/>
    <w:rsid w:val="00443F31"/>
    <w:rsid w:val="00444AC5"/>
    <w:rsid w:val="00444C03"/>
    <w:rsid w:val="00445246"/>
    <w:rsid w:val="0044533B"/>
    <w:rsid w:val="0044545A"/>
    <w:rsid w:val="0044576F"/>
    <w:rsid w:val="00446A72"/>
    <w:rsid w:val="00447095"/>
    <w:rsid w:val="004470B0"/>
    <w:rsid w:val="00447BFD"/>
    <w:rsid w:val="00447C99"/>
    <w:rsid w:val="00450AD3"/>
    <w:rsid w:val="00451326"/>
    <w:rsid w:val="00451427"/>
    <w:rsid w:val="004514F9"/>
    <w:rsid w:val="00451889"/>
    <w:rsid w:val="00451C35"/>
    <w:rsid w:val="0045228C"/>
    <w:rsid w:val="00452703"/>
    <w:rsid w:val="0045277C"/>
    <w:rsid w:val="00452905"/>
    <w:rsid w:val="00452C60"/>
    <w:rsid w:val="00453277"/>
    <w:rsid w:val="00453588"/>
    <w:rsid w:val="004536EC"/>
    <w:rsid w:val="00453D37"/>
    <w:rsid w:val="00454502"/>
    <w:rsid w:val="00454E2F"/>
    <w:rsid w:val="0045555C"/>
    <w:rsid w:val="004556BB"/>
    <w:rsid w:val="004558C6"/>
    <w:rsid w:val="00456053"/>
    <w:rsid w:val="0045607F"/>
    <w:rsid w:val="00456649"/>
    <w:rsid w:val="004569CE"/>
    <w:rsid w:val="00456DC4"/>
    <w:rsid w:val="00456FE7"/>
    <w:rsid w:val="004575F6"/>
    <w:rsid w:val="004578A6"/>
    <w:rsid w:val="00457E17"/>
    <w:rsid w:val="00457F3C"/>
    <w:rsid w:val="0046051B"/>
    <w:rsid w:val="00460710"/>
    <w:rsid w:val="00460B06"/>
    <w:rsid w:val="00460C88"/>
    <w:rsid w:val="00460F98"/>
    <w:rsid w:val="004614A6"/>
    <w:rsid w:val="0046174B"/>
    <w:rsid w:val="00461DD8"/>
    <w:rsid w:val="00461E9B"/>
    <w:rsid w:val="00462213"/>
    <w:rsid w:val="0046237E"/>
    <w:rsid w:val="00462B0A"/>
    <w:rsid w:val="004641FB"/>
    <w:rsid w:val="00464A2B"/>
    <w:rsid w:val="00464D45"/>
    <w:rsid w:val="004653E6"/>
    <w:rsid w:val="004654AA"/>
    <w:rsid w:val="004655EA"/>
    <w:rsid w:val="004656CF"/>
    <w:rsid w:val="00465C4A"/>
    <w:rsid w:val="00465F0B"/>
    <w:rsid w:val="00466393"/>
    <w:rsid w:val="004663D8"/>
    <w:rsid w:val="00466710"/>
    <w:rsid w:val="004669AD"/>
    <w:rsid w:val="0047012D"/>
    <w:rsid w:val="00470733"/>
    <w:rsid w:val="00470744"/>
    <w:rsid w:val="00470769"/>
    <w:rsid w:val="004713B7"/>
    <w:rsid w:val="004713CE"/>
    <w:rsid w:val="00471572"/>
    <w:rsid w:val="0047191D"/>
    <w:rsid w:val="004719B0"/>
    <w:rsid w:val="00471C71"/>
    <w:rsid w:val="00471CFE"/>
    <w:rsid w:val="00473033"/>
    <w:rsid w:val="004732F4"/>
    <w:rsid w:val="004736F5"/>
    <w:rsid w:val="004737C8"/>
    <w:rsid w:val="00473A8F"/>
    <w:rsid w:val="00473DE1"/>
    <w:rsid w:val="00473E60"/>
    <w:rsid w:val="00473F88"/>
    <w:rsid w:val="0047412B"/>
    <w:rsid w:val="00474553"/>
    <w:rsid w:val="004749B8"/>
    <w:rsid w:val="00474A54"/>
    <w:rsid w:val="00474B7D"/>
    <w:rsid w:val="00474C0F"/>
    <w:rsid w:val="004750E5"/>
    <w:rsid w:val="0047537D"/>
    <w:rsid w:val="004753DA"/>
    <w:rsid w:val="004756B1"/>
    <w:rsid w:val="004758CD"/>
    <w:rsid w:val="004758EA"/>
    <w:rsid w:val="004765A0"/>
    <w:rsid w:val="00476DB6"/>
    <w:rsid w:val="004777F9"/>
    <w:rsid w:val="00477D25"/>
    <w:rsid w:val="00477F14"/>
    <w:rsid w:val="00480935"/>
    <w:rsid w:val="00480D79"/>
    <w:rsid w:val="00480EE2"/>
    <w:rsid w:val="00481D6A"/>
    <w:rsid w:val="004829B7"/>
    <w:rsid w:val="0048310A"/>
    <w:rsid w:val="00483932"/>
    <w:rsid w:val="00483985"/>
    <w:rsid w:val="00483B02"/>
    <w:rsid w:val="004840B3"/>
    <w:rsid w:val="00484CBB"/>
    <w:rsid w:val="00484EC9"/>
    <w:rsid w:val="00484F3F"/>
    <w:rsid w:val="0048504B"/>
    <w:rsid w:val="0048596D"/>
    <w:rsid w:val="00486934"/>
    <w:rsid w:val="0048787B"/>
    <w:rsid w:val="0049016E"/>
    <w:rsid w:val="004905CA"/>
    <w:rsid w:val="004913B4"/>
    <w:rsid w:val="004916EB"/>
    <w:rsid w:val="004919E9"/>
    <w:rsid w:val="00491D93"/>
    <w:rsid w:val="00491F5A"/>
    <w:rsid w:val="00492C4A"/>
    <w:rsid w:val="0049324D"/>
    <w:rsid w:val="00493596"/>
    <w:rsid w:val="00493AC2"/>
    <w:rsid w:val="00493E0F"/>
    <w:rsid w:val="00494052"/>
    <w:rsid w:val="0049434C"/>
    <w:rsid w:val="00494D63"/>
    <w:rsid w:val="00495092"/>
    <w:rsid w:val="004957B8"/>
    <w:rsid w:val="0049595B"/>
    <w:rsid w:val="004963AD"/>
    <w:rsid w:val="004963AF"/>
    <w:rsid w:val="004963D2"/>
    <w:rsid w:val="004965AE"/>
    <w:rsid w:val="004967D7"/>
    <w:rsid w:val="00496E32"/>
    <w:rsid w:val="00496FEA"/>
    <w:rsid w:val="00497130"/>
    <w:rsid w:val="00497663"/>
    <w:rsid w:val="0049769A"/>
    <w:rsid w:val="00497950"/>
    <w:rsid w:val="004A07CE"/>
    <w:rsid w:val="004A0820"/>
    <w:rsid w:val="004A08CA"/>
    <w:rsid w:val="004A0B93"/>
    <w:rsid w:val="004A1656"/>
    <w:rsid w:val="004A1C53"/>
    <w:rsid w:val="004A22EB"/>
    <w:rsid w:val="004A2AF9"/>
    <w:rsid w:val="004A2CAF"/>
    <w:rsid w:val="004A2CFD"/>
    <w:rsid w:val="004A3393"/>
    <w:rsid w:val="004A39A7"/>
    <w:rsid w:val="004A4399"/>
    <w:rsid w:val="004A4463"/>
    <w:rsid w:val="004A4BAB"/>
    <w:rsid w:val="004A4DB4"/>
    <w:rsid w:val="004A5839"/>
    <w:rsid w:val="004A58F4"/>
    <w:rsid w:val="004A5EEC"/>
    <w:rsid w:val="004A6657"/>
    <w:rsid w:val="004A6A7B"/>
    <w:rsid w:val="004A6BAD"/>
    <w:rsid w:val="004A6E78"/>
    <w:rsid w:val="004A708B"/>
    <w:rsid w:val="004A7219"/>
    <w:rsid w:val="004A77C4"/>
    <w:rsid w:val="004A7AAB"/>
    <w:rsid w:val="004B0358"/>
    <w:rsid w:val="004B0A13"/>
    <w:rsid w:val="004B1AED"/>
    <w:rsid w:val="004B2C4C"/>
    <w:rsid w:val="004B2D13"/>
    <w:rsid w:val="004B2E44"/>
    <w:rsid w:val="004B3C4E"/>
    <w:rsid w:val="004B4132"/>
    <w:rsid w:val="004B4C3B"/>
    <w:rsid w:val="004B54C1"/>
    <w:rsid w:val="004B5FD0"/>
    <w:rsid w:val="004B60B0"/>
    <w:rsid w:val="004B62E4"/>
    <w:rsid w:val="004B6636"/>
    <w:rsid w:val="004B69A5"/>
    <w:rsid w:val="004B6CFA"/>
    <w:rsid w:val="004B702A"/>
    <w:rsid w:val="004B7323"/>
    <w:rsid w:val="004B7363"/>
    <w:rsid w:val="004B73AE"/>
    <w:rsid w:val="004B7A62"/>
    <w:rsid w:val="004B7F51"/>
    <w:rsid w:val="004C01A8"/>
    <w:rsid w:val="004C0294"/>
    <w:rsid w:val="004C06C5"/>
    <w:rsid w:val="004C22B6"/>
    <w:rsid w:val="004C3202"/>
    <w:rsid w:val="004C4FC5"/>
    <w:rsid w:val="004C503A"/>
    <w:rsid w:val="004C52FE"/>
    <w:rsid w:val="004C5B64"/>
    <w:rsid w:val="004C7181"/>
    <w:rsid w:val="004D0832"/>
    <w:rsid w:val="004D08D8"/>
    <w:rsid w:val="004D0F34"/>
    <w:rsid w:val="004D10BF"/>
    <w:rsid w:val="004D11C5"/>
    <w:rsid w:val="004D3199"/>
    <w:rsid w:val="004D3273"/>
    <w:rsid w:val="004D3419"/>
    <w:rsid w:val="004D3427"/>
    <w:rsid w:val="004D38BD"/>
    <w:rsid w:val="004D4124"/>
    <w:rsid w:val="004D4372"/>
    <w:rsid w:val="004D483E"/>
    <w:rsid w:val="004D4A2E"/>
    <w:rsid w:val="004D4A77"/>
    <w:rsid w:val="004D4E8D"/>
    <w:rsid w:val="004D559C"/>
    <w:rsid w:val="004D58DF"/>
    <w:rsid w:val="004D6336"/>
    <w:rsid w:val="004D6592"/>
    <w:rsid w:val="004D65EC"/>
    <w:rsid w:val="004D6FDD"/>
    <w:rsid w:val="004D7296"/>
    <w:rsid w:val="004D7960"/>
    <w:rsid w:val="004D7F66"/>
    <w:rsid w:val="004E03E2"/>
    <w:rsid w:val="004E07E7"/>
    <w:rsid w:val="004E0893"/>
    <w:rsid w:val="004E0E27"/>
    <w:rsid w:val="004E1236"/>
    <w:rsid w:val="004E1878"/>
    <w:rsid w:val="004E18FC"/>
    <w:rsid w:val="004E1EA5"/>
    <w:rsid w:val="004E2203"/>
    <w:rsid w:val="004E2741"/>
    <w:rsid w:val="004E30F4"/>
    <w:rsid w:val="004E37FA"/>
    <w:rsid w:val="004E3850"/>
    <w:rsid w:val="004E3953"/>
    <w:rsid w:val="004E4303"/>
    <w:rsid w:val="004E4E15"/>
    <w:rsid w:val="004E5986"/>
    <w:rsid w:val="004E5FF0"/>
    <w:rsid w:val="004E6090"/>
    <w:rsid w:val="004E6151"/>
    <w:rsid w:val="004E61A0"/>
    <w:rsid w:val="004E63AB"/>
    <w:rsid w:val="004E651E"/>
    <w:rsid w:val="004E67A6"/>
    <w:rsid w:val="004E68D7"/>
    <w:rsid w:val="004F0002"/>
    <w:rsid w:val="004F0D8B"/>
    <w:rsid w:val="004F0ECE"/>
    <w:rsid w:val="004F1B7A"/>
    <w:rsid w:val="004F1DC6"/>
    <w:rsid w:val="004F1E9A"/>
    <w:rsid w:val="004F3342"/>
    <w:rsid w:val="004F3AB1"/>
    <w:rsid w:val="004F3F66"/>
    <w:rsid w:val="004F455F"/>
    <w:rsid w:val="004F4734"/>
    <w:rsid w:val="004F47DC"/>
    <w:rsid w:val="004F484F"/>
    <w:rsid w:val="004F512D"/>
    <w:rsid w:val="004F586A"/>
    <w:rsid w:val="004F5B61"/>
    <w:rsid w:val="004F5FE3"/>
    <w:rsid w:val="004F6C0C"/>
    <w:rsid w:val="004F72EA"/>
    <w:rsid w:val="004F7654"/>
    <w:rsid w:val="004F79AF"/>
    <w:rsid w:val="004F79B3"/>
    <w:rsid w:val="004F7CEF"/>
    <w:rsid w:val="00500693"/>
    <w:rsid w:val="00500A5F"/>
    <w:rsid w:val="00501900"/>
    <w:rsid w:val="005019DD"/>
    <w:rsid w:val="00501BBE"/>
    <w:rsid w:val="0050211C"/>
    <w:rsid w:val="00502A80"/>
    <w:rsid w:val="005034B5"/>
    <w:rsid w:val="00503D80"/>
    <w:rsid w:val="00503F3C"/>
    <w:rsid w:val="00504067"/>
    <w:rsid w:val="0050525D"/>
    <w:rsid w:val="005054ED"/>
    <w:rsid w:val="00505649"/>
    <w:rsid w:val="00505B08"/>
    <w:rsid w:val="00505D44"/>
    <w:rsid w:val="00506205"/>
    <w:rsid w:val="00506AEB"/>
    <w:rsid w:val="00506D93"/>
    <w:rsid w:val="005071E9"/>
    <w:rsid w:val="005075AF"/>
    <w:rsid w:val="0050770B"/>
    <w:rsid w:val="00507736"/>
    <w:rsid w:val="005078F4"/>
    <w:rsid w:val="00507A94"/>
    <w:rsid w:val="00511C0E"/>
    <w:rsid w:val="00511DC7"/>
    <w:rsid w:val="00511F79"/>
    <w:rsid w:val="00512382"/>
    <w:rsid w:val="00512556"/>
    <w:rsid w:val="005126A8"/>
    <w:rsid w:val="005127E8"/>
    <w:rsid w:val="00512CF9"/>
    <w:rsid w:val="005130E0"/>
    <w:rsid w:val="00513357"/>
    <w:rsid w:val="00513716"/>
    <w:rsid w:val="00513915"/>
    <w:rsid w:val="00513E5C"/>
    <w:rsid w:val="00514153"/>
    <w:rsid w:val="005147AB"/>
    <w:rsid w:val="00514A55"/>
    <w:rsid w:val="00515198"/>
    <w:rsid w:val="00515B7E"/>
    <w:rsid w:val="00515E6D"/>
    <w:rsid w:val="005169E1"/>
    <w:rsid w:val="00516AAA"/>
    <w:rsid w:val="00516B9C"/>
    <w:rsid w:val="00516CF7"/>
    <w:rsid w:val="00516FA7"/>
    <w:rsid w:val="00517136"/>
    <w:rsid w:val="0052003F"/>
    <w:rsid w:val="0052070D"/>
    <w:rsid w:val="00520A76"/>
    <w:rsid w:val="00520F4D"/>
    <w:rsid w:val="005214ED"/>
    <w:rsid w:val="005216C3"/>
    <w:rsid w:val="00521865"/>
    <w:rsid w:val="0052196D"/>
    <w:rsid w:val="005219E9"/>
    <w:rsid w:val="005220F8"/>
    <w:rsid w:val="00522979"/>
    <w:rsid w:val="00522C1E"/>
    <w:rsid w:val="00522EA0"/>
    <w:rsid w:val="00523122"/>
    <w:rsid w:val="0052317B"/>
    <w:rsid w:val="00523985"/>
    <w:rsid w:val="00523DC1"/>
    <w:rsid w:val="0052487A"/>
    <w:rsid w:val="00524C4E"/>
    <w:rsid w:val="00524FE1"/>
    <w:rsid w:val="00526044"/>
    <w:rsid w:val="0052623D"/>
    <w:rsid w:val="00526843"/>
    <w:rsid w:val="00526ACC"/>
    <w:rsid w:val="0052721B"/>
    <w:rsid w:val="00527297"/>
    <w:rsid w:val="0052776D"/>
    <w:rsid w:val="00527EA7"/>
    <w:rsid w:val="005302F3"/>
    <w:rsid w:val="0053091D"/>
    <w:rsid w:val="00531528"/>
    <w:rsid w:val="005316C2"/>
    <w:rsid w:val="005317EF"/>
    <w:rsid w:val="00531B19"/>
    <w:rsid w:val="00531B79"/>
    <w:rsid w:val="00531E0E"/>
    <w:rsid w:val="00531F6A"/>
    <w:rsid w:val="005320DD"/>
    <w:rsid w:val="00532255"/>
    <w:rsid w:val="00532F5B"/>
    <w:rsid w:val="005336D7"/>
    <w:rsid w:val="00533D8A"/>
    <w:rsid w:val="00533ED7"/>
    <w:rsid w:val="005346AD"/>
    <w:rsid w:val="00534C5C"/>
    <w:rsid w:val="00535065"/>
    <w:rsid w:val="00535294"/>
    <w:rsid w:val="005353AA"/>
    <w:rsid w:val="00535682"/>
    <w:rsid w:val="00535CA1"/>
    <w:rsid w:val="00535E20"/>
    <w:rsid w:val="00535EC2"/>
    <w:rsid w:val="00536495"/>
    <w:rsid w:val="005365EC"/>
    <w:rsid w:val="00536F03"/>
    <w:rsid w:val="005372F4"/>
    <w:rsid w:val="0053734B"/>
    <w:rsid w:val="00537EFB"/>
    <w:rsid w:val="00540772"/>
    <w:rsid w:val="005409AF"/>
    <w:rsid w:val="00540F66"/>
    <w:rsid w:val="0054173F"/>
    <w:rsid w:val="005419C9"/>
    <w:rsid w:val="00541FC2"/>
    <w:rsid w:val="005441B9"/>
    <w:rsid w:val="0054484D"/>
    <w:rsid w:val="005454C6"/>
    <w:rsid w:val="00546CFD"/>
    <w:rsid w:val="00547907"/>
    <w:rsid w:val="00550080"/>
    <w:rsid w:val="0055038B"/>
    <w:rsid w:val="005505AE"/>
    <w:rsid w:val="00550C37"/>
    <w:rsid w:val="00550D12"/>
    <w:rsid w:val="00550E58"/>
    <w:rsid w:val="00550F92"/>
    <w:rsid w:val="00551BD2"/>
    <w:rsid w:val="0055207C"/>
    <w:rsid w:val="0055227A"/>
    <w:rsid w:val="005522BE"/>
    <w:rsid w:val="00552588"/>
    <w:rsid w:val="005529AE"/>
    <w:rsid w:val="00552ADD"/>
    <w:rsid w:val="00552B38"/>
    <w:rsid w:val="005538A5"/>
    <w:rsid w:val="00554397"/>
    <w:rsid w:val="00554648"/>
    <w:rsid w:val="005548E8"/>
    <w:rsid w:val="00554A5B"/>
    <w:rsid w:val="00554B0A"/>
    <w:rsid w:val="00555963"/>
    <w:rsid w:val="005560EA"/>
    <w:rsid w:val="005568DF"/>
    <w:rsid w:val="00556DF3"/>
    <w:rsid w:val="005576CA"/>
    <w:rsid w:val="005577E8"/>
    <w:rsid w:val="0055786F"/>
    <w:rsid w:val="00557AEB"/>
    <w:rsid w:val="00557C36"/>
    <w:rsid w:val="00560390"/>
    <w:rsid w:val="00560F23"/>
    <w:rsid w:val="0056172E"/>
    <w:rsid w:val="00561AC6"/>
    <w:rsid w:val="00562594"/>
    <w:rsid w:val="00562641"/>
    <w:rsid w:val="00562A2D"/>
    <w:rsid w:val="00563107"/>
    <w:rsid w:val="00564738"/>
    <w:rsid w:val="005654E7"/>
    <w:rsid w:val="00565945"/>
    <w:rsid w:val="0056608E"/>
    <w:rsid w:val="005661E0"/>
    <w:rsid w:val="00566231"/>
    <w:rsid w:val="005666F0"/>
    <w:rsid w:val="005666FF"/>
    <w:rsid w:val="00567143"/>
    <w:rsid w:val="0056792D"/>
    <w:rsid w:val="00567F45"/>
    <w:rsid w:val="005707D0"/>
    <w:rsid w:val="005711DD"/>
    <w:rsid w:val="00571A2B"/>
    <w:rsid w:val="00571DA5"/>
    <w:rsid w:val="00571E6E"/>
    <w:rsid w:val="005720F1"/>
    <w:rsid w:val="005723A0"/>
    <w:rsid w:val="005724E2"/>
    <w:rsid w:val="005724E8"/>
    <w:rsid w:val="00572847"/>
    <w:rsid w:val="00572899"/>
    <w:rsid w:val="00572927"/>
    <w:rsid w:val="00572F95"/>
    <w:rsid w:val="00573A76"/>
    <w:rsid w:val="00573B3F"/>
    <w:rsid w:val="00574B3B"/>
    <w:rsid w:val="00574CB2"/>
    <w:rsid w:val="00575784"/>
    <w:rsid w:val="005757BD"/>
    <w:rsid w:val="005759DD"/>
    <w:rsid w:val="00576CA9"/>
    <w:rsid w:val="00576D35"/>
    <w:rsid w:val="00576DE5"/>
    <w:rsid w:val="00577AE1"/>
    <w:rsid w:val="00580766"/>
    <w:rsid w:val="005808CB"/>
    <w:rsid w:val="00580AAF"/>
    <w:rsid w:val="00580D8E"/>
    <w:rsid w:val="00581882"/>
    <w:rsid w:val="0058196A"/>
    <w:rsid w:val="00581E10"/>
    <w:rsid w:val="005820A4"/>
    <w:rsid w:val="00582304"/>
    <w:rsid w:val="00582486"/>
    <w:rsid w:val="00582B54"/>
    <w:rsid w:val="00582C15"/>
    <w:rsid w:val="00582F7B"/>
    <w:rsid w:val="00583308"/>
    <w:rsid w:val="0058387E"/>
    <w:rsid w:val="00584453"/>
    <w:rsid w:val="0058466C"/>
    <w:rsid w:val="005849A1"/>
    <w:rsid w:val="00585856"/>
    <w:rsid w:val="00585BE0"/>
    <w:rsid w:val="00587669"/>
    <w:rsid w:val="005878CB"/>
    <w:rsid w:val="00587CEE"/>
    <w:rsid w:val="00587FFB"/>
    <w:rsid w:val="00590C6C"/>
    <w:rsid w:val="00591564"/>
    <w:rsid w:val="0059176C"/>
    <w:rsid w:val="00592035"/>
    <w:rsid w:val="0059208D"/>
    <w:rsid w:val="00592502"/>
    <w:rsid w:val="00593069"/>
    <w:rsid w:val="0059319F"/>
    <w:rsid w:val="00593896"/>
    <w:rsid w:val="0059406A"/>
    <w:rsid w:val="00594D6C"/>
    <w:rsid w:val="00595B61"/>
    <w:rsid w:val="00595D41"/>
    <w:rsid w:val="005961C8"/>
    <w:rsid w:val="005962EB"/>
    <w:rsid w:val="00596310"/>
    <w:rsid w:val="00597530"/>
    <w:rsid w:val="00597A24"/>
    <w:rsid w:val="00597FF9"/>
    <w:rsid w:val="005A009A"/>
    <w:rsid w:val="005A0146"/>
    <w:rsid w:val="005A06A0"/>
    <w:rsid w:val="005A0C23"/>
    <w:rsid w:val="005A0FDF"/>
    <w:rsid w:val="005A15A8"/>
    <w:rsid w:val="005A210A"/>
    <w:rsid w:val="005A2354"/>
    <w:rsid w:val="005A25A9"/>
    <w:rsid w:val="005A370F"/>
    <w:rsid w:val="005A4C8B"/>
    <w:rsid w:val="005A5ABB"/>
    <w:rsid w:val="005A6155"/>
    <w:rsid w:val="005A6179"/>
    <w:rsid w:val="005B089A"/>
    <w:rsid w:val="005B09DE"/>
    <w:rsid w:val="005B0C5A"/>
    <w:rsid w:val="005B0E1B"/>
    <w:rsid w:val="005B0EA6"/>
    <w:rsid w:val="005B159F"/>
    <w:rsid w:val="005B1613"/>
    <w:rsid w:val="005B1F8E"/>
    <w:rsid w:val="005B2549"/>
    <w:rsid w:val="005B2B75"/>
    <w:rsid w:val="005B33E7"/>
    <w:rsid w:val="005B3CC0"/>
    <w:rsid w:val="005B4069"/>
    <w:rsid w:val="005B437E"/>
    <w:rsid w:val="005B4E91"/>
    <w:rsid w:val="005B5723"/>
    <w:rsid w:val="005B58BF"/>
    <w:rsid w:val="005B5A5B"/>
    <w:rsid w:val="005B5B4F"/>
    <w:rsid w:val="005B5F75"/>
    <w:rsid w:val="005B64DC"/>
    <w:rsid w:val="005B6CBB"/>
    <w:rsid w:val="005B6CE8"/>
    <w:rsid w:val="005B6DBE"/>
    <w:rsid w:val="005B7784"/>
    <w:rsid w:val="005B7BD8"/>
    <w:rsid w:val="005B7C4F"/>
    <w:rsid w:val="005B7E88"/>
    <w:rsid w:val="005C0051"/>
    <w:rsid w:val="005C05DA"/>
    <w:rsid w:val="005C0853"/>
    <w:rsid w:val="005C0BAE"/>
    <w:rsid w:val="005C2419"/>
    <w:rsid w:val="005C2743"/>
    <w:rsid w:val="005C28C1"/>
    <w:rsid w:val="005C2921"/>
    <w:rsid w:val="005C30C2"/>
    <w:rsid w:val="005C318B"/>
    <w:rsid w:val="005C3268"/>
    <w:rsid w:val="005C3295"/>
    <w:rsid w:val="005C34D2"/>
    <w:rsid w:val="005C3967"/>
    <w:rsid w:val="005C3B67"/>
    <w:rsid w:val="005C3E87"/>
    <w:rsid w:val="005C445E"/>
    <w:rsid w:val="005C47F8"/>
    <w:rsid w:val="005C4870"/>
    <w:rsid w:val="005C4CE0"/>
    <w:rsid w:val="005C509C"/>
    <w:rsid w:val="005C53DD"/>
    <w:rsid w:val="005C56B1"/>
    <w:rsid w:val="005C56D8"/>
    <w:rsid w:val="005C5FCA"/>
    <w:rsid w:val="005C6787"/>
    <w:rsid w:val="005C678E"/>
    <w:rsid w:val="005C67D8"/>
    <w:rsid w:val="005C6816"/>
    <w:rsid w:val="005C684C"/>
    <w:rsid w:val="005C69D6"/>
    <w:rsid w:val="005C6F9B"/>
    <w:rsid w:val="005C72D3"/>
    <w:rsid w:val="005D0412"/>
    <w:rsid w:val="005D054F"/>
    <w:rsid w:val="005D0BF4"/>
    <w:rsid w:val="005D1223"/>
    <w:rsid w:val="005D13BE"/>
    <w:rsid w:val="005D1DEF"/>
    <w:rsid w:val="005D2158"/>
    <w:rsid w:val="005D21F9"/>
    <w:rsid w:val="005D22CB"/>
    <w:rsid w:val="005D2885"/>
    <w:rsid w:val="005D28B5"/>
    <w:rsid w:val="005D2B9F"/>
    <w:rsid w:val="005D331D"/>
    <w:rsid w:val="005D38FD"/>
    <w:rsid w:val="005D3E77"/>
    <w:rsid w:val="005D3E79"/>
    <w:rsid w:val="005D3F47"/>
    <w:rsid w:val="005D40B8"/>
    <w:rsid w:val="005D455E"/>
    <w:rsid w:val="005D45F5"/>
    <w:rsid w:val="005D4669"/>
    <w:rsid w:val="005D490B"/>
    <w:rsid w:val="005D4D07"/>
    <w:rsid w:val="005D4DA0"/>
    <w:rsid w:val="005D5088"/>
    <w:rsid w:val="005D560B"/>
    <w:rsid w:val="005D5806"/>
    <w:rsid w:val="005D5F2E"/>
    <w:rsid w:val="005D6501"/>
    <w:rsid w:val="005D6A52"/>
    <w:rsid w:val="005D6E2E"/>
    <w:rsid w:val="005D6EFA"/>
    <w:rsid w:val="005D7994"/>
    <w:rsid w:val="005D7BA9"/>
    <w:rsid w:val="005E14D9"/>
    <w:rsid w:val="005E1A34"/>
    <w:rsid w:val="005E1ED2"/>
    <w:rsid w:val="005E1EE4"/>
    <w:rsid w:val="005E2535"/>
    <w:rsid w:val="005E2FB4"/>
    <w:rsid w:val="005E3022"/>
    <w:rsid w:val="005E3595"/>
    <w:rsid w:val="005E3BFE"/>
    <w:rsid w:val="005E4070"/>
    <w:rsid w:val="005E47E8"/>
    <w:rsid w:val="005E4B4D"/>
    <w:rsid w:val="005E4E2E"/>
    <w:rsid w:val="005E5989"/>
    <w:rsid w:val="005E5AFA"/>
    <w:rsid w:val="005E5B03"/>
    <w:rsid w:val="005E5C2C"/>
    <w:rsid w:val="005E5DD1"/>
    <w:rsid w:val="005E6C10"/>
    <w:rsid w:val="005E71E6"/>
    <w:rsid w:val="005E778F"/>
    <w:rsid w:val="005F0193"/>
    <w:rsid w:val="005F06EC"/>
    <w:rsid w:val="005F0713"/>
    <w:rsid w:val="005F096C"/>
    <w:rsid w:val="005F0B61"/>
    <w:rsid w:val="005F0EE4"/>
    <w:rsid w:val="005F0F67"/>
    <w:rsid w:val="005F1D05"/>
    <w:rsid w:val="005F1D1F"/>
    <w:rsid w:val="005F22B7"/>
    <w:rsid w:val="005F22DC"/>
    <w:rsid w:val="005F2AE4"/>
    <w:rsid w:val="005F2C8E"/>
    <w:rsid w:val="005F31A1"/>
    <w:rsid w:val="005F3542"/>
    <w:rsid w:val="005F3A49"/>
    <w:rsid w:val="005F3ACD"/>
    <w:rsid w:val="005F4407"/>
    <w:rsid w:val="005F455F"/>
    <w:rsid w:val="005F5394"/>
    <w:rsid w:val="005F6199"/>
    <w:rsid w:val="005F6501"/>
    <w:rsid w:val="005F6C9B"/>
    <w:rsid w:val="005F6E2E"/>
    <w:rsid w:val="005F725D"/>
    <w:rsid w:val="005F7834"/>
    <w:rsid w:val="00600395"/>
    <w:rsid w:val="0060103C"/>
    <w:rsid w:val="006011D7"/>
    <w:rsid w:val="006017F8"/>
    <w:rsid w:val="006018AD"/>
    <w:rsid w:val="00601AE1"/>
    <w:rsid w:val="006033DF"/>
    <w:rsid w:val="00603459"/>
    <w:rsid w:val="0060371B"/>
    <w:rsid w:val="0060389F"/>
    <w:rsid w:val="00603D3C"/>
    <w:rsid w:val="006042A1"/>
    <w:rsid w:val="0060463F"/>
    <w:rsid w:val="006048D9"/>
    <w:rsid w:val="00604969"/>
    <w:rsid w:val="00604F07"/>
    <w:rsid w:val="00605627"/>
    <w:rsid w:val="0060568C"/>
    <w:rsid w:val="00605755"/>
    <w:rsid w:val="00605F72"/>
    <w:rsid w:val="006060EC"/>
    <w:rsid w:val="0060683E"/>
    <w:rsid w:val="0060771D"/>
    <w:rsid w:val="00607AC5"/>
    <w:rsid w:val="00607AE1"/>
    <w:rsid w:val="00607BBF"/>
    <w:rsid w:val="0061055D"/>
    <w:rsid w:val="0061093B"/>
    <w:rsid w:val="00610DBD"/>
    <w:rsid w:val="00610FEC"/>
    <w:rsid w:val="0061113A"/>
    <w:rsid w:val="00611DD4"/>
    <w:rsid w:val="00611F07"/>
    <w:rsid w:val="00612A19"/>
    <w:rsid w:val="00612B21"/>
    <w:rsid w:val="0061328B"/>
    <w:rsid w:val="00613BF4"/>
    <w:rsid w:val="00613D21"/>
    <w:rsid w:val="00614971"/>
    <w:rsid w:val="00614A8F"/>
    <w:rsid w:val="006154F0"/>
    <w:rsid w:val="00615747"/>
    <w:rsid w:val="006166DB"/>
    <w:rsid w:val="00616796"/>
    <w:rsid w:val="0061699F"/>
    <w:rsid w:val="00616B5F"/>
    <w:rsid w:val="00616DB1"/>
    <w:rsid w:val="00617F96"/>
    <w:rsid w:val="00620309"/>
    <w:rsid w:val="006204B7"/>
    <w:rsid w:val="0062058A"/>
    <w:rsid w:val="00620C40"/>
    <w:rsid w:val="00620D29"/>
    <w:rsid w:val="00620FDB"/>
    <w:rsid w:val="00621007"/>
    <w:rsid w:val="00621107"/>
    <w:rsid w:val="00621124"/>
    <w:rsid w:val="00621236"/>
    <w:rsid w:val="00621990"/>
    <w:rsid w:val="0062283F"/>
    <w:rsid w:val="00622858"/>
    <w:rsid w:val="00622AB9"/>
    <w:rsid w:val="006236C2"/>
    <w:rsid w:val="00623821"/>
    <w:rsid w:val="00623899"/>
    <w:rsid w:val="00623C14"/>
    <w:rsid w:val="00623F09"/>
    <w:rsid w:val="0062499A"/>
    <w:rsid w:val="00624A88"/>
    <w:rsid w:val="00624DB8"/>
    <w:rsid w:val="00625209"/>
    <w:rsid w:val="00625272"/>
    <w:rsid w:val="00625588"/>
    <w:rsid w:val="00625634"/>
    <w:rsid w:val="00625888"/>
    <w:rsid w:val="006258CE"/>
    <w:rsid w:val="006263E6"/>
    <w:rsid w:val="00626868"/>
    <w:rsid w:val="00626A12"/>
    <w:rsid w:val="00626D5B"/>
    <w:rsid w:val="00627A78"/>
    <w:rsid w:val="0063055E"/>
    <w:rsid w:val="0063177B"/>
    <w:rsid w:val="0063197F"/>
    <w:rsid w:val="00631A53"/>
    <w:rsid w:val="00631C56"/>
    <w:rsid w:val="00631F35"/>
    <w:rsid w:val="00632724"/>
    <w:rsid w:val="0063282E"/>
    <w:rsid w:val="00632E1E"/>
    <w:rsid w:val="00633025"/>
    <w:rsid w:val="00633A21"/>
    <w:rsid w:val="00633DCB"/>
    <w:rsid w:val="00634649"/>
    <w:rsid w:val="006349CA"/>
    <w:rsid w:val="006354AF"/>
    <w:rsid w:val="0063599C"/>
    <w:rsid w:val="00635B45"/>
    <w:rsid w:val="00635D05"/>
    <w:rsid w:val="0063683A"/>
    <w:rsid w:val="00636C86"/>
    <w:rsid w:val="0063795C"/>
    <w:rsid w:val="00637EC5"/>
    <w:rsid w:val="00640192"/>
    <w:rsid w:val="006402B2"/>
    <w:rsid w:val="00640332"/>
    <w:rsid w:val="00640701"/>
    <w:rsid w:val="0064085E"/>
    <w:rsid w:val="006410D9"/>
    <w:rsid w:val="00641553"/>
    <w:rsid w:val="00641790"/>
    <w:rsid w:val="006419DD"/>
    <w:rsid w:val="00641DB1"/>
    <w:rsid w:val="006423B4"/>
    <w:rsid w:val="006430D2"/>
    <w:rsid w:val="00643568"/>
    <w:rsid w:val="00643777"/>
    <w:rsid w:val="00643CD0"/>
    <w:rsid w:val="00643F39"/>
    <w:rsid w:val="0064406E"/>
    <w:rsid w:val="006440EF"/>
    <w:rsid w:val="006444DD"/>
    <w:rsid w:val="00644906"/>
    <w:rsid w:val="00644A1E"/>
    <w:rsid w:val="00644B16"/>
    <w:rsid w:val="00645600"/>
    <w:rsid w:val="0064581A"/>
    <w:rsid w:val="0064586B"/>
    <w:rsid w:val="00645894"/>
    <w:rsid w:val="006460BC"/>
    <w:rsid w:val="00646922"/>
    <w:rsid w:val="00646991"/>
    <w:rsid w:val="00646AB3"/>
    <w:rsid w:val="006472EF"/>
    <w:rsid w:val="00647651"/>
    <w:rsid w:val="00647774"/>
    <w:rsid w:val="006477C5"/>
    <w:rsid w:val="00647E3D"/>
    <w:rsid w:val="00650371"/>
    <w:rsid w:val="006506F6"/>
    <w:rsid w:val="00651511"/>
    <w:rsid w:val="0065277C"/>
    <w:rsid w:val="00652A34"/>
    <w:rsid w:val="00652E05"/>
    <w:rsid w:val="00654225"/>
    <w:rsid w:val="006545BD"/>
    <w:rsid w:val="00654B09"/>
    <w:rsid w:val="00654F5D"/>
    <w:rsid w:val="00654FA2"/>
    <w:rsid w:val="00655076"/>
    <w:rsid w:val="00655182"/>
    <w:rsid w:val="006555B7"/>
    <w:rsid w:val="00655792"/>
    <w:rsid w:val="00655A61"/>
    <w:rsid w:val="006564A4"/>
    <w:rsid w:val="00656867"/>
    <w:rsid w:val="006573FB"/>
    <w:rsid w:val="00657DE8"/>
    <w:rsid w:val="00660214"/>
    <w:rsid w:val="00660378"/>
    <w:rsid w:val="00660416"/>
    <w:rsid w:val="006604A6"/>
    <w:rsid w:val="0066056A"/>
    <w:rsid w:val="00660B4F"/>
    <w:rsid w:val="00660BB1"/>
    <w:rsid w:val="00660CE0"/>
    <w:rsid w:val="00661416"/>
    <w:rsid w:val="0066178F"/>
    <w:rsid w:val="00661F0B"/>
    <w:rsid w:val="00661FDD"/>
    <w:rsid w:val="006621EB"/>
    <w:rsid w:val="00662BAA"/>
    <w:rsid w:val="00663220"/>
    <w:rsid w:val="0066329F"/>
    <w:rsid w:val="006633CE"/>
    <w:rsid w:val="00663AD1"/>
    <w:rsid w:val="00663AE3"/>
    <w:rsid w:val="00663DE1"/>
    <w:rsid w:val="006641F0"/>
    <w:rsid w:val="006642F6"/>
    <w:rsid w:val="006651A8"/>
    <w:rsid w:val="006659CC"/>
    <w:rsid w:val="00665C94"/>
    <w:rsid w:val="00665E2F"/>
    <w:rsid w:val="00666696"/>
    <w:rsid w:val="00666F6A"/>
    <w:rsid w:val="00667837"/>
    <w:rsid w:val="00670218"/>
    <w:rsid w:val="00670722"/>
    <w:rsid w:val="006708A3"/>
    <w:rsid w:val="00670AFD"/>
    <w:rsid w:val="00670D88"/>
    <w:rsid w:val="00671C6F"/>
    <w:rsid w:val="0067281A"/>
    <w:rsid w:val="00673311"/>
    <w:rsid w:val="00673551"/>
    <w:rsid w:val="006738B0"/>
    <w:rsid w:val="0067457D"/>
    <w:rsid w:val="00674913"/>
    <w:rsid w:val="00674FB3"/>
    <w:rsid w:val="00675B24"/>
    <w:rsid w:val="00675C88"/>
    <w:rsid w:val="00676026"/>
    <w:rsid w:val="006760A6"/>
    <w:rsid w:val="006764E7"/>
    <w:rsid w:val="00676FBB"/>
    <w:rsid w:val="00677B03"/>
    <w:rsid w:val="00677B18"/>
    <w:rsid w:val="00677D83"/>
    <w:rsid w:val="00680BA4"/>
    <w:rsid w:val="0068201D"/>
    <w:rsid w:val="00682E3D"/>
    <w:rsid w:val="0068387B"/>
    <w:rsid w:val="00683B80"/>
    <w:rsid w:val="00683BE6"/>
    <w:rsid w:val="00683E28"/>
    <w:rsid w:val="0068420C"/>
    <w:rsid w:val="00684C7A"/>
    <w:rsid w:val="006850F2"/>
    <w:rsid w:val="00685625"/>
    <w:rsid w:val="0068565B"/>
    <w:rsid w:val="006867EA"/>
    <w:rsid w:val="00686B2D"/>
    <w:rsid w:val="00686CC2"/>
    <w:rsid w:val="00687474"/>
    <w:rsid w:val="00687CAB"/>
    <w:rsid w:val="0069000E"/>
    <w:rsid w:val="00690064"/>
    <w:rsid w:val="00690789"/>
    <w:rsid w:val="00691455"/>
    <w:rsid w:val="00691605"/>
    <w:rsid w:val="006918C4"/>
    <w:rsid w:val="00691B4A"/>
    <w:rsid w:val="00691DF1"/>
    <w:rsid w:val="0069297A"/>
    <w:rsid w:val="00692E6B"/>
    <w:rsid w:val="00692F06"/>
    <w:rsid w:val="0069397F"/>
    <w:rsid w:val="00693E05"/>
    <w:rsid w:val="00693E70"/>
    <w:rsid w:val="00694434"/>
    <w:rsid w:val="0069507A"/>
    <w:rsid w:val="00695C21"/>
    <w:rsid w:val="00695FE5"/>
    <w:rsid w:val="00695FFF"/>
    <w:rsid w:val="0069685D"/>
    <w:rsid w:val="00696A61"/>
    <w:rsid w:val="00696CC2"/>
    <w:rsid w:val="00696DDA"/>
    <w:rsid w:val="00696EB7"/>
    <w:rsid w:val="0069779B"/>
    <w:rsid w:val="006977CB"/>
    <w:rsid w:val="006978D5"/>
    <w:rsid w:val="006A0393"/>
    <w:rsid w:val="006A063A"/>
    <w:rsid w:val="006A06BF"/>
    <w:rsid w:val="006A1797"/>
    <w:rsid w:val="006A1DF8"/>
    <w:rsid w:val="006A1EA4"/>
    <w:rsid w:val="006A20B8"/>
    <w:rsid w:val="006A2DBE"/>
    <w:rsid w:val="006A372A"/>
    <w:rsid w:val="006A39AF"/>
    <w:rsid w:val="006A3D77"/>
    <w:rsid w:val="006A41B7"/>
    <w:rsid w:val="006A4239"/>
    <w:rsid w:val="006A4427"/>
    <w:rsid w:val="006A4547"/>
    <w:rsid w:val="006A4CA7"/>
    <w:rsid w:val="006A4FCD"/>
    <w:rsid w:val="006A53BC"/>
    <w:rsid w:val="006A5AFE"/>
    <w:rsid w:val="006A61A5"/>
    <w:rsid w:val="006A62AA"/>
    <w:rsid w:val="006A691B"/>
    <w:rsid w:val="006A70DF"/>
    <w:rsid w:val="006A71E2"/>
    <w:rsid w:val="006B0331"/>
    <w:rsid w:val="006B03EE"/>
    <w:rsid w:val="006B064F"/>
    <w:rsid w:val="006B0BF0"/>
    <w:rsid w:val="006B0F9E"/>
    <w:rsid w:val="006B1238"/>
    <w:rsid w:val="006B14FF"/>
    <w:rsid w:val="006B16C3"/>
    <w:rsid w:val="006B2288"/>
    <w:rsid w:val="006B26CD"/>
    <w:rsid w:val="006B2A83"/>
    <w:rsid w:val="006B2BAA"/>
    <w:rsid w:val="006B323D"/>
    <w:rsid w:val="006B4579"/>
    <w:rsid w:val="006B4C09"/>
    <w:rsid w:val="006B50E2"/>
    <w:rsid w:val="006B51A5"/>
    <w:rsid w:val="006B53F6"/>
    <w:rsid w:val="006B5640"/>
    <w:rsid w:val="006B5864"/>
    <w:rsid w:val="006B5F24"/>
    <w:rsid w:val="006B6181"/>
    <w:rsid w:val="006B66D4"/>
    <w:rsid w:val="006B6CD0"/>
    <w:rsid w:val="006B7892"/>
    <w:rsid w:val="006C00AB"/>
    <w:rsid w:val="006C0CCF"/>
    <w:rsid w:val="006C1B12"/>
    <w:rsid w:val="006C1EAC"/>
    <w:rsid w:val="006C22D7"/>
    <w:rsid w:val="006C2DC2"/>
    <w:rsid w:val="006C2F4F"/>
    <w:rsid w:val="006C3AEC"/>
    <w:rsid w:val="006C3D1A"/>
    <w:rsid w:val="006C434E"/>
    <w:rsid w:val="006C43C8"/>
    <w:rsid w:val="006C51CA"/>
    <w:rsid w:val="006C5210"/>
    <w:rsid w:val="006C5491"/>
    <w:rsid w:val="006C5BF4"/>
    <w:rsid w:val="006C5E3D"/>
    <w:rsid w:val="006C5F25"/>
    <w:rsid w:val="006C6262"/>
    <w:rsid w:val="006C66BB"/>
    <w:rsid w:val="006C693D"/>
    <w:rsid w:val="006C7015"/>
    <w:rsid w:val="006C78EF"/>
    <w:rsid w:val="006C7B33"/>
    <w:rsid w:val="006C7F15"/>
    <w:rsid w:val="006D0486"/>
    <w:rsid w:val="006D0595"/>
    <w:rsid w:val="006D0859"/>
    <w:rsid w:val="006D0F9C"/>
    <w:rsid w:val="006D14B7"/>
    <w:rsid w:val="006D1AA8"/>
    <w:rsid w:val="006D2809"/>
    <w:rsid w:val="006D3024"/>
    <w:rsid w:val="006D34B6"/>
    <w:rsid w:val="006D3593"/>
    <w:rsid w:val="006D3CC4"/>
    <w:rsid w:val="006D404B"/>
    <w:rsid w:val="006D456C"/>
    <w:rsid w:val="006D50AD"/>
    <w:rsid w:val="006D510D"/>
    <w:rsid w:val="006D54B3"/>
    <w:rsid w:val="006D54F9"/>
    <w:rsid w:val="006D581F"/>
    <w:rsid w:val="006D5EDD"/>
    <w:rsid w:val="006D5F7E"/>
    <w:rsid w:val="006D5FAD"/>
    <w:rsid w:val="006D6065"/>
    <w:rsid w:val="006D690C"/>
    <w:rsid w:val="006D6E92"/>
    <w:rsid w:val="006D751D"/>
    <w:rsid w:val="006D75E0"/>
    <w:rsid w:val="006D77B0"/>
    <w:rsid w:val="006D7C2F"/>
    <w:rsid w:val="006E0487"/>
    <w:rsid w:val="006E05D7"/>
    <w:rsid w:val="006E0732"/>
    <w:rsid w:val="006E0851"/>
    <w:rsid w:val="006E096F"/>
    <w:rsid w:val="006E0AD7"/>
    <w:rsid w:val="006E0BC3"/>
    <w:rsid w:val="006E149D"/>
    <w:rsid w:val="006E14D6"/>
    <w:rsid w:val="006E2A88"/>
    <w:rsid w:val="006E2B17"/>
    <w:rsid w:val="006E2EA0"/>
    <w:rsid w:val="006E307A"/>
    <w:rsid w:val="006E37B7"/>
    <w:rsid w:val="006E3817"/>
    <w:rsid w:val="006E3CBC"/>
    <w:rsid w:val="006E3DB8"/>
    <w:rsid w:val="006E3E0C"/>
    <w:rsid w:val="006E3EFB"/>
    <w:rsid w:val="006E4D1F"/>
    <w:rsid w:val="006E5497"/>
    <w:rsid w:val="006E58A1"/>
    <w:rsid w:val="006E5BDD"/>
    <w:rsid w:val="006E5E82"/>
    <w:rsid w:val="006E62C6"/>
    <w:rsid w:val="006E67A0"/>
    <w:rsid w:val="006E72F0"/>
    <w:rsid w:val="006E76C0"/>
    <w:rsid w:val="006E79EA"/>
    <w:rsid w:val="006F0469"/>
    <w:rsid w:val="006F0845"/>
    <w:rsid w:val="006F0FAB"/>
    <w:rsid w:val="006F118D"/>
    <w:rsid w:val="006F12FD"/>
    <w:rsid w:val="006F2580"/>
    <w:rsid w:val="006F295C"/>
    <w:rsid w:val="006F2BE6"/>
    <w:rsid w:val="006F31F8"/>
    <w:rsid w:val="006F3A21"/>
    <w:rsid w:val="006F3FD3"/>
    <w:rsid w:val="006F40A3"/>
    <w:rsid w:val="006F462F"/>
    <w:rsid w:val="006F46A8"/>
    <w:rsid w:val="006F5362"/>
    <w:rsid w:val="006F5498"/>
    <w:rsid w:val="006F54C4"/>
    <w:rsid w:val="006F571E"/>
    <w:rsid w:val="006F5D2A"/>
    <w:rsid w:val="006F5F9E"/>
    <w:rsid w:val="006F6305"/>
    <w:rsid w:val="006F65A9"/>
    <w:rsid w:val="006F6605"/>
    <w:rsid w:val="006F6734"/>
    <w:rsid w:val="006F6DCD"/>
    <w:rsid w:val="006F70F6"/>
    <w:rsid w:val="006F7437"/>
    <w:rsid w:val="006F784A"/>
    <w:rsid w:val="006F7CC4"/>
    <w:rsid w:val="006F7E90"/>
    <w:rsid w:val="00700A7E"/>
    <w:rsid w:val="00700C49"/>
    <w:rsid w:val="00700F62"/>
    <w:rsid w:val="0070122F"/>
    <w:rsid w:val="00701462"/>
    <w:rsid w:val="007015E0"/>
    <w:rsid w:val="00701814"/>
    <w:rsid w:val="007020D6"/>
    <w:rsid w:val="00702178"/>
    <w:rsid w:val="0070224D"/>
    <w:rsid w:val="0070283E"/>
    <w:rsid w:val="00702A97"/>
    <w:rsid w:val="00702A9B"/>
    <w:rsid w:val="00702D6D"/>
    <w:rsid w:val="00702FBC"/>
    <w:rsid w:val="00702FCD"/>
    <w:rsid w:val="00703043"/>
    <w:rsid w:val="007034BD"/>
    <w:rsid w:val="00703725"/>
    <w:rsid w:val="00704469"/>
    <w:rsid w:val="0070467C"/>
    <w:rsid w:val="007047E3"/>
    <w:rsid w:val="007048BA"/>
    <w:rsid w:val="00704BC9"/>
    <w:rsid w:val="00704EC3"/>
    <w:rsid w:val="00705180"/>
    <w:rsid w:val="0070582E"/>
    <w:rsid w:val="00705B4D"/>
    <w:rsid w:val="00706004"/>
    <w:rsid w:val="00706025"/>
    <w:rsid w:val="0070650C"/>
    <w:rsid w:val="00706664"/>
    <w:rsid w:val="007066A0"/>
    <w:rsid w:val="007070D7"/>
    <w:rsid w:val="007071D9"/>
    <w:rsid w:val="00707F50"/>
    <w:rsid w:val="00710D2E"/>
    <w:rsid w:val="00711E83"/>
    <w:rsid w:val="00711FE5"/>
    <w:rsid w:val="00712228"/>
    <w:rsid w:val="00712459"/>
    <w:rsid w:val="007128C8"/>
    <w:rsid w:val="00713340"/>
    <w:rsid w:val="00713429"/>
    <w:rsid w:val="00713A5F"/>
    <w:rsid w:val="00715097"/>
    <w:rsid w:val="007152C3"/>
    <w:rsid w:val="00716086"/>
    <w:rsid w:val="0071614E"/>
    <w:rsid w:val="00717C7F"/>
    <w:rsid w:val="0072016D"/>
    <w:rsid w:val="00720181"/>
    <w:rsid w:val="007205B5"/>
    <w:rsid w:val="007206AD"/>
    <w:rsid w:val="00720801"/>
    <w:rsid w:val="00720908"/>
    <w:rsid w:val="00720B41"/>
    <w:rsid w:val="00720EE3"/>
    <w:rsid w:val="007214AD"/>
    <w:rsid w:val="007220C8"/>
    <w:rsid w:val="007222DC"/>
    <w:rsid w:val="0072245E"/>
    <w:rsid w:val="0072293E"/>
    <w:rsid w:val="007229A5"/>
    <w:rsid w:val="0072351E"/>
    <w:rsid w:val="00723955"/>
    <w:rsid w:val="007241AA"/>
    <w:rsid w:val="00724B9C"/>
    <w:rsid w:val="00724BE4"/>
    <w:rsid w:val="007252FA"/>
    <w:rsid w:val="00725302"/>
    <w:rsid w:val="007258AE"/>
    <w:rsid w:val="00725A1E"/>
    <w:rsid w:val="00726011"/>
    <w:rsid w:val="0072633E"/>
    <w:rsid w:val="0072639F"/>
    <w:rsid w:val="00726486"/>
    <w:rsid w:val="00727692"/>
    <w:rsid w:val="00727A34"/>
    <w:rsid w:val="00727B57"/>
    <w:rsid w:val="00727E9E"/>
    <w:rsid w:val="007302EA"/>
    <w:rsid w:val="00730D62"/>
    <w:rsid w:val="00730EC7"/>
    <w:rsid w:val="007316A1"/>
    <w:rsid w:val="0073221B"/>
    <w:rsid w:val="007323DE"/>
    <w:rsid w:val="0073315E"/>
    <w:rsid w:val="007335A7"/>
    <w:rsid w:val="0073479A"/>
    <w:rsid w:val="00734A21"/>
    <w:rsid w:val="00734F0F"/>
    <w:rsid w:val="00734F7A"/>
    <w:rsid w:val="0073539C"/>
    <w:rsid w:val="0073567E"/>
    <w:rsid w:val="00735FA5"/>
    <w:rsid w:val="00736298"/>
    <w:rsid w:val="00736B1C"/>
    <w:rsid w:val="00737226"/>
    <w:rsid w:val="00737843"/>
    <w:rsid w:val="007378DC"/>
    <w:rsid w:val="00737E65"/>
    <w:rsid w:val="00737EFA"/>
    <w:rsid w:val="00740473"/>
    <w:rsid w:val="0074069F"/>
    <w:rsid w:val="007407FE"/>
    <w:rsid w:val="00740A9C"/>
    <w:rsid w:val="00740CCE"/>
    <w:rsid w:val="00740EC5"/>
    <w:rsid w:val="00740EFD"/>
    <w:rsid w:val="0074147A"/>
    <w:rsid w:val="007414E9"/>
    <w:rsid w:val="0074158B"/>
    <w:rsid w:val="00741712"/>
    <w:rsid w:val="00742CEA"/>
    <w:rsid w:val="00742F04"/>
    <w:rsid w:val="00743675"/>
    <w:rsid w:val="00743C37"/>
    <w:rsid w:val="00745AB8"/>
    <w:rsid w:val="00745CDF"/>
    <w:rsid w:val="007461D6"/>
    <w:rsid w:val="007464D5"/>
    <w:rsid w:val="00746C8D"/>
    <w:rsid w:val="007472CF"/>
    <w:rsid w:val="0074734B"/>
    <w:rsid w:val="00747DC4"/>
    <w:rsid w:val="00750425"/>
    <w:rsid w:val="007505B4"/>
    <w:rsid w:val="007509D2"/>
    <w:rsid w:val="00750ABF"/>
    <w:rsid w:val="00750F7E"/>
    <w:rsid w:val="00750F8C"/>
    <w:rsid w:val="007512F0"/>
    <w:rsid w:val="0075152C"/>
    <w:rsid w:val="00752371"/>
    <w:rsid w:val="00752404"/>
    <w:rsid w:val="007526E3"/>
    <w:rsid w:val="007526EF"/>
    <w:rsid w:val="007530A8"/>
    <w:rsid w:val="007531D3"/>
    <w:rsid w:val="00754558"/>
    <w:rsid w:val="00754ED8"/>
    <w:rsid w:val="00754FD8"/>
    <w:rsid w:val="00755B4C"/>
    <w:rsid w:val="00756E0D"/>
    <w:rsid w:val="00757943"/>
    <w:rsid w:val="00757FF1"/>
    <w:rsid w:val="00760056"/>
    <w:rsid w:val="007611FE"/>
    <w:rsid w:val="0076127C"/>
    <w:rsid w:val="007617DD"/>
    <w:rsid w:val="0076196B"/>
    <w:rsid w:val="00762536"/>
    <w:rsid w:val="0076265E"/>
    <w:rsid w:val="007632A6"/>
    <w:rsid w:val="007637E9"/>
    <w:rsid w:val="00764769"/>
    <w:rsid w:val="00764846"/>
    <w:rsid w:val="00764A06"/>
    <w:rsid w:val="00764A2B"/>
    <w:rsid w:val="00765107"/>
    <w:rsid w:val="00765307"/>
    <w:rsid w:val="00765CF6"/>
    <w:rsid w:val="00765DB1"/>
    <w:rsid w:val="00766791"/>
    <w:rsid w:val="007669DC"/>
    <w:rsid w:val="007671B7"/>
    <w:rsid w:val="00767565"/>
    <w:rsid w:val="00767715"/>
    <w:rsid w:val="00767D03"/>
    <w:rsid w:val="00770197"/>
    <w:rsid w:val="00770464"/>
    <w:rsid w:val="00770CB0"/>
    <w:rsid w:val="007718F1"/>
    <w:rsid w:val="00771F71"/>
    <w:rsid w:val="00772684"/>
    <w:rsid w:val="0077289B"/>
    <w:rsid w:val="00772B97"/>
    <w:rsid w:val="007730F2"/>
    <w:rsid w:val="007731EB"/>
    <w:rsid w:val="00773877"/>
    <w:rsid w:val="00773A4B"/>
    <w:rsid w:val="00773CBB"/>
    <w:rsid w:val="00773FAA"/>
    <w:rsid w:val="00773FFE"/>
    <w:rsid w:val="00774BD1"/>
    <w:rsid w:val="0077554F"/>
    <w:rsid w:val="0077565F"/>
    <w:rsid w:val="00775824"/>
    <w:rsid w:val="00775A59"/>
    <w:rsid w:val="00776072"/>
    <w:rsid w:val="0077636F"/>
    <w:rsid w:val="00776EE6"/>
    <w:rsid w:val="00777033"/>
    <w:rsid w:val="007770A4"/>
    <w:rsid w:val="007773BC"/>
    <w:rsid w:val="007775E1"/>
    <w:rsid w:val="00777EC0"/>
    <w:rsid w:val="00777FBF"/>
    <w:rsid w:val="00780301"/>
    <w:rsid w:val="00780FB3"/>
    <w:rsid w:val="00781202"/>
    <w:rsid w:val="007815DB"/>
    <w:rsid w:val="00781979"/>
    <w:rsid w:val="00781AFE"/>
    <w:rsid w:val="007820A1"/>
    <w:rsid w:val="007828C0"/>
    <w:rsid w:val="00782E6F"/>
    <w:rsid w:val="00782FD2"/>
    <w:rsid w:val="00783446"/>
    <w:rsid w:val="007840BA"/>
    <w:rsid w:val="007841DD"/>
    <w:rsid w:val="007846BE"/>
    <w:rsid w:val="00784B56"/>
    <w:rsid w:val="00784D78"/>
    <w:rsid w:val="007850FE"/>
    <w:rsid w:val="0078527E"/>
    <w:rsid w:val="007857E7"/>
    <w:rsid w:val="00785844"/>
    <w:rsid w:val="0078619B"/>
    <w:rsid w:val="007861E7"/>
    <w:rsid w:val="00786F61"/>
    <w:rsid w:val="00787739"/>
    <w:rsid w:val="00787BE8"/>
    <w:rsid w:val="00790D67"/>
    <w:rsid w:val="00790E4F"/>
    <w:rsid w:val="00790EA6"/>
    <w:rsid w:val="0079122F"/>
    <w:rsid w:val="007913B5"/>
    <w:rsid w:val="007925D4"/>
    <w:rsid w:val="0079278F"/>
    <w:rsid w:val="00792ADA"/>
    <w:rsid w:val="00792C0C"/>
    <w:rsid w:val="00792FEC"/>
    <w:rsid w:val="007933F1"/>
    <w:rsid w:val="00793425"/>
    <w:rsid w:val="00793690"/>
    <w:rsid w:val="00793DCB"/>
    <w:rsid w:val="00793FC6"/>
    <w:rsid w:val="00794014"/>
    <w:rsid w:val="00794016"/>
    <w:rsid w:val="00794069"/>
    <w:rsid w:val="0079513C"/>
    <w:rsid w:val="00795272"/>
    <w:rsid w:val="00795600"/>
    <w:rsid w:val="007966B5"/>
    <w:rsid w:val="0079685F"/>
    <w:rsid w:val="00796930"/>
    <w:rsid w:val="00797A94"/>
    <w:rsid w:val="007A02E0"/>
    <w:rsid w:val="007A06E9"/>
    <w:rsid w:val="007A1037"/>
    <w:rsid w:val="007A1728"/>
    <w:rsid w:val="007A1879"/>
    <w:rsid w:val="007A197E"/>
    <w:rsid w:val="007A1983"/>
    <w:rsid w:val="007A1B67"/>
    <w:rsid w:val="007A1D7E"/>
    <w:rsid w:val="007A1E4D"/>
    <w:rsid w:val="007A2D84"/>
    <w:rsid w:val="007A337C"/>
    <w:rsid w:val="007A3977"/>
    <w:rsid w:val="007A3D8B"/>
    <w:rsid w:val="007A3DC5"/>
    <w:rsid w:val="007A4C80"/>
    <w:rsid w:val="007A4F79"/>
    <w:rsid w:val="007A6168"/>
    <w:rsid w:val="007A62D3"/>
    <w:rsid w:val="007A6526"/>
    <w:rsid w:val="007A66EF"/>
    <w:rsid w:val="007A69D2"/>
    <w:rsid w:val="007A6A76"/>
    <w:rsid w:val="007A6E5C"/>
    <w:rsid w:val="007A754C"/>
    <w:rsid w:val="007A770F"/>
    <w:rsid w:val="007A79AB"/>
    <w:rsid w:val="007A7B64"/>
    <w:rsid w:val="007B071E"/>
    <w:rsid w:val="007B0B92"/>
    <w:rsid w:val="007B1639"/>
    <w:rsid w:val="007B240D"/>
    <w:rsid w:val="007B25E4"/>
    <w:rsid w:val="007B26E0"/>
    <w:rsid w:val="007B2B2C"/>
    <w:rsid w:val="007B2C87"/>
    <w:rsid w:val="007B2CF5"/>
    <w:rsid w:val="007B2DB5"/>
    <w:rsid w:val="007B3CEF"/>
    <w:rsid w:val="007B4128"/>
    <w:rsid w:val="007B5076"/>
    <w:rsid w:val="007B52F4"/>
    <w:rsid w:val="007B54B4"/>
    <w:rsid w:val="007B5603"/>
    <w:rsid w:val="007B5607"/>
    <w:rsid w:val="007B5B15"/>
    <w:rsid w:val="007B62D2"/>
    <w:rsid w:val="007B6325"/>
    <w:rsid w:val="007B7360"/>
    <w:rsid w:val="007B784E"/>
    <w:rsid w:val="007B7DD9"/>
    <w:rsid w:val="007B7FF6"/>
    <w:rsid w:val="007C03E6"/>
    <w:rsid w:val="007C0A9D"/>
    <w:rsid w:val="007C0CA7"/>
    <w:rsid w:val="007C12D3"/>
    <w:rsid w:val="007C1316"/>
    <w:rsid w:val="007C1C16"/>
    <w:rsid w:val="007C2807"/>
    <w:rsid w:val="007C2B67"/>
    <w:rsid w:val="007C2E65"/>
    <w:rsid w:val="007C358F"/>
    <w:rsid w:val="007C3708"/>
    <w:rsid w:val="007C3FBA"/>
    <w:rsid w:val="007C4580"/>
    <w:rsid w:val="007C52D1"/>
    <w:rsid w:val="007C5438"/>
    <w:rsid w:val="007C543D"/>
    <w:rsid w:val="007C55A2"/>
    <w:rsid w:val="007C5EA2"/>
    <w:rsid w:val="007C6192"/>
    <w:rsid w:val="007C62F0"/>
    <w:rsid w:val="007C6502"/>
    <w:rsid w:val="007C7199"/>
    <w:rsid w:val="007C7352"/>
    <w:rsid w:val="007C75BC"/>
    <w:rsid w:val="007D02E9"/>
    <w:rsid w:val="007D03AC"/>
    <w:rsid w:val="007D06EE"/>
    <w:rsid w:val="007D0704"/>
    <w:rsid w:val="007D077E"/>
    <w:rsid w:val="007D0B1E"/>
    <w:rsid w:val="007D16B0"/>
    <w:rsid w:val="007D1DA6"/>
    <w:rsid w:val="007D1F87"/>
    <w:rsid w:val="007D29E5"/>
    <w:rsid w:val="007D2AB1"/>
    <w:rsid w:val="007D2BC7"/>
    <w:rsid w:val="007D2CFC"/>
    <w:rsid w:val="007D30B7"/>
    <w:rsid w:val="007D3366"/>
    <w:rsid w:val="007D424F"/>
    <w:rsid w:val="007D4476"/>
    <w:rsid w:val="007D489E"/>
    <w:rsid w:val="007D4E89"/>
    <w:rsid w:val="007D6363"/>
    <w:rsid w:val="007D72C3"/>
    <w:rsid w:val="007D74E3"/>
    <w:rsid w:val="007E0010"/>
    <w:rsid w:val="007E0171"/>
    <w:rsid w:val="007E0294"/>
    <w:rsid w:val="007E08A6"/>
    <w:rsid w:val="007E08C0"/>
    <w:rsid w:val="007E0ABA"/>
    <w:rsid w:val="007E1010"/>
    <w:rsid w:val="007E12E1"/>
    <w:rsid w:val="007E177F"/>
    <w:rsid w:val="007E1916"/>
    <w:rsid w:val="007E1BE6"/>
    <w:rsid w:val="007E1DC4"/>
    <w:rsid w:val="007E23A3"/>
    <w:rsid w:val="007E23BA"/>
    <w:rsid w:val="007E25CB"/>
    <w:rsid w:val="007E28F4"/>
    <w:rsid w:val="007E333A"/>
    <w:rsid w:val="007E3345"/>
    <w:rsid w:val="007E3640"/>
    <w:rsid w:val="007E4082"/>
    <w:rsid w:val="007E4198"/>
    <w:rsid w:val="007E4297"/>
    <w:rsid w:val="007E4518"/>
    <w:rsid w:val="007E48EC"/>
    <w:rsid w:val="007E4E38"/>
    <w:rsid w:val="007E4E97"/>
    <w:rsid w:val="007E4F95"/>
    <w:rsid w:val="007E5B9F"/>
    <w:rsid w:val="007E5E54"/>
    <w:rsid w:val="007E5EDF"/>
    <w:rsid w:val="007E6235"/>
    <w:rsid w:val="007E65F4"/>
    <w:rsid w:val="007E6A16"/>
    <w:rsid w:val="007E713D"/>
    <w:rsid w:val="007E75C7"/>
    <w:rsid w:val="007E765A"/>
    <w:rsid w:val="007E7BE5"/>
    <w:rsid w:val="007F0662"/>
    <w:rsid w:val="007F0CC5"/>
    <w:rsid w:val="007F14BE"/>
    <w:rsid w:val="007F1543"/>
    <w:rsid w:val="007F1729"/>
    <w:rsid w:val="007F2322"/>
    <w:rsid w:val="007F265A"/>
    <w:rsid w:val="007F375F"/>
    <w:rsid w:val="007F3847"/>
    <w:rsid w:val="007F385C"/>
    <w:rsid w:val="007F428F"/>
    <w:rsid w:val="007F452A"/>
    <w:rsid w:val="007F54A2"/>
    <w:rsid w:val="007F5A30"/>
    <w:rsid w:val="007F62BA"/>
    <w:rsid w:val="007F7110"/>
    <w:rsid w:val="007F72AC"/>
    <w:rsid w:val="007F7381"/>
    <w:rsid w:val="007F7522"/>
    <w:rsid w:val="007F7755"/>
    <w:rsid w:val="00800661"/>
    <w:rsid w:val="00801130"/>
    <w:rsid w:val="00801218"/>
    <w:rsid w:val="0080152C"/>
    <w:rsid w:val="008025D3"/>
    <w:rsid w:val="008027BE"/>
    <w:rsid w:val="00802BEA"/>
    <w:rsid w:val="00802FBA"/>
    <w:rsid w:val="0080362B"/>
    <w:rsid w:val="00803797"/>
    <w:rsid w:val="008037CF"/>
    <w:rsid w:val="00803837"/>
    <w:rsid w:val="00803E76"/>
    <w:rsid w:val="00803FAD"/>
    <w:rsid w:val="00804354"/>
    <w:rsid w:val="0080493B"/>
    <w:rsid w:val="008057A1"/>
    <w:rsid w:val="00805D38"/>
    <w:rsid w:val="0080652E"/>
    <w:rsid w:val="00806866"/>
    <w:rsid w:val="008069DE"/>
    <w:rsid w:val="00806BC6"/>
    <w:rsid w:val="00806DAD"/>
    <w:rsid w:val="00806F4D"/>
    <w:rsid w:val="0080740C"/>
    <w:rsid w:val="00807A59"/>
    <w:rsid w:val="00807D02"/>
    <w:rsid w:val="008100BB"/>
    <w:rsid w:val="008101F2"/>
    <w:rsid w:val="00810602"/>
    <w:rsid w:val="0081074F"/>
    <w:rsid w:val="00810798"/>
    <w:rsid w:val="0081153E"/>
    <w:rsid w:val="00811981"/>
    <w:rsid w:val="008135AA"/>
    <w:rsid w:val="00813863"/>
    <w:rsid w:val="00813A57"/>
    <w:rsid w:val="0081457F"/>
    <w:rsid w:val="00814ADD"/>
    <w:rsid w:val="008150C7"/>
    <w:rsid w:val="00815BB3"/>
    <w:rsid w:val="00815C42"/>
    <w:rsid w:val="00815E1F"/>
    <w:rsid w:val="00816405"/>
    <w:rsid w:val="00816D84"/>
    <w:rsid w:val="00816D87"/>
    <w:rsid w:val="00817166"/>
    <w:rsid w:val="00817238"/>
    <w:rsid w:val="00817E93"/>
    <w:rsid w:val="00820491"/>
    <w:rsid w:val="008204AC"/>
    <w:rsid w:val="00820FD1"/>
    <w:rsid w:val="008215D7"/>
    <w:rsid w:val="00821E58"/>
    <w:rsid w:val="00821E7D"/>
    <w:rsid w:val="00822CE0"/>
    <w:rsid w:val="00822E60"/>
    <w:rsid w:val="008230AB"/>
    <w:rsid w:val="00823646"/>
    <w:rsid w:val="008245D7"/>
    <w:rsid w:val="00824EBE"/>
    <w:rsid w:val="0082525D"/>
    <w:rsid w:val="008255DB"/>
    <w:rsid w:val="00825AA5"/>
    <w:rsid w:val="00825EEC"/>
    <w:rsid w:val="00825F6F"/>
    <w:rsid w:val="0082607F"/>
    <w:rsid w:val="00827B6F"/>
    <w:rsid w:val="00831146"/>
    <w:rsid w:val="008313CF"/>
    <w:rsid w:val="008315F4"/>
    <w:rsid w:val="00831F0B"/>
    <w:rsid w:val="008324D0"/>
    <w:rsid w:val="00832677"/>
    <w:rsid w:val="00832E0B"/>
    <w:rsid w:val="008338A2"/>
    <w:rsid w:val="0083429D"/>
    <w:rsid w:val="008344EE"/>
    <w:rsid w:val="00834F81"/>
    <w:rsid w:val="0083528C"/>
    <w:rsid w:val="008354C4"/>
    <w:rsid w:val="00835AF9"/>
    <w:rsid w:val="00836867"/>
    <w:rsid w:val="0083695E"/>
    <w:rsid w:val="008369C8"/>
    <w:rsid w:val="00836B2A"/>
    <w:rsid w:val="00836F07"/>
    <w:rsid w:val="008373CF"/>
    <w:rsid w:val="0083782B"/>
    <w:rsid w:val="00837D73"/>
    <w:rsid w:val="00837DE4"/>
    <w:rsid w:val="00837FE0"/>
    <w:rsid w:val="0084042E"/>
    <w:rsid w:val="00840AA3"/>
    <w:rsid w:val="00840AE5"/>
    <w:rsid w:val="00840B08"/>
    <w:rsid w:val="00840C4A"/>
    <w:rsid w:val="00840D16"/>
    <w:rsid w:val="00841190"/>
    <w:rsid w:val="00841AF2"/>
    <w:rsid w:val="008420EA"/>
    <w:rsid w:val="00842EE5"/>
    <w:rsid w:val="00842F9B"/>
    <w:rsid w:val="008430D7"/>
    <w:rsid w:val="00843530"/>
    <w:rsid w:val="0084355A"/>
    <w:rsid w:val="00843783"/>
    <w:rsid w:val="00843B54"/>
    <w:rsid w:val="00843CA7"/>
    <w:rsid w:val="00843FDD"/>
    <w:rsid w:val="00844CE2"/>
    <w:rsid w:val="008458B4"/>
    <w:rsid w:val="00845DAC"/>
    <w:rsid w:val="00845E1B"/>
    <w:rsid w:val="008461A6"/>
    <w:rsid w:val="008463AC"/>
    <w:rsid w:val="0084657D"/>
    <w:rsid w:val="00846B1C"/>
    <w:rsid w:val="008471FB"/>
    <w:rsid w:val="00847629"/>
    <w:rsid w:val="00847D6B"/>
    <w:rsid w:val="00847E42"/>
    <w:rsid w:val="0085091B"/>
    <w:rsid w:val="0085098A"/>
    <w:rsid w:val="00850C4A"/>
    <w:rsid w:val="008512A4"/>
    <w:rsid w:val="008513EA"/>
    <w:rsid w:val="008517DF"/>
    <w:rsid w:val="008523B1"/>
    <w:rsid w:val="00852A2C"/>
    <w:rsid w:val="00852A7C"/>
    <w:rsid w:val="00852B3E"/>
    <w:rsid w:val="00853429"/>
    <w:rsid w:val="00853947"/>
    <w:rsid w:val="00854286"/>
    <w:rsid w:val="008556D7"/>
    <w:rsid w:val="0085587A"/>
    <w:rsid w:val="00855CC7"/>
    <w:rsid w:val="00855D86"/>
    <w:rsid w:val="0085604D"/>
    <w:rsid w:val="00856132"/>
    <w:rsid w:val="00856B0B"/>
    <w:rsid w:val="0085759E"/>
    <w:rsid w:val="00857CC7"/>
    <w:rsid w:val="008608D3"/>
    <w:rsid w:val="00861283"/>
    <w:rsid w:val="00861426"/>
    <w:rsid w:val="00861B62"/>
    <w:rsid w:val="0086283D"/>
    <w:rsid w:val="00862930"/>
    <w:rsid w:val="008630A2"/>
    <w:rsid w:val="008630AE"/>
    <w:rsid w:val="00863265"/>
    <w:rsid w:val="00864109"/>
    <w:rsid w:val="008646DB"/>
    <w:rsid w:val="00864A02"/>
    <w:rsid w:val="00864A88"/>
    <w:rsid w:val="00864BCE"/>
    <w:rsid w:val="00864E7F"/>
    <w:rsid w:val="00865788"/>
    <w:rsid w:val="00865F95"/>
    <w:rsid w:val="0086643C"/>
    <w:rsid w:val="008665EA"/>
    <w:rsid w:val="008667AA"/>
    <w:rsid w:val="00866B87"/>
    <w:rsid w:val="00867103"/>
    <w:rsid w:val="0086777A"/>
    <w:rsid w:val="008679B2"/>
    <w:rsid w:val="008679CD"/>
    <w:rsid w:val="00867D0D"/>
    <w:rsid w:val="00867D15"/>
    <w:rsid w:val="008702D8"/>
    <w:rsid w:val="008703AE"/>
    <w:rsid w:val="00870691"/>
    <w:rsid w:val="00870C49"/>
    <w:rsid w:val="00870D68"/>
    <w:rsid w:val="008727FE"/>
    <w:rsid w:val="00872EDF"/>
    <w:rsid w:val="00872FD3"/>
    <w:rsid w:val="00873590"/>
    <w:rsid w:val="008735E3"/>
    <w:rsid w:val="0087372E"/>
    <w:rsid w:val="0087479B"/>
    <w:rsid w:val="00874848"/>
    <w:rsid w:val="008749B5"/>
    <w:rsid w:val="00874BC6"/>
    <w:rsid w:val="00875396"/>
    <w:rsid w:val="0087689D"/>
    <w:rsid w:val="0087690E"/>
    <w:rsid w:val="00876EDD"/>
    <w:rsid w:val="00876EEA"/>
    <w:rsid w:val="00876F41"/>
    <w:rsid w:val="008777D5"/>
    <w:rsid w:val="0087786D"/>
    <w:rsid w:val="00877893"/>
    <w:rsid w:val="00877A94"/>
    <w:rsid w:val="00880134"/>
    <w:rsid w:val="0088066D"/>
    <w:rsid w:val="00880C66"/>
    <w:rsid w:val="00880D7F"/>
    <w:rsid w:val="00881400"/>
    <w:rsid w:val="00882030"/>
    <w:rsid w:val="00882486"/>
    <w:rsid w:val="0088264A"/>
    <w:rsid w:val="008829C4"/>
    <w:rsid w:val="00883D55"/>
    <w:rsid w:val="0088427A"/>
    <w:rsid w:val="008845C4"/>
    <w:rsid w:val="00884959"/>
    <w:rsid w:val="00884CA8"/>
    <w:rsid w:val="00884D2A"/>
    <w:rsid w:val="008858DC"/>
    <w:rsid w:val="00885E19"/>
    <w:rsid w:val="008867E3"/>
    <w:rsid w:val="00886DEB"/>
    <w:rsid w:val="00887017"/>
    <w:rsid w:val="008876EF"/>
    <w:rsid w:val="00887773"/>
    <w:rsid w:val="00887934"/>
    <w:rsid w:val="00887C2E"/>
    <w:rsid w:val="008901CD"/>
    <w:rsid w:val="00890E9B"/>
    <w:rsid w:val="00890F4C"/>
    <w:rsid w:val="00891251"/>
    <w:rsid w:val="0089172F"/>
    <w:rsid w:val="00891C3D"/>
    <w:rsid w:val="0089353A"/>
    <w:rsid w:val="00894A29"/>
    <w:rsid w:val="00894E5D"/>
    <w:rsid w:val="00895A8A"/>
    <w:rsid w:val="00895D7B"/>
    <w:rsid w:val="008967B5"/>
    <w:rsid w:val="008977B0"/>
    <w:rsid w:val="00897B18"/>
    <w:rsid w:val="008A02E2"/>
    <w:rsid w:val="008A0B93"/>
    <w:rsid w:val="008A0EC7"/>
    <w:rsid w:val="008A1654"/>
    <w:rsid w:val="008A188E"/>
    <w:rsid w:val="008A1CB4"/>
    <w:rsid w:val="008A2670"/>
    <w:rsid w:val="008A26E6"/>
    <w:rsid w:val="008A2D59"/>
    <w:rsid w:val="008A3176"/>
    <w:rsid w:val="008A32A6"/>
    <w:rsid w:val="008A348B"/>
    <w:rsid w:val="008A353F"/>
    <w:rsid w:val="008A35A7"/>
    <w:rsid w:val="008A3EAD"/>
    <w:rsid w:val="008A3F8B"/>
    <w:rsid w:val="008A4914"/>
    <w:rsid w:val="008A4FDA"/>
    <w:rsid w:val="008A5334"/>
    <w:rsid w:val="008A5D41"/>
    <w:rsid w:val="008A6072"/>
    <w:rsid w:val="008A6283"/>
    <w:rsid w:val="008A64A1"/>
    <w:rsid w:val="008A6688"/>
    <w:rsid w:val="008A6A23"/>
    <w:rsid w:val="008A6EF8"/>
    <w:rsid w:val="008A7265"/>
    <w:rsid w:val="008A7A9B"/>
    <w:rsid w:val="008A7A9F"/>
    <w:rsid w:val="008A7EA7"/>
    <w:rsid w:val="008B00F8"/>
    <w:rsid w:val="008B07D3"/>
    <w:rsid w:val="008B0850"/>
    <w:rsid w:val="008B0A43"/>
    <w:rsid w:val="008B12B0"/>
    <w:rsid w:val="008B160D"/>
    <w:rsid w:val="008B179E"/>
    <w:rsid w:val="008B1934"/>
    <w:rsid w:val="008B297C"/>
    <w:rsid w:val="008B2E23"/>
    <w:rsid w:val="008B4438"/>
    <w:rsid w:val="008B45ED"/>
    <w:rsid w:val="008B4FBD"/>
    <w:rsid w:val="008B559C"/>
    <w:rsid w:val="008B6416"/>
    <w:rsid w:val="008B690B"/>
    <w:rsid w:val="008B6F01"/>
    <w:rsid w:val="008C099B"/>
    <w:rsid w:val="008C136A"/>
    <w:rsid w:val="008C1A42"/>
    <w:rsid w:val="008C1C22"/>
    <w:rsid w:val="008C1E67"/>
    <w:rsid w:val="008C21B0"/>
    <w:rsid w:val="008C21B3"/>
    <w:rsid w:val="008C240D"/>
    <w:rsid w:val="008C2B73"/>
    <w:rsid w:val="008C2FEE"/>
    <w:rsid w:val="008C33E7"/>
    <w:rsid w:val="008C33EF"/>
    <w:rsid w:val="008C3417"/>
    <w:rsid w:val="008C3AF7"/>
    <w:rsid w:val="008C484F"/>
    <w:rsid w:val="008C50CE"/>
    <w:rsid w:val="008C5348"/>
    <w:rsid w:val="008C5EBA"/>
    <w:rsid w:val="008C695D"/>
    <w:rsid w:val="008C6B55"/>
    <w:rsid w:val="008C7049"/>
    <w:rsid w:val="008C76BA"/>
    <w:rsid w:val="008C7F47"/>
    <w:rsid w:val="008D0542"/>
    <w:rsid w:val="008D0638"/>
    <w:rsid w:val="008D064E"/>
    <w:rsid w:val="008D069C"/>
    <w:rsid w:val="008D07DB"/>
    <w:rsid w:val="008D0DEC"/>
    <w:rsid w:val="008D0ECB"/>
    <w:rsid w:val="008D0F55"/>
    <w:rsid w:val="008D1067"/>
    <w:rsid w:val="008D19DC"/>
    <w:rsid w:val="008D1D3A"/>
    <w:rsid w:val="008D2162"/>
    <w:rsid w:val="008D26A0"/>
    <w:rsid w:val="008D2982"/>
    <w:rsid w:val="008D3422"/>
    <w:rsid w:val="008D3652"/>
    <w:rsid w:val="008D3C6D"/>
    <w:rsid w:val="008D3F94"/>
    <w:rsid w:val="008D416A"/>
    <w:rsid w:val="008D513B"/>
    <w:rsid w:val="008D5C9C"/>
    <w:rsid w:val="008D6506"/>
    <w:rsid w:val="008D677C"/>
    <w:rsid w:val="008D6ED8"/>
    <w:rsid w:val="008D744C"/>
    <w:rsid w:val="008D76F9"/>
    <w:rsid w:val="008D78E6"/>
    <w:rsid w:val="008E010D"/>
    <w:rsid w:val="008E01A2"/>
    <w:rsid w:val="008E06F6"/>
    <w:rsid w:val="008E1648"/>
    <w:rsid w:val="008E17D9"/>
    <w:rsid w:val="008E1C29"/>
    <w:rsid w:val="008E21AA"/>
    <w:rsid w:val="008E21E8"/>
    <w:rsid w:val="008E24E6"/>
    <w:rsid w:val="008E28E5"/>
    <w:rsid w:val="008E29F0"/>
    <w:rsid w:val="008E2C9C"/>
    <w:rsid w:val="008E3012"/>
    <w:rsid w:val="008E321E"/>
    <w:rsid w:val="008E335E"/>
    <w:rsid w:val="008E3C55"/>
    <w:rsid w:val="008E4AFF"/>
    <w:rsid w:val="008E4B11"/>
    <w:rsid w:val="008E5282"/>
    <w:rsid w:val="008E52F4"/>
    <w:rsid w:val="008E6497"/>
    <w:rsid w:val="008E6D28"/>
    <w:rsid w:val="008E6DB0"/>
    <w:rsid w:val="008E7411"/>
    <w:rsid w:val="008E768E"/>
    <w:rsid w:val="008E783B"/>
    <w:rsid w:val="008E78D7"/>
    <w:rsid w:val="008F0371"/>
    <w:rsid w:val="008F0513"/>
    <w:rsid w:val="008F0A2B"/>
    <w:rsid w:val="008F0AA6"/>
    <w:rsid w:val="008F0B5B"/>
    <w:rsid w:val="008F0BAB"/>
    <w:rsid w:val="008F0C19"/>
    <w:rsid w:val="008F1179"/>
    <w:rsid w:val="008F1266"/>
    <w:rsid w:val="008F1894"/>
    <w:rsid w:val="008F18E2"/>
    <w:rsid w:val="008F1A8B"/>
    <w:rsid w:val="008F1AA1"/>
    <w:rsid w:val="008F1B2E"/>
    <w:rsid w:val="008F2209"/>
    <w:rsid w:val="008F256D"/>
    <w:rsid w:val="008F2E20"/>
    <w:rsid w:val="008F2E9B"/>
    <w:rsid w:val="008F33CB"/>
    <w:rsid w:val="008F354F"/>
    <w:rsid w:val="008F398E"/>
    <w:rsid w:val="008F3B3B"/>
    <w:rsid w:val="008F43B8"/>
    <w:rsid w:val="008F444A"/>
    <w:rsid w:val="008F481A"/>
    <w:rsid w:val="008F4DE2"/>
    <w:rsid w:val="008F510A"/>
    <w:rsid w:val="008F63D2"/>
    <w:rsid w:val="008F6E5B"/>
    <w:rsid w:val="008F6F3D"/>
    <w:rsid w:val="008F799C"/>
    <w:rsid w:val="009010AB"/>
    <w:rsid w:val="00901C55"/>
    <w:rsid w:val="00901D78"/>
    <w:rsid w:val="00902318"/>
    <w:rsid w:val="00902696"/>
    <w:rsid w:val="00902DCF"/>
    <w:rsid w:val="00903421"/>
    <w:rsid w:val="00903BDF"/>
    <w:rsid w:val="00903F96"/>
    <w:rsid w:val="009051C4"/>
    <w:rsid w:val="009062AD"/>
    <w:rsid w:val="00907D41"/>
    <w:rsid w:val="00907E90"/>
    <w:rsid w:val="009100F3"/>
    <w:rsid w:val="0091100C"/>
    <w:rsid w:val="00911124"/>
    <w:rsid w:val="00911538"/>
    <w:rsid w:val="00911920"/>
    <w:rsid w:val="00911962"/>
    <w:rsid w:val="009125F3"/>
    <w:rsid w:val="009131D4"/>
    <w:rsid w:val="00913AAF"/>
    <w:rsid w:val="00914058"/>
    <w:rsid w:val="00914752"/>
    <w:rsid w:val="00914CC3"/>
    <w:rsid w:val="009169EC"/>
    <w:rsid w:val="00916BE5"/>
    <w:rsid w:val="0091742A"/>
    <w:rsid w:val="009200EA"/>
    <w:rsid w:val="009203D6"/>
    <w:rsid w:val="00920FFD"/>
    <w:rsid w:val="009211E6"/>
    <w:rsid w:val="00921646"/>
    <w:rsid w:val="009217D2"/>
    <w:rsid w:val="0092230F"/>
    <w:rsid w:val="00922621"/>
    <w:rsid w:val="009228A6"/>
    <w:rsid w:val="009228C8"/>
    <w:rsid w:val="00922B7E"/>
    <w:rsid w:val="00922ED4"/>
    <w:rsid w:val="0092367A"/>
    <w:rsid w:val="009238DB"/>
    <w:rsid w:val="00923E23"/>
    <w:rsid w:val="009241E1"/>
    <w:rsid w:val="00924360"/>
    <w:rsid w:val="0092463D"/>
    <w:rsid w:val="009246DD"/>
    <w:rsid w:val="00924888"/>
    <w:rsid w:val="00924914"/>
    <w:rsid w:val="00924A8B"/>
    <w:rsid w:val="00924AE6"/>
    <w:rsid w:val="00925BD2"/>
    <w:rsid w:val="00925C04"/>
    <w:rsid w:val="00925F18"/>
    <w:rsid w:val="0092706E"/>
    <w:rsid w:val="009270C4"/>
    <w:rsid w:val="00927E39"/>
    <w:rsid w:val="00927E87"/>
    <w:rsid w:val="0093020D"/>
    <w:rsid w:val="00930326"/>
    <w:rsid w:val="0093101C"/>
    <w:rsid w:val="00931345"/>
    <w:rsid w:val="009313BF"/>
    <w:rsid w:val="00931AA7"/>
    <w:rsid w:val="00932022"/>
    <w:rsid w:val="009327D9"/>
    <w:rsid w:val="00932C93"/>
    <w:rsid w:val="00933248"/>
    <w:rsid w:val="009336BE"/>
    <w:rsid w:val="00934579"/>
    <w:rsid w:val="00934717"/>
    <w:rsid w:val="0093497F"/>
    <w:rsid w:val="00934E4E"/>
    <w:rsid w:val="00935AF5"/>
    <w:rsid w:val="00936725"/>
    <w:rsid w:val="00937062"/>
    <w:rsid w:val="0093718F"/>
    <w:rsid w:val="009378F7"/>
    <w:rsid w:val="00937EAB"/>
    <w:rsid w:val="00940C8C"/>
    <w:rsid w:val="00940DD1"/>
    <w:rsid w:val="00940DDC"/>
    <w:rsid w:val="009416DD"/>
    <w:rsid w:val="0094176B"/>
    <w:rsid w:val="00941C17"/>
    <w:rsid w:val="00942291"/>
    <w:rsid w:val="009422D9"/>
    <w:rsid w:val="009428D9"/>
    <w:rsid w:val="0094307C"/>
    <w:rsid w:val="00943237"/>
    <w:rsid w:val="00943708"/>
    <w:rsid w:val="00943A9C"/>
    <w:rsid w:val="00943AFB"/>
    <w:rsid w:val="00943B81"/>
    <w:rsid w:val="00943DDA"/>
    <w:rsid w:val="00943F5A"/>
    <w:rsid w:val="009449B3"/>
    <w:rsid w:val="00944D28"/>
    <w:rsid w:val="0094571B"/>
    <w:rsid w:val="00945BFD"/>
    <w:rsid w:val="00946187"/>
    <w:rsid w:val="009463D4"/>
    <w:rsid w:val="00946954"/>
    <w:rsid w:val="00946AAE"/>
    <w:rsid w:val="00946DE0"/>
    <w:rsid w:val="00947694"/>
    <w:rsid w:val="009478C2"/>
    <w:rsid w:val="0095058B"/>
    <w:rsid w:val="0095080A"/>
    <w:rsid w:val="00950849"/>
    <w:rsid w:val="00950A33"/>
    <w:rsid w:val="00950E66"/>
    <w:rsid w:val="00951197"/>
    <w:rsid w:val="00951D2A"/>
    <w:rsid w:val="009520CC"/>
    <w:rsid w:val="009520D5"/>
    <w:rsid w:val="009520ED"/>
    <w:rsid w:val="0095233A"/>
    <w:rsid w:val="00952ABD"/>
    <w:rsid w:val="0095317F"/>
    <w:rsid w:val="009533D2"/>
    <w:rsid w:val="00953814"/>
    <w:rsid w:val="00953886"/>
    <w:rsid w:val="00953901"/>
    <w:rsid w:val="00953A7F"/>
    <w:rsid w:val="00953B01"/>
    <w:rsid w:val="00953C65"/>
    <w:rsid w:val="00954A0F"/>
    <w:rsid w:val="00954AB1"/>
    <w:rsid w:val="00954CA9"/>
    <w:rsid w:val="009553EA"/>
    <w:rsid w:val="00955D8B"/>
    <w:rsid w:val="0095648C"/>
    <w:rsid w:val="00956694"/>
    <w:rsid w:val="00956758"/>
    <w:rsid w:val="00956D63"/>
    <w:rsid w:val="00957A4E"/>
    <w:rsid w:val="00957B25"/>
    <w:rsid w:val="00957C3D"/>
    <w:rsid w:val="00960421"/>
    <w:rsid w:val="00960B80"/>
    <w:rsid w:val="00960D05"/>
    <w:rsid w:val="00961114"/>
    <w:rsid w:val="0096125A"/>
    <w:rsid w:val="00961903"/>
    <w:rsid w:val="00962345"/>
    <w:rsid w:val="00962394"/>
    <w:rsid w:val="00962730"/>
    <w:rsid w:val="00962BAF"/>
    <w:rsid w:val="00962D11"/>
    <w:rsid w:val="00962E77"/>
    <w:rsid w:val="00963394"/>
    <w:rsid w:val="0096389A"/>
    <w:rsid w:val="00963AA7"/>
    <w:rsid w:val="009642B7"/>
    <w:rsid w:val="0096437F"/>
    <w:rsid w:val="00964478"/>
    <w:rsid w:val="00965DE5"/>
    <w:rsid w:val="009664FC"/>
    <w:rsid w:val="0096686A"/>
    <w:rsid w:val="00966ACD"/>
    <w:rsid w:val="009676BF"/>
    <w:rsid w:val="00967E36"/>
    <w:rsid w:val="00970C49"/>
    <w:rsid w:val="00970E9B"/>
    <w:rsid w:val="00971FB7"/>
    <w:rsid w:val="00972698"/>
    <w:rsid w:val="009735BA"/>
    <w:rsid w:val="00973EE1"/>
    <w:rsid w:val="0097400D"/>
    <w:rsid w:val="00974051"/>
    <w:rsid w:val="0097418A"/>
    <w:rsid w:val="0097438E"/>
    <w:rsid w:val="009749A4"/>
    <w:rsid w:val="00974BB3"/>
    <w:rsid w:val="009752B8"/>
    <w:rsid w:val="00976137"/>
    <w:rsid w:val="009763FC"/>
    <w:rsid w:val="00976EDB"/>
    <w:rsid w:val="00976FD7"/>
    <w:rsid w:val="009773C5"/>
    <w:rsid w:val="00977D9A"/>
    <w:rsid w:val="009806C7"/>
    <w:rsid w:val="009807CE"/>
    <w:rsid w:val="00980808"/>
    <w:rsid w:val="00980DBA"/>
    <w:rsid w:val="00980FE2"/>
    <w:rsid w:val="0098152B"/>
    <w:rsid w:val="009820DE"/>
    <w:rsid w:val="00982215"/>
    <w:rsid w:val="009829AC"/>
    <w:rsid w:val="00983330"/>
    <w:rsid w:val="0098377D"/>
    <w:rsid w:val="00983909"/>
    <w:rsid w:val="00983F1D"/>
    <w:rsid w:val="00984062"/>
    <w:rsid w:val="009841B3"/>
    <w:rsid w:val="00984857"/>
    <w:rsid w:val="00984965"/>
    <w:rsid w:val="00984B0F"/>
    <w:rsid w:val="00984D79"/>
    <w:rsid w:val="009854EC"/>
    <w:rsid w:val="0098583C"/>
    <w:rsid w:val="009858DF"/>
    <w:rsid w:val="00985A41"/>
    <w:rsid w:val="00986023"/>
    <w:rsid w:val="009860B6"/>
    <w:rsid w:val="009865EE"/>
    <w:rsid w:val="00986743"/>
    <w:rsid w:val="00986B02"/>
    <w:rsid w:val="00986B16"/>
    <w:rsid w:val="00986F3A"/>
    <w:rsid w:val="00987186"/>
    <w:rsid w:val="009879D3"/>
    <w:rsid w:val="00987D06"/>
    <w:rsid w:val="00987D3C"/>
    <w:rsid w:val="00987E9A"/>
    <w:rsid w:val="00990745"/>
    <w:rsid w:val="009907FB"/>
    <w:rsid w:val="00990D60"/>
    <w:rsid w:val="00991AEA"/>
    <w:rsid w:val="00991D0F"/>
    <w:rsid w:val="009921A0"/>
    <w:rsid w:val="0099222C"/>
    <w:rsid w:val="00992A9F"/>
    <w:rsid w:val="00992BFF"/>
    <w:rsid w:val="00992D47"/>
    <w:rsid w:val="00993685"/>
    <w:rsid w:val="009936D5"/>
    <w:rsid w:val="00993961"/>
    <w:rsid w:val="00993A79"/>
    <w:rsid w:val="00993ED1"/>
    <w:rsid w:val="009943D8"/>
    <w:rsid w:val="009944FD"/>
    <w:rsid w:val="00994CC1"/>
    <w:rsid w:val="0099559D"/>
    <w:rsid w:val="00995A0B"/>
    <w:rsid w:val="00995F8E"/>
    <w:rsid w:val="00996521"/>
    <w:rsid w:val="00996712"/>
    <w:rsid w:val="00996AAF"/>
    <w:rsid w:val="00996AD6"/>
    <w:rsid w:val="00996B9B"/>
    <w:rsid w:val="00997F89"/>
    <w:rsid w:val="009A019D"/>
    <w:rsid w:val="009A0461"/>
    <w:rsid w:val="009A07B3"/>
    <w:rsid w:val="009A15F5"/>
    <w:rsid w:val="009A17CE"/>
    <w:rsid w:val="009A1899"/>
    <w:rsid w:val="009A26F3"/>
    <w:rsid w:val="009A2B58"/>
    <w:rsid w:val="009A2FE3"/>
    <w:rsid w:val="009A3094"/>
    <w:rsid w:val="009A3F80"/>
    <w:rsid w:val="009A412B"/>
    <w:rsid w:val="009A4A34"/>
    <w:rsid w:val="009A59D8"/>
    <w:rsid w:val="009A5CEA"/>
    <w:rsid w:val="009A5DFE"/>
    <w:rsid w:val="009A64E7"/>
    <w:rsid w:val="009A6ACC"/>
    <w:rsid w:val="009A733B"/>
    <w:rsid w:val="009A75EF"/>
    <w:rsid w:val="009A7F9F"/>
    <w:rsid w:val="009A7FAA"/>
    <w:rsid w:val="009B005F"/>
    <w:rsid w:val="009B05E3"/>
    <w:rsid w:val="009B0E1D"/>
    <w:rsid w:val="009B0EE2"/>
    <w:rsid w:val="009B0F59"/>
    <w:rsid w:val="009B1329"/>
    <w:rsid w:val="009B13A1"/>
    <w:rsid w:val="009B17CF"/>
    <w:rsid w:val="009B1A9F"/>
    <w:rsid w:val="009B1D31"/>
    <w:rsid w:val="009B2D68"/>
    <w:rsid w:val="009B3435"/>
    <w:rsid w:val="009B3E9A"/>
    <w:rsid w:val="009B40DB"/>
    <w:rsid w:val="009B4151"/>
    <w:rsid w:val="009B468E"/>
    <w:rsid w:val="009B49FC"/>
    <w:rsid w:val="009B4A66"/>
    <w:rsid w:val="009B4E00"/>
    <w:rsid w:val="009B54FC"/>
    <w:rsid w:val="009B5A84"/>
    <w:rsid w:val="009B65A4"/>
    <w:rsid w:val="009B6696"/>
    <w:rsid w:val="009B6923"/>
    <w:rsid w:val="009B6C42"/>
    <w:rsid w:val="009B6DB6"/>
    <w:rsid w:val="009B7398"/>
    <w:rsid w:val="009B790A"/>
    <w:rsid w:val="009C0392"/>
    <w:rsid w:val="009C0437"/>
    <w:rsid w:val="009C064C"/>
    <w:rsid w:val="009C0F5A"/>
    <w:rsid w:val="009C108D"/>
    <w:rsid w:val="009C1103"/>
    <w:rsid w:val="009C1114"/>
    <w:rsid w:val="009C19C7"/>
    <w:rsid w:val="009C2298"/>
    <w:rsid w:val="009C2713"/>
    <w:rsid w:val="009C2B9A"/>
    <w:rsid w:val="009C2D12"/>
    <w:rsid w:val="009C2E38"/>
    <w:rsid w:val="009C3032"/>
    <w:rsid w:val="009C30F5"/>
    <w:rsid w:val="009C32DA"/>
    <w:rsid w:val="009C38EA"/>
    <w:rsid w:val="009C39E5"/>
    <w:rsid w:val="009C3B63"/>
    <w:rsid w:val="009C3EF1"/>
    <w:rsid w:val="009C4224"/>
    <w:rsid w:val="009C45F2"/>
    <w:rsid w:val="009C5017"/>
    <w:rsid w:val="009C5319"/>
    <w:rsid w:val="009C655D"/>
    <w:rsid w:val="009C68CA"/>
    <w:rsid w:val="009C74C1"/>
    <w:rsid w:val="009C780B"/>
    <w:rsid w:val="009C78DF"/>
    <w:rsid w:val="009C7CA5"/>
    <w:rsid w:val="009C7E0C"/>
    <w:rsid w:val="009D0B34"/>
    <w:rsid w:val="009D0D2D"/>
    <w:rsid w:val="009D0D80"/>
    <w:rsid w:val="009D0FFB"/>
    <w:rsid w:val="009D1306"/>
    <w:rsid w:val="009D1547"/>
    <w:rsid w:val="009D1EC3"/>
    <w:rsid w:val="009D30F6"/>
    <w:rsid w:val="009D3CEE"/>
    <w:rsid w:val="009D4968"/>
    <w:rsid w:val="009D50A2"/>
    <w:rsid w:val="009D5B75"/>
    <w:rsid w:val="009D5D3F"/>
    <w:rsid w:val="009D5DAA"/>
    <w:rsid w:val="009D5FA2"/>
    <w:rsid w:val="009D63FA"/>
    <w:rsid w:val="009D6729"/>
    <w:rsid w:val="009D6923"/>
    <w:rsid w:val="009D7106"/>
    <w:rsid w:val="009D76D7"/>
    <w:rsid w:val="009D7C27"/>
    <w:rsid w:val="009D7FD3"/>
    <w:rsid w:val="009E0044"/>
    <w:rsid w:val="009E0713"/>
    <w:rsid w:val="009E08BD"/>
    <w:rsid w:val="009E0A39"/>
    <w:rsid w:val="009E13A2"/>
    <w:rsid w:val="009E1554"/>
    <w:rsid w:val="009E18AC"/>
    <w:rsid w:val="009E258A"/>
    <w:rsid w:val="009E3275"/>
    <w:rsid w:val="009E34E7"/>
    <w:rsid w:val="009E36EC"/>
    <w:rsid w:val="009E37C8"/>
    <w:rsid w:val="009E4231"/>
    <w:rsid w:val="009E4858"/>
    <w:rsid w:val="009E4A30"/>
    <w:rsid w:val="009E4D82"/>
    <w:rsid w:val="009E4FB9"/>
    <w:rsid w:val="009E5674"/>
    <w:rsid w:val="009E59D6"/>
    <w:rsid w:val="009E5A17"/>
    <w:rsid w:val="009E5BD6"/>
    <w:rsid w:val="009E600B"/>
    <w:rsid w:val="009E708F"/>
    <w:rsid w:val="009E7099"/>
    <w:rsid w:val="009F003D"/>
    <w:rsid w:val="009F02F3"/>
    <w:rsid w:val="009F055A"/>
    <w:rsid w:val="009F05E9"/>
    <w:rsid w:val="009F0863"/>
    <w:rsid w:val="009F0ABD"/>
    <w:rsid w:val="009F1031"/>
    <w:rsid w:val="009F12E5"/>
    <w:rsid w:val="009F2752"/>
    <w:rsid w:val="009F2C16"/>
    <w:rsid w:val="009F2D91"/>
    <w:rsid w:val="009F2EF1"/>
    <w:rsid w:val="009F3040"/>
    <w:rsid w:val="009F3420"/>
    <w:rsid w:val="009F3552"/>
    <w:rsid w:val="009F36A0"/>
    <w:rsid w:val="009F3BD3"/>
    <w:rsid w:val="009F405F"/>
    <w:rsid w:val="009F4351"/>
    <w:rsid w:val="009F490A"/>
    <w:rsid w:val="009F4961"/>
    <w:rsid w:val="009F5C9D"/>
    <w:rsid w:val="009F62B8"/>
    <w:rsid w:val="009F6473"/>
    <w:rsid w:val="009F6B71"/>
    <w:rsid w:val="009F6BDA"/>
    <w:rsid w:val="009F6D96"/>
    <w:rsid w:val="009F6F0D"/>
    <w:rsid w:val="009F7917"/>
    <w:rsid w:val="009F79FA"/>
    <w:rsid w:val="009F7F3E"/>
    <w:rsid w:val="00A0068D"/>
    <w:rsid w:val="00A006B3"/>
    <w:rsid w:val="00A0114C"/>
    <w:rsid w:val="00A01BD4"/>
    <w:rsid w:val="00A01E94"/>
    <w:rsid w:val="00A01F68"/>
    <w:rsid w:val="00A021DB"/>
    <w:rsid w:val="00A02369"/>
    <w:rsid w:val="00A02F44"/>
    <w:rsid w:val="00A030A2"/>
    <w:rsid w:val="00A03CBC"/>
    <w:rsid w:val="00A04631"/>
    <w:rsid w:val="00A0474C"/>
    <w:rsid w:val="00A04AFC"/>
    <w:rsid w:val="00A04EE4"/>
    <w:rsid w:val="00A0503B"/>
    <w:rsid w:val="00A05134"/>
    <w:rsid w:val="00A05806"/>
    <w:rsid w:val="00A0632B"/>
    <w:rsid w:val="00A06432"/>
    <w:rsid w:val="00A0691F"/>
    <w:rsid w:val="00A069A9"/>
    <w:rsid w:val="00A06EF5"/>
    <w:rsid w:val="00A07943"/>
    <w:rsid w:val="00A07D44"/>
    <w:rsid w:val="00A07F91"/>
    <w:rsid w:val="00A07F98"/>
    <w:rsid w:val="00A103BC"/>
    <w:rsid w:val="00A10C0D"/>
    <w:rsid w:val="00A10EE6"/>
    <w:rsid w:val="00A111F2"/>
    <w:rsid w:val="00A11DFD"/>
    <w:rsid w:val="00A11F22"/>
    <w:rsid w:val="00A120DE"/>
    <w:rsid w:val="00A12A47"/>
    <w:rsid w:val="00A12CC4"/>
    <w:rsid w:val="00A12DEC"/>
    <w:rsid w:val="00A132A1"/>
    <w:rsid w:val="00A13812"/>
    <w:rsid w:val="00A13AEC"/>
    <w:rsid w:val="00A13B3D"/>
    <w:rsid w:val="00A1474C"/>
    <w:rsid w:val="00A15086"/>
    <w:rsid w:val="00A151E4"/>
    <w:rsid w:val="00A156BF"/>
    <w:rsid w:val="00A1575B"/>
    <w:rsid w:val="00A1587C"/>
    <w:rsid w:val="00A15A37"/>
    <w:rsid w:val="00A16B75"/>
    <w:rsid w:val="00A172B0"/>
    <w:rsid w:val="00A1740B"/>
    <w:rsid w:val="00A17682"/>
    <w:rsid w:val="00A176F3"/>
    <w:rsid w:val="00A200E6"/>
    <w:rsid w:val="00A202C6"/>
    <w:rsid w:val="00A20358"/>
    <w:rsid w:val="00A20519"/>
    <w:rsid w:val="00A209C2"/>
    <w:rsid w:val="00A20B1D"/>
    <w:rsid w:val="00A21B0F"/>
    <w:rsid w:val="00A21B2B"/>
    <w:rsid w:val="00A221CF"/>
    <w:rsid w:val="00A22D84"/>
    <w:rsid w:val="00A22FC6"/>
    <w:rsid w:val="00A235FA"/>
    <w:rsid w:val="00A2411F"/>
    <w:rsid w:val="00A24F26"/>
    <w:rsid w:val="00A2505B"/>
    <w:rsid w:val="00A2520E"/>
    <w:rsid w:val="00A25655"/>
    <w:rsid w:val="00A25CEE"/>
    <w:rsid w:val="00A25E15"/>
    <w:rsid w:val="00A261C4"/>
    <w:rsid w:val="00A26B6B"/>
    <w:rsid w:val="00A2700D"/>
    <w:rsid w:val="00A272A6"/>
    <w:rsid w:val="00A274D7"/>
    <w:rsid w:val="00A274E1"/>
    <w:rsid w:val="00A27558"/>
    <w:rsid w:val="00A27A87"/>
    <w:rsid w:val="00A27BD6"/>
    <w:rsid w:val="00A30161"/>
    <w:rsid w:val="00A30BA6"/>
    <w:rsid w:val="00A30C3B"/>
    <w:rsid w:val="00A3178C"/>
    <w:rsid w:val="00A3185B"/>
    <w:rsid w:val="00A31E00"/>
    <w:rsid w:val="00A31F79"/>
    <w:rsid w:val="00A32017"/>
    <w:rsid w:val="00A327DF"/>
    <w:rsid w:val="00A32ADA"/>
    <w:rsid w:val="00A32E01"/>
    <w:rsid w:val="00A32E18"/>
    <w:rsid w:val="00A333D8"/>
    <w:rsid w:val="00A33E3E"/>
    <w:rsid w:val="00A33E55"/>
    <w:rsid w:val="00A34378"/>
    <w:rsid w:val="00A34B65"/>
    <w:rsid w:val="00A3589D"/>
    <w:rsid w:val="00A35E92"/>
    <w:rsid w:val="00A370F2"/>
    <w:rsid w:val="00A377AD"/>
    <w:rsid w:val="00A379E2"/>
    <w:rsid w:val="00A37CFB"/>
    <w:rsid w:val="00A401FC"/>
    <w:rsid w:val="00A4069A"/>
    <w:rsid w:val="00A41BCA"/>
    <w:rsid w:val="00A421B8"/>
    <w:rsid w:val="00A4276B"/>
    <w:rsid w:val="00A4279E"/>
    <w:rsid w:val="00A42B01"/>
    <w:rsid w:val="00A42CE3"/>
    <w:rsid w:val="00A433E8"/>
    <w:rsid w:val="00A433EE"/>
    <w:rsid w:val="00A435F7"/>
    <w:rsid w:val="00A4372C"/>
    <w:rsid w:val="00A43748"/>
    <w:rsid w:val="00A43B01"/>
    <w:rsid w:val="00A44508"/>
    <w:rsid w:val="00A44586"/>
    <w:rsid w:val="00A44B46"/>
    <w:rsid w:val="00A452CC"/>
    <w:rsid w:val="00A45CE3"/>
    <w:rsid w:val="00A4679B"/>
    <w:rsid w:val="00A46839"/>
    <w:rsid w:val="00A46AC8"/>
    <w:rsid w:val="00A4770A"/>
    <w:rsid w:val="00A479DC"/>
    <w:rsid w:val="00A47E90"/>
    <w:rsid w:val="00A50361"/>
    <w:rsid w:val="00A519FB"/>
    <w:rsid w:val="00A51E66"/>
    <w:rsid w:val="00A52931"/>
    <w:rsid w:val="00A52E93"/>
    <w:rsid w:val="00A53986"/>
    <w:rsid w:val="00A53A3E"/>
    <w:rsid w:val="00A54694"/>
    <w:rsid w:val="00A54949"/>
    <w:rsid w:val="00A54AAA"/>
    <w:rsid w:val="00A54D0B"/>
    <w:rsid w:val="00A54F41"/>
    <w:rsid w:val="00A55167"/>
    <w:rsid w:val="00A5523B"/>
    <w:rsid w:val="00A555AD"/>
    <w:rsid w:val="00A5570B"/>
    <w:rsid w:val="00A55B61"/>
    <w:rsid w:val="00A55B9C"/>
    <w:rsid w:val="00A55C6F"/>
    <w:rsid w:val="00A5616E"/>
    <w:rsid w:val="00A562DC"/>
    <w:rsid w:val="00A567A3"/>
    <w:rsid w:val="00A56908"/>
    <w:rsid w:val="00A56A56"/>
    <w:rsid w:val="00A57264"/>
    <w:rsid w:val="00A5737B"/>
    <w:rsid w:val="00A5797A"/>
    <w:rsid w:val="00A57A26"/>
    <w:rsid w:val="00A57F18"/>
    <w:rsid w:val="00A60BE4"/>
    <w:rsid w:val="00A60F1E"/>
    <w:rsid w:val="00A60FE2"/>
    <w:rsid w:val="00A6170C"/>
    <w:rsid w:val="00A61848"/>
    <w:rsid w:val="00A620ED"/>
    <w:rsid w:val="00A6234E"/>
    <w:rsid w:val="00A62447"/>
    <w:rsid w:val="00A62738"/>
    <w:rsid w:val="00A63155"/>
    <w:rsid w:val="00A63363"/>
    <w:rsid w:val="00A63562"/>
    <w:rsid w:val="00A63926"/>
    <w:rsid w:val="00A63ED0"/>
    <w:rsid w:val="00A644DE"/>
    <w:rsid w:val="00A6494B"/>
    <w:rsid w:val="00A65B6D"/>
    <w:rsid w:val="00A66922"/>
    <w:rsid w:val="00A67254"/>
    <w:rsid w:val="00A676C6"/>
    <w:rsid w:val="00A67C1E"/>
    <w:rsid w:val="00A67CA6"/>
    <w:rsid w:val="00A67CE3"/>
    <w:rsid w:val="00A67E1B"/>
    <w:rsid w:val="00A67EA1"/>
    <w:rsid w:val="00A70915"/>
    <w:rsid w:val="00A70A0B"/>
    <w:rsid w:val="00A70A2F"/>
    <w:rsid w:val="00A70CB6"/>
    <w:rsid w:val="00A70E7E"/>
    <w:rsid w:val="00A71433"/>
    <w:rsid w:val="00A714B5"/>
    <w:rsid w:val="00A71B3E"/>
    <w:rsid w:val="00A72425"/>
    <w:rsid w:val="00A7257F"/>
    <w:rsid w:val="00A7292B"/>
    <w:rsid w:val="00A73542"/>
    <w:rsid w:val="00A73716"/>
    <w:rsid w:val="00A73C23"/>
    <w:rsid w:val="00A7423B"/>
    <w:rsid w:val="00A74D8F"/>
    <w:rsid w:val="00A74E16"/>
    <w:rsid w:val="00A7508A"/>
    <w:rsid w:val="00A7562E"/>
    <w:rsid w:val="00A756DD"/>
    <w:rsid w:val="00A75894"/>
    <w:rsid w:val="00A75ACA"/>
    <w:rsid w:val="00A7664E"/>
    <w:rsid w:val="00A76A3C"/>
    <w:rsid w:val="00A76B65"/>
    <w:rsid w:val="00A77333"/>
    <w:rsid w:val="00A773BA"/>
    <w:rsid w:val="00A77C07"/>
    <w:rsid w:val="00A77D78"/>
    <w:rsid w:val="00A77FB8"/>
    <w:rsid w:val="00A80183"/>
    <w:rsid w:val="00A80BA0"/>
    <w:rsid w:val="00A80DB8"/>
    <w:rsid w:val="00A812FB"/>
    <w:rsid w:val="00A81618"/>
    <w:rsid w:val="00A81841"/>
    <w:rsid w:val="00A81BC7"/>
    <w:rsid w:val="00A81F67"/>
    <w:rsid w:val="00A820E4"/>
    <w:rsid w:val="00A822CE"/>
    <w:rsid w:val="00A82D93"/>
    <w:rsid w:val="00A83451"/>
    <w:rsid w:val="00A83769"/>
    <w:rsid w:val="00A83833"/>
    <w:rsid w:val="00A83C01"/>
    <w:rsid w:val="00A83FA3"/>
    <w:rsid w:val="00A83FEF"/>
    <w:rsid w:val="00A842A1"/>
    <w:rsid w:val="00A8443A"/>
    <w:rsid w:val="00A84D9B"/>
    <w:rsid w:val="00A84E8E"/>
    <w:rsid w:val="00A854A3"/>
    <w:rsid w:val="00A85F73"/>
    <w:rsid w:val="00A8666D"/>
    <w:rsid w:val="00A86C4A"/>
    <w:rsid w:val="00A86FA3"/>
    <w:rsid w:val="00A87B7D"/>
    <w:rsid w:val="00A87F2B"/>
    <w:rsid w:val="00A908D4"/>
    <w:rsid w:val="00A90BDA"/>
    <w:rsid w:val="00A91147"/>
    <w:rsid w:val="00A918A6"/>
    <w:rsid w:val="00A925DE"/>
    <w:rsid w:val="00A92ECC"/>
    <w:rsid w:val="00A932BC"/>
    <w:rsid w:val="00A9349D"/>
    <w:rsid w:val="00A934C3"/>
    <w:rsid w:val="00A93D07"/>
    <w:rsid w:val="00A93EB8"/>
    <w:rsid w:val="00A93F6B"/>
    <w:rsid w:val="00A94540"/>
    <w:rsid w:val="00A946B7"/>
    <w:rsid w:val="00A95463"/>
    <w:rsid w:val="00A95C3B"/>
    <w:rsid w:val="00A964E8"/>
    <w:rsid w:val="00A96A27"/>
    <w:rsid w:val="00A96EDC"/>
    <w:rsid w:val="00A9717D"/>
    <w:rsid w:val="00A97569"/>
    <w:rsid w:val="00A9774F"/>
    <w:rsid w:val="00A97E2B"/>
    <w:rsid w:val="00A97EF7"/>
    <w:rsid w:val="00AA016C"/>
    <w:rsid w:val="00AA039C"/>
    <w:rsid w:val="00AA05A5"/>
    <w:rsid w:val="00AA0867"/>
    <w:rsid w:val="00AA0F33"/>
    <w:rsid w:val="00AA1081"/>
    <w:rsid w:val="00AA10F9"/>
    <w:rsid w:val="00AA12C7"/>
    <w:rsid w:val="00AA224A"/>
    <w:rsid w:val="00AA25BC"/>
    <w:rsid w:val="00AA265A"/>
    <w:rsid w:val="00AA39B5"/>
    <w:rsid w:val="00AA3A6D"/>
    <w:rsid w:val="00AA3E21"/>
    <w:rsid w:val="00AA4280"/>
    <w:rsid w:val="00AA471E"/>
    <w:rsid w:val="00AA5052"/>
    <w:rsid w:val="00AA532E"/>
    <w:rsid w:val="00AA5518"/>
    <w:rsid w:val="00AA5984"/>
    <w:rsid w:val="00AA5B2D"/>
    <w:rsid w:val="00AA5E35"/>
    <w:rsid w:val="00AA5F50"/>
    <w:rsid w:val="00AA63A2"/>
    <w:rsid w:val="00AA6B55"/>
    <w:rsid w:val="00AA7045"/>
    <w:rsid w:val="00AA7BA3"/>
    <w:rsid w:val="00AB01C9"/>
    <w:rsid w:val="00AB0273"/>
    <w:rsid w:val="00AB0A79"/>
    <w:rsid w:val="00AB13D0"/>
    <w:rsid w:val="00AB14EA"/>
    <w:rsid w:val="00AB2149"/>
    <w:rsid w:val="00AB23A5"/>
    <w:rsid w:val="00AB2CBE"/>
    <w:rsid w:val="00AB31A0"/>
    <w:rsid w:val="00AB3953"/>
    <w:rsid w:val="00AB3AA3"/>
    <w:rsid w:val="00AB3DC1"/>
    <w:rsid w:val="00AB4115"/>
    <w:rsid w:val="00AB4912"/>
    <w:rsid w:val="00AB4BB3"/>
    <w:rsid w:val="00AB4BB8"/>
    <w:rsid w:val="00AB64F9"/>
    <w:rsid w:val="00AB70C6"/>
    <w:rsid w:val="00AB73AB"/>
    <w:rsid w:val="00AB740E"/>
    <w:rsid w:val="00AB7833"/>
    <w:rsid w:val="00AB7839"/>
    <w:rsid w:val="00AB78DC"/>
    <w:rsid w:val="00AB7C38"/>
    <w:rsid w:val="00AC063A"/>
    <w:rsid w:val="00AC09BD"/>
    <w:rsid w:val="00AC0E2C"/>
    <w:rsid w:val="00AC159A"/>
    <w:rsid w:val="00AC1CD8"/>
    <w:rsid w:val="00AC2535"/>
    <w:rsid w:val="00AC267A"/>
    <w:rsid w:val="00AC2717"/>
    <w:rsid w:val="00AC274E"/>
    <w:rsid w:val="00AC27A6"/>
    <w:rsid w:val="00AC2A67"/>
    <w:rsid w:val="00AC2AEC"/>
    <w:rsid w:val="00AC38F6"/>
    <w:rsid w:val="00AC38FE"/>
    <w:rsid w:val="00AC41A7"/>
    <w:rsid w:val="00AC42D3"/>
    <w:rsid w:val="00AC5185"/>
    <w:rsid w:val="00AC58EE"/>
    <w:rsid w:val="00AC5C81"/>
    <w:rsid w:val="00AC5F0A"/>
    <w:rsid w:val="00AC6290"/>
    <w:rsid w:val="00AC65A0"/>
    <w:rsid w:val="00AC69FC"/>
    <w:rsid w:val="00AC6B97"/>
    <w:rsid w:val="00AC6C64"/>
    <w:rsid w:val="00AC74B2"/>
    <w:rsid w:val="00AC7633"/>
    <w:rsid w:val="00AC7735"/>
    <w:rsid w:val="00AC7B8F"/>
    <w:rsid w:val="00AC7CBC"/>
    <w:rsid w:val="00AC7E3A"/>
    <w:rsid w:val="00AD0074"/>
    <w:rsid w:val="00AD00DD"/>
    <w:rsid w:val="00AD0363"/>
    <w:rsid w:val="00AD0F99"/>
    <w:rsid w:val="00AD1060"/>
    <w:rsid w:val="00AD12BE"/>
    <w:rsid w:val="00AD12C2"/>
    <w:rsid w:val="00AD2255"/>
    <w:rsid w:val="00AD2BFC"/>
    <w:rsid w:val="00AD2DDB"/>
    <w:rsid w:val="00AD3DCA"/>
    <w:rsid w:val="00AD423A"/>
    <w:rsid w:val="00AD4246"/>
    <w:rsid w:val="00AD4349"/>
    <w:rsid w:val="00AD4466"/>
    <w:rsid w:val="00AD4869"/>
    <w:rsid w:val="00AD5B6D"/>
    <w:rsid w:val="00AD5CA3"/>
    <w:rsid w:val="00AD5E15"/>
    <w:rsid w:val="00AD5E9E"/>
    <w:rsid w:val="00AD5FC1"/>
    <w:rsid w:val="00AD6D34"/>
    <w:rsid w:val="00AD762B"/>
    <w:rsid w:val="00AD7718"/>
    <w:rsid w:val="00AD78F9"/>
    <w:rsid w:val="00AD7AA7"/>
    <w:rsid w:val="00AE017E"/>
    <w:rsid w:val="00AE132C"/>
    <w:rsid w:val="00AE2430"/>
    <w:rsid w:val="00AE29A0"/>
    <w:rsid w:val="00AE34CA"/>
    <w:rsid w:val="00AE36CA"/>
    <w:rsid w:val="00AE3C48"/>
    <w:rsid w:val="00AE43BD"/>
    <w:rsid w:val="00AE44F9"/>
    <w:rsid w:val="00AE4BB5"/>
    <w:rsid w:val="00AE4BE6"/>
    <w:rsid w:val="00AE5240"/>
    <w:rsid w:val="00AE581E"/>
    <w:rsid w:val="00AE62F4"/>
    <w:rsid w:val="00AE6B74"/>
    <w:rsid w:val="00AE755F"/>
    <w:rsid w:val="00AE79E2"/>
    <w:rsid w:val="00AE7C9F"/>
    <w:rsid w:val="00AF0653"/>
    <w:rsid w:val="00AF0B1B"/>
    <w:rsid w:val="00AF164A"/>
    <w:rsid w:val="00AF1661"/>
    <w:rsid w:val="00AF210A"/>
    <w:rsid w:val="00AF2E08"/>
    <w:rsid w:val="00AF30CB"/>
    <w:rsid w:val="00AF321A"/>
    <w:rsid w:val="00AF3245"/>
    <w:rsid w:val="00AF3279"/>
    <w:rsid w:val="00AF344B"/>
    <w:rsid w:val="00AF3705"/>
    <w:rsid w:val="00AF3E96"/>
    <w:rsid w:val="00AF42D8"/>
    <w:rsid w:val="00AF507F"/>
    <w:rsid w:val="00AF512A"/>
    <w:rsid w:val="00AF5168"/>
    <w:rsid w:val="00AF573B"/>
    <w:rsid w:val="00AF5DBF"/>
    <w:rsid w:val="00AF5E55"/>
    <w:rsid w:val="00AF5E9B"/>
    <w:rsid w:val="00AF653D"/>
    <w:rsid w:val="00AF6EA3"/>
    <w:rsid w:val="00AF743B"/>
    <w:rsid w:val="00AF774E"/>
    <w:rsid w:val="00B00AD4"/>
    <w:rsid w:val="00B00D54"/>
    <w:rsid w:val="00B01A5F"/>
    <w:rsid w:val="00B02286"/>
    <w:rsid w:val="00B02598"/>
    <w:rsid w:val="00B028A1"/>
    <w:rsid w:val="00B02C6B"/>
    <w:rsid w:val="00B02E41"/>
    <w:rsid w:val="00B030ED"/>
    <w:rsid w:val="00B035E7"/>
    <w:rsid w:val="00B03CFE"/>
    <w:rsid w:val="00B04713"/>
    <w:rsid w:val="00B050A8"/>
    <w:rsid w:val="00B051FC"/>
    <w:rsid w:val="00B059FF"/>
    <w:rsid w:val="00B05B61"/>
    <w:rsid w:val="00B05E22"/>
    <w:rsid w:val="00B060DF"/>
    <w:rsid w:val="00B061EB"/>
    <w:rsid w:val="00B062A1"/>
    <w:rsid w:val="00B06736"/>
    <w:rsid w:val="00B06A27"/>
    <w:rsid w:val="00B07C78"/>
    <w:rsid w:val="00B1033A"/>
    <w:rsid w:val="00B10690"/>
    <w:rsid w:val="00B120FD"/>
    <w:rsid w:val="00B12613"/>
    <w:rsid w:val="00B1283A"/>
    <w:rsid w:val="00B12CE2"/>
    <w:rsid w:val="00B12F82"/>
    <w:rsid w:val="00B138D9"/>
    <w:rsid w:val="00B14020"/>
    <w:rsid w:val="00B144CD"/>
    <w:rsid w:val="00B14C9A"/>
    <w:rsid w:val="00B14E67"/>
    <w:rsid w:val="00B14EBA"/>
    <w:rsid w:val="00B156B8"/>
    <w:rsid w:val="00B15A6F"/>
    <w:rsid w:val="00B16CBE"/>
    <w:rsid w:val="00B16F63"/>
    <w:rsid w:val="00B1745E"/>
    <w:rsid w:val="00B20005"/>
    <w:rsid w:val="00B21568"/>
    <w:rsid w:val="00B21FE8"/>
    <w:rsid w:val="00B224DD"/>
    <w:rsid w:val="00B236DB"/>
    <w:rsid w:val="00B238B6"/>
    <w:rsid w:val="00B238DE"/>
    <w:rsid w:val="00B23A18"/>
    <w:rsid w:val="00B242A2"/>
    <w:rsid w:val="00B2457C"/>
    <w:rsid w:val="00B245AB"/>
    <w:rsid w:val="00B24C3D"/>
    <w:rsid w:val="00B2521A"/>
    <w:rsid w:val="00B25BC1"/>
    <w:rsid w:val="00B2605F"/>
    <w:rsid w:val="00B260BA"/>
    <w:rsid w:val="00B263BA"/>
    <w:rsid w:val="00B26AC1"/>
    <w:rsid w:val="00B26C86"/>
    <w:rsid w:val="00B26E39"/>
    <w:rsid w:val="00B27119"/>
    <w:rsid w:val="00B27318"/>
    <w:rsid w:val="00B27935"/>
    <w:rsid w:val="00B27EC8"/>
    <w:rsid w:val="00B301B3"/>
    <w:rsid w:val="00B3069E"/>
    <w:rsid w:val="00B308BF"/>
    <w:rsid w:val="00B30C1B"/>
    <w:rsid w:val="00B30E92"/>
    <w:rsid w:val="00B31013"/>
    <w:rsid w:val="00B314FD"/>
    <w:rsid w:val="00B31799"/>
    <w:rsid w:val="00B31BCA"/>
    <w:rsid w:val="00B31D29"/>
    <w:rsid w:val="00B32257"/>
    <w:rsid w:val="00B32432"/>
    <w:rsid w:val="00B32EF9"/>
    <w:rsid w:val="00B330EB"/>
    <w:rsid w:val="00B33536"/>
    <w:rsid w:val="00B336D9"/>
    <w:rsid w:val="00B3390F"/>
    <w:rsid w:val="00B33C60"/>
    <w:rsid w:val="00B33D07"/>
    <w:rsid w:val="00B34223"/>
    <w:rsid w:val="00B34266"/>
    <w:rsid w:val="00B34505"/>
    <w:rsid w:val="00B34842"/>
    <w:rsid w:val="00B35281"/>
    <w:rsid w:val="00B3563D"/>
    <w:rsid w:val="00B356FA"/>
    <w:rsid w:val="00B35C96"/>
    <w:rsid w:val="00B361EA"/>
    <w:rsid w:val="00B36917"/>
    <w:rsid w:val="00B36D13"/>
    <w:rsid w:val="00B36DDD"/>
    <w:rsid w:val="00B37B0A"/>
    <w:rsid w:val="00B37E66"/>
    <w:rsid w:val="00B37FB1"/>
    <w:rsid w:val="00B404E2"/>
    <w:rsid w:val="00B40A93"/>
    <w:rsid w:val="00B40AD5"/>
    <w:rsid w:val="00B41251"/>
    <w:rsid w:val="00B4184E"/>
    <w:rsid w:val="00B41873"/>
    <w:rsid w:val="00B41F13"/>
    <w:rsid w:val="00B41F49"/>
    <w:rsid w:val="00B42237"/>
    <w:rsid w:val="00B422E6"/>
    <w:rsid w:val="00B42310"/>
    <w:rsid w:val="00B423BD"/>
    <w:rsid w:val="00B423F4"/>
    <w:rsid w:val="00B42FDF"/>
    <w:rsid w:val="00B43179"/>
    <w:rsid w:val="00B437B3"/>
    <w:rsid w:val="00B437F8"/>
    <w:rsid w:val="00B44298"/>
    <w:rsid w:val="00B44406"/>
    <w:rsid w:val="00B44A73"/>
    <w:rsid w:val="00B4531B"/>
    <w:rsid w:val="00B458ED"/>
    <w:rsid w:val="00B46076"/>
    <w:rsid w:val="00B4607E"/>
    <w:rsid w:val="00B4672D"/>
    <w:rsid w:val="00B469E9"/>
    <w:rsid w:val="00B479B4"/>
    <w:rsid w:val="00B47A0F"/>
    <w:rsid w:val="00B5055C"/>
    <w:rsid w:val="00B50638"/>
    <w:rsid w:val="00B50BE1"/>
    <w:rsid w:val="00B50CCD"/>
    <w:rsid w:val="00B50D33"/>
    <w:rsid w:val="00B5198C"/>
    <w:rsid w:val="00B51B3A"/>
    <w:rsid w:val="00B52DE1"/>
    <w:rsid w:val="00B532EC"/>
    <w:rsid w:val="00B537D5"/>
    <w:rsid w:val="00B53DFE"/>
    <w:rsid w:val="00B54610"/>
    <w:rsid w:val="00B551B0"/>
    <w:rsid w:val="00B555AB"/>
    <w:rsid w:val="00B55720"/>
    <w:rsid w:val="00B56645"/>
    <w:rsid w:val="00B56832"/>
    <w:rsid w:val="00B571DE"/>
    <w:rsid w:val="00B576CE"/>
    <w:rsid w:val="00B5789D"/>
    <w:rsid w:val="00B57B93"/>
    <w:rsid w:val="00B607FA"/>
    <w:rsid w:val="00B60B78"/>
    <w:rsid w:val="00B60C92"/>
    <w:rsid w:val="00B60D22"/>
    <w:rsid w:val="00B60D95"/>
    <w:rsid w:val="00B614A3"/>
    <w:rsid w:val="00B61975"/>
    <w:rsid w:val="00B61B9B"/>
    <w:rsid w:val="00B61C89"/>
    <w:rsid w:val="00B61F0B"/>
    <w:rsid w:val="00B62C9F"/>
    <w:rsid w:val="00B6357E"/>
    <w:rsid w:val="00B637A6"/>
    <w:rsid w:val="00B639D1"/>
    <w:rsid w:val="00B63C4B"/>
    <w:rsid w:val="00B63D3B"/>
    <w:rsid w:val="00B6419B"/>
    <w:rsid w:val="00B643FA"/>
    <w:rsid w:val="00B64592"/>
    <w:rsid w:val="00B648C0"/>
    <w:rsid w:val="00B65083"/>
    <w:rsid w:val="00B65AD2"/>
    <w:rsid w:val="00B65E2F"/>
    <w:rsid w:val="00B65F5D"/>
    <w:rsid w:val="00B66468"/>
    <w:rsid w:val="00B665EB"/>
    <w:rsid w:val="00B66669"/>
    <w:rsid w:val="00B66876"/>
    <w:rsid w:val="00B67138"/>
    <w:rsid w:val="00B671A6"/>
    <w:rsid w:val="00B67FC4"/>
    <w:rsid w:val="00B70BE0"/>
    <w:rsid w:val="00B7150F"/>
    <w:rsid w:val="00B71A84"/>
    <w:rsid w:val="00B7222B"/>
    <w:rsid w:val="00B727A7"/>
    <w:rsid w:val="00B73467"/>
    <w:rsid w:val="00B73618"/>
    <w:rsid w:val="00B73B31"/>
    <w:rsid w:val="00B73CB2"/>
    <w:rsid w:val="00B74A28"/>
    <w:rsid w:val="00B74B61"/>
    <w:rsid w:val="00B74DD9"/>
    <w:rsid w:val="00B750F2"/>
    <w:rsid w:val="00B76747"/>
    <w:rsid w:val="00B76FFE"/>
    <w:rsid w:val="00B77789"/>
    <w:rsid w:val="00B77872"/>
    <w:rsid w:val="00B77DF9"/>
    <w:rsid w:val="00B77F12"/>
    <w:rsid w:val="00B801F4"/>
    <w:rsid w:val="00B80312"/>
    <w:rsid w:val="00B80825"/>
    <w:rsid w:val="00B80ABB"/>
    <w:rsid w:val="00B80E83"/>
    <w:rsid w:val="00B81593"/>
    <w:rsid w:val="00B819C1"/>
    <w:rsid w:val="00B81D60"/>
    <w:rsid w:val="00B81ECF"/>
    <w:rsid w:val="00B8317B"/>
    <w:rsid w:val="00B83183"/>
    <w:rsid w:val="00B83D8D"/>
    <w:rsid w:val="00B8577A"/>
    <w:rsid w:val="00B85E6B"/>
    <w:rsid w:val="00B86324"/>
    <w:rsid w:val="00B86BF3"/>
    <w:rsid w:val="00B86C33"/>
    <w:rsid w:val="00B86D15"/>
    <w:rsid w:val="00B86DC8"/>
    <w:rsid w:val="00B8791C"/>
    <w:rsid w:val="00B87B9F"/>
    <w:rsid w:val="00B87D01"/>
    <w:rsid w:val="00B87DDE"/>
    <w:rsid w:val="00B90078"/>
    <w:rsid w:val="00B904F5"/>
    <w:rsid w:val="00B9091A"/>
    <w:rsid w:val="00B90BC6"/>
    <w:rsid w:val="00B90BDA"/>
    <w:rsid w:val="00B912F4"/>
    <w:rsid w:val="00B91366"/>
    <w:rsid w:val="00B91475"/>
    <w:rsid w:val="00B9153F"/>
    <w:rsid w:val="00B9154A"/>
    <w:rsid w:val="00B9156B"/>
    <w:rsid w:val="00B91BDE"/>
    <w:rsid w:val="00B91D49"/>
    <w:rsid w:val="00B91EB9"/>
    <w:rsid w:val="00B9242A"/>
    <w:rsid w:val="00B924AE"/>
    <w:rsid w:val="00B9263A"/>
    <w:rsid w:val="00B92827"/>
    <w:rsid w:val="00B92D9D"/>
    <w:rsid w:val="00B931E5"/>
    <w:rsid w:val="00B93428"/>
    <w:rsid w:val="00B934CE"/>
    <w:rsid w:val="00B93719"/>
    <w:rsid w:val="00B9396A"/>
    <w:rsid w:val="00B93DB3"/>
    <w:rsid w:val="00B944CB"/>
    <w:rsid w:val="00B9462E"/>
    <w:rsid w:val="00B94B10"/>
    <w:rsid w:val="00B95BB9"/>
    <w:rsid w:val="00B95F9D"/>
    <w:rsid w:val="00B95FE2"/>
    <w:rsid w:val="00B96502"/>
    <w:rsid w:val="00B96BDC"/>
    <w:rsid w:val="00B97B2F"/>
    <w:rsid w:val="00BA0932"/>
    <w:rsid w:val="00BA0A95"/>
    <w:rsid w:val="00BA0AB5"/>
    <w:rsid w:val="00BA0D68"/>
    <w:rsid w:val="00BA1BCB"/>
    <w:rsid w:val="00BA21D8"/>
    <w:rsid w:val="00BA2324"/>
    <w:rsid w:val="00BA2703"/>
    <w:rsid w:val="00BA28DC"/>
    <w:rsid w:val="00BA2A41"/>
    <w:rsid w:val="00BA324F"/>
    <w:rsid w:val="00BA385C"/>
    <w:rsid w:val="00BA3891"/>
    <w:rsid w:val="00BA3A24"/>
    <w:rsid w:val="00BA44E6"/>
    <w:rsid w:val="00BA47CA"/>
    <w:rsid w:val="00BA4EB4"/>
    <w:rsid w:val="00BA4F85"/>
    <w:rsid w:val="00BA58DA"/>
    <w:rsid w:val="00BA6EE1"/>
    <w:rsid w:val="00BA7642"/>
    <w:rsid w:val="00BA779F"/>
    <w:rsid w:val="00BA7C9F"/>
    <w:rsid w:val="00BA7FA6"/>
    <w:rsid w:val="00BB0235"/>
    <w:rsid w:val="00BB02B4"/>
    <w:rsid w:val="00BB09E5"/>
    <w:rsid w:val="00BB0B5F"/>
    <w:rsid w:val="00BB0F74"/>
    <w:rsid w:val="00BB11FC"/>
    <w:rsid w:val="00BB1251"/>
    <w:rsid w:val="00BB12B3"/>
    <w:rsid w:val="00BB1652"/>
    <w:rsid w:val="00BB176A"/>
    <w:rsid w:val="00BB1A61"/>
    <w:rsid w:val="00BB2383"/>
    <w:rsid w:val="00BB2884"/>
    <w:rsid w:val="00BB2B57"/>
    <w:rsid w:val="00BB2C61"/>
    <w:rsid w:val="00BB2EA6"/>
    <w:rsid w:val="00BB320A"/>
    <w:rsid w:val="00BB3936"/>
    <w:rsid w:val="00BB3BBE"/>
    <w:rsid w:val="00BB3EE0"/>
    <w:rsid w:val="00BB408E"/>
    <w:rsid w:val="00BB426A"/>
    <w:rsid w:val="00BB42D1"/>
    <w:rsid w:val="00BB45F3"/>
    <w:rsid w:val="00BB4CB8"/>
    <w:rsid w:val="00BB4D32"/>
    <w:rsid w:val="00BB5850"/>
    <w:rsid w:val="00BB5C85"/>
    <w:rsid w:val="00BB5E0D"/>
    <w:rsid w:val="00BB62E8"/>
    <w:rsid w:val="00BB7656"/>
    <w:rsid w:val="00BC0235"/>
    <w:rsid w:val="00BC0527"/>
    <w:rsid w:val="00BC05F9"/>
    <w:rsid w:val="00BC0985"/>
    <w:rsid w:val="00BC13DC"/>
    <w:rsid w:val="00BC16DE"/>
    <w:rsid w:val="00BC19EA"/>
    <w:rsid w:val="00BC21FF"/>
    <w:rsid w:val="00BC25AB"/>
    <w:rsid w:val="00BC2993"/>
    <w:rsid w:val="00BC30CF"/>
    <w:rsid w:val="00BC3483"/>
    <w:rsid w:val="00BC34FC"/>
    <w:rsid w:val="00BC3596"/>
    <w:rsid w:val="00BC40EB"/>
    <w:rsid w:val="00BC430C"/>
    <w:rsid w:val="00BC464C"/>
    <w:rsid w:val="00BC4730"/>
    <w:rsid w:val="00BC4A30"/>
    <w:rsid w:val="00BC5409"/>
    <w:rsid w:val="00BC5702"/>
    <w:rsid w:val="00BC583A"/>
    <w:rsid w:val="00BC6132"/>
    <w:rsid w:val="00BC6626"/>
    <w:rsid w:val="00BC66C8"/>
    <w:rsid w:val="00BC675C"/>
    <w:rsid w:val="00BC7AC5"/>
    <w:rsid w:val="00BD0415"/>
    <w:rsid w:val="00BD0B83"/>
    <w:rsid w:val="00BD0D82"/>
    <w:rsid w:val="00BD0DAE"/>
    <w:rsid w:val="00BD0E53"/>
    <w:rsid w:val="00BD11D4"/>
    <w:rsid w:val="00BD18CA"/>
    <w:rsid w:val="00BD1BB7"/>
    <w:rsid w:val="00BD1D74"/>
    <w:rsid w:val="00BD253E"/>
    <w:rsid w:val="00BD262B"/>
    <w:rsid w:val="00BD2BCF"/>
    <w:rsid w:val="00BD2C3B"/>
    <w:rsid w:val="00BD310C"/>
    <w:rsid w:val="00BD32DA"/>
    <w:rsid w:val="00BD379E"/>
    <w:rsid w:val="00BD3D31"/>
    <w:rsid w:val="00BD3EFA"/>
    <w:rsid w:val="00BD447E"/>
    <w:rsid w:val="00BD5130"/>
    <w:rsid w:val="00BD5712"/>
    <w:rsid w:val="00BD6239"/>
    <w:rsid w:val="00BD6455"/>
    <w:rsid w:val="00BD64BF"/>
    <w:rsid w:val="00BD7400"/>
    <w:rsid w:val="00BD764C"/>
    <w:rsid w:val="00BD7B8E"/>
    <w:rsid w:val="00BD7BF1"/>
    <w:rsid w:val="00BE03C1"/>
    <w:rsid w:val="00BE1082"/>
    <w:rsid w:val="00BE226B"/>
    <w:rsid w:val="00BE2B58"/>
    <w:rsid w:val="00BE33AC"/>
    <w:rsid w:val="00BE367D"/>
    <w:rsid w:val="00BE3BF1"/>
    <w:rsid w:val="00BE3CE7"/>
    <w:rsid w:val="00BE3EDF"/>
    <w:rsid w:val="00BE4054"/>
    <w:rsid w:val="00BE461C"/>
    <w:rsid w:val="00BE4D33"/>
    <w:rsid w:val="00BE4D3E"/>
    <w:rsid w:val="00BE4DD5"/>
    <w:rsid w:val="00BE4DFD"/>
    <w:rsid w:val="00BE50C3"/>
    <w:rsid w:val="00BE5396"/>
    <w:rsid w:val="00BE59AD"/>
    <w:rsid w:val="00BE5D1E"/>
    <w:rsid w:val="00BE5FC7"/>
    <w:rsid w:val="00BE6089"/>
    <w:rsid w:val="00BE6450"/>
    <w:rsid w:val="00BE6767"/>
    <w:rsid w:val="00BE76BD"/>
    <w:rsid w:val="00BE76CD"/>
    <w:rsid w:val="00BE7781"/>
    <w:rsid w:val="00BE7B17"/>
    <w:rsid w:val="00BE7D14"/>
    <w:rsid w:val="00BF04B1"/>
    <w:rsid w:val="00BF04F5"/>
    <w:rsid w:val="00BF098C"/>
    <w:rsid w:val="00BF0CD3"/>
    <w:rsid w:val="00BF0EB1"/>
    <w:rsid w:val="00BF12F7"/>
    <w:rsid w:val="00BF1B71"/>
    <w:rsid w:val="00BF1B8B"/>
    <w:rsid w:val="00BF21B3"/>
    <w:rsid w:val="00BF2469"/>
    <w:rsid w:val="00BF26A1"/>
    <w:rsid w:val="00BF3312"/>
    <w:rsid w:val="00BF33F1"/>
    <w:rsid w:val="00BF360D"/>
    <w:rsid w:val="00BF3758"/>
    <w:rsid w:val="00BF37CF"/>
    <w:rsid w:val="00BF3E4C"/>
    <w:rsid w:val="00BF420B"/>
    <w:rsid w:val="00BF4546"/>
    <w:rsid w:val="00BF4568"/>
    <w:rsid w:val="00BF481B"/>
    <w:rsid w:val="00BF4DD3"/>
    <w:rsid w:val="00BF57BE"/>
    <w:rsid w:val="00BF5BDE"/>
    <w:rsid w:val="00BF5F11"/>
    <w:rsid w:val="00BF60F0"/>
    <w:rsid w:val="00BF6501"/>
    <w:rsid w:val="00BF69C2"/>
    <w:rsid w:val="00BF7071"/>
    <w:rsid w:val="00C003D8"/>
    <w:rsid w:val="00C015F4"/>
    <w:rsid w:val="00C01A54"/>
    <w:rsid w:val="00C025AB"/>
    <w:rsid w:val="00C02B49"/>
    <w:rsid w:val="00C02C84"/>
    <w:rsid w:val="00C03089"/>
    <w:rsid w:val="00C031AC"/>
    <w:rsid w:val="00C03360"/>
    <w:rsid w:val="00C03926"/>
    <w:rsid w:val="00C039A4"/>
    <w:rsid w:val="00C04CB1"/>
    <w:rsid w:val="00C057F2"/>
    <w:rsid w:val="00C05A9F"/>
    <w:rsid w:val="00C06427"/>
    <w:rsid w:val="00C065F2"/>
    <w:rsid w:val="00C06DC4"/>
    <w:rsid w:val="00C071D5"/>
    <w:rsid w:val="00C079B0"/>
    <w:rsid w:val="00C079DC"/>
    <w:rsid w:val="00C105B3"/>
    <w:rsid w:val="00C1070C"/>
    <w:rsid w:val="00C109BE"/>
    <w:rsid w:val="00C11E6F"/>
    <w:rsid w:val="00C12291"/>
    <w:rsid w:val="00C12A1E"/>
    <w:rsid w:val="00C12C69"/>
    <w:rsid w:val="00C1329B"/>
    <w:rsid w:val="00C137F4"/>
    <w:rsid w:val="00C13AD0"/>
    <w:rsid w:val="00C14476"/>
    <w:rsid w:val="00C14CAD"/>
    <w:rsid w:val="00C1552E"/>
    <w:rsid w:val="00C15583"/>
    <w:rsid w:val="00C15D78"/>
    <w:rsid w:val="00C173E2"/>
    <w:rsid w:val="00C1798E"/>
    <w:rsid w:val="00C17AFB"/>
    <w:rsid w:val="00C17F1A"/>
    <w:rsid w:val="00C20862"/>
    <w:rsid w:val="00C21107"/>
    <w:rsid w:val="00C214CD"/>
    <w:rsid w:val="00C2191E"/>
    <w:rsid w:val="00C21AE2"/>
    <w:rsid w:val="00C21DD0"/>
    <w:rsid w:val="00C21FB2"/>
    <w:rsid w:val="00C220A4"/>
    <w:rsid w:val="00C228BB"/>
    <w:rsid w:val="00C23B11"/>
    <w:rsid w:val="00C23E6A"/>
    <w:rsid w:val="00C245FD"/>
    <w:rsid w:val="00C24746"/>
    <w:rsid w:val="00C24C08"/>
    <w:rsid w:val="00C24FC4"/>
    <w:rsid w:val="00C26A0A"/>
    <w:rsid w:val="00C26E4B"/>
    <w:rsid w:val="00C27021"/>
    <w:rsid w:val="00C27E18"/>
    <w:rsid w:val="00C3089F"/>
    <w:rsid w:val="00C31FEF"/>
    <w:rsid w:val="00C329D4"/>
    <w:rsid w:val="00C329E7"/>
    <w:rsid w:val="00C32EBB"/>
    <w:rsid w:val="00C33351"/>
    <w:rsid w:val="00C338F3"/>
    <w:rsid w:val="00C34222"/>
    <w:rsid w:val="00C34595"/>
    <w:rsid w:val="00C3466A"/>
    <w:rsid w:val="00C3473D"/>
    <w:rsid w:val="00C34A55"/>
    <w:rsid w:val="00C34F28"/>
    <w:rsid w:val="00C3547A"/>
    <w:rsid w:val="00C35688"/>
    <w:rsid w:val="00C35C33"/>
    <w:rsid w:val="00C35E0B"/>
    <w:rsid w:val="00C35F23"/>
    <w:rsid w:val="00C363B3"/>
    <w:rsid w:val="00C365F1"/>
    <w:rsid w:val="00C36E2E"/>
    <w:rsid w:val="00C36F27"/>
    <w:rsid w:val="00C40203"/>
    <w:rsid w:val="00C40918"/>
    <w:rsid w:val="00C413EB"/>
    <w:rsid w:val="00C414BF"/>
    <w:rsid w:val="00C4183B"/>
    <w:rsid w:val="00C41B2F"/>
    <w:rsid w:val="00C42237"/>
    <w:rsid w:val="00C424CC"/>
    <w:rsid w:val="00C42566"/>
    <w:rsid w:val="00C42836"/>
    <w:rsid w:val="00C43085"/>
    <w:rsid w:val="00C435CF"/>
    <w:rsid w:val="00C43B35"/>
    <w:rsid w:val="00C44268"/>
    <w:rsid w:val="00C45161"/>
    <w:rsid w:val="00C4593D"/>
    <w:rsid w:val="00C45C2E"/>
    <w:rsid w:val="00C45E0B"/>
    <w:rsid w:val="00C45F91"/>
    <w:rsid w:val="00C4633E"/>
    <w:rsid w:val="00C4639F"/>
    <w:rsid w:val="00C465BF"/>
    <w:rsid w:val="00C4686A"/>
    <w:rsid w:val="00C46F16"/>
    <w:rsid w:val="00C475F0"/>
    <w:rsid w:val="00C4795E"/>
    <w:rsid w:val="00C508B9"/>
    <w:rsid w:val="00C50BCB"/>
    <w:rsid w:val="00C5133C"/>
    <w:rsid w:val="00C5136A"/>
    <w:rsid w:val="00C516FA"/>
    <w:rsid w:val="00C5173D"/>
    <w:rsid w:val="00C51773"/>
    <w:rsid w:val="00C5186D"/>
    <w:rsid w:val="00C51A2B"/>
    <w:rsid w:val="00C51E1E"/>
    <w:rsid w:val="00C51EE8"/>
    <w:rsid w:val="00C5207A"/>
    <w:rsid w:val="00C523AE"/>
    <w:rsid w:val="00C52482"/>
    <w:rsid w:val="00C52711"/>
    <w:rsid w:val="00C5271E"/>
    <w:rsid w:val="00C52BFD"/>
    <w:rsid w:val="00C52C8A"/>
    <w:rsid w:val="00C53355"/>
    <w:rsid w:val="00C533A9"/>
    <w:rsid w:val="00C535EE"/>
    <w:rsid w:val="00C536CC"/>
    <w:rsid w:val="00C539F3"/>
    <w:rsid w:val="00C53BE5"/>
    <w:rsid w:val="00C53EF5"/>
    <w:rsid w:val="00C54220"/>
    <w:rsid w:val="00C543A3"/>
    <w:rsid w:val="00C54502"/>
    <w:rsid w:val="00C54D47"/>
    <w:rsid w:val="00C54F61"/>
    <w:rsid w:val="00C5523C"/>
    <w:rsid w:val="00C553ED"/>
    <w:rsid w:val="00C555C0"/>
    <w:rsid w:val="00C55A76"/>
    <w:rsid w:val="00C56A17"/>
    <w:rsid w:val="00C56AB4"/>
    <w:rsid w:val="00C56BD9"/>
    <w:rsid w:val="00C57654"/>
    <w:rsid w:val="00C57E27"/>
    <w:rsid w:val="00C611FD"/>
    <w:rsid w:val="00C614C5"/>
    <w:rsid w:val="00C614EE"/>
    <w:rsid w:val="00C616AD"/>
    <w:rsid w:val="00C6233C"/>
    <w:rsid w:val="00C62E36"/>
    <w:rsid w:val="00C6364D"/>
    <w:rsid w:val="00C63D35"/>
    <w:rsid w:val="00C640F2"/>
    <w:rsid w:val="00C64877"/>
    <w:rsid w:val="00C64A8F"/>
    <w:rsid w:val="00C64F2A"/>
    <w:rsid w:val="00C6555A"/>
    <w:rsid w:val="00C65852"/>
    <w:rsid w:val="00C65908"/>
    <w:rsid w:val="00C66D5C"/>
    <w:rsid w:val="00C671C1"/>
    <w:rsid w:val="00C6749C"/>
    <w:rsid w:val="00C6794A"/>
    <w:rsid w:val="00C679B1"/>
    <w:rsid w:val="00C67B4A"/>
    <w:rsid w:val="00C70120"/>
    <w:rsid w:val="00C70657"/>
    <w:rsid w:val="00C7089F"/>
    <w:rsid w:val="00C71226"/>
    <w:rsid w:val="00C71381"/>
    <w:rsid w:val="00C713C4"/>
    <w:rsid w:val="00C71500"/>
    <w:rsid w:val="00C71514"/>
    <w:rsid w:val="00C720EE"/>
    <w:rsid w:val="00C7229E"/>
    <w:rsid w:val="00C72459"/>
    <w:rsid w:val="00C729FE"/>
    <w:rsid w:val="00C72E4B"/>
    <w:rsid w:val="00C72F97"/>
    <w:rsid w:val="00C7323C"/>
    <w:rsid w:val="00C73392"/>
    <w:rsid w:val="00C73636"/>
    <w:rsid w:val="00C737C0"/>
    <w:rsid w:val="00C740E8"/>
    <w:rsid w:val="00C740F4"/>
    <w:rsid w:val="00C74173"/>
    <w:rsid w:val="00C74BAF"/>
    <w:rsid w:val="00C74C09"/>
    <w:rsid w:val="00C74F78"/>
    <w:rsid w:val="00C757B7"/>
    <w:rsid w:val="00C75AFE"/>
    <w:rsid w:val="00C7646A"/>
    <w:rsid w:val="00C76771"/>
    <w:rsid w:val="00C76A1B"/>
    <w:rsid w:val="00C76A8D"/>
    <w:rsid w:val="00C76E01"/>
    <w:rsid w:val="00C77455"/>
    <w:rsid w:val="00C778EB"/>
    <w:rsid w:val="00C77C46"/>
    <w:rsid w:val="00C80208"/>
    <w:rsid w:val="00C80934"/>
    <w:rsid w:val="00C80C76"/>
    <w:rsid w:val="00C81A69"/>
    <w:rsid w:val="00C8204D"/>
    <w:rsid w:val="00C821AB"/>
    <w:rsid w:val="00C8271B"/>
    <w:rsid w:val="00C83D50"/>
    <w:rsid w:val="00C8405A"/>
    <w:rsid w:val="00C84311"/>
    <w:rsid w:val="00C844A2"/>
    <w:rsid w:val="00C844F8"/>
    <w:rsid w:val="00C84521"/>
    <w:rsid w:val="00C8456D"/>
    <w:rsid w:val="00C84765"/>
    <w:rsid w:val="00C84B98"/>
    <w:rsid w:val="00C84BC3"/>
    <w:rsid w:val="00C857A1"/>
    <w:rsid w:val="00C85B0E"/>
    <w:rsid w:val="00C85C68"/>
    <w:rsid w:val="00C85CE0"/>
    <w:rsid w:val="00C86164"/>
    <w:rsid w:val="00C86414"/>
    <w:rsid w:val="00C872B8"/>
    <w:rsid w:val="00C878AA"/>
    <w:rsid w:val="00C87A8E"/>
    <w:rsid w:val="00C87C8B"/>
    <w:rsid w:val="00C901BC"/>
    <w:rsid w:val="00C907F6"/>
    <w:rsid w:val="00C90947"/>
    <w:rsid w:val="00C90F8E"/>
    <w:rsid w:val="00C9168D"/>
    <w:rsid w:val="00C91A55"/>
    <w:rsid w:val="00C91F02"/>
    <w:rsid w:val="00C927F7"/>
    <w:rsid w:val="00C92EF8"/>
    <w:rsid w:val="00C93462"/>
    <w:rsid w:val="00C93853"/>
    <w:rsid w:val="00C93AD9"/>
    <w:rsid w:val="00C93E22"/>
    <w:rsid w:val="00C93F1E"/>
    <w:rsid w:val="00C941FA"/>
    <w:rsid w:val="00C950DA"/>
    <w:rsid w:val="00C9571C"/>
    <w:rsid w:val="00C95989"/>
    <w:rsid w:val="00C9598E"/>
    <w:rsid w:val="00C9599F"/>
    <w:rsid w:val="00C97375"/>
    <w:rsid w:val="00C97945"/>
    <w:rsid w:val="00CA01D3"/>
    <w:rsid w:val="00CA02C0"/>
    <w:rsid w:val="00CA03F2"/>
    <w:rsid w:val="00CA053E"/>
    <w:rsid w:val="00CA0D00"/>
    <w:rsid w:val="00CA106F"/>
    <w:rsid w:val="00CA120D"/>
    <w:rsid w:val="00CA1282"/>
    <w:rsid w:val="00CA1529"/>
    <w:rsid w:val="00CA232E"/>
    <w:rsid w:val="00CA277E"/>
    <w:rsid w:val="00CA28C4"/>
    <w:rsid w:val="00CA2B37"/>
    <w:rsid w:val="00CA2C96"/>
    <w:rsid w:val="00CA34AB"/>
    <w:rsid w:val="00CA3C82"/>
    <w:rsid w:val="00CA4509"/>
    <w:rsid w:val="00CA45F3"/>
    <w:rsid w:val="00CA4E1A"/>
    <w:rsid w:val="00CA4EEF"/>
    <w:rsid w:val="00CA4F8B"/>
    <w:rsid w:val="00CA561B"/>
    <w:rsid w:val="00CA5903"/>
    <w:rsid w:val="00CA5E08"/>
    <w:rsid w:val="00CA5E7B"/>
    <w:rsid w:val="00CA6609"/>
    <w:rsid w:val="00CA6977"/>
    <w:rsid w:val="00CA6D5E"/>
    <w:rsid w:val="00CA7113"/>
    <w:rsid w:val="00CB0531"/>
    <w:rsid w:val="00CB087C"/>
    <w:rsid w:val="00CB0A32"/>
    <w:rsid w:val="00CB0C08"/>
    <w:rsid w:val="00CB0EB8"/>
    <w:rsid w:val="00CB1029"/>
    <w:rsid w:val="00CB17DE"/>
    <w:rsid w:val="00CB1C8F"/>
    <w:rsid w:val="00CB1F34"/>
    <w:rsid w:val="00CB223C"/>
    <w:rsid w:val="00CB37EE"/>
    <w:rsid w:val="00CB40DB"/>
    <w:rsid w:val="00CB42AE"/>
    <w:rsid w:val="00CB4318"/>
    <w:rsid w:val="00CB4653"/>
    <w:rsid w:val="00CB5227"/>
    <w:rsid w:val="00CB58B5"/>
    <w:rsid w:val="00CB5C6D"/>
    <w:rsid w:val="00CB618A"/>
    <w:rsid w:val="00CB6298"/>
    <w:rsid w:val="00CB6A8E"/>
    <w:rsid w:val="00CB6BD5"/>
    <w:rsid w:val="00CB6E46"/>
    <w:rsid w:val="00CB73A1"/>
    <w:rsid w:val="00CC0413"/>
    <w:rsid w:val="00CC06B8"/>
    <w:rsid w:val="00CC0912"/>
    <w:rsid w:val="00CC10EB"/>
    <w:rsid w:val="00CC1383"/>
    <w:rsid w:val="00CC1880"/>
    <w:rsid w:val="00CC18D3"/>
    <w:rsid w:val="00CC22A2"/>
    <w:rsid w:val="00CC2558"/>
    <w:rsid w:val="00CC27DC"/>
    <w:rsid w:val="00CC2C98"/>
    <w:rsid w:val="00CC2E04"/>
    <w:rsid w:val="00CC3736"/>
    <w:rsid w:val="00CC3DED"/>
    <w:rsid w:val="00CC3E34"/>
    <w:rsid w:val="00CC4208"/>
    <w:rsid w:val="00CC4329"/>
    <w:rsid w:val="00CC50EF"/>
    <w:rsid w:val="00CC5577"/>
    <w:rsid w:val="00CC57FC"/>
    <w:rsid w:val="00CC5F0C"/>
    <w:rsid w:val="00CC5F63"/>
    <w:rsid w:val="00CC612F"/>
    <w:rsid w:val="00CC7787"/>
    <w:rsid w:val="00CC77C3"/>
    <w:rsid w:val="00CC782C"/>
    <w:rsid w:val="00CC7BC1"/>
    <w:rsid w:val="00CD0176"/>
    <w:rsid w:val="00CD0208"/>
    <w:rsid w:val="00CD04A4"/>
    <w:rsid w:val="00CD0869"/>
    <w:rsid w:val="00CD0A97"/>
    <w:rsid w:val="00CD1A93"/>
    <w:rsid w:val="00CD1BB2"/>
    <w:rsid w:val="00CD229B"/>
    <w:rsid w:val="00CD2684"/>
    <w:rsid w:val="00CD2687"/>
    <w:rsid w:val="00CD26FE"/>
    <w:rsid w:val="00CD29D2"/>
    <w:rsid w:val="00CD2B1E"/>
    <w:rsid w:val="00CD2DB6"/>
    <w:rsid w:val="00CD2EFC"/>
    <w:rsid w:val="00CD3A2D"/>
    <w:rsid w:val="00CD3AA3"/>
    <w:rsid w:val="00CD4595"/>
    <w:rsid w:val="00CD4726"/>
    <w:rsid w:val="00CD56AD"/>
    <w:rsid w:val="00CD5BC8"/>
    <w:rsid w:val="00CD5DFD"/>
    <w:rsid w:val="00CD7252"/>
    <w:rsid w:val="00CD76E6"/>
    <w:rsid w:val="00CD770A"/>
    <w:rsid w:val="00CE050E"/>
    <w:rsid w:val="00CE073F"/>
    <w:rsid w:val="00CE0B6D"/>
    <w:rsid w:val="00CE0B9B"/>
    <w:rsid w:val="00CE1104"/>
    <w:rsid w:val="00CE1475"/>
    <w:rsid w:val="00CE1619"/>
    <w:rsid w:val="00CE17BF"/>
    <w:rsid w:val="00CE1D76"/>
    <w:rsid w:val="00CE2872"/>
    <w:rsid w:val="00CE2A07"/>
    <w:rsid w:val="00CE2B9E"/>
    <w:rsid w:val="00CE2EBF"/>
    <w:rsid w:val="00CE3123"/>
    <w:rsid w:val="00CE3930"/>
    <w:rsid w:val="00CE3AC8"/>
    <w:rsid w:val="00CE3BD5"/>
    <w:rsid w:val="00CE4340"/>
    <w:rsid w:val="00CE4792"/>
    <w:rsid w:val="00CE4991"/>
    <w:rsid w:val="00CE4C95"/>
    <w:rsid w:val="00CE4DAB"/>
    <w:rsid w:val="00CE5057"/>
    <w:rsid w:val="00CE53FB"/>
    <w:rsid w:val="00CE5538"/>
    <w:rsid w:val="00CE5D8D"/>
    <w:rsid w:val="00CE5DE2"/>
    <w:rsid w:val="00CE71C9"/>
    <w:rsid w:val="00CF0078"/>
    <w:rsid w:val="00CF0C6C"/>
    <w:rsid w:val="00CF1BE8"/>
    <w:rsid w:val="00CF1C25"/>
    <w:rsid w:val="00CF1EA0"/>
    <w:rsid w:val="00CF2023"/>
    <w:rsid w:val="00CF28F8"/>
    <w:rsid w:val="00CF2C15"/>
    <w:rsid w:val="00CF2E9C"/>
    <w:rsid w:val="00CF36B0"/>
    <w:rsid w:val="00CF37C9"/>
    <w:rsid w:val="00CF3891"/>
    <w:rsid w:val="00CF3FBE"/>
    <w:rsid w:val="00CF50D1"/>
    <w:rsid w:val="00CF5188"/>
    <w:rsid w:val="00CF56E6"/>
    <w:rsid w:val="00CF58F4"/>
    <w:rsid w:val="00CF5D0F"/>
    <w:rsid w:val="00CF601B"/>
    <w:rsid w:val="00CF61C1"/>
    <w:rsid w:val="00CF61DB"/>
    <w:rsid w:val="00CF6309"/>
    <w:rsid w:val="00CF6833"/>
    <w:rsid w:val="00CF697E"/>
    <w:rsid w:val="00CF6A0D"/>
    <w:rsid w:val="00CF6F33"/>
    <w:rsid w:val="00D00624"/>
    <w:rsid w:val="00D00BE4"/>
    <w:rsid w:val="00D00CA7"/>
    <w:rsid w:val="00D019FF"/>
    <w:rsid w:val="00D01AC4"/>
    <w:rsid w:val="00D0228C"/>
    <w:rsid w:val="00D02CE4"/>
    <w:rsid w:val="00D0324E"/>
    <w:rsid w:val="00D03587"/>
    <w:rsid w:val="00D03663"/>
    <w:rsid w:val="00D03947"/>
    <w:rsid w:val="00D03FA5"/>
    <w:rsid w:val="00D04217"/>
    <w:rsid w:val="00D0466A"/>
    <w:rsid w:val="00D04911"/>
    <w:rsid w:val="00D04989"/>
    <w:rsid w:val="00D04B4E"/>
    <w:rsid w:val="00D0546D"/>
    <w:rsid w:val="00D0594A"/>
    <w:rsid w:val="00D068C7"/>
    <w:rsid w:val="00D06B9F"/>
    <w:rsid w:val="00D06F5C"/>
    <w:rsid w:val="00D07D13"/>
    <w:rsid w:val="00D10421"/>
    <w:rsid w:val="00D11020"/>
    <w:rsid w:val="00D110D1"/>
    <w:rsid w:val="00D127AF"/>
    <w:rsid w:val="00D12F0E"/>
    <w:rsid w:val="00D13523"/>
    <w:rsid w:val="00D13B96"/>
    <w:rsid w:val="00D13FA2"/>
    <w:rsid w:val="00D14005"/>
    <w:rsid w:val="00D1418B"/>
    <w:rsid w:val="00D14194"/>
    <w:rsid w:val="00D1419E"/>
    <w:rsid w:val="00D1427D"/>
    <w:rsid w:val="00D14791"/>
    <w:rsid w:val="00D14936"/>
    <w:rsid w:val="00D14E45"/>
    <w:rsid w:val="00D159EC"/>
    <w:rsid w:val="00D15D8D"/>
    <w:rsid w:val="00D16C57"/>
    <w:rsid w:val="00D16E9B"/>
    <w:rsid w:val="00D170B4"/>
    <w:rsid w:val="00D20A84"/>
    <w:rsid w:val="00D21577"/>
    <w:rsid w:val="00D21D8A"/>
    <w:rsid w:val="00D21E48"/>
    <w:rsid w:val="00D221C7"/>
    <w:rsid w:val="00D227E1"/>
    <w:rsid w:val="00D23B1A"/>
    <w:rsid w:val="00D24135"/>
    <w:rsid w:val="00D24587"/>
    <w:rsid w:val="00D245DD"/>
    <w:rsid w:val="00D24737"/>
    <w:rsid w:val="00D24958"/>
    <w:rsid w:val="00D2583B"/>
    <w:rsid w:val="00D2590D"/>
    <w:rsid w:val="00D259E0"/>
    <w:rsid w:val="00D259E2"/>
    <w:rsid w:val="00D25B66"/>
    <w:rsid w:val="00D25CE8"/>
    <w:rsid w:val="00D2604D"/>
    <w:rsid w:val="00D261E9"/>
    <w:rsid w:val="00D262EE"/>
    <w:rsid w:val="00D26E20"/>
    <w:rsid w:val="00D26F58"/>
    <w:rsid w:val="00D27266"/>
    <w:rsid w:val="00D275CB"/>
    <w:rsid w:val="00D2772C"/>
    <w:rsid w:val="00D30294"/>
    <w:rsid w:val="00D3043E"/>
    <w:rsid w:val="00D30790"/>
    <w:rsid w:val="00D307B0"/>
    <w:rsid w:val="00D30A13"/>
    <w:rsid w:val="00D311B3"/>
    <w:rsid w:val="00D3135B"/>
    <w:rsid w:val="00D317DD"/>
    <w:rsid w:val="00D31C45"/>
    <w:rsid w:val="00D329D2"/>
    <w:rsid w:val="00D32EEE"/>
    <w:rsid w:val="00D32FB3"/>
    <w:rsid w:val="00D32FC6"/>
    <w:rsid w:val="00D32FCF"/>
    <w:rsid w:val="00D336D4"/>
    <w:rsid w:val="00D33826"/>
    <w:rsid w:val="00D33CFF"/>
    <w:rsid w:val="00D343BF"/>
    <w:rsid w:val="00D3469B"/>
    <w:rsid w:val="00D34A95"/>
    <w:rsid w:val="00D3601C"/>
    <w:rsid w:val="00D3686C"/>
    <w:rsid w:val="00D36B8B"/>
    <w:rsid w:val="00D36D2E"/>
    <w:rsid w:val="00D36D9B"/>
    <w:rsid w:val="00D36E1A"/>
    <w:rsid w:val="00D370C1"/>
    <w:rsid w:val="00D37512"/>
    <w:rsid w:val="00D37AB3"/>
    <w:rsid w:val="00D37B1A"/>
    <w:rsid w:val="00D40196"/>
    <w:rsid w:val="00D405B9"/>
    <w:rsid w:val="00D41DFA"/>
    <w:rsid w:val="00D43BA7"/>
    <w:rsid w:val="00D43D21"/>
    <w:rsid w:val="00D440E9"/>
    <w:rsid w:val="00D44AC6"/>
    <w:rsid w:val="00D44DCE"/>
    <w:rsid w:val="00D4506C"/>
    <w:rsid w:val="00D45255"/>
    <w:rsid w:val="00D45E30"/>
    <w:rsid w:val="00D45EB4"/>
    <w:rsid w:val="00D4655A"/>
    <w:rsid w:val="00D46588"/>
    <w:rsid w:val="00D4662C"/>
    <w:rsid w:val="00D466D2"/>
    <w:rsid w:val="00D46FD4"/>
    <w:rsid w:val="00D471DD"/>
    <w:rsid w:val="00D47516"/>
    <w:rsid w:val="00D4763C"/>
    <w:rsid w:val="00D476DC"/>
    <w:rsid w:val="00D47F4C"/>
    <w:rsid w:val="00D503C8"/>
    <w:rsid w:val="00D504E7"/>
    <w:rsid w:val="00D50B5A"/>
    <w:rsid w:val="00D5116A"/>
    <w:rsid w:val="00D5181E"/>
    <w:rsid w:val="00D51FE9"/>
    <w:rsid w:val="00D520B3"/>
    <w:rsid w:val="00D525D4"/>
    <w:rsid w:val="00D53C91"/>
    <w:rsid w:val="00D53FFB"/>
    <w:rsid w:val="00D548B4"/>
    <w:rsid w:val="00D55020"/>
    <w:rsid w:val="00D558AF"/>
    <w:rsid w:val="00D55C91"/>
    <w:rsid w:val="00D571A0"/>
    <w:rsid w:val="00D577BC"/>
    <w:rsid w:val="00D600F4"/>
    <w:rsid w:val="00D60465"/>
    <w:rsid w:val="00D60686"/>
    <w:rsid w:val="00D60811"/>
    <w:rsid w:val="00D60DC3"/>
    <w:rsid w:val="00D619D5"/>
    <w:rsid w:val="00D623D7"/>
    <w:rsid w:val="00D625E0"/>
    <w:rsid w:val="00D62C51"/>
    <w:rsid w:val="00D62D47"/>
    <w:rsid w:val="00D63117"/>
    <w:rsid w:val="00D633A3"/>
    <w:rsid w:val="00D638CB"/>
    <w:rsid w:val="00D6394D"/>
    <w:rsid w:val="00D63D21"/>
    <w:rsid w:val="00D63E99"/>
    <w:rsid w:val="00D63F2E"/>
    <w:rsid w:val="00D64812"/>
    <w:rsid w:val="00D64BAE"/>
    <w:rsid w:val="00D65391"/>
    <w:rsid w:val="00D6572C"/>
    <w:rsid w:val="00D65759"/>
    <w:rsid w:val="00D659D9"/>
    <w:rsid w:val="00D65ABF"/>
    <w:rsid w:val="00D65F02"/>
    <w:rsid w:val="00D66323"/>
    <w:rsid w:val="00D66566"/>
    <w:rsid w:val="00D66C45"/>
    <w:rsid w:val="00D66E7A"/>
    <w:rsid w:val="00D6708C"/>
    <w:rsid w:val="00D67187"/>
    <w:rsid w:val="00D6750B"/>
    <w:rsid w:val="00D67F78"/>
    <w:rsid w:val="00D7000B"/>
    <w:rsid w:val="00D7122C"/>
    <w:rsid w:val="00D71DEC"/>
    <w:rsid w:val="00D72B4D"/>
    <w:rsid w:val="00D72B7A"/>
    <w:rsid w:val="00D72BAB"/>
    <w:rsid w:val="00D731A1"/>
    <w:rsid w:val="00D73438"/>
    <w:rsid w:val="00D738EB"/>
    <w:rsid w:val="00D74020"/>
    <w:rsid w:val="00D742F0"/>
    <w:rsid w:val="00D74915"/>
    <w:rsid w:val="00D7569D"/>
    <w:rsid w:val="00D75BC2"/>
    <w:rsid w:val="00D77A4F"/>
    <w:rsid w:val="00D77C00"/>
    <w:rsid w:val="00D77EB0"/>
    <w:rsid w:val="00D800D0"/>
    <w:rsid w:val="00D80B5C"/>
    <w:rsid w:val="00D80C21"/>
    <w:rsid w:val="00D81154"/>
    <w:rsid w:val="00D817ED"/>
    <w:rsid w:val="00D81AD0"/>
    <w:rsid w:val="00D81C2F"/>
    <w:rsid w:val="00D8262B"/>
    <w:rsid w:val="00D82AAA"/>
    <w:rsid w:val="00D830DA"/>
    <w:rsid w:val="00D83D5C"/>
    <w:rsid w:val="00D842DC"/>
    <w:rsid w:val="00D849D8"/>
    <w:rsid w:val="00D84B7C"/>
    <w:rsid w:val="00D85590"/>
    <w:rsid w:val="00D85A40"/>
    <w:rsid w:val="00D85C04"/>
    <w:rsid w:val="00D85E77"/>
    <w:rsid w:val="00D86177"/>
    <w:rsid w:val="00D86271"/>
    <w:rsid w:val="00D863DF"/>
    <w:rsid w:val="00D864FA"/>
    <w:rsid w:val="00D86511"/>
    <w:rsid w:val="00D866E5"/>
    <w:rsid w:val="00D86998"/>
    <w:rsid w:val="00D86F9E"/>
    <w:rsid w:val="00D87BD4"/>
    <w:rsid w:val="00D87FD5"/>
    <w:rsid w:val="00D905C0"/>
    <w:rsid w:val="00D9067E"/>
    <w:rsid w:val="00D90A06"/>
    <w:rsid w:val="00D90C1C"/>
    <w:rsid w:val="00D90E18"/>
    <w:rsid w:val="00D90E69"/>
    <w:rsid w:val="00D914F1"/>
    <w:rsid w:val="00D91987"/>
    <w:rsid w:val="00D92866"/>
    <w:rsid w:val="00D930C9"/>
    <w:rsid w:val="00D93723"/>
    <w:rsid w:val="00D9387F"/>
    <w:rsid w:val="00D93F62"/>
    <w:rsid w:val="00D940F8"/>
    <w:rsid w:val="00D943D9"/>
    <w:rsid w:val="00D95780"/>
    <w:rsid w:val="00D95D4D"/>
    <w:rsid w:val="00D969B1"/>
    <w:rsid w:val="00D96AD3"/>
    <w:rsid w:val="00D976DF"/>
    <w:rsid w:val="00D97B10"/>
    <w:rsid w:val="00D97EF6"/>
    <w:rsid w:val="00DA0FA3"/>
    <w:rsid w:val="00DA173C"/>
    <w:rsid w:val="00DA1E72"/>
    <w:rsid w:val="00DA1F7E"/>
    <w:rsid w:val="00DA21FC"/>
    <w:rsid w:val="00DA220A"/>
    <w:rsid w:val="00DA26BF"/>
    <w:rsid w:val="00DA2D29"/>
    <w:rsid w:val="00DA2E5F"/>
    <w:rsid w:val="00DA2E78"/>
    <w:rsid w:val="00DA3426"/>
    <w:rsid w:val="00DA3652"/>
    <w:rsid w:val="00DA3A36"/>
    <w:rsid w:val="00DA3EF8"/>
    <w:rsid w:val="00DA3FB6"/>
    <w:rsid w:val="00DA403B"/>
    <w:rsid w:val="00DA4E12"/>
    <w:rsid w:val="00DA54AF"/>
    <w:rsid w:val="00DA5BFF"/>
    <w:rsid w:val="00DA62C0"/>
    <w:rsid w:val="00DA67EE"/>
    <w:rsid w:val="00DA6C03"/>
    <w:rsid w:val="00DA6CCE"/>
    <w:rsid w:val="00DA6F97"/>
    <w:rsid w:val="00DA726D"/>
    <w:rsid w:val="00DB00C8"/>
    <w:rsid w:val="00DB06ED"/>
    <w:rsid w:val="00DB1201"/>
    <w:rsid w:val="00DB12ED"/>
    <w:rsid w:val="00DB1616"/>
    <w:rsid w:val="00DB1771"/>
    <w:rsid w:val="00DB17B4"/>
    <w:rsid w:val="00DB28B1"/>
    <w:rsid w:val="00DB2C4E"/>
    <w:rsid w:val="00DB41D6"/>
    <w:rsid w:val="00DB41DE"/>
    <w:rsid w:val="00DB43B0"/>
    <w:rsid w:val="00DB4606"/>
    <w:rsid w:val="00DB5435"/>
    <w:rsid w:val="00DB5546"/>
    <w:rsid w:val="00DB566F"/>
    <w:rsid w:val="00DB5DE8"/>
    <w:rsid w:val="00DB60D2"/>
    <w:rsid w:val="00DB69B5"/>
    <w:rsid w:val="00DB6B14"/>
    <w:rsid w:val="00DB72F4"/>
    <w:rsid w:val="00DB7943"/>
    <w:rsid w:val="00DC02FF"/>
    <w:rsid w:val="00DC036F"/>
    <w:rsid w:val="00DC043B"/>
    <w:rsid w:val="00DC0648"/>
    <w:rsid w:val="00DC0819"/>
    <w:rsid w:val="00DC0839"/>
    <w:rsid w:val="00DC0D7F"/>
    <w:rsid w:val="00DC0DC9"/>
    <w:rsid w:val="00DC2734"/>
    <w:rsid w:val="00DC2C69"/>
    <w:rsid w:val="00DC2C93"/>
    <w:rsid w:val="00DC36DF"/>
    <w:rsid w:val="00DC3B0F"/>
    <w:rsid w:val="00DC3B29"/>
    <w:rsid w:val="00DC3FF8"/>
    <w:rsid w:val="00DC4491"/>
    <w:rsid w:val="00DC4814"/>
    <w:rsid w:val="00DC53B8"/>
    <w:rsid w:val="00DC6582"/>
    <w:rsid w:val="00DC6E26"/>
    <w:rsid w:val="00DC6EAE"/>
    <w:rsid w:val="00DC716E"/>
    <w:rsid w:val="00DC73A2"/>
    <w:rsid w:val="00DC78B4"/>
    <w:rsid w:val="00DC79D4"/>
    <w:rsid w:val="00DD05FE"/>
    <w:rsid w:val="00DD0633"/>
    <w:rsid w:val="00DD09B3"/>
    <w:rsid w:val="00DD1440"/>
    <w:rsid w:val="00DD296B"/>
    <w:rsid w:val="00DD34E7"/>
    <w:rsid w:val="00DD34EF"/>
    <w:rsid w:val="00DD3626"/>
    <w:rsid w:val="00DD3A9F"/>
    <w:rsid w:val="00DD3BEF"/>
    <w:rsid w:val="00DD3E83"/>
    <w:rsid w:val="00DD4347"/>
    <w:rsid w:val="00DD43E1"/>
    <w:rsid w:val="00DD4634"/>
    <w:rsid w:val="00DD4757"/>
    <w:rsid w:val="00DD4829"/>
    <w:rsid w:val="00DD484A"/>
    <w:rsid w:val="00DD4E30"/>
    <w:rsid w:val="00DD592B"/>
    <w:rsid w:val="00DD5AA4"/>
    <w:rsid w:val="00DD5CD1"/>
    <w:rsid w:val="00DD639A"/>
    <w:rsid w:val="00DD6DBA"/>
    <w:rsid w:val="00DD7227"/>
    <w:rsid w:val="00DD7D25"/>
    <w:rsid w:val="00DD7E3B"/>
    <w:rsid w:val="00DD7F5A"/>
    <w:rsid w:val="00DE0472"/>
    <w:rsid w:val="00DE0552"/>
    <w:rsid w:val="00DE0704"/>
    <w:rsid w:val="00DE1216"/>
    <w:rsid w:val="00DE18EA"/>
    <w:rsid w:val="00DE1C67"/>
    <w:rsid w:val="00DE1F2C"/>
    <w:rsid w:val="00DE28BD"/>
    <w:rsid w:val="00DE2A05"/>
    <w:rsid w:val="00DE2B03"/>
    <w:rsid w:val="00DE3340"/>
    <w:rsid w:val="00DE33D4"/>
    <w:rsid w:val="00DE354F"/>
    <w:rsid w:val="00DE36C1"/>
    <w:rsid w:val="00DE3AB3"/>
    <w:rsid w:val="00DE4078"/>
    <w:rsid w:val="00DE4440"/>
    <w:rsid w:val="00DE459F"/>
    <w:rsid w:val="00DE4A17"/>
    <w:rsid w:val="00DE4D29"/>
    <w:rsid w:val="00DE4E5E"/>
    <w:rsid w:val="00DE52EA"/>
    <w:rsid w:val="00DE5369"/>
    <w:rsid w:val="00DE56C8"/>
    <w:rsid w:val="00DE5A6C"/>
    <w:rsid w:val="00DE6169"/>
    <w:rsid w:val="00DE6491"/>
    <w:rsid w:val="00DE6744"/>
    <w:rsid w:val="00DE678D"/>
    <w:rsid w:val="00DE67DF"/>
    <w:rsid w:val="00DE69AC"/>
    <w:rsid w:val="00DE7290"/>
    <w:rsid w:val="00DE7743"/>
    <w:rsid w:val="00DF0054"/>
    <w:rsid w:val="00DF021C"/>
    <w:rsid w:val="00DF03BB"/>
    <w:rsid w:val="00DF05CC"/>
    <w:rsid w:val="00DF0859"/>
    <w:rsid w:val="00DF15E8"/>
    <w:rsid w:val="00DF1D99"/>
    <w:rsid w:val="00DF2681"/>
    <w:rsid w:val="00DF2DF1"/>
    <w:rsid w:val="00DF2F7C"/>
    <w:rsid w:val="00DF3B6A"/>
    <w:rsid w:val="00DF4A75"/>
    <w:rsid w:val="00DF4ABC"/>
    <w:rsid w:val="00DF53D1"/>
    <w:rsid w:val="00DF5B40"/>
    <w:rsid w:val="00DF6381"/>
    <w:rsid w:val="00DF6AB2"/>
    <w:rsid w:val="00DF72EF"/>
    <w:rsid w:val="00DF7338"/>
    <w:rsid w:val="00DF740C"/>
    <w:rsid w:val="00DF7432"/>
    <w:rsid w:val="00DF763E"/>
    <w:rsid w:val="00DF7674"/>
    <w:rsid w:val="00DF79F9"/>
    <w:rsid w:val="00E0023F"/>
    <w:rsid w:val="00E007CD"/>
    <w:rsid w:val="00E00E68"/>
    <w:rsid w:val="00E00ED6"/>
    <w:rsid w:val="00E00FCF"/>
    <w:rsid w:val="00E011CB"/>
    <w:rsid w:val="00E02168"/>
    <w:rsid w:val="00E02448"/>
    <w:rsid w:val="00E029D6"/>
    <w:rsid w:val="00E02A90"/>
    <w:rsid w:val="00E032E0"/>
    <w:rsid w:val="00E03C81"/>
    <w:rsid w:val="00E03F48"/>
    <w:rsid w:val="00E04387"/>
    <w:rsid w:val="00E04573"/>
    <w:rsid w:val="00E04988"/>
    <w:rsid w:val="00E04993"/>
    <w:rsid w:val="00E04AA7"/>
    <w:rsid w:val="00E04E83"/>
    <w:rsid w:val="00E050B6"/>
    <w:rsid w:val="00E0528B"/>
    <w:rsid w:val="00E05B5E"/>
    <w:rsid w:val="00E05CBB"/>
    <w:rsid w:val="00E068FA"/>
    <w:rsid w:val="00E06B14"/>
    <w:rsid w:val="00E06C06"/>
    <w:rsid w:val="00E06EA9"/>
    <w:rsid w:val="00E07261"/>
    <w:rsid w:val="00E07BBC"/>
    <w:rsid w:val="00E07CFF"/>
    <w:rsid w:val="00E107CC"/>
    <w:rsid w:val="00E10C4A"/>
    <w:rsid w:val="00E11308"/>
    <w:rsid w:val="00E11480"/>
    <w:rsid w:val="00E119E4"/>
    <w:rsid w:val="00E11A9D"/>
    <w:rsid w:val="00E1209C"/>
    <w:rsid w:val="00E1218B"/>
    <w:rsid w:val="00E129B8"/>
    <w:rsid w:val="00E1358F"/>
    <w:rsid w:val="00E13FA2"/>
    <w:rsid w:val="00E13FC9"/>
    <w:rsid w:val="00E1410D"/>
    <w:rsid w:val="00E144AF"/>
    <w:rsid w:val="00E14856"/>
    <w:rsid w:val="00E14C92"/>
    <w:rsid w:val="00E14EBE"/>
    <w:rsid w:val="00E156A2"/>
    <w:rsid w:val="00E158BD"/>
    <w:rsid w:val="00E15D7D"/>
    <w:rsid w:val="00E1635D"/>
    <w:rsid w:val="00E16A3F"/>
    <w:rsid w:val="00E17616"/>
    <w:rsid w:val="00E17632"/>
    <w:rsid w:val="00E17A22"/>
    <w:rsid w:val="00E17A7D"/>
    <w:rsid w:val="00E17FC9"/>
    <w:rsid w:val="00E206DA"/>
    <w:rsid w:val="00E20A7C"/>
    <w:rsid w:val="00E20AF8"/>
    <w:rsid w:val="00E20AFF"/>
    <w:rsid w:val="00E20B96"/>
    <w:rsid w:val="00E20EA6"/>
    <w:rsid w:val="00E21499"/>
    <w:rsid w:val="00E2171B"/>
    <w:rsid w:val="00E21ABD"/>
    <w:rsid w:val="00E22767"/>
    <w:rsid w:val="00E228B1"/>
    <w:rsid w:val="00E22D0B"/>
    <w:rsid w:val="00E2305F"/>
    <w:rsid w:val="00E23177"/>
    <w:rsid w:val="00E23283"/>
    <w:rsid w:val="00E232D9"/>
    <w:rsid w:val="00E2362C"/>
    <w:rsid w:val="00E23A07"/>
    <w:rsid w:val="00E23A74"/>
    <w:rsid w:val="00E23F0B"/>
    <w:rsid w:val="00E24608"/>
    <w:rsid w:val="00E25268"/>
    <w:rsid w:val="00E25F3A"/>
    <w:rsid w:val="00E2661F"/>
    <w:rsid w:val="00E274FA"/>
    <w:rsid w:val="00E27ADF"/>
    <w:rsid w:val="00E27AF4"/>
    <w:rsid w:val="00E3019D"/>
    <w:rsid w:val="00E3021D"/>
    <w:rsid w:val="00E30280"/>
    <w:rsid w:val="00E310A3"/>
    <w:rsid w:val="00E311C8"/>
    <w:rsid w:val="00E3155A"/>
    <w:rsid w:val="00E31625"/>
    <w:rsid w:val="00E31CCC"/>
    <w:rsid w:val="00E322DA"/>
    <w:rsid w:val="00E32652"/>
    <w:rsid w:val="00E3271E"/>
    <w:rsid w:val="00E32802"/>
    <w:rsid w:val="00E32AF7"/>
    <w:rsid w:val="00E32F76"/>
    <w:rsid w:val="00E3302C"/>
    <w:rsid w:val="00E33A0E"/>
    <w:rsid w:val="00E33A9F"/>
    <w:rsid w:val="00E342DE"/>
    <w:rsid w:val="00E342FD"/>
    <w:rsid w:val="00E34596"/>
    <w:rsid w:val="00E34CF9"/>
    <w:rsid w:val="00E355D5"/>
    <w:rsid w:val="00E3597E"/>
    <w:rsid w:val="00E35BF9"/>
    <w:rsid w:val="00E36050"/>
    <w:rsid w:val="00E360E8"/>
    <w:rsid w:val="00E36ABE"/>
    <w:rsid w:val="00E36B33"/>
    <w:rsid w:val="00E36C6E"/>
    <w:rsid w:val="00E36F21"/>
    <w:rsid w:val="00E3715C"/>
    <w:rsid w:val="00E37504"/>
    <w:rsid w:val="00E40037"/>
    <w:rsid w:val="00E4069F"/>
    <w:rsid w:val="00E41607"/>
    <w:rsid w:val="00E418FB"/>
    <w:rsid w:val="00E419A8"/>
    <w:rsid w:val="00E41E4B"/>
    <w:rsid w:val="00E41E7F"/>
    <w:rsid w:val="00E4219A"/>
    <w:rsid w:val="00E426F2"/>
    <w:rsid w:val="00E427FE"/>
    <w:rsid w:val="00E42A8B"/>
    <w:rsid w:val="00E42F4A"/>
    <w:rsid w:val="00E43AA2"/>
    <w:rsid w:val="00E43ABB"/>
    <w:rsid w:val="00E43B63"/>
    <w:rsid w:val="00E44514"/>
    <w:rsid w:val="00E446F5"/>
    <w:rsid w:val="00E44822"/>
    <w:rsid w:val="00E44B2A"/>
    <w:rsid w:val="00E45154"/>
    <w:rsid w:val="00E45921"/>
    <w:rsid w:val="00E45B72"/>
    <w:rsid w:val="00E463AC"/>
    <w:rsid w:val="00E466DE"/>
    <w:rsid w:val="00E472EE"/>
    <w:rsid w:val="00E47A6D"/>
    <w:rsid w:val="00E47AF6"/>
    <w:rsid w:val="00E50209"/>
    <w:rsid w:val="00E51555"/>
    <w:rsid w:val="00E516AD"/>
    <w:rsid w:val="00E5244C"/>
    <w:rsid w:val="00E52C06"/>
    <w:rsid w:val="00E53AA8"/>
    <w:rsid w:val="00E53B23"/>
    <w:rsid w:val="00E53F06"/>
    <w:rsid w:val="00E54151"/>
    <w:rsid w:val="00E54591"/>
    <w:rsid w:val="00E545D0"/>
    <w:rsid w:val="00E55C2A"/>
    <w:rsid w:val="00E56057"/>
    <w:rsid w:val="00E56662"/>
    <w:rsid w:val="00E566C0"/>
    <w:rsid w:val="00E56836"/>
    <w:rsid w:val="00E57295"/>
    <w:rsid w:val="00E57673"/>
    <w:rsid w:val="00E57AC4"/>
    <w:rsid w:val="00E57BA7"/>
    <w:rsid w:val="00E6078C"/>
    <w:rsid w:val="00E60DCA"/>
    <w:rsid w:val="00E61507"/>
    <w:rsid w:val="00E61B21"/>
    <w:rsid w:val="00E61EB0"/>
    <w:rsid w:val="00E62C5D"/>
    <w:rsid w:val="00E62F61"/>
    <w:rsid w:val="00E63609"/>
    <w:rsid w:val="00E63C7E"/>
    <w:rsid w:val="00E641B4"/>
    <w:rsid w:val="00E64452"/>
    <w:rsid w:val="00E65C16"/>
    <w:rsid w:val="00E65E46"/>
    <w:rsid w:val="00E65F94"/>
    <w:rsid w:val="00E65FCC"/>
    <w:rsid w:val="00E6617D"/>
    <w:rsid w:val="00E66EA4"/>
    <w:rsid w:val="00E66FFB"/>
    <w:rsid w:val="00E67414"/>
    <w:rsid w:val="00E677CE"/>
    <w:rsid w:val="00E7052E"/>
    <w:rsid w:val="00E70622"/>
    <w:rsid w:val="00E709BD"/>
    <w:rsid w:val="00E712D6"/>
    <w:rsid w:val="00E7178E"/>
    <w:rsid w:val="00E71C66"/>
    <w:rsid w:val="00E72EAD"/>
    <w:rsid w:val="00E747D2"/>
    <w:rsid w:val="00E74CCE"/>
    <w:rsid w:val="00E75C7B"/>
    <w:rsid w:val="00E763F6"/>
    <w:rsid w:val="00E7682C"/>
    <w:rsid w:val="00E76C99"/>
    <w:rsid w:val="00E77136"/>
    <w:rsid w:val="00E7776E"/>
    <w:rsid w:val="00E77864"/>
    <w:rsid w:val="00E779F7"/>
    <w:rsid w:val="00E77A78"/>
    <w:rsid w:val="00E80C96"/>
    <w:rsid w:val="00E80D70"/>
    <w:rsid w:val="00E81993"/>
    <w:rsid w:val="00E81E86"/>
    <w:rsid w:val="00E82005"/>
    <w:rsid w:val="00E82689"/>
    <w:rsid w:val="00E8274B"/>
    <w:rsid w:val="00E82BF2"/>
    <w:rsid w:val="00E82EAD"/>
    <w:rsid w:val="00E83067"/>
    <w:rsid w:val="00E832C9"/>
    <w:rsid w:val="00E836E0"/>
    <w:rsid w:val="00E83AA1"/>
    <w:rsid w:val="00E84613"/>
    <w:rsid w:val="00E850F9"/>
    <w:rsid w:val="00E86460"/>
    <w:rsid w:val="00E866D9"/>
    <w:rsid w:val="00E86ABC"/>
    <w:rsid w:val="00E86BDC"/>
    <w:rsid w:val="00E86CA9"/>
    <w:rsid w:val="00E87670"/>
    <w:rsid w:val="00E87B4E"/>
    <w:rsid w:val="00E87D3A"/>
    <w:rsid w:val="00E87D8D"/>
    <w:rsid w:val="00E900CE"/>
    <w:rsid w:val="00E9027B"/>
    <w:rsid w:val="00E9064D"/>
    <w:rsid w:val="00E906D5"/>
    <w:rsid w:val="00E90B96"/>
    <w:rsid w:val="00E90EE8"/>
    <w:rsid w:val="00E91C48"/>
    <w:rsid w:val="00E923F9"/>
    <w:rsid w:val="00E9278A"/>
    <w:rsid w:val="00E92ACF"/>
    <w:rsid w:val="00E9355E"/>
    <w:rsid w:val="00E942D9"/>
    <w:rsid w:val="00E95202"/>
    <w:rsid w:val="00E95589"/>
    <w:rsid w:val="00E95A3F"/>
    <w:rsid w:val="00E95B97"/>
    <w:rsid w:val="00E95DED"/>
    <w:rsid w:val="00E96256"/>
    <w:rsid w:val="00E967AB"/>
    <w:rsid w:val="00E96843"/>
    <w:rsid w:val="00E96A96"/>
    <w:rsid w:val="00E96B83"/>
    <w:rsid w:val="00E97395"/>
    <w:rsid w:val="00E9741F"/>
    <w:rsid w:val="00E97806"/>
    <w:rsid w:val="00E97873"/>
    <w:rsid w:val="00EA014B"/>
    <w:rsid w:val="00EA0301"/>
    <w:rsid w:val="00EA0769"/>
    <w:rsid w:val="00EA1312"/>
    <w:rsid w:val="00EA1342"/>
    <w:rsid w:val="00EA23F5"/>
    <w:rsid w:val="00EA2BFD"/>
    <w:rsid w:val="00EA30B6"/>
    <w:rsid w:val="00EA3512"/>
    <w:rsid w:val="00EA3AA3"/>
    <w:rsid w:val="00EA4133"/>
    <w:rsid w:val="00EA4C68"/>
    <w:rsid w:val="00EA51F0"/>
    <w:rsid w:val="00EA654B"/>
    <w:rsid w:val="00EA6555"/>
    <w:rsid w:val="00EA6916"/>
    <w:rsid w:val="00EA6F3A"/>
    <w:rsid w:val="00EA7D16"/>
    <w:rsid w:val="00EB02F0"/>
    <w:rsid w:val="00EB02F2"/>
    <w:rsid w:val="00EB0395"/>
    <w:rsid w:val="00EB03F9"/>
    <w:rsid w:val="00EB0675"/>
    <w:rsid w:val="00EB092B"/>
    <w:rsid w:val="00EB0AAC"/>
    <w:rsid w:val="00EB0F0B"/>
    <w:rsid w:val="00EB0F4B"/>
    <w:rsid w:val="00EB1024"/>
    <w:rsid w:val="00EB1899"/>
    <w:rsid w:val="00EB20FB"/>
    <w:rsid w:val="00EB254B"/>
    <w:rsid w:val="00EB2A88"/>
    <w:rsid w:val="00EB2F71"/>
    <w:rsid w:val="00EB358B"/>
    <w:rsid w:val="00EB3982"/>
    <w:rsid w:val="00EB3A9B"/>
    <w:rsid w:val="00EB3DE4"/>
    <w:rsid w:val="00EB3FC1"/>
    <w:rsid w:val="00EB448A"/>
    <w:rsid w:val="00EB5302"/>
    <w:rsid w:val="00EB5496"/>
    <w:rsid w:val="00EB598C"/>
    <w:rsid w:val="00EB67C1"/>
    <w:rsid w:val="00EB6CD6"/>
    <w:rsid w:val="00EB74FF"/>
    <w:rsid w:val="00EB788A"/>
    <w:rsid w:val="00EC01A2"/>
    <w:rsid w:val="00EC0399"/>
    <w:rsid w:val="00EC0612"/>
    <w:rsid w:val="00EC0F84"/>
    <w:rsid w:val="00EC2622"/>
    <w:rsid w:val="00EC2C1B"/>
    <w:rsid w:val="00EC2DAC"/>
    <w:rsid w:val="00EC2E65"/>
    <w:rsid w:val="00EC343C"/>
    <w:rsid w:val="00EC36F3"/>
    <w:rsid w:val="00EC397B"/>
    <w:rsid w:val="00EC4188"/>
    <w:rsid w:val="00EC57D9"/>
    <w:rsid w:val="00EC59F4"/>
    <w:rsid w:val="00EC641B"/>
    <w:rsid w:val="00EC67B6"/>
    <w:rsid w:val="00EC72C6"/>
    <w:rsid w:val="00EC7B02"/>
    <w:rsid w:val="00ED0B42"/>
    <w:rsid w:val="00ED0BB2"/>
    <w:rsid w:val="00ED0F14"/>
    <w:rsid w:val="00ED18B4"/>
    <w:rsid w:val="00ED1AF4"/>
    <w:rsid w:val="00ED1B11"/>
    <w:rsid w:val="00ED1CD2"/>
    <w:rsid w:val="00ED1DD4"/>
    <w:rsid w:val="00ED2352"/>
    <w:rsid w:val="00ED30BF"/>
    <w:rsid w:val="00ED3742"/>
    <w:rsid w:val="00ED4000"/>
    <w:rsid w:val="00ED45DE"/>
    <w:rsid w:val="00ED474C"/>
    <w:rsid w:val="00ED49F2"/>
    <w:rsid w:val="00ED4E5F"/>
    <w:rsid w:val="00ED5078"/>
    <w:rsid w:val="00ED5549"/>
    <w:rsid w:val="00ED5B9E"/>
    <w:rsid w:val="00ED6000"/>
    <w:rsid w:val="00ED610F"/>
    <w:rsid w:val="00ED636D"/>
    <w:rsid w:val="00ED6695"/>
    <w:rsid w:val="00ED673C"/>
    <w:rsid w:val="00ED79CD"/>
    <w:rsid w:val="00ED7AAF"/>
    <w:rsid w:val="00ED7F10"/>
    <w:rsid w:val="00EE005C"/>
    <w:rsid w:val="00EE0399"/>
    <w:rsid w:val="00EE05BE"/>
    <w:rsid w:val="00EE122C"/>
    <w:rsid w:val="00EE1997"/>
    <w:rsid w:val="00EE2053"/>
    <w:rsid w:val="00EE2AF8"/>
    <w:rsid w:val="00EE2C14"/>
    <w:rsid w:val="00EE3A33"/>
    <w:rsid w:val="00EE3BC5"/>
    <w:rsid w:val="00EE44F6"/>
    <w:rsid w:val="00EE46A3"/>
    <w:rsid w:val="00EE486E"/>
    <w:rsid w:val="00EE5F90"/>
    <w:rsid w:val="00EE5FF9"/>
    <w:rsid w:val="00EE6B99"/>
    <w:rsid w:val="00EE7FA3"/>
    <w:rsid w:val="00EF01C5"/>
    <w:rsid w:val="00EF02E7"/>
    <w:rsid w:val="00EF098E"/>
    <w:rsid w:val="00EF0A76"/>
    <w:rsid w:val="00EF0AF3"/>
    <w:rsid w:val="00EF0B34"/>
    <w:rsid w:val="00EF0C98"/>
    <w:rsid w:val="00EF0F0D"/>
    <w:rsid w:val="00EF1AA9"/>
    <w:rsid w:val="00EF1CD4"/>
    <w:rsid w:val="00EF1DDB"/>
    <w:rsid w:val="00EF1ED6"/>
    <w:rsid w:val="00EF214A"/>
    <w:rsid w:val="00EF231C"/>
    <w:rsid w:val="00EF2A32"/>
    <w:rsid w:val="00EF2F03"/>
    <w:rsid w:val="00EF38B1"/>
    <w:rsid w:val="00EF3A00"/>
    <w:rsid w:val="00EF4007"/>
    <w:rsid w:val="00EF4448"/>
    <w:rsid w:val="00EF4EB6"/>
    <w:rsid w:val="00EF4F8B"/>
    <w:rsid w:val="00EF5060"/>
    <w:rsid w:val="00EF553A"/>
    <w:rsid w:val="00EF5604"/>
    <w:rsid w:val="00EF5781"/>
    <w:rsid w:val="00EF5C2C"/>
    <w:rsid w:val="00EF5C50"/>
    <w:rsid w:val="00EF5CD9"/>
    <w:rsid w:val="00EF5DB1"/>
    <w:rsid w:val="00EF796D"/>
    <w:rsid w:val="00EF7F04"/>
    <w:rsid w:val="00F00481"/>
    <w:rsid w:val="00F00794"/>
    <w:rsid w:val="00F017FF"/>
    <w:rsid w:val="00F0190A"/>
    <w:rsid w:val="00F01DCC"/>
    <w:rsid w:val="00F01E41"/>
    <w:rsid w:val="00F01EF4"/>
    <w:rsid w:val="00F022C8"/>
    <w:rsid w:val="00F027D9"/>
    <w:rsid w:val="00F02FD1"/>
    <w:rsid w:val="00F036A8"/>
    <w:rsid w:val="00F039D8"/>
    <w:rsid w:val="00F03CB4"/>
    <w:rsid w:val="00F03E46"/>
    <w:rsid w:val="00F04324"/>
    <w:rsid w:val="00F04985"/>
    <w:rsid w:val="00F0530C"/>
    <w:rsid w:val="00F05538"/>
    <w:rsid w:val="00F055C0"/>
    <w:rsid w:val="00F056F1"/>
    <w:rsid w:val="00F07530"/>
    <w:rsid w:val="00F07E26"/>
    <w:rsid w:val="00F114D6"/>
    <w:rsid w:val="00F11BC0"/>
    <w:rsid w:val="00F11CF6"/>
    <w:rsid w:val="00F1344E"/>
    <w:rsid w:val="00F139A4"/>
    <w:rsid w:val="00F13BD8"/>
    <w:rsid w:val="00F13C99"/>
    <w:rsid w:val="00F13F32"/>
    <w:rsid w:val="00F140CE"/>
    <w:rsid w:val="00F1428F"/>
    <w:rsid w:val="00F14483"/>
    <w:rsid w:val="00F1483D"/>
    <w:rsid w:val="00F14920"/>
    <w:rsid w:val="00F14A1A"/>
    <w:rsid w:val="00F14A93"/>
    <w:rsid w:val="00F14DC0"/>
    <w:rsid w:val="00F14F99"/>
    <w:rsid w:val="00F15B7C"/>
    <w:rsid w:val="00F16059"/>
    <w:rsid w:val="00F164F9"/>
    <w:rsid w:val="00F16E9D"/>
    <w:rsid w:val="00F17B32"/>
    <w:rsid w:val="00F17F4C"/>
    <w:rsid w:val="00F202F0"/>
    <w:rsid w:val="00F203FB"/>
    <w:rsid w:val="00F20786"/>
    <w:rsid w:val="00F20D1C"/>
    <w:rsid w:val="00F21B09"/>
    <w:rsid w:val="00F21C27"/>
    <w:rsid w:val="00F22046"/>
    <w:rsid w:val="00F2226A"/>
    <w:rsid w:val="00F2260D"/>
    <w:rsid w:val="00F239A4"/>
    <w:rsid w:val="00F23DD3"/>
    <w:rsid w:val="00F24BD3"/>
    <w:rsid w:val="00F252E3"/>
    <w:rsid w:val="00F25D4A"/>
    <w:rsid w:val="00F25FAC"/>
    <w:rsid w:val="00F263CC"/>
    <w:rsid w:val="00F26990"/>
    <w:rsid w:val="00F269FA"/>
    <w:rsid w:val="00F26B4B"/>
    <w:rsid w:val="00F26DFC"/>
    <w:rsid w:val="00F26FD8"/>
    <w:rsid w:val="00F276F8"/>
    <w:rsid w:val="00F2792C"/>
    <w:rsid w:val="00F279A3"/>
    <w:rsid w:val="00F27B96"/>
    <w:rsid w:val="00F27C77"/>
    <w:rsid w:val="00F30291"/>
    <w:rsid w:val="00F30A72"/>
    <w:rsid w:val="00F30C83"/>
    <w:rsid w:val="00F30F38"/>
    <w:rsid w:val="00F3111B"/>
    <w:rsid w:val="00F31419"/>
    <w:rsid w:val="00F31634"/>
    <w:rsid w:val="00F31BB3"/>
    <w:rsid w:val="00F32178"/>
    <w:rsid w:val="00F32B70"/>
    <w:rsid w:val="00F33C8C"/>
    <w:rsid w:val="00F347AE"/>
    <w:rsid w:val="00F348DF"/>
    <w:rsid w:val="00F34969"/>
    <w:rsid w:val="00F35CF3"/>
    <w:rsid w:val="00F35F1E"/>
    <w:rsid w:val="00F3628C"/>
    <w:rsid w:val="00F364C2"/>
    <w:rsid w:val="00F36B51"/>
    <w:rsid w:val="00F37521"/>
    <w:rsid w:val="00F37534"/>
    <w:rsid w:val="00F40162"/>
    <w:rsid w:val="00F40513"/>
    <w:rsid w:val="00F40D35"/>
    <w:rsid w:val="00F418D7"/>
    <w:rsid w:val="00F41E70"/>
    <w:rsid w:val="00F41F85"/>
    <w:rsid w:val="00F4236E"/>
    <w:rsid w:val="00F42A15"/>
    <w:rsid w:val="00F42E6F"/>
    <w:rsid w:val="00F42FD5"/>
    <w:rsid w:val="00F43125"/>
    <w:rsid w:val="00F43604"/>
    <w:rsid w:val="00F43AEE"/>
    <w:rsid w:val="00F43B3C"/>
    <w:rsid w:val="00F44B5E"/>
    <w:rsid w:val="00F450F4"/>
    <w:rsid w:val="00F45135"/>
    <w:rsid w:val="00F451A5"/>
    <w:rsid w:val="00F45F0E"/>
    <w:rsid w:val="00F463CD"/>
    <w:rsid w:val="00F464E8"/>
    <w:rsid w:val="00F46C12"/>
    <w:rsid w:val="00F46DCE"/>
    <w:rsid w:val="00F47571"/>
    <w:rsid w:val="00F501F4"/>
    <w:rsid w:val="00F503CF"/>
    <w:rsid w:val="00F503D7"/>
    <w:rsid w:val="00F50BF2"/>
    <w:rsid w:val="00F50E07"/>
    <w:rsid w:val="00F50F2A"/>
    <w:rsid w:val="00F5135B"/>
    <w:rsid w:val="00F5213B"/>
    <w:rsid w:val="00F52900"/>
    <w:rsid w:val="00F52A31"/>
    <w:rsid w:val="00F52A39"/>
    <w:rsid w:val="00F52C47"/>
    <w:rsid w:val="00F53533"/>
    <w:rsid w:val="00F53846"/>
    <w:rsid w:val="00F53D95"/>
    <w:rsid w:val="00F54640"/>
    <w:rsid w:val="00F549BB"/>
    <w:rsid w:val="00F54A06"/>
    <w:rsid w:val="00F54D4F"/>
    <w:rsid w:val="00F555EC"/>
    <w:rsid w:val="00F5568F"/>
    <w:rsid w:val="00F55707"/>
    <w:rsid w:val="00F55815"/>
    <w:rsid w:val="00F5586B"/>
    <w:rsid w:val="00F558E2"/>
    <w:rsid w:val="00F55961"/>
    <w:rsid w:val="00F55E89"/>
    <w:rsid w:val="00F55F5B"/>
    <w:rsid w:val="00F56825"/>
    <w:rsid w:val="00F56AA2"/>
    <w:rsid w:val="00F56AA7"/>
    <w:rsid w:val="00F56E4B"/>
    <w:rsid w:val="00F57862"/>
    <w:rsid w:val="00F57F12"/>
    <w:rsid w:val="00F6052D"/>
    <w:rsid w:val="00F60C1A"/>
    <w:rsid w:val="00F60D0E"/>
    <w:rsid w:val="00F61200"/>
    <w:rsid w:val="00F61464"/>
    <w:rsid w:val="00F61528"/>
    <w:rsid w:val="00F619B2"/>
    <w:rsid w:val="00F61A54"/>
    <w:rsid w:val="00F61C7D"/>
    <w:rsid w:val="00F6210C"/>
    <w:rsid w:val="00F63056"/>
    <w:rsid w:val="00F635E4"/>
    <w:rsid w:val="00F64AAB"/>
    <w:rsid w:val="00F65977"/>
    <w:rsid w:val="00F65C07"/>
    <w:rsid w:val="00F65DA1"/>
    <w:rsid w:val="00F660FF"/>
    <w:rsid w:val="00F66527"/>
    <w:rsid w:val="00F6659C"/>
    <w:rsid w:val="00F66AE9"/>
    <w:rsid w:val="00F67168"/>
    <w:rsid w:val="00F67D05"/>
    <w:rsid w:val="00F70374"/>
    <w:rsid w:val="00F704A4"/>
    <w:rsid w:val="00F707F4"/>
    <w:rsid w:val="00F70F73"/>
    <w:rsid w:val="00F71369"/>
    <w:rsid w:val="00F71742"/>
    <w:rsid w:val="00F71EEB"/>
    <w:rsid w:val="00F72507"/>
    <w:rsid w:val="00F72D0C"/>
    <w:rsid w:val="00F73183"/>
    <w:rsid w:val="00F732B9"/>
    <w:rsid w:val="00F7356E"/>
    <w:rsid w:val="00F73A7E"/>
    <w:rsid w:val="00F740BB"/>
    <w:rsid w:val="00F75028"/>
    <w:rsid w:val="00F75498"/>
    <w:rsid w:val="00F755B7"/>
    <w:rsid w:val="00F75BE2"/>
    <w:rsid w:val="00F75D63"/>
    <w:rsid w:val="00F76243"/>
    <w:rsid w:val="00F76274"/>
    <w:rsid w:val="00F76564"/>
    <w:rsid w:val="00F803D1"/>
    <w:rsid w:val="00F80821"/>
    <w:rsid w:val="00F8095A"/>
    <w:rsid w:val="00F80B5B"/>
    <w:rsid w:val="00F80BB4"/>
    <w:rsid w:val="00F80C0A"/>
    <w:rsid w:val="00F80DD1"/>
    <w:rsid w:val="00F80F48"/>
    <w:rsid w:val="00F811E4"/>
    <w:rsid w:val="00F81EE0"/>
    <w:rsid w:val="00F8209C"/>
    <w:rsid w:val="00F825A1"/>
    <w:rsid w:val="00F82715"/>
    <w:rsid w:val="00F82C83"/>
    <w:rsid w:val="00F8347A"/>
    <w:rsid w:val="00F83F95"/>
    <w:rsid w:val="00F842FE"/>
    <w:rsid w:val="00F8447F"/>
    <w:rsid w:val="00F84D47"/>
    <w:rsid w:val="00F84D83"/>
    <w:rsid w:val="00F854ED"/>
    <w:rsid w:val="00F85875"/>
    <w:rsid w:val="00F86316"/>
    <w:rsid w:val="00F86D24"/>
    <w:rsid w:val="00F90152"/>
    <w:rsid w:val="00F90229"/>
    <w:rsid w:val="00F90916"/>
    <w:rsid w:val="00F90E07"/>
    <w:rsid w:val="00F90F94"/>
    <w:rsid w:val="00F9141A"/>
    <w:rsid w:val="00F91498"/>
    <w:rsid w:val="00F9175A"/>
    <w:rsid w:val="00F91803"/>
    <w:rsid w:val="00F9195F"/>
    <w:rsid w:val="00F922FD"/>
    <w:rsid w:val="00F9300D"/>
    <w:rsid w:val="00F93B5B"/>
    <w:rsid w:val="00F93B73"/>
    <w:rsid w:val="00F93BC9"/>
    <w:rsid w:val="00F9414E"/>
    <w:rsid w:val="00F94D1D"/>
    <w:rsid w:val="00F94F00"/>
    <w:rsid w:val="00F954CB"/>
    <w:rsid w:val="00F95ACF"/>
    <w:rsid w:val="00F95C09"/>
    <w:rsid w:val="00F96AD2"/>
    <w:rsid w:val="00F96BC4"/>
    <w:rsid w:val="00F96E26"/>
    <w:rsid w:val="00F9732D"/>
    <w:rsid w:val="00F973C3"/>
    <w:rsid w:val="00F97823"/>
    <w:rsid w:val="00F97F5D"/>
    <w:rsid w:val="00FA0582"/>
    <w:rsid w:val="00FA0884"/>
    <w:rsid w:val="00FA0AB4"/>
    <w:rsid w:val="00FA0BC0"/>
    <w:rsid w:val="00FA157C"/>
    <w:rsid w:val="00FA15AB"/>
    <w:rsid w:val="00FA1B66"/>
    <w:rsid w:val="00FA1CFF"/>
    <w:rsid w:val="00FA202D"/>
    <w:rsid w:val="00FA242D"/>
    <w:rsid w:val="00FA247A"/>
    <w:rsid w:val="00FA2D03"/>
    <w:rsid w:val="00FA31C5"/>
    <w:rsid w:val="00FA3857"/>
    <w:rsid w:val="00FA3966"/>
    <w:rsid w:val="00FA39EE"/>
    <w:rsid w:val="00FA3BA1"/>
    <w:rsid w:val="00FA4B95"/>
    <w:rsid w:val="00FA58CD"/>
    <w:rsid w:val="00FA5B17"/>
    <w:rsid w:val="00FA5CA1"/>
    <w:rsid w:val="00FA6064"/>
    <w:rsid w:val="00FA6223"/>
    <w:rsid w:val="00FA643F"/>
    <w:rsid w:val="00FA78FA"/>
    <w:rsid w:val="00FA7974"/>
    <w:rsid w:val="00FB12C5"/>
    <w:rsid w:val="00FB13A0"/>
    <w:rsid w:val="00FB1619"/>
    <w:rsid w:val="00FB17BA"/>
    <w:rsid w:val="00FB1D50"/>
    <w:rsid w:val="00FB1FF4"/>
    <w:rsid w:val="00FB24CC"/>
    <w:rsid w:val="00FB2613"/>
    <w:rsid w:val="00FB27D6"/>
    <w:rsid w:val="00FB2958"/>
    <w:rsid w:val="00FB2B43"/>
    <w:rsid w:val="00FB2C3E"/>
    <w:rsid w:val="00FB335D"/>
    <w:rsid w:val="00FB33D7"/>
    <w:rsid w:val="00FB3441"/>
    <w:rsid w:val="00FB357E"/>
    <w:rsid w:val="00FB4102"/>
    <w:rsid w:val="00FB42F1"/>
    <w:rsid w:val="00FB4392"/>
    <w:rsid w:val="00FB46FD"/>
    <w:rsid w:val="00FB49AE"/>
    <w:rsid w:val="00FB4DA4"/>
    <w:rsid w:val="00FB4F18"/>
    <w:rsid w:val="00FB5024"/>
    <w:rsid w:val="00FB510F"/>
    <w:rsid w:val="00FB54D5"/>
    <w:rsid w:val="00FB594E"/>
    <w:rsid w:val="00FB598D"/>
    <w:rsid w:val="00FB5ABA"/>
    <w:rsid w:val="00FB5DF8"/>
    <w:rsid w:val="00FB60FF"/>
    <w:rsid w:val="00FB6260"/>
    <w:rsid w:val="00FB629A"/>
    <w:rsid w:val="00FB652A"/>
    <w:rsid w:val="00FB6D86"/>
    <w:rsid w:val="00FB7370"/>
    <w:rsid w:val="00FB7679"/>
    <w:rsid w:val="00FC022C"/>
    <w:rsid w:val="00FC108B"/>
    <w:rsid w:val="00FC10D1"/>
    <w:rsid w:val="00FC115B"/>
    <w:rsid w:val="00FC2CDF"/>
    <w:rsid w:val="00FC3252"/>
    <w:rsid w:val="00FC36CE"/>
    <w:rsid w:val="00FC37F9"/>
    <w:rsid w:val="00FC4047"/>
    <w:rsid w:val="00FC4ADF"/>
    <w:rsid w:val="00FC60B5"/>
    <w:rsid w:val="00FC6197"/>
    <w:rsid w:val="00FC6AD7"/>
    <w:rsid w:val="00FC6BB0"/>
    <w:rsid w:val="00FC7025"/>
    <w:rsid w:val="00FC7269"/>
    <w:rsid w:val="00FC72DC"/>
    <w:rsid w:val="00FC7545"/>
    <w:rsid w:val="00FC777A"/>
    <w:rsid w:val="00FC7D06"/>
    <w:rsid w:val="00FC7D63"/>
    <w:rsid w:val="00FD0058"/>
    <w:rsid w:val="00FD07A9"/>
    <w:rsid w:val="00FD0A85"/>
    <w:rsid w:val="00FD0E38"/>
    <w:rsid w:val="00FD10B3"/>
    <w:rsid w:val="00FD11E5"/>
    <w:rsid w:val="00FD130F"/>
    <w:rsid w:val="00FD14EE"/>
    <w:rsid w:val="00FD16EF"/>
    <w:rsid w:val="00FD17D7"/>
    <w:rsid w:val="00FD1B68"/>
    <w:rsid w:val="00FD2287"/>
    <w:rsid w:val="00FD2F2E"/>
    <w:rsid w:val="00FD34B7"/>
    <w:rsid w:val="00FD3BBD"/>
    <w:rsid w:val="00FD40C4"/>
    <w:rsid w:val="00FD4276"/>
    <w:rsid w:val="00FD4BC6"/>
    <w:rsid w:val="00FD4E5A"/>
    <w:rsid w:val="00FD5510"/>
    <w:rsid w:val="00FD5CD0"/>
    <w:rsid w:val="00FD5E17"/>
    <w:rsid w:val="00FD5F94"/>
    <w:rsid w:val="00FD6E2D"/>
    <w:rsid w:val="00FD79E2"/>
    <w:rsid w:val="00FE0983"/>
    <w:rsid w:val="00FE0C73"/>
    <w:rsid w:val="00FE0F37"/>
    <w:rsid w:val="00FE1700"/>
    <w:rsid w:val="00FE190C"/>
    <w:rsid w:val="00FE24A6"/>
    <w:rsid w:val="00FE29D1"/>
    <w:rsid w:val="00FE2E21"/>
    <w:rsid w:val="00FE36EB"/>
    <w:rsid w:val="00FE42FC"/>
    <w:rsid w:val="00FE4645"/>
    <w:rsid w:val="00FE467D"/>
    <w:rsid w:val="00FE4869"/>
    <w:rsid w:val="00FE5146"/>
    <w:rsid w:val="00FE516B"/>
    <w:rsid w:val="00FE5340"/>
    <w:rsid w:val="00FE57CE"/>
    <w:rsid w:val="00FE591A"/>
    <w:rsid w:val="00FE5C47"/>
    <w:rsid w:val="00FE6065"/>
    <w:rsid w:val="00FE6ABA"/>
    <w:rsid w:val="00FE6E70"/>
    <w:rsid w:val="00FE7084"/>
    <w:rsid w:val="00FE72FA"/>
    <w:rsid w:val="00FF00A4"/>
    <w:rsid w:val="00FF0C30"/>
    <w:rsid w:val="00FF185A"/>
    <w:rsid w:val="00FF1F98"/>
    <w:rsid w:val="00FF23D3"/>
    <w:rsid w:val="00FF2667"/>
    <w:rsid w:val="00FF270D"/>
    <w:rsid w:val="00FF2A66"/>
    <w:rsid w:val="00FF31AA"/>
    <w:rsid w:val="00FF3950"/>
    <w:rsid w:val="00FF4364"/>
    <w:rsid w:val="00FF4810"/>
    <w:rsid w:val="00FF5AC3"/>
    <w:rsid w:val="00FF66CB"/>
    <w:rsid w:val="00FF76CA"/>
    <w:rsid w:val="00FF7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46BA"/>
  <w15:chartTrackingRefBased/>
  <w15:docId w15:val="{D0C6AA0B-2388-2147-B0DB-94C6717C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4E0E"/>
    <w:pPr>
      <w:spacing w:after="200" w:line="276" w:lineRule="auto"/>
    </w:pPr>
    <w:rPr>
      <w:rFonts w:ascii="Calibr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90EE8"/>
    <w:pPr>
      <w:tabs>
        <w:tab w:val="center" w:pos="4536"/>
        <w:tab w:val="right" w:pos="9072"/>
      </w:tabs>
    </w:pPr>
  </w:style>
  <w:style w:type="character" w:styleId="slostrnky">
    <w:name w:val="page number"/>
    <w:basedOn w:val="Standardnpsmoodstavce"/>
    <w:rsid w:val="00E90EE8"/>
  </w:style>
  <w:style w:type="paragraph" w:styleId="Zhlav">
    <w:name w:val="header"/>
    <w:basedOn w:val="Normln"/>
    <w:rsid w:val="00E90EE8"/>
    <w:pPr>
      <w:tabs>
        <w:tab w:val="center" w:pos="4536"/>
        <w:tab w:val="right" w:pos="9072"/>
      </w:tabs>
    </w:pPr>
  </w:style>
  <w:style w:type="character" w:customStyle="1" w:styleId="ZpatChar">
    <w:name w:val="Zápatí Char"/>
    <w:basedOn w:val="Standardnpsmoodstavce"/>
    <w:link w:val="Zpat"/>
    <w:locked/>
    <w:rsid w:val="00E90EE8"/>
    <w:rPr>
      <w:rFonts w:ascii="Calibri" w:hAnsi="Calibri" w:cs="Calibri"/>
      <w:sz w:val="22"/>
      <w:szCs w:val="22"/>
      <w:lang w:val="cs-CZ" w:eastAsia="en-US" w:bidi="ar-SA"/>
    </w:rPr>
  </w:style>
  <w:style w:type="table" w:styleId="Mkatabulky">
    <w:name w:val="Table Grid"/>
    <w:basedOn w:val="Normlntabulka"/>
    <w:rsid w:val="00E6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translation">
    <w:name w:val="tlid-translation translation"/>
    <w:basedOn w:val="Standardnpsmoodstavce"/>
    <w:rsid w:val="00585BE0"/>
    <w:rPr>
      <w:rFonts w:ascii="Times New Roman" w:hAnsi="Times New Roman" w:cs="Times New Roman" w:hint="default"/>
    </w:rPr>
  </w:style>
  <w:style w:type="character" w:customStyle="1" w:styleId="hps">
    <w:name w:val="hps"/>
    <w:rsid w:val="00AB0273"/>
  </w:style>
  <w:style w:type="character" w:customStyle="1" w:styleId="shorttext">
    <w:name w:val="short_text"/>
    <w:rsid w:val="00AB0273"/>
  </w:style>
  <w:style w:type="paragraph" w:customStyle="1" w:styleId="Other1">
    <w:name w:val="Other|1"/>
    <w:basedOn w:val="Normln"/>
    <w:rsid w:val="00CC10EB"/>
    <w:pPr>
      <w:widowControl w:val="0"/>
      <w:spacing w:after="0" w:line="240" w:lineRule="auto"/>
      <w:jc w:val="both"/>
    </w:pPr>
    <w:rPr>
      <w:rFonts w:ascii="Arial" w:hAnsi="Arial" w:cs="Arial"/>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375">
      <w:bodyDiv w:val="1"/>
      <w:marLeft w:val="0"/>
      <w:marRight w:val="0"/>
      <w:marTop w:val="0"/>
      <w:marBottom w:val="0"/>
      <w:divBdr>
        <w:top w:val="none" w:sz="0" w:space="0" w:color="auto"/>
        <w:left w:val="none" w:sz="0" w:space="0" w:color="auto"/>
        <w:bottom w:val="none" w:sz="0" w:space="0" w:color="auto"/>
        <w:right w:val="none" w:sz="0" w:space="0" w:color="auto"/>
      </w:divBdr>
      <w:divsChild>
        <w:div w:id="369261797">
          <w:marLeft w:val="0"/>
          <w:marRight w:val="0"/>
          <w:marTop w:val="0"/>
          <w:marBottom w:val="0"/>
          <w:divBdr>
            <w:top w:val="none" w:sz="0" w:space="0" w:color="auto"/>
            <w:left w:val="none" w:sz="0" w:space="0" w:color="auto"/>
            <w:bottom w:val="none" w:sz="0" w:space="0" w:color="auto"/>
            <w:right w:val="none" w:sz="0" w:space="0" w:color="auto"/>
          </w:divBdr>
          <w:divsChild>
            <w:div w:id="12735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7872">
      <w:bodyDiv w:val="1"/>
      <w:marLeft w:val="0"/>
      <w:marRight w:val="0"/>
      <w:marTop w:val="0"/>
      <w:marBottom w:val="0"/>
      <w:divBdr>
        <w:top w:val="none" w:sz="0" w:space="0" w:color="auto"/>
        <w:left w:val="none" w:sz="0" w:space="0" w:color="auto"/>
        <w:bottom w:val="none" w:sz="0" w:space="0" w:color="auto"/>
        <w:right w:val="none" w:sz="0" w:space="0" w:color="auto"/>
      </w:divBdr>
      <w:divsChild>
        <w:div w:id="440031802">
          <w:marLeft w:val="0"/>
          <w:marRight w:val="0"/>
          <w:marTop w:val="0"/>
          <w:marBottom w:val="0"/>
          <w:divBdr>
            <w:top w:val="none" w:sz="0" w:space="0" w:color="auto"/>
            <w:left w:val="none" w:sz="0" w:space="0" w:color="auto"/>
            <w:bottom w:val="none" w:sz="0" w:space="0" w:color="auto"/>
            <w:right w:val="none" w:sz="0" w:space="0" w:color="auto"/>
          </w:divBdr>
          <w:divsChild>
            <w:div w:id="888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883">
      <w:bodyDiv w:val="1"/>
      <w:marLeft w:val="0"/>
      <w:marRight w:val="0"/>
      <w:marTop w:val="0"/>
      <w:marBottom w:val="0"/>
      <w:divBdr>
        <w:top w:val="none" w:sz="0" w:space="0" w:color="auto"/>
        <w:left w:val="none" w:sz="0" w:space="0" w:color="auto"/>
        <w:bottom w:val="none" w:sz="0" w:space="0" w:color="auto"/>
        <w:right w:val="none" w:sz="0" w:space="0" w:color="auto"/>
      </w:divBdr>
      <w:divsChild>
        <w:div w:id="338116379">
          <w:marLeft w:val="0"/>
          <w:marRight w:val="0"/>
          <w:marTop w:val="0"/>
          <w:marBottom w:val="0"/>
          <w:divBdr>
            <w:top w:val="none" w:sz="0" w:space="0" w:color="auto"/>
            <w:left w:val="none" w:sz="0" w:space="0" w:color="auto"/>
            <w:bottom w:val="none" w:sz="0" w:space="0" w:color="auto"/>
            <w:right w:val="none" w:sz="0" w:space="0" w:color="auto"/>
          </w:divBdr>
          <w:divsChild>
            <w:div w:id="1115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9025">
      <w:bodyDiv w:val="1"/>
      <w:marLeft w:val="0"/>
      <w:marRight w:val="0"/>
      <w:marTop w:val="0"/>
      <w:marBottom w:val="0"/>
      <w:divBdr>
        <w:top w:val="none" w:sz="0" w:space="0" w:color="auto"/>
        <w:left w:val="none" w:sz="0" w:space="0" w:color="auto"/>
        <w:bottom w:val="none" w:sz="0" w:space="0" w:color="auto"/>
        <w:right w:val="none" w:sz="0" w:space="0" w:color="auto"/>
      </w:divBdr>
      <w:divsChild>
        <w:div w:id="1088431174">
          <w:marLeft w:val="0"/>
          <w:marRight w:val="0"/>
          <w:marTop w:val="0"/>
          <w:marBottom w:val="0"/>
          <w:divBdr>
            <w:top w:val="none" w:sz="0" w:space="0" w:color="auto"/>
            <w:left w:val="none" w:sz="0" w:space="0" w:color="auto"/>
            <w:bottom w:val="none" w:sz="0" w:space="0" w:color="auto"/>
            <w:right w:val="none" w:sz="0" w:space="0" w:color="auto"/>
          </w:divBdr>
          <w:divsChild>
            <w:div w:id="18325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3464">
      <w:bodyDiv w:val="1"/>
      <w:marLeft w:val="0"/>
      <w:marRight w:val="0"/>
      <w:marTop w:val="0"/>
      <w:marBottom w:val="0"/>
      <w:divBdr>
        <w:top w:val="none" w:sz="0" w:space="0" w:color="auto"/>
        <w:left w:val="none" w:sz="0" w:space="0" w:color="auto"/>
        <w:bottom w:val="none" w:sz="0" w:space="0" w:color="auto"/>
        <w:right w:val="none" w:sz="0" w:space="0" w:color="auto"/>
      </w:divBdr>
      <w:divsChild>
        <w:div w:id="1655135833">
          <w:marLeft w:val="0"/>
          <w:marRight w:val="0"/>
          <w:marTop w:val="0"/>
          <w:marBottom w:val="0"/>
          <w:divBdr>
            <w:top w:val="none" w:sz="0" w:space="0" w:color="auto"/>
            <w:left w:val="none" w:sz="0" w:space="0" w:color="auto"/>
            <w:bottom w:val="none" w:sz="0" w:space="0" w:color="auto"/>
            <w:right w:val="none" w:sz="0" w:space="0" w:color="auto"/>
          </w:divBdr>
          <w:divsChild>
            <w:div w:id="885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3666">
      <w:bodyDiv w:val="1"/>
      <w:marLeft w:val="0"/>
      <w:marRight w:val="0"/>
      <w:marTop w:val="0"/>
      <w:marBottom w:val="0"/>
      <w:divBdr>
        <w:top w:val="none" w:sz="0" w:space="0" w:color="auto"/>
        <w:left w:val="none" w:sz="0" w:space="0" w:color="auto"/>
        <w:bottom w:val="none" w:sz="0" w:space="0" w:color="auto"/>
        <w:right w:val="none" w:sz="0" w:space="0" w:color="auto"/>
      </w:divBdr>
      <w:divsChild>
        <w:div w:id="1767117399">
          <w:marLeft w:val="0"/>
          <w:marRight w:val="0"/>
          <w:marTop w:val="0"/>
          <w:marBottom w:val="0"/>
          <w:divBdr>
            <w:top w:val="none" w:sz="0" w:space="0" w:color="auto"/>
            <w:left w:val="none" w:sz="0" w:space="0" w:color="auto"/>
            <w:bottom w:val="none" w:sz="0" w:space="0" w:color="auto"/>
            <w:right w:val="none" w:sz="0" w:space="0" w:color="auto"/>
          </w:divBdr>
          <w:divsChild>
            <w:div w:id="21326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022">
      <w:bodyDiv w:val="1"/>
      <w:marLeft w:val="0"/>
      <w:marRight w:val="0"/>
      <w:marTop w:val="0"/>
      <w:marBottom w:val="0"/>
      <w:divBdr>
        <w:top w:val="none" w:sz="0" w:space="0" w:color="auto"/>
        <w:left w:val="none" w:sz="0" w:space="0" w:color="auto"/>
        <w:bottom w:val="none" w:sz="0" w:space="0" w:color="auto"/>
        <w:right w:val="none" w:sz="0" w:space="0" w:color="auto"/>
      </w:divBdr>
      <w:divsChild>
        <w:div w:id="428963736">
          <w:marLeft w:val="0"/>
          <w:marRight w:val="0"/>
          <w:marTop w:val="0"/>
          <w:marBottom w:val="0"/>
          <w:divBdr>
            <w:top w:val="none" w:sz="0" w:space="0" w:color="auto"/>
            <w:left w:val="none" w:sz="0" w:space="0" w:color="auto"/>
            <w:bottom w:val="none" w:sz="0" w:space="0" w:color="auto"/>
            <w:right w:val="none" w:sz="0" w:space="0" w:color="auto"/>
          </w:divBdr>
          <w:divsChild>
            <w:div w:id="14973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2265">
      <w:bodyDiv w:val="1"/>
      <w:marLeft w:val="0"/>
      <w:marRight w:val="0"/>
      <w:marTop w:val="0"/>
      <w:marBottom w:val="0"/>
      <w:divBdr>
        <w:top w:val="none" w:sz="0" w:space="0" w:color="auto"/>
        <w:left w:val="none" w:sz="0" w:space="0" w:color="auto"/>
        <w:bottom w:val="none" w:sz="0" w:space="0" w:color="auto"/>
        <w:right w:val="none" w:sz="0" w:space="0" w:color="auto"/>
      </w:divBdr>
      <w:divsChild>
        <w:div w:id="2095593186">
          <w:marLeft w:val="0"/>
          <w:marRight w:val="0"/>
          <w:marTop w:val="0"/>
          <w:marBottom w:val="0"/>
          <w:divBdr>
            <w:top w:val="none" w:sz="0" w:space="0" w:color="auto"/>
            <w:left w:val="none" w:sz="0" w:space="0" w:color="auto"/>
            <w:bottom w:val="none" w:sz="0" w:space="0" w:color="auto"/>
            <w:right w:val="none" w:sz="0" w:space="0" w:color="auto"/>
          </w:divBdr>
          <w:divsChild>
            <w:div w:id="12673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695">
      <w:bodyDiv w:val="1"/>
      <w:marLeft w:val="0"/>
      <w:marRight w:val="0"/>
      <w:marTop w:val="0"/>
      <w:marBottom w:val="0"/>
      <w:divBdr>
        <w:top w:val="none" w:sz="0" w:space="0" w:color="auto"/>
        <w:left w:val="none" w:sz="0" w:space="0" w:color="auto"/>
        <w:bottom w:val="none" w:sz="0" w:space="0" w:color="auto"/>
        <w:right w:val="none" w:sz="0" w:space="0" w:color="auto"/>
      </w:divBdr>
      <w:divsChild>
        <w:div w:id="1582792073">
          <w:marLeft w:val="0"/>
          <w:marRight w:val="0"/>
          <w:marTop w:val="0"/>
          <w:marBottom w:val="0"/>
          <w:divBdr>
            <w:top w:val="none" w:sz="0" w:space="0" w:color="auto"/>
            <w:left w:val="none" w:sz="0" w:space="0" w:color="auto"/>
            <w:bottom w:val="none" w:sz="0" w:space="0" w:color="auto"/>
            <w:right w:val="none" w:sz="0" w:space="0" w:color="auto"/>
          </w:divBdr>
          <w:divsChild>
            <w:div w:id="1531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7551">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9">
          <w:marLeft w:val="0"/>
          <w:marRight w:val="0"/>
          <w:marTop w:val="0"/>
          <w:marBottom w:val="0"/>
          <w:divBdr>
            <w:top w:val="none" w:sz="0" w:space="0" w:color="auto"/>
            <w:left w:val="none" w:sz="0" w:space="0" w:color="auto"/>
            <w:bottom w:val="none" w:sz="0" w:space="0" w:color="auto"/>
            <w:right w:val="none" w:sz="0" w:space="0" w:color="auto"/>
          </w:divBdr>
          <w:divsChild>
            <w:div w:id="96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238">
      <w:bodyDiv w:val="1"/>
      <w:marLeft w:val="0"/>
      <w:marRight w:val="0"/>
      <w:marTop w:val="0"/>
      <w:marBottom w:val="0"/>
      <w:divBdr>
        <w:top w:val="none" w:sz="0" w:space="0" w:color="auto"/>
        <w:left w:val="none" w:sz="0" w:space="0" w:color="auto"/>
        <w:bottom w:val="none" w:sz="0" w:space="0" w:color="auto"/>
        <w:right w:val="none" w:sz="0" w:space="0" w:color="auto"/>
      </w:divBdr>
      <w:divsChild>
        <w:div w:id="179197612">
          <w:marLeft w:val="0"/>
          <w:marRight w:val="0"/>
          <w:marTop w:val="0"/>
          <w:marBottom w:val="0"/>
          <w:divBdr>
            <w:top w:val="none" w:sz="0" w:space="0" w:color="auto"/>
            <w:left w:val="none" w:sz="0" w:space="0" w:color="auto"/>
            <w:bottom w:val="none" w:sz="0" w:space="0" w:color="auto"/>
            <w:right w:val="none" w:sz="0" w:space="0" w:color="auto"/>
          </w:divBdr>
          <w:divsChild>
            <w:div w:id="14973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836">
      <w:bodyDiv w:val="1"/>
      <w:marLeft w:val="0"/>
      <w:marRight w:val="0"/>
      <w:marTop w:val="0"/>
      <w:marBottom w:val="0"/>
      <w:divBdr>
        <w:top w:val="none" w:sz="0" w:space="0" w:color="auto"/>
        <w:left w:val="none" w:sz="0" w:space="0" w:color="auto"/>
        <w:bottom w:val="none" w:sz="0" w:space="0" w:color="auto"/>
        <w:right w:val="none" w:sz="0" w:space="0" w:color="auto"/>
      </w:divBdr>
      <w:divsChild>
        <w:div w:id="1882590140">
          <w:marLeft w:val="0"/>
          <w:marRight w:val="0"/>
          <w:marTop w:val="0"/>
          <w:marBottom w:val="0"/>
          <w:divBdr>
            <w:top w:val="none" w:sz="0" w:space="0" w:color="auto"/>
            <w:left w:val="none" w:sz="0" w:space="0" w:color="auto"/>
            <w:bottom w:val="none" w:sz="0" w:space="0" w:color="auto"/>
            <w:right w:val="none" w:sz="0" w:space="0" w:color="auto"/>
          </w:divBdr>
          <w:divsChild>
            <w:div w:id="10885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786">
      <w:bodyDiv w:val="1"/>
      <w:marLeft w:val="0"/>
      <w:marRight w:val="0"/>
      <w:marTop w:val="0"/>
      <w:marBottom w:val="0"/>
      <w:divBdr>
        <w:top w:val="none" w:sz="0" w:space="0" w:color="auto"/>
        <w:left w:val="none" w:sz="0" w:space="0" w:color="auto"/>
        <w:bottom w:val="none" w:sz="0" w:space="0" w:color="auto"/>
        <w:right w:val="none" w:sz="0" w:space="0" w:color="auto"/>
      </w:divBdr>
      <w:divsChild>
        <w:div w:id="1760638651">
          <w:marLeft w:val="0"/>
          <w:marRight w:val="0"/>
          <w:marTop w:val="0"/>
          <w:marBottom w:val="0"/>
          <w:divBdr>
            <w:top w:val="none" w:sz="0" w:space="0" w:color="auto"/>
            <w:left w:val="none" w:sz="0" w:space="0" w:color="auto"/>
            <w:bottom w:val="none" w:sz="0" w:space="0" w:color="auto"/>
            <w:right w:val="none" w:sz="0" w:space="0" w:color="auto"/>
          </w:divBdr>
          <w:divsChild>
            <w:div w:id="14368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2004">
      <w:bodyDiv w:val="1"/>
      <w:marLeft w:val="0"/>
      <w:marRight w:val="0"/>
      <w:marTop w:val="0"/>
      <w:marBottom w:val="0"/>
      <w:divBdr>
        <w:top w:val="none" w:sz="0" w:space="0" w:color="auto"/>
        <w:left w:val="none" w:sz="0" w:space="0" w:color="auto"/>
        <w:bottom w:val="none" w:sz="0" w:space="0" w:color="auto"/>
        <w:right w:val="none" w:sz="0" w:space="0" w:color="auto"/>
      </w:divBdr>
      <w:divsChild>
        <w:div w:id="1651982215">
          <w:marLeft w:val="0"/>
          <w:marRight w:val="0"/>
          <w:marTop w:val="0"/>
          <w:marBottom w:val="0"/>
          <w:divBdr>
            <w:top w:val="none" w:sz="0" w:space="0" w:color="auto"/>
            <w:left w:val="none" w:sz="0" w:space="0" w:color="auto"/>
            <w:bottom w:val="none" w:sz="0" w:space="0" w:color="auto"/>
            <w:right w:val="none" w:sz="0" w:space="0" w:color="auto"/>
          </w:divBdr>
          <w:divsChild>
            <w:div w:id="17443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912">
      <w:bodyDiv w:val="1"/>
      <w:marLeft w:val="0"/>
      <w:marRight w:val="0"/>
      <w:marTop w:val="0"/>
      <w:marBottom w:val="0"/>
      <w:divBdr>
        <w:top w:val="none" w:sz="0" w:space="0" w:color="auto"/>
        <w:left w:val="none" w:sz="0" w:space="0" w:color="auto"/>
        <w:bottom w:val="none" w:sz="0" w:space="0" w:color="auto"/>
        <w:right w:val="none" w:sz="0" w:space="0" w:color="auto"/>
      </w:divBdr>
      <w:divsChild>
        <w:div w:id="183179678">
          <w:marLeft w:val="0"/>
          <w:marRight w:val="0"/>
          <w:marTop w:val="0"/>
          <w:marBottom w:val="0"/>
          <w:divBdr>
            <w:top w:val="none" w:sz="0" w:space="0" w:color="auto"/>
            <w:left w:val="none" w:sz="0" w:space="0" w:color="auto"/>
            <w:bottom w:val="none" w:sz="0" w:space="0" w:color="auto"/>
            <w:right w:val="none" w:sz="0" w:space="0" w:color="auto"/>
          </w:divBdr>
          <w:divsChild>
            <w:div w:id="17848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140">
      <w:bodyDiv w:val="1"/>
      <w:marLeft w:val="0"/>
      <w:marRight w:val="0"/>
      <w:marTop w:val="0"/>
      <w:marBottom w:val="0"/>
      <w:divBdr>
        <w:top w:val="none" w:sz="0" w:space="0" w:color="auto"/>
        <w:left w:val="none" w:sz="0" w:space="0" w:color="auto"/>
        <w:bottom w:val="none" w:sz="0" w:space="0" w:color="auto"/>
        <w:right w:val="none" w:sz="0" w:space="0" w:color="auto"/>
      </w:divBdr>
      <w:divsChild>
        <w:div w:id="1061441617">
          <w:marLeft w:val="0"/>
          <w:marRight w:val="0"/>
          <w:marTop w:val="0"/>
          <w:marBottom w:val="0"/>
          <w:divBdr>
            <w:top w:val="none" w:sz="0" w:space="0" w:color="auto"/>
            <w:left w:val="none" w:sz="0" w:space="0" w:color="auto"/>
            <w:bottom w:val="none" w:sz="0" w:space="0" w:color="auto"/>
            <w:right w:val="none" w:sz="0" w:space="0" w:color="auto"/>
          </w:divBdr>
          <w:divsChild>
            <w:div w:id="6713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0695">
      <w:bodyDiv w:val="1"/>
      <w:marLeft w:val="0"/>
      <w:marRight w:val="0"/>
      <w:marTop w:val="0"/>
      <w:marBottom w:val="0"/>
      <w:divBdr>
        <w:top w:val="none" w:sz="0" w:space="0" w:color="auto"/>
        <w:left w:val="none" w:sz="0" w:space="0" w:color="auto"/>
        <w:bottom w:val="none" w:sz="0" w:space="0" w:color="auto"/>
        <w:right w:val="none" w:sz="0" w:space="0" w:color="auto"/>
      </w:divBdr>
      <w:divsChild>
        <w:div w:id="252055622">
          <w:marLeft w:val="0"/>
          <w:marRight w:val="0"/>
          <w:marTop w:val="0"/>
          <w:marBottom w:val="0"/>
          <w:divBdr>
            <w:top w:val="none" w:sz="0" w:space="0" w:color="auto"/>
            <w:left w:val="none" w:sz="0" w:space="0" w:color="auto"/>
            <w:bottom w:val="none" w:sz="0" w:space="0" w:color="auto"/>
            <w:right w:val="none" w:sz="0" w:space="0" w:color="auto"/>
          </w:divBdr>
          <w:divsChild>
            <w:div w:id="6854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9481">
      <w:bodyDiv w:val="1"/>
      <w:marLeft w:val="0"/>
      <w:marRight w:val="0"/>
      <w:marTop w:val="0"/>
      <w:marBottom w:val="0"/>
      <w:divBdr>
        <w:top w:val="none" w:sz="0" w:space="0" w:color="auto"/>
        <w:left w:val="none" w:sz="0" w:space="0" w:color="auto"/>
        <w:bottom w:val="none" w:sz="0" w:space="0" w:color="auto"/>
        <w:right w:val="none" w:sz="0" w:space="0" w:color="auto"/>
      </w:divBdr>
      <w:divsChild>
        <w:div w:id="1995404081">
          <w:marLeft w:val="0"/>
          <w:marRight w:val="0"/>
          <w:marTop w:val="0"/>
          <w:marBottom w:val="0"/>
          <w:divBdr>
            <w:top w:val="none" w:sz="0" w:space="0" w:color="auto"/>
            <w:left w:val="none" w:sz="0" w:space="0" w:color="auto"/>
            <w:bottom w:val="none" w:sz="0" w:space="0" w:color="auto"/>
            <w:right w:val="none" w:sz="0" w:space="0" w:color="auto"/>
          </w:divBdr>
          <w:divsChild>
            <w:div w:id="2107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4415">
      <w:bodyDiv w:val="1"/>
      <w:marLeft w:val="0"/>
      <w:marRight w:val="0"/>
      <w:marTop w:val="0"/>
      <w:marBottom w:val="0"/>
      <w:divBdr>
        <w:top w:val="none" w:sz="0" w:space="0" w:color="auto"/>
        <w:left w:val="none" w:sz="0" w:space="0" w:color="auto"/>
        <w:bottom w:val="none" w:sz="0" w:space="0" w:color="auto"/>
        <w:right w:val="none" w:sz="0" w:space="0" w:color="auto"/>
      </w:divBdr>
      <w:divsChild>
        <w:div w:id="763263484">
          <w:marLeft w:val="0"/>
          <w:marRight w:val="0"/>
          <w:marTop w:val="0"/>
          <w:marBottom w:val="0"/>
          <w:divBdr>
            <w:top w:val="none" w:sz="0" w:space="0" w:color="auto"/>
            <w:left w:val="none" w:sz="0" w:space="0" w:color="auto"/>
            <w:bottom w:val="none" w:sz="0" w:space="0" w:color="auto"/>
            <w:right w:val="none" w:sz="0" w:space="0" w:color="auto"/>
          </w:divBdr>
          <w:divsChild>
            <w:div w:id="5743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4631">
      <w:bodyDiv w:val="1"/>
      <w:marLeft w:val="0"/>
      <w:marRight w:val="0"/>
      <w:marTop w:val="0"/>
      <w:marBottom w:val="0"/>
      <w:divBdr>
        <w:top w:val="none" w:sz="0" w:space="0" w:color="auto"/>
        <w:left w:val="none" w:sz="0" w:space="0" w:color="auto"/>
        <w:bottom w:val="none" w:sz="0" w:space="0" w:color="auto"/>
        <w:right w:val="none" w:sz="0" w:space="0" w:color="auto"/>
      </w:divBdr>
      <w:divsChild>
        <w:div w:id="714891490">
          <w:marLeft w:val="0"/>
          <w:marRight w:val="0"/>
          <w:marTop w:val="0"/>
          <w:marBottom w:val="0"/>
          <w:divBdr>
            <w:top w:val="none" w:sz="0" w:space="0" w:color="auto"/>
            <w:left w:val="none" w:sz="0" w:space="0" w:color="auto"/>
            <w:bottom w:val="none" w:sz="0" w:space="0" w:color="auto"/>
            <w:right w:val="none" w:sz="0" w:space="0" w:color="auto"/>
          </w:divBdr>
          <w:divsChild>
            <w:div w:id="1559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2116">
      <w:bodyDiv w:val="1"/>
      <w:marLeft w:val="0"/>
      <w:marRight w:val="0"/>
      <w:marTop w:val="0"/>
      <w:marBottom w:val="0"/>
      <w:divBdr>
        <w:top w:val="none" w:sz="0" w:space="0" w:color="auto"/>
        <w:left w:val="none" w:sz="0" w:space="0" w:color="auto"/>
        <w:bottom w:val="none" w:sz="0" w:space="0" w:color="auto"/>
        <w:right w:val="none" w:sz="0" w:space="0" w:color="auto"/>
      </w:divBdr>
      <w:divsChild>
        <w:div w:id="1922373549">
          <w:marLeft w:val="0"/>
          <w:marRight w:val="0"/>
          <w:marTop w:val="0"/>
          <w:marBottom w:val="0"/>
          <w:divBdr>
            <w:top w:val="none" w:sz="0" w:space="0" w:color="auto"/>
            <w:left w:val="none" w:sz="0" w:space="0" w:color="auto"/>
            <w:bottom w:val="none" w:sz="0" w:space="0" w:color="auto"/>
            <w:right w:val="none" w:sz="0" w:space="0" w:color="auto"/>
          </w:divBdr>
          <w:divsChild>
            <w:div w:id="12400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129">
      <w:bodyDiv w:val="1"/>
      <w:marLeft w:val="0"/>
      <w:marRight w:val="0"/>
      <w:marTop w:val="0"/>
      <w:marBottom w:val="0"/>
      <w:divBdr>
        <w:top w:val="none" w:sz="0" w:space="0" w:color="auto"/>
        <w:left w:val="none" w:sz="0" w:space="0" w:color="auto"/>
        <w:bottom w:val="none" w:sz="0" w:space="0" w:color="auto"/>
        <w:right w:val="none" w:sz="0" w:space="0" w:color="auto"/>
      </w:divBdr>
      <w:divsChild>
        <w:div w:id="1751076525">
          <w:marLeft w:val="0"/>
          <w:marRight w:val="0"/>
          <w:marTop w:val="0"/>
          <w:marBottom w:val="0"/>
          <w:divBdr>
            <w:top w:val="none" w:sz="0" w:space="0" w:color="auto"/>
            <w:left w:val="none" w:sz="0" w:space="0" w:color="auto"/>
            <w:bottom w:val="none" w:sz="0" w:space="0" w:color="auto"/>
            <w:right w:val="none" w:sz="0" w:space="0" w:color="auto"/>
          </w:divBdr>
          <w:divsChild>
            <w:div w:id="4238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8074">
      <w:bodyDiv w:val="1"/>
      <w:marLeft w:val="0"/>
      <w:marRight w:val="0"/>
      <w:marTop w:val="0"/>
      <w:marBottom w:val="0"/>
      <w:divBdr>
        <w:top w:val="none" w:sz="0" w:space="0" w:color="auto"/>
        <w:left w:val="none" w:sz="0" w:space="0" w:color="auto"/>
        <w:bottom w:val="none" w:sz="0" w:space="0" w:color="auto"/>
        <w:right w:val="none" w:sz="0" w:space="0" w:color="auto"/>
      </w:divBdr>
      <w:divsChild>
        <w:div w:id="11493415">
          <w:marLeft w:val="0"/>
          <w:marRight w:val="0"/>
          <w:marTop w:val="0"/>
          <w:marBottom w:val="0"/>
          <w:divBdr>
            <w:top w:val="none" w:sz="0" w:space="0" w:color="auto"/>
            <w:left w:val="none" w:sz="0" w:space="0" w:color="auto"/>
            <w:bottom w:val="none" w:sz="0" w:space="0" w:color="auto"/>
            <w:right w:val="none" w:sz="0" w:space="0" w:color="auto"/>
          </w:divBdr>
          <w:divsChild>
            <w:div w:id="7766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6820">
      <w:bodyDiv w:val="1"/>
      <w:marLeft w:val="0"/>
      <w:marRight w:val="0"/>
      <w:marTop w:val="0"/>
      <w:marBottom w:val="0"/>
      <w:divBdr>
        <w:top w:val="none" w:sz="0" w:space="0" w:color="auto"/>
        <w:left w:val="none" w:sz="0" w:space="0" w:color="auto"/>
        <w:bottom w:val="none" w:sz="0" w:space="0" w:color="auto"/>
        <w:right w:val="none" w:sz="0" w:space="0" w:color="auto"/>
      </w:divBdr>
      <w:divsChild>
        <w:div w:id="2004355205">
          <w:marLeft w:val="0"/>
          <w:marRight w:val="0"/>
          <w:marTop w:val="0"/>
          <w:marBottom w:val="0"/>
          <w:divBdr>
            <w:top w:val="none" w:sz="0" w:space="0" w:color="auto"/>
            <w:left w:val="none" w:sz="0" w:space="0" w:color="auto"/>
            <w:bottom w:val="none" w:sz="0" w:space="0" w:color="auto"/>
            <w:right w:val="none" w:sz="0" w:space="0" w:color="auto"/>
          </w:divBdr>
          <w:divsChild>
            <w:div w:id="12227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51205">
      <w:bodyDiv w:val="1"/>
      <w:marLeft w:val="0"/>
      <w:marRight w:val="0"/>
      <w:marTop w:val="0"/>
      <w:marBottom w:val="0"/>
      <w:divBdr>
        <w:top w:val="none" w:sz="0" w:space="0" w:color="auto"/>
        <w:left w:val="none" w:sz="0" w:space="0" w:color="auto"/>
        <w:bottom w:val="none" w:sz="0" w:space="0" w:color="auto"/>
        <w:right w:val="none" w:sz="0" w:space="0" w:color="auto"/>
      </w:divBdr>
      <w:divsChild>
        <w:div w:id="416367684">
          <w:marLeft w:val="0"/>
          <w:marRight w:val="0"/>
          <w:marTop w:val="0"/>
          <w:marBottom w:val="0"/>
          <w:divBdr>
            <w:top w:val="none" w:sz="0" w:space="0" w:color="auto"/>
            <w:left w:val="none" w:sz="0" w:space="0" w:color="auto"/>
            <w:bottom w:val="none" w:sz="0" w:space="0" w:color="auto"/>
            <w:right w:val="none" w:sz="0" w:space="0" w:color="auto"/>
          </w:divBdr>
          <w:divsChild>
            <w:div w:id="440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7381">
      <w:bodyDiv w:val="1"/>
      <w:marLeft w:val="0"/>
      <w:marRight w:val="0"/>
      <w:marTop w:val="0"/>
      <w:marBottom w:val="0"/>
      <w:divBdr>
        <w:top w:val="none" w:sz="0" w:space="0" w:color="auto"/>
        <w:left w:val="none" w:sz="0" w:space="0" w:color="auto"/>
        <w:bottom w:val="none" w:sz="0" w:space="0" w:color="auto"/>
        <w:right w:val="none" w:sz="0" w:space="0" w:color="auto"/>
      </w:divBdr>
      <w:divsChild>
        <w:div w:id="1195735212">
          <w:marLeft w:val="0"/>
          <w:marRight w:val="0"/>
          <w:marTop w:val="0"/>
          <w:marBottom w:val="0"/>
          <w:divBdr>
            <w:top w:val="none" w:sz="0" w:space="0" w:color="auto"/>
            <w:left w:val="none" w:sz="0" w:space="0" w:color="auto"/>
            <w:bottom w:val="none" w:sz="0" w:space="0" w:color="auto"/>
            <w:right w:val="none" w:sz="0" w:space="0" w:color="auto"/>
          </w:divBdr>
          <w:divsChild>
            <w:div w:id="958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220">
      <w:bodyDiv w:val="1"/>
      <w:marLeft w:val="0"/>
      <w:marRight w:val="0"/>
      <w:marTop w:val="0"/>
      <w:marBottom w:val="0"/>
      <w:divBdr>
        <w:top w:val="none" w:sz="0" w:space="0" w:color="auto"/>
        <w:left w:val="none" w:sz="0" w:space="0" w:color="auto"/>
        <w:bottom w:val="none" w:sz="0" w:space="0" w:color="auto"/>
        <w:right w:val="none" w:sz="0" w:space="0" w:color="auto"/>
      </w:divBdr>
      <w:divsChild>
        <w:div w:id="1076169311">
          <w:marLeft w:val="0"/>
          <w:marRight w:val="0"/>
          <w:marTop w:val="0"/>
          <w:marBottom w:val="0"/>
          <w:divBdr>
            <w:top w:val="none" w:sz="0" w:space="0" w:color="auto"/>
            <w:left w:val="none" w:sz="0" w:space="0" w:color="auto"/>
            <w:bottom w:val="none" w:sz="0" w:space="0" w:color="auto"/>
            <w:right w:val="none" w:sz="0" w:space="0" w:color="auto"/>
          </w:divBdr>
          <w:divsChild>
            <w:div w:id="13071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444">
      <w:bodyDiv w:val="1"/>
      <w:marLeft w:val="0"/>
      <w:marRight w:val="0"/>
      <w:marTop w:val="0"/>
      <w:marBottom w:val="0"/>
      <w:divBdr>
        <w:top w:val="none" w:sz="0" w:space="0" w:color="auto"/>
        <w:left w:val="none" w:sz="0" w:space="0" w:color="auto"/>
        <w:bottom w:val="none" w:sz="0" w:space="0" w:color="auto"/>
        <w:right w:val="none" w:sz="0" w:space="0" w:color="auto"/>
      </w:divBdr>
      <w:divsChild>
        <w:div w:id="1117063902">
          <w:marLeft w:val="0"/>
          <w:marRight w:val="0"/>
          <w:marTop w:val="0"/>
          <w:marBottom w:val="0"/>
          <w:divBdr>
            <w:top w:val="none" w:sz="0" w:space="0" w:color="auto"/>
            <w:left w:val="none" w:sz="0" w:space="0" w:color="auto"/>
            <w:bottom w:val="none" w:sz="0" w:space="0" w:color="auto"/>
            <w:right w:val="none" w:sz="0" w:space="0" w:color="auto"/>
          </w:divBdr>
          <w:divsChild>
            <w:div w:id="1048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C043-6D14-7A4A-84BE-7253E324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17565</Words>
  <Characters>103639</Characters>
  <Application>Microsoft Office Word</Application>
  <DocSecurity>0</DocSecurity>
  <Lines>863</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Datamatrix s.r.o.</cp:lastModifiedBy>
  <cp:revision>4</cp:revision>
  <dcterms:created xsi:type="dcterms:W3CDTF">2022-07-29T14:07:00Z</dcterms:created>
  <dcterms:modified xsi:type="dcterms:W3CDTF">2023-02-10T09:39:00Z</dcterms:modified>
</cp:coreProperties>
</file>